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4E" w:rsidRDefault="00984B4E" w:rsidP="00984B4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Технологическая карта урока</w:t>
      </w:r>
    </w:p>
    <w:p w:rsidR="00984B4E" w:rsidRPr="00984B4E" w:rsidRDefault="00984B4E" w:rsidP="00984B4E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физической культуры в 6</w:t>
      </w:r>
      <w:r w:rsidRPr="00984B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 классе</w:t>
      </w:r>
    </w:p>
    <w:p w:rsidR="00984B4E" w:rsidRDefault="00984B4E" w:rsidP="00984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Учитель Присяжнюк Алина Сергеевна</w:t>
      </w:r>
    </w:p>
    <w:p w:rsidR="00984B4E" w:rsidRPr="00984B4E" w:rsidRDefault="00984B4E" w:rsidP="00984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21.03.2022</w:t>
      </w:r>
    </w:p>
    <w:p w:rsidR="00984B4E" w:rsidRDefault="00984B4E" w:rsidP="00984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Раздел: </w:t>
      </w:r>
      <w:r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Волейбол </w:t>
      </w:r>
    </w:p>
    <w:p w:rsidR="00984B4E" w:rsidRPr="00984B4E" w:rsidRDefault="00984B4E" w:rsidP="00984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урока:</w:t>
      </w:r>
      <w:r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комбинированный</w:t>
      </w:r>
    </w:p>
    <w:p w:rsidR="00984B4E" w:rsidRPr="00984B4E" w:rsidRDefault="00984B4E" w:rsidP="00984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Тема:</w:t>
      </w:r>
      <w:r w:rsidR="00171B0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Нижняя прямая подача мяча.</w:t>
      </w:r>
    </w:p>
    <w:p w:rsidR="00984B4E" w:rsidRPr="00984B4E" w:rsidRDefault="00984B4E" w:rsidP="00984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40</w:t>
      </w:r>
      <w:r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минут.</w:t>
      </w:r>
    </w:p>
    <w:p w:rsidR="00984B4E" w:rsidRPr="00984B4E" w:rsidRDefault="00984B4E" w:rsidP="00984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Инвентарь:</w:t>
      </w:r>
      <w:r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Свисток, волейбольные мячи, волейбольная сетка, фишка.</w:t>
      </w:r>
    </w:p>
    <w:p w:rsidR="00984B4E" w:rsidRPr="00984B4E" w:rsidRDefault="00984B4E" w:rsidP="00984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МОУ  СОШ  №5</w:t>
      </w:r>
      <w:r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Спортивный зал.</w:t>
      </w:r>
    </w:p>
    <w:p w:rsidR="00984B4E" w:rsidRPr="00984B4E" w:rsidRDefault="00984B4E" w:rsidP="00984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84B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 урока:</w:t>
      </w:r>
    </w:p>
    <w:p w:rsidR="00984B4E" w:rsidRPr="00984B4E" w:rsidRDefault="00171B0D" w:rsidP="00984B4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="00984B4E"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r w:rsidR="00984B4E" w:rsidRPr="00984B4E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="00984B4E" w:rsidRPr="00984B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Совершенствование технике нижней прямой подачи.</w:t>
      </w:r>
    </w:p>
    <w:p w:rsidR="00A861EE" w:rsidRPr="00D1255E" w:rsidRDefault="00A861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717"/>
        <w:gridCol w:w="2813"/>
        <w:gridCol w:w="1719"/>
        <w:gridCol w:w="2322"/>
      </w:tblGrid>
      <w:tr w:rsidR="0035145F" w:rsidRPr="00D1255E" w:rsidTr="00984B4E">
        <w:tc>
          <w:tcPr>
            <w:tcW w:w="2760" w:type="dxa"/>
          </w:tcPr>
          <w:p w:rsidR="00A861EE" w:rsidRPr="00D1255E" w:rsidRDefault="00A861EE" w:rsidP="00A86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b/>
                <w:sz w:val="28"/>
                <w:szCs w:val="28"/>
              </w:rPr>
              <w:t>Частные задачи</w:t>
            </w:r>
          </w:p>
        </w:tc>
        <w:tc>
          <w:tcPr>
            <w:tcW w:w="2708" w:type="dxa"/>
          </w:tcPr>
          <w:p w:rsidR="00A861EE" w:rsidRPr="00D1255E" w:rsidRDefault="00A861EE" w:rsidP="00A86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745" w:type="dxa"/>
          </w:tcPr>
          <w:p w:rsidR="00A861EE" w:rsidRPr="00D1255E" w:rsidRDefault="00A861EE" w:rsidP="00A86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Дозирование нагрузки</w:t>
            </w:r>
          </w:p>
        </w:tc>
        <w:tc>
          <w:tcPr>
            <w:tcW w:w="2358" w:type="dxa"/>
          </w:tcPr>
          <w:p w:rsidR="00A861EE" w:rsidRPr="00D1255E" w:rsidRDefault="00A861EE" w:rsidP="00A861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1255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</w:t>
            </w:r>
            <w:proofErr w:type="gramEnd"/>
            <w:r w:rsidRPr="00D125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указание</w:t>
            </w:r>
          </w:p>
        </w:tc>
      </w:tr>
      <w:tr w:rsidR="00A861EE" w:rsidRPr="00D1255E" w:rsidTr="00CF74E3">
        <w:tc>
          <w:tcPr>
            <w:tcW w:w="9571" w:type="dxa"/>
            <w:gridSpan w:val="4"/>
          </w:tcPr>
          <w:p w:rsidR="00A861EE" w:rsidRPr="00984B4E" w:rsidRDefault="00984B4E" w:rsidP="00A86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B4E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1</w:t>
            </w:r>
            <w:r w:rsidRPr="00984B4E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>.            Вводно-подготовительная часть</w:t>
            </w:r>
          </w:p>
        </w:tc>
      </w:tr>
      <w:tr w:rsidR="0035145F" w:rsidRPr="00D1255E" w:rsidTr="00984B4E">
        <w:tc>
          <w:tcPr>
            <w:tcW w:w="2760" w:type="dxa"/>
          </w:tcPr>
          <w:p w:rsidR="00A861EE" w:rsidRPr="00D1255E" w:rsidRDefault="00A861EE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Обеспечить первоначальную организацию учащихся на уроке.</w:t>
            </w:r>
          </w:p>
        </w:tc>
        <w:tc>
          <w:tcPr>
            <w:tcW w:w="2708" w:type="dxa"/>
          </w:tcPr>
          <w:p w:rsidR="00A861EE" w:rsidRPr="00D1255E" w:rsidRDefault="00F23DD3" w:rsidP="00F23D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Построение.</w:t>
            </w:r>
          </w:p>
          <w:p w:rsidR="00F23DD3" w:rsidRPr="00D1255E" w:rsidRDefault="00F23DD3" w:rsidP="00F23D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F23DD3" w:rsidRDefault="00F23DD3" w:rsidP="00F23D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Сообщение задач урока, формы его проведения.</w:t>
            </w:r>
          </w:p>
          <w:p w:rsidR="00984B4E" w:rsidRPr="00984B4E" w:rsidRDefault="00984B4E" w:rsidP="00F23DD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181818"/>
                <w:sz w:val="14"/>
                <w:szCs w:val="14"/>
                <w:shd w:val="clear" w:color="auto" w:fill="FFFFFF"/>
              </w:rPr>
              <w:t> </w:t>
            </w:r>
            <w:r w:rsidRPr="00984B4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Инструктаж по</w:t>
            </w:r>
            <w:proofErr w:type="gramStart"/>
            <w:r w:rsidRPr="00984B4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 Т</w:t>
            </w:r>
            <w:proofErr w:type="gramEnd"/>
            <w:r w:rsidRPr="00984B4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/Б.</w:t>
            </w:r>
          </w:p>
        </w:tc>
        <w:tc>
          <w:tcPr>
            <w:tcW w:w="1745" w:type="dxa"/>
          </w:tcPr>
          <w:p w:rsidR="00A861EE" w:rsidRPr="00D1255E" w:rsidRDefault="00F23DD3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  <w:p w:rsidR="00F23DD3" w:rsidRPr="00D1255E" w:rsidRDefault="00F23DD3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20сек.</w:t>
            </w:r>
          </w:p>
          <w:p w:rsidR="00F23DD3" w:rsidRDefault="00F23DD3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30сек.</w:t>
            </w:r>
          </w:p>
          <w:p w:rsidR="00171B0D" w:rsidRDefault="00171B0D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B0D" w:rsidRDefault="00171B0D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B0D" w:rsidRDefault="00171B0D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B0D" w:rsidRDefault="00171B0D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40сек.</w:t>
            </w:r>
          </w:p>
          <w:p w:rsidR="00171B0D" w:rsidRDefault="00171B0D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B0D" w:rsidRDefault="00171B0D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B0D" w:rsidRPr="00D1255E" w:rsidRDefault="00171B0D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A861EE" w:rsidRPr="00D1255E" w:rsidRDefault="00F23DD3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Обратить внимание на форму, причёски девочек!</w:t>
            </w:r>
            <w:r w:rsidRPr="00D12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125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Формы организации: поточная, в парах, по отделениям, индивидуальная.</w:t>
            </w:r>
          </w:p>
        </w:tc>
      </w:tr>
      <w:tr w:rsidR="0035145F" w:rsidRPr="00D1255E" w:rsidTr="00984B4E">
        <w:tc>
          <w:tcPr>
            <w:tcW w:w="2760" w:type="dxa"/>
          </w:tcPr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Активировать внимание на уроке.</w:t>
            </w:r>
          </w:p>
        </w:tc>
        <w:tc>
          <w:tcPr>
            <w:tcW w:w="2708" w:type="dxa"/>
          </w:tcPr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4) </w:t>
            </w:r>
            <w:proofErr w:type="gramStart"/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Строевые</w:t>
            </w:r>
            <w:proofErr w:type="gramEnd"/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упражнение</w:t>
            </w:r>
          </w:p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«Налево!»</w:t>
            </w:r>
          </w:p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«Направо!»</w:t>
            </w:r>
          </w:p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</w:t>
            </w:r>
            <w:proofErr w:type="spellEnd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Гом</w:t>
            </w:r>
            <w:proofErr w:type="spellEnd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745" w:type="dxa"/>
          </w:tcPr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30сек.</w:t>
            </w:r>
          </w:p>
        </w:tc>
        <w:tc>
          <w:tcPr>
            <w:tcW w:w="2358" w:type="dxa"/>
          </w:tcPr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Чёткое выполнение команд.</w:t>
            </w:r>
          </w:p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5145F" w:rsidRPr="00D1255E" w:rsidTr="00984B4E">
        <w:tc>
          <w:tcPr>
            <w:tcW w:w="2760" w:type="dxa"/>
          </w:tcPr>
          <w:p w:rsidR="00A861EE" w:rsidRDefault="00F23DD3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запястные, коленные и голеностопные суставы к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работе в основной части урока</w:t>
            </w: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Default="0035145F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5145F" w:rsidRPr="00D1255E" w:rsidRDefault="0035145F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A861EE" w:rsidRPr="00D1255E" w:rsidRDefault="00F23DD3" w:rsidP="00A861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5)Ходьба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1) на носках, руки вверх, вращения кистями;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2) на пятках, руки перед грудью, пальцы скрепить в замок, предплечья сомкнуты, вращения кистями;</w:t>
            </w:r>
            <w:proofErr w:type="gramEnd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3) на внешней стороне стопы, кисти в замок, ладони прижать к груди, локти в стороны, на каждый шаг руки вытягивать вперёд, ладони поворачивать от себя – и.п.;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4) на внутренней стороне стопы, руки внизу сзади, кисти в замок, на каждый шаг мах руками назад вверх;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5) перекатом с пятки на носок, левая рука вверху, правая внизу, вращения прямыми руками;</w:t>
            </w:r>
            <w:proofErr w:type="gramEnd"/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6) И.п. – О.с.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 – присед, руки вперед.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2 – выпрямиться в и.п.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3 – присед, руки в стороны.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 – выпрямиться в и.п.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7) И.п. – широкая стойка, ноги врозь, руки на поясе.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1– </w:t>
            </w:r>
            <w:proofErr w:type="spellStart"/>
            <w:r w:rsidRPr="00D1255E">
              <w:rPr>
                <w:color w:val="000000"/>
                <w:sz w:val="28"/>
                <w:szCs w:val="28"/>
              </w:rPr>
              <w:t>полуприсед</w:t>
            </w:r>
            <w:proofErr w:type="spellEnd"/>
            <w:r w:rsidRPr="00D1255E">
              <w:rPr>
                <w:color w:val="000000"/>
                <w:sz w:val="28"/>
                <w:szCs w:val="28"/>
              </w:rPr>
              <w:t xml:space="preserve"> на правой.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2– разогнуть правую в и.п.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3– </w:t>
            </w:r>
            <w:proofErr w:type="spellStart"/>
            <w:r w:rsidRPr="00D1255E">
              <w:rPr>
                <w:color w:val="000000"/>
                <w:sz w:val="28"/>
                <w:szCs w:val="28"/>
              </w:rPr>
              <w:t>полуприсед</w:t>
            </w:r>
            <w:proofErr w:type="spellEnd"/>
            <w:r w:rsidRPr="00D1255E">
              <w:rPr>
                <w:color w:val="000000"/>
                <w:sz w:val="28"/>
                <w:szCs w:val="28"/>
              </w:rPr>
              <w:t xml:space="preserve"> на левой.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4 - разогнуть левую в </w:t>
            </w:r>
            <w:r w:rsidRPr="00D1255E">
              <w:rPr>
                <w:color w:val="000000"/>
                <w:sz w:val="28"/>
                <w:szCs w:val="28"/>
              </w:rPr>
              <w:lastRenderedPageBreak/>
              <w:t>и.п.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8) И.п. – стойка, ноги врозь, наклон вперед, руки в стороны.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1-2 – упражнение «Мельница».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b/>
                <w:bCs/>
                <w:color w:val="000000"/>
                <w:sz w:val="28"/>
                <w:szCs w:val="28"/>
              </w:rPr>
              <w:t>6)Упражнение в беге.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1) бег с приставными шагами правым, левым боком, руки на пояс;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2) бег с прямыми ногами вперёд, назад в стороны, руки на пояс;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3)два шага левы</w:t>
            </w:r>
            <w:proofErr w:type="gramStart"/>
            <w:r w:rsidRPr="00D1255E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1255E">
              <w:rPr>
                <w:color w:val="000000"/>
                <w:sz w:val="28"/>
                <w:szCs w:val="28"/>
              </w:rPr>
              <w:t>два шага правым м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D1255E">
              <w:rPr>
                <w:color w:val="000000"/>
                <w:sz w:val="28"/>
                <w:szCs w:val="28"/>
              </w:rPr>
              <w:t>скрёстным</w:t>
            </w:r>
            <w:proofErr w:type="spellEnd"/>
            <w:r w:rsidRPr="00D1255E">
              <w:rPr>
                <w:color w:val="000000"/>
                <w:sz w:val="28"/>
                <w:szCs w:val="28"/>
              </w:rPr>
              <w:t xml:space="preserve"> бегом правым, левым боком.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5) Семенящим бегом.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b/>
                <w:bCs/>
                <w:color w:val="000000"/>
                <w:sz w:val="28"/>
                <w:szCs w:val="28"/>
              </w:rPr>
              <w:t>7)Ходьба</w:t>
            </w:r>
            <w:r w:rsidRPr="00D1255E">
              <w:rPr>
                <w:color w:val="000000"/>
                <w:sz w:val="28"/>
                <w:szCs w:val="28"/>
              </w:rPr>
              <w:br/>
              <w:t>с выполнением дыхательных упражнений.</w:t>
            </w: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b/>
                <w:bCs/>
                <w:color w:val="000000"/>
                <w:sz w:val="28"/>
                <w:szCs w:val="28"/>
              </w:rPr>
              <w:t>8)Комплекс ОРУ на месте.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1)И.п. – О.с.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1- руки в стороны.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lastRenderedPageBreak/>
              <w:t>2 – стопа на носках, руки вверх.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3 – 4 – опуститься, руки вниз.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2)И.п. – стойка, руки к плечам.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1-2-3-4 – круговые движения руками вперед.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5-6-7-8 – круговые движения руками назад.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3) И.П. – стойка руки перед собой, пальцы сцеплены в замок.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1-2-3-4- круговые движения в лучезапястных суставах в различных направлениях.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4)И.п. – стойка, ноги врозь, руки на поясе.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1-2-3 – три пружинистых наклона вниз.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 – выпрямиться в и.п.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5)И.п. – тоже.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1- наклон вправо, левая рука вверх.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2- выпрямиться в и.п.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3- наклон влево, </w:t>
            </w:r>
            <w:r w:rsidRPr="00D1255E">
              <w:rPr>
                <w:color w:val="000000"/>
                <w:sz w:val="28"/>
                <w:szCs w:val="28"/>
              </w:rPr>
              <w:lastRenderedPageBreak/>
              <w:t>правая рука вверх.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 – выпрямиться в и.п.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6) И.п. – О.с.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 – присед, руки вперед.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2 – выпрямиться в и.п.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3 – присед, руки в стороны.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 – выпрямиться в и.п.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7) И.п. – широкая стойка, ноги врозь, руки на поясе.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1– </w:t>
            </w:r>
            <w:proofErr w:type="spellStart"/>
            <w:r w:rsidRPr="00D1255E">
              <w:rPr>
                <w:color w:val="000000"/>
                <w:sz w:val="28"/>
                <w:szCs w:val="28"/>
              </w:rPr>
              <w:t>полуприсед</w:t>
            </w:r>
            <w:proofErr w:type="spellEnd"/>
            <w:r w:rsidRPr="00D1255E">
              <w:rPr>
                <w:color w:val="000000"/>
                <w:sz w:val="28"/>
                <w:szCs w:val="28"/>
              </w:rPr>
              <w:t xml:space="preserve"> на правой.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2– разогнуть правую в и.п.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3– </w:t>
            </w:r>
            <w:proofErr w:type="spellStart"/>
            <w:r w:rsidRPr="00D1255E">
              <w:rPr>
                <w:color w:val="000000"/>
                <w:sz w:val="28"/>
                <w:szCs w:val="28"/>
              </w:rPr>
              <w:t>полуприсед</w:t>
            </w:r>
            <w:proofErr w:type="spellEnd"/>
            <w:r w:rsidRPr="00D1255E">
              <w:rPr>
                <w:color w:val="000000"/>
                <w:sz w:val="28"/>
                <w:szCs w:val="28"/>
              </w:rPr>
              <w:t xml:space="preserve"> на левой.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4 - разогнуть левую в и.п.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8) И.п. – стойка, ноги врозь, наклон вперед, руки в стороны.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1-2 – упражнение «Мельница».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EF7EFE" w:rsidRPr="00D1255E" w:rsidRDefault="00EF7EFE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EF7EFE" w:rsidRPr="00D1255E" w:rsidRDefault="00EF7EFE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EF7EFE" w:rsidRPr="00D1255E" w:rsidRDefault="00EF7EFE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9E0D84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D1255E">
              <w:rPr>
                <w:b/>
                <w:bCs/>
                <w:color w:val="000000"/>
                <w:sz w:val="28"/>
                <w:szCs w:val="28"/>
              </w:rPr>
              <w:t>9)Подвижная игра</w:t>
            </w:r>
            <w:r w:rsidR="00171B0D">
              <w:rPr>
                <w:b/>
                <w:bCs/>
                <w:color w:val="000000"/>
                <w:sz w:val="28"/>
                <w:szCs w:val="28"/>
              </w:rPr>
              <w:t xml:space="preserve"> на внимание</w:t>
            </w:r>
          </w:p>
          <w:p w:rsidR="00845A11" w:rsidRPr="00D1255E" w:rsidRDefault="00845A11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845A11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Играющие, стоя в шеренгах</w:t>
            </w:r>
            <w:r w:rsidR="00845A11">
              <w:rPr>
                <w:color w:val="000000"/>
                <w:sz w:val="28"/>
                <w:szCs w:val="28"/>
              </w:rPr>
              <w:t>, внимательно следят</w:t>
            </w:r>
            <w:r w:rsidRPr="00D1255E">
              <w:rPr>
                <w:color w:val="000000"/>
                <w:sz w:val="28"/>
                <w:szCs w:val="28"/>
              </w:rPr>
              <w:t xml:space="preserve"> за </w:t>
            </w:r>
            <w:r w:rsidR="00845A11">
              <w:rPr>
                <w:color w:val="000000"/>
                <w:sz w:val="28"/>
                <w:szCs w:val="28"/>
              </w:rPr>
              <w:t xml:space="preserve"> рукой </w:t>
            </w:r>
            <w:r w:rsidRPr="00D1255E">
              <w:rPr>
                <w:color w:val="000000"/>
                <w:sz w:val="28"/>
                <w:szCs w:val="28"/>
              </w:rPr>
              <w:t>уч</w:t>
            </w:r>
            <w:r w:rsidR="00845A11">
              <w:rPr>
                <w:color w:val="000000"/>
                <w:sz w:val="28"/>
                <w:szCs w:val="28"/>
              </w:rPr>
              <w:t xml:space="preserve">ителя  </w:t>
            </w:r>
          </w:p>
          <w:p w:rsidR="00845A11" w:rsidRDefault="00845A11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правая</w:t>
            </w:r>
            <w:r w:rsidR="00B92331">
              <w:rPr>
                <w:color w:val="000000"/>
                <w:sz w:val="28"/>
                <w:szCs w:val="28"/>
              </w:rPr>
              <w:t xml:space="preserve"> прямая</w:t>
            </w:r>
            <w:r>
              <w:rPr>
                <w:color w:val="000000"/>
                <w:sz w:val="28"/>
                <w:szCs w:val="28"/>
              </w:rPr>
              <w:t xml:space="preserve"> рука в</w:t>
            </w:r>
            <w:r w:rsidR="00B92331">
              <w:rPr>
                <w:color w:val="000000"/>
                <w:sz w:val="28"/>
                <w:szCs w:val="28"/>
              </w:rPr>
              <w:t xml:space="preserve"> сторону это приставные шаги </w:t>
            </w:r>
            <w:proofErr w:type="gramStart"/>
            <w:r w:rsidR="00B92331">
              <w:rPr>
                <w:color w:val="000000"/>
                <w:sz w:val="28"/>
                <w:szCs w:val="28"/>
              </w:rPr>
              <w:t>в право</w:t>
            </w:r>
            <w:proofErr w:type="gramEnd"/>
          </w:p>
          <w:p w:rsidR="00845A11" w:rsidRDefault="00845A11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-прямая левая рука </w:t>
            </w:r>
            <w:r w:rsidR="00B92331">
              <w:rPr>
                <w:color w:val="000000"/>
                <w:sz w:val="28"/>
                <w:szCs w:val="28"/>
              </w:rPr>
              <w:t xml:space="preserve">в сторону </w:t>
            </w:r>
            <w:r>
              <w:rPr>
                <w:color w:val="000000"/>
                <w:sz w:val="28"/>
                <w:szCs w:val="28"/>
              </w:rPr>
              <w:t xml:space="preserve">это приставные </w:t>
            </w:r>
            <w:r w:rsidR="00B92331">
              <w:rPr>
                <w:color w:val="000000"/>
                <w:sz w:val="28"/>
                <w:szCs w:val="28"/>
              </w:rPr>
              <w:t xml:space="preserve"> с </w:t>
            </w:r>
            <w:r>
              <w:rPr>
                <w:color w:val="000000"/>
                <w:sz w:val="28"/>
                <w:szCs w:val="28"/>
              </w:rPr>
              <w:t>ша</w:t>
            </w:r>
            <w:r w:rsidR="00B92331">
              <w:rPr>
                <w:color w:val="000000"/>
                <w:sz w:val="28"/>
                <w:szCs w:val="28"/>
              </w:rPr>
              <w:t xml:space="preserve">ги </w:t>
            </w:r>
            <w:proofErr w:type="gramStart"/>
            <w:r w:rsidR="00B92331">
              <w:rPr>
                <w:color w:val="000000"/>
                <w:sz w:val="28"/>
                <w:szCs w:val="28"/>
              </w:rPr>
              <w:t>в</w:t>
            </w:r>
            <w:proofErr w:type="gramEnd"/>
            <w:r w:rsidR="00B92331">
              <w:rPr>
                <w:color w:val="000000"/>
                <w:sz w:val="28"/>
                <w:szCs w:val="28"/>
              </w:rPr>
              <w:t xml:space="preserve"> лево.</w:t>
            </w:r>
          </w:p>
          <w:p w:rsidR="00B92331" w:rsidRDefault="00B92331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-рука к себе это ускорение вперед.</w:t>
            </w:r>
          </w:p>
          <w:p w:rsidR="00B92331" w:rsidRDefault="00B92331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-рука прямая вперед это бег вперед спиной.</w:t>
            </w:r>
          </w:p>
          <w:p w:rsidR="00B92331" w:rsidRDefault="00B92331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-руки вниз это перекат.</w:t>
            </w:r>
          </w:p>
          <w:p w:rsidR="00B92331" w:rsidRDefault="00B92331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B92331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E95487" w:rsidRPr="00D1255E" w:rsidRDefault="00E95487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5487" w:rsidRPr="00D1255E" w:rsidRDefault="00E95487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 круга</w:t>
            </w: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 круга</w:t>
            </w: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5487" w:rsidRPr="00D1255E" w:rsidRDefault="00E95487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0,5 круга</w:t>
            </w: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5487" w:rsidRPr="00D1255E" w:rsidRDefault="00E95487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95487" w:rsidRPr="00D1255E" w:rsidRDefault="00E95487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 круга</w:t>
            </w: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 круга</w:t>
            </w: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9 мин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4-6 р.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4-6 р.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4-6 р.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4-6 р.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4-5 раз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4-5 раз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6-8 раз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5-6 раз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Pr="00D1255E" w:rsidRDefault="00171B0D" w:rsidP="00171B0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5-6 раз</w:t>
            </w: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Pr="00D1255E" w:rsidRDefault="00171B0D" w:rsidP="00171B0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5-6 раз</w:t>
            </w: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Pr="00D1255E" w:rsidRDefault="00171B0D" w:rsidP="00171B0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5-6 раз</w:t>
            </w: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71B0D" w:rsidRDefault="00171B0D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35145F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3</w:t>
            </w:r>
            <w:r w:rsidR="009E0D84" w:rsidRPr="00D1255E">
              <w:rPr>
                <w:color w:val="000000"/>
                <w:sz w:val="28"/>
                <w:szCs w:val="28"/>
              </w:rPr>
              <w:t xml:space="preserve"> мин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A861EE" w:rsidRPr="00D1255E" w:rsidRDefault="00A861EE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Влево, вправо.</w:t>
            </w:r>
          </w:p>
          <w:p w:rsidR="00F23DD3" w:rsidRPr="00F23DD3" w:rsidRDefault="00F23DD3" w:rsidP="00F23D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Восьмёркой</w:t>
            </w:r>
          </w:p>
          <w:p w:rsidR="00A861EE" w:rsidRPr="00D1255E" w:rsidRDefault="00F23DD3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время движения учащихся по кругу, учитель находится в кругу или движется чуть 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впереди колонны, объясняя положение рук и показывая упражнения.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время ходьбы и бега следить за осанкой, соблюдением дистанции, правильным дыханием, техничным выполнением упражнений в движении.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Поочерёдно вперёд, назад.</w:t>
            </w: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F23DD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Метод показа и рассказа.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Следить за правильным положением тела, за исполнением под счет.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Упражнение выполнять с большой амплитудой. Голову не опускать, смотреть вперед.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Обратить внимание учащихся на непринужденность и «мягкость» движений кистью.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При выполнении упражнения ноги не сгибать, руками стараться достать пола. Принимать положение правильной осанки в исходном и конечном положениях.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Наклон </w:t>
            </w:r>
            <w:r w:rsidRPr="00D1255E">
              <w:rPr>
                <w:color w:val="000000"/>
                <w:sz w:val="28"/>
                <w:szCs w:val="28"/>
              </w:rPr>
              <w:lastRenderedPageBreak/>
              <w:t>выполнять точно в сторону, ноги в коленных суставах не сгибать.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Туловище держать прямо, голову не опускать. Следить за счетом.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Туловище держать прямо. Следить за выполнением </w:t>
            </w:r>
            <w:proofErr w:type="spellStart"/>
            <w:r w:rsidRPr="00D1255E">
              <w:rPr>
                <w:color w:val="000000"/>
                <w:sz w:val="28"/>
                <w:szCs w:val="28"/>
              </w:rPr>
              <w:t>полуприседа</w:t>
            </w:r>
            <w:proofErr w:type="spellEnd"/>
            <w:r w:rsidRPr="00D1255E">
              <w:rPr>
                <w:color w:val="000000"/>
                <w:sz w:val="28"/>
                <w:szCs w:val="28"/>
              </w:rPr>
              <w:t>, отведенную ногу не сгибать.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Выполнять с большой амплитудой, ноги в коленном суставе не сгибать.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lastRenderedPageBreak/>
              <w:t>Обратить внимание на сохранение правильной осанки. Контролировать действия и не выполнять команды учителя, если произносится слово «КЛАСС». Тот, кто ошибается, становится на левый фланг.</w:t>
            </w:r>
          </w:p>
          <w:p w:rsidR="009E0D84" w:rsidRPr="00D1255E" w:rsidRDefault="009E0D84" w:rsidP="009E0D84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9E0D84" w:rsidRPr="00D1255E" w:rsidRDefault="009E0D84" w:rsidP="00F23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9F0" w:rsidRPr="00D1255E" w:rsidTr="001B2410">
        <w:tc>
          <w:tcPr>
            <w:tcW w:w="9571" w:type="dxa"/>
            <w:gridSpan w:val="4"/>
          </w:tcPr>
          <w:p w:rsidR="00D939F0" w:rsidRPr="00D1255E" w:rsidRDefault="00D939F0" w:rsidP="00D93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Основная часть (25 мин)</w:t>
            </w:r>
          </w:p>
          <w:p w:rsidR="00D939F0" w:rsidRPr="00D1255E" w:rsidRDefault="00D939F0" w:rsidP="00AB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45F" w:rsidRPr="00D1255E" w:rsidTr="00984B4E">
        <w:tc>
          <w:tcPr>
            <w:tcW w:w="2760" w:type="dxa"/>
          </w:tcPr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двигательное представление о технике выполнения «стойки волейболиста» для нижней прямой подачи и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формированию навыка выполнения «стойки волейболиста».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Сформировать навык выполнения броска мяча прямой рукой.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255E" w:rsidRPr="00D1255E" w:rsidRDefault="00D1255E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двигательное представление о технике выполнения нижней прямой подачи и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формированию навыка выполнения подачи.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255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714500" cy="1104900"/>
                  <wp:effectExtent l="19050" t="0" r="0" b="0"/>
                  <wp:docPr id="2" name="Рисунок 1" descr="https://fsd.multiurok.ru/html/2017/06/13/s_593f878a886e5/647128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6/13/s_593f878a886e5/647128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навыка </w:t>
            </w:r>
            <w:proofErr w:type="spellStart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подброса</w:t>
            </w:r>
            <w:proofErr w:type="spellEnd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 для выполнения нижней прямой подачи.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двигательное представление о выполнении нижней прямой подаче с расстояния 3-5.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Содействовать овладению навыка выполнения подачи с расстояния 3-5 </w:t>
            </w: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метров.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формированию умения выполнять сопровождающее мяч движение вперед после удара.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D1255E" w:rsidRDefault="00D9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</w:tcPr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10.Упражнения на формирование навыка в разучивании компонентов техники нижней прямой подачи.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Подготовительные упражнения: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1)Имитация «стойки волейболиста» для выполнения нижней прямой подачи мяча.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И.п. – стойка, левая впереди, руки внизу.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согнуть ноги, перенести вес тела на сзади стоящую ногу, туловище слегка наклонить вперед в «стойку волейболиста» для нижней подачи, левую руку вперед, ладонью вверх, чуть согнуть в локтевом суставе, правая рука опущена.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2-выпрямиволейболиста» </w:t>
            </w:r>
            <w:proofErr w:type="spellStart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</w:p>
          <w:p w:rsidR="006E68DD" w:rsidRDefault="006E68DD" w:rsidP="00D939F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68DD" w:rsidRDefault="006E68DD" w:rsidP="00D939F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68DD" w:rsidRDefault="006E68DD" w:rsidP="00D939F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68DD" w:rsidRDefault="006E68DD" w:rsidP="00D939F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68DD" w:rsidRDefault="006E68DD" w:rsidP="00D939F0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Подводящие упражнения: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И.П. – стойка левая впереди, руки опущены.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 согнуть ноги, перенести вес тела на сзади стоящую ногу, туловище слегка наклонить вперед в «стойку волейболиста» для нижней подачи, левую руку вперед, ладонью вверх, чуть согнуть в локтевом суставе, правая рука опущена.</w:t>
            </w:r>
          </w:p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– имитация </w:t>
            </w:r>
            <w:proofErr w:type="spellStart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подброса</w:t>
            </w:r>
            <w:proofErr w:type="spellEnd"/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мяча с одновременным отведением правой руки назад.</w:t>
            </w:r>
          </w:p>
          <w:p w:rsidR="00EF7EFE" w:rsidRPr="00D1255E" w:rsidRDefault="00D939F0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F23DD3">
              <w:rPr>
                <w:color w:val="000000"/>
                <w:sz w:val="28"/>
                <w:szCs w:val="28"/>
              </w:rPr>
              <w:t xml:space="preserve">3 – имитация ударного движения по мячу с </w:t>
            </w:r>
            <w:proofErr w:type="spellStart"/>
            <w:r w:rsidRPr="00F23DD3">
              <w:rPr>
                <w:color w:val="000000"/>
                <w:sz w:val="28"/>
                <w:szCs w:val="28"/>
              </w:rPr>
              <w:t>переносо</w:t>
            </w:r>
            <w:proofErr w:type="spellEnd"/>
            <w:r w:rsidR="00EF7EFE" w:rsidRPr="00D1255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1255E" w:rsidRPr="00D1255E" w:rsidRDefault="00D1255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1255E" w:rsidRPr="00D1255E" w:rsidRDefault="00D1255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D1255E" w:rsidRPr="006E68DD" w:rsidRDefault="00D1255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6E68DD" w:rsidRP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E68DD">
              <w:rPr>
                <w:b/>
                <w:bCs/>
                <w:color w:val="000000"/>
                <w:sz w:val="28"/>
                <w:szCs w:val="28"/>
              </w:rPr>
              <w:t>Специальные упражнения:</w:t>
            </w:r>
          </w:p>
          <w:p w:rsidR="006E68DD" w:rsidRP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6E68DD" w:rsidRPr="006E68DD" w:rsidRDefault="006E68DD" w:rsidP="006E68D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6E68DD">
              <w:rPr>
                <w:color w:val="000000"/>
                <w:sz w:val="28"/>
                <w:szCs w:val="28"/>
              </w:rPr>
              <w:t>1) Нижняя прямая подача с расстояния 3-5 метров партнеру. Партнер ловит мяч в руки.</w:t>
            </w:r>
          </w:p>
          <w:p w:rsidR="00D1255E" w:rsidRPr="00D1255E" w:rsidRDefault="00D1255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2) Нижняя прямая подача мяча через сетку с линии нападения. Двое из </w:t>
            </w:r>
            <w:proofErr w:type="gramStart"/>
            <w:r w:rsidRPr="00D1255E">
              <w:rPr>
                <w:color w:val="000000"/>
                <w:sz w:val="28"/>
                <w:szCs w:val="28"/>
              </w:rPr>
              <w:t>освобожденных</w:t>
            </w:r>
            <w:proofErr w:type="gramEnd"/>
            <w:r w:rsidRPr="00D1255E">
              <w:rPr>
                <w:color w:val="000000"/>
                <w:sz w:val="28"/>
                <w:szCs w:val="28"/>
              </w:rPr>
              <w:t>, вешают сетку.</w:t>
            </w:r>
          </w:p>
          <w:p w:rsidR="00D939F0" w:rsidRPr="00D1255E" w:rsidRDefault="00D939F0" w:rsidP="00D9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4-5 раз</w:t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4-5 раз</w:t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5-6 раз</w:t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4-5 раз</w:t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4-5 раз</w:t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F7EFE" w:rsidRPr="00D1255E" w:rsidRDefault="00EF7EFE" w:rsidP="00EF7EFE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 xml:space="preserve">4-5 </w:t>
            </w:r>
            <w:proofErr w:type="spellStart"/>
            <w:r w:rsidRPr="00D1255E">
              <w:rPr>
                <w:color w:val="000000"/>
                <w:sz w:val="28"/>
                <w:szCs w:val="28"/>
              </w:rPr>
              <w:t>ра</w:t>
            </w:r>
            <w:proofErr w:type="spellEnd"/>
          </w:p>
          <w:p w:rsidR="00D939F0" w:rsidRPr="00D1255E" w:rsidRDefault="00D939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lastRenderedPageBreak/>
              <w:t>Добиваться большей сосредоточенности и внимания при подготовке к подаче. Обратить на положение ног – ноги ставить на ширине плеч. Выполнять под счет учителя.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Внимание акцентируется на движение прямой рукой. Броски выполнять с ограниченной амплитудой движений руки: не поднимать ее выше уровня плеч после броска.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Акцентировать внимание учащихся на согласовании движений рук, туловища и ног. Следить за направлением замаха – он должен быть строго назад, высота подбрасывания не высокая (20-30 см.), рука должна быть выпрямленной и в момент имитации подачи поднимается до уровня лица. Упражнение выполнять под счет учителя.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br/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Обратить внимание учащихся на то, что высокое подбрасывание отрицательно влияет на точность подачи.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Оценивать силу удара и направление полета мяча. Подачи выполнять по свистку учителя.</w:t>
            </w: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E95487" w:rsidRPr="00D1255E" w:rsidRDefault="00E95487" w:rsidP="00E95487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1255E">
              <w:rPr>
                <w:color w:val="000000"/>
                <w:sz w:val="28"/>
                <w:szCs w:val="28"/>
              </w:rPr>
              <w:t>Обратить внимание, на то, что после удара рука выполняет сопровождающее мяч движение вперед. Подачи выполнять по свистку учителя.</w:t>
            </w:r>
          </w:p>
          <w:p w:rsidR="00F23DD3" w:rsidRPr="00F23DD3" w:rsidRDefault="00F23DD3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939F0" w:rsidRPr="00D1255E" w:rsidTr="004D40B7">
        <w:tc>
          <w:tcPr>
            <w:tcW w:w="9571" w:type="dxa"/>
            <w:gridSpan w:val="4"/>
          </w:tcPr>
          <w:p w:rsidR="00D939F0" w:rsidRPr="00D1255E" w:rsidRDefault="00D939F0" w:rsidP="00D93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Заключительная часть (3 мин)</w:t>
            </w:r>
          </w:p>
        </w:tc>
      </w:tr>
      <w:tr w:rsidR="0035145F" w:rsidRPr="00D1255E" w:rsidTr="00984B4E">
        <w:tc>
          <w:tcPr>
            <w:tcW w:w="2760" w:type="dxa"/>
          </w:tcPr>
          <w:p w:rsidR="00D939F0" w:rsidRPr="00F23DD3" w:rsidRDefault="00D939F0" w:rsidP="00D939F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Восстановление дыхание</w:t>
            </w:r>
          </w:p>
          <w:p w:rsidR="00D939F0" w:rsidRPr="00D1255E" w:rsidRDefault="00D939F0" w:rsidP="00D939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нагрузки</w:t>
            </w:r>
          </w:p>
        </w:tc>
        <w:tc>
          <w:tcPr>
            <w:tcW w:w="2708" w:type="dxa"/>
          </w:tcPr>
          <w:p w:rsidR="00D939F0" w:rsidRPr="00F23DD3" w:rsidRDefault="00D939F0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1)Построение</w:t>
            </w:r>
          </w:p>
          <w:p w:rsidR="00F23DD3" w:rsidRPr="00F23DD3" w:rsidRDefault="00D939F0" w:rsidP="00F01CC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2)Подведение итогов.</w:t>
            </w:r>
          </w:p>
        </w:tc>
        <w:tc>
          <w:tcPr>
            <w:tcW w:w="1745" w:type="dxa"/>
          </w:tcPr>
          <w:p w:rsidR="00D939F0" w:rsidRPr="00D1255E" w:rsidRDefault="00E95487" w:rsidP="001C0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55E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2358" w:type="dxa"/>
          </w:tcPr>
          <w:p w:rsidR="00D939F0" w:rsidRPr="00D1255E" w:rsidRDefault="00E95487" w:rsidP="00A8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Указать на ошибки в техники упражнений, недостаток в организации.</w:t>
            </w:r>
          </w:p>
        </w:tc>
      </w:tr>
    </w:tbl>
    <w:p w:rsidR="00A861EE" w:rsidRPr="00D1255E" w:rsidRDefault="00A861EE" w:rsidP="00A861EE">
      <w:pPr>
        <w:rPr>
          <w:rFonts w:ascii="Times New Roman" w:hAnsi="Times New Roman" w:cs="Times New Roman"/>
          <w:sz w:val="28"/>
          <w:szCs w:val="28"/>
        </w:rPr>
      </w:pPr>
    </w:p>
    <w:p w:rsidR="00F23DD3" w:rsidRPr="00F23DD3" w:rsidRDefault="00F23DD3" w:rsidP="00F23D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23DD3" w:rsidRPr="00F23DD3" w:rsidRDefault="00F23DD3" w:rsidP="00F23D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1EE" w:rsidRPr="00D1255E" w:rsidRDefault="00A861EE">
      <w:pPr>
        <w:rPr>
          <w:rFonts w:ascii="Times New Roman" w:hAnsi="Times New Roman" w:cs="Times New Roman"/>
          <w:sz w:val="28"/>
          <w:szCs w:val="28"/>
        </w:rPr>
      </w:pPr>
    </w:p>
    <w:p w:rsidR="00A861EE" w:rsidRPr="00D1255E" w:rsidRDefault="00A861EE">
      <w:pPr>
        <w:rPr>
          <w:rFonts w:ascii="Times New Roman" w:hAnsi="Times New Roman" w:cs="Times New Roman"/>
          <w:sz w:val="28"/>
          <w:szCs w:val="28"/>
        </w:rPr>
      </w:pPr>
    </w:p>
    <w:sectPr w:rsidR="00A861EE" w:rsidRPr="00D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CE4"/>
    <w:multiLevelType w:val="hybridMultilevel"/>
    <w:tmpl w:val="55BEC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65F"/>
    <w:rsid w:val="00171B0D"/>
    <w:rsid w:val="0035145F"/>
    <w:rsid w:val="006E68DD"/>
    <w:rsid w:val="00845A11"/>
    <w:rsid w:val="008D61B7"/>
    <w:rsid w:val="00984B4E"/>
    <w:rsid w:val="009E0D84"/>
    <w:rsid w:val="00A861EE"/>
    <w:rsid w:val="00AC265F"/>
    <w:rsid w:val="00B92331"/>
    <w:rsid w:val="00D1255E"/>
    <w:rsid w:val="00D939F0"/>
    <w:rsid w:val="00E95487"/>
    <w:rsid w:val="00EF7EFE"/>
    <w:rsid w:val="00F2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3DD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11D47-EA5F-442A-A564-BA4B365E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2022-03-21T14:14:00Z</dcterms:created>
  <dcterms:modified xsi:type="dcterms:W3CDTF">2022-03-21T16:25:00Z</dcterms:modified>
</cp:coreProperties>
</file>