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47C43" w14:textId="77777777" w:rsidR="00493CA2" w:rsidRDefault="00493CA2" w:rsidP="00493C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Миллеровский район </w:t>
      </w:r>
    </w:p>
    <w:p w14:paraId="3060212F" w14:textId="77777777" w:rsidR="00493CA2" w:rsidRDefault="00493CA2" w:rsidP="00493CA2">
      <w:pPr>
        <w:jc w:val="center"/>
        <w:rPr>
          <w:sz w:val="26"/>
          <w:szCs w:val="26"/>
        </w:rPr>
      </w:pPr>
    </w:p>
    <w:p w14:paraId="72E5D1E0" w14:textId="77777777" w:rsidR="00493CA2" w:rsidRDefault="00493CA2" w:rsidP="00493C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общеобразовательное учреждение </w:t>
      </w:r>
    </w:p>
    <w:p w14:paraId="75B17B5A" w14:textId="77777777" w:rsidR="00493CA2" w:rsidRDefault="00493CA2" w:rsidP="00493CA2">
      <w:pPr>
        <w:jc w:val="center"/>
        <w:rPr>
          <w:sz w:val="26"/>
          <w:szCs w:val="26"/>
        </w:rPr>
      </w:pPr>
      <w:r>
        <w:rPr>
          <w:sz w:val="26"/>
          <w:szCs w:val="26"/>
        </w:rPr>
        <w:t>средняя общеобразовательная школа №5</w:t>
      </w:r>
    </w:p>
    <w:p w14:paraId="34D62B00" w14:textId="77777777" w:rsidR="000D21C1" w:rsidRDefault="000D21C1" w:rsidP="00493CA2">
      <w:pPr>
        <w:jc w:val="center"/>
        <w:rPr>
          <w:sz w:val="26"/>
          <w:szCs w:val="26"/>
        </w:rPr>
      </w:pPr>
    </w:p>
    <w:p w14:paraId="2C3D65CF" w14:textId="77777777" w:rsidR="000D21C1" w:rsidRDefault="000D21C1" w:rsidP="00493CA2">
      <w:pPr>
        <w:jc w:val="center"/>
        <w:rPr>
          <w:sz w:val="26"/>
          <w:szCs w:val="26"/>
        </w:rPr>
      </w:pPr>
    </w:p>
    <w:p w14:paraId="4A778506" w14:textId="77777777" w:rsidR="00493CA2" w:rsidRDefault="00493CA2" w:rsidP="00493CA2">
      <w:pPr>
        <w:jc w:val="center"/>
        <w:rPr>
          <w:sz w:val="26"/>
          <w:szCs w:val="26"/>
        </w:rPr>
      </w:pPr>
    </w:p>
    <w:p w14:paraId="66371450" w14:textId="77777777" w:rsidR="00493CA2" w:rsidRDefault="00493CA2" w:rsidP="00493CA2">
      <w:pPr>
        <w:jc w:val="center"/>
        <w:rPr>
          <w:sz w:val="26"/>
          <w:szCs w:val="26"/>
        </w:rPr>
      </w:pPr>
    </w:p>
    <w:p w14:paraId="6A1338CC" w14:textId="77777777" w:rsidR="00493CA2" w:rsidRDefault="00493CA2" w:rsidP="00795665">
      <w:pPr>
        <w:jc w:val="center"/>
        <w:rPr>
          <w:b/>
          <w:sz w:val="26"/>
          <w:szCs w:val="26"/>
        </w:rPr>
      </w:pPr>
    </w:p>
    <w:p w14:paraId="7E76CDFC" w14:textId="77777777" w:rsidR="00493CA2" w:rsidRDefault="00493CA2" w:rsidP="00493CA2">
      <w:pPr>
        <w:jc w:val="center"/>
        <w:rPr>
          <w:i/>
          <w:sz w:val="26"/>
          <w:szCs w:val="26"/>
        </w:rPr>
      </w:pPr>
    </w:p>
    <w:p w14:paraId="2EC9419F" w14:textId="77777777" w:rsidR="00493CA2" w:rsidRDefault="00493CA2" w:rsidP="00493CA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14:paraId="79E73B03" w14:textId="67921F67" w:rsidR="00493CA2" w:rsidRDefault="00493CA2" w:rsidP="00493CA2">
      <w:pPr>
        <w:jc w:val="center"/>
        <w:rPr>
          <w:i/>
          <w:sz w:val="26"/>
          <w:szCs w:val="26"/>
        </w:rPr>
      </w:pPr>
    </w:p>
    <w:p w14:paraId="6BCBA7AE" w14:textId="7EECA250" w:rsidR="0059547D" w:rsidRDefault="0059547D" w:rsidP="00493CA2">
      <w:pPr>
        <w:jc w:val="center"/>
        <w:rPr>
          <w:i/>
          <w:sz w:val="26"/>
          <w:szCs w:val="26"/>
        </w:rPr>
      </w:pPr>
    </w:p>
    <w:p w14:paraId="571BCAAD" w14:textId="77777777" w:rsidR="0059547D" w:rsidRDefault="0059547D" w:rsidP="00493CA2">
      <w:pPr>
        <w:jc w:val="center"/>
        <w:rPr>
          <w:i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9350"/>
      </w:tblGrid>
      <w:tr w:rsidR="008F4FCB" w14:paraId="33B3693C" w14:textId="77777777" w:rsidTr="000409F3">
        <w:tc>
          <w:tcPr>
            <w:tcW w:w="4785" w:type="dxa"/>
          </w:tcPr>
          <w:p w14:paraId="7E2042B6" w14:textId="77777777" w:rsidR="008F4FCB" w:rsidRDefault="008F4FCB" w:rsidP="000409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tbl>
            <w:tblPr>
              <w:tblW w:w="5210" w:type="dxa"/>
              <w:tblInd w:w="5009" w:type="dxa"/>
              <w:tblLook w:val="01E0" w:firstRow="1" w:lastRow="1" w:firstColumn="1" w:lastColumn="1" w:noHBand="0" w:noVBand="0"/>
            </w:tblPr>
            <w:tblGrid>
              <w:gridCol w:w="5210"/>
            </w:tblGrid>
            <w:tr w:rsidR="008F4FCB" w14:paraId="27673C05" w14:textId="77777777" w:rsidTr="000409F3">
              <w:tc>
                <w:tcPr>
                  <w:tcW w:w="5210" w:type="dxa"/>
                  <w:hideMark/>
                </w:tcPr>
                <w:p w14:paraId="36AC3B13" w14:textId="77777777" w:rsidR="008F4FCB" w:rsidRPr="002D43C1" w:rsidRDefault="008F4FCB" w:rsidP="000409F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Утверждено</w:t>
                  </w:r>
                </w:p>
                <w:p w14:paraId="08632498" w14:textId="77777777" w:rsidR="008F4FCB" w:rsidRPr="002D43C1" w:rsidRDefault="008F4FCB" w:rsidP="000409F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приказом МОУСОШ№5</w:t>
                  </w:r>
                </w:p>
                <w:p w14:paraId="5E7F82C8" w14:textId="77777777" w:rsidR="008F4FCB" w:rsidRPr="002D43C1" w:rsidRDefault="008F4FCB" w:rsidP="000409F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.08.202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г.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№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258</w:t>
                  </w:r>
                </w:p>
                <w:p w14:paraId="5CC908E6" w14:textId="77777777" w:rsidR="008F4FCB" w:rsidRPr="002D43C1" w:rsidRDefault="008F4FCB" w:rsidP="000409F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F4FCB" w:rsidRPr="004260B3" w14:paraId="5A3BA859" w14:textId="77777777" w:rsidTr="000409F3">
              <w:tc>
                <w:tcPr>
                  <w:tcW w:w="5210" w:type="dxa"/>
                  <w:hideMark/>
                </w:tcPr>
                <w:p w14:paraId="3E7644D6" w14:textId="77777777" w:rsidR="008F4FCB" w:rsidRPr="004260B3" w:rsidRDefault="008F4FCB" w:rsidP="000409F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3DB639AC" w14:textId="77777777" w:rsidR="008F4FCB" w:rsidRDefault="008F4FCB" w:rsidP="000409F3">
            <w:pPr>
              <w:spacing w:line="276" w:lineRule="auto"/>
              <w:rPr>
                <w:sz w:val="26"/>
                <w:szCs w:val="26"/>
              </w:rPr>
            </w:pPr>
          </w:p>
          <w:p w14:paraId="12CF3F13" w14:textId="77777777" w:rsidR="008F4FCB" w:rsidRDefault="008F4FCB" w:rsidP="00040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</w:tbl>
    <w:p w14:paraId="36CFE285" w14:textId="77777777" w:rsidR="00493CA2" w:rsidRDefault="00493CA2" w:rsidP="00493CA2">
      <w:pPr>
        <w:jc w:val="center"/>
        <w:rPr>
          <w:i/>
          <w:sz w:val="26"/>
          <w:szCs w:val="26"/>
        </w:rPr>
      </w:pPr>
    </w:p>
    <w:p w14:paraId="6031C8AE" w14:textId="77777777" w:rsidR="00493CA2" w:rsidRDefault="00493CA2" w:rsidP="00493CA2">
      <w:pPr>
        <w:jc w:val="center"/>
        <w:rPr>
          <w:i/>
          <w:sz w:val="26"/>
          <w:szCs w:val="26"/>
        </w:rPr>
      </w:pPr>
    </w:p>
    <w:p w14:paraId="70EC962C" w14:textId="603B332D" w:rsidR="003D6530" w:rsidRPr="00DB588A" w:rsidRDefault="004A0073" w:rsidP="003D6530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внеурочной деятельности по биологии «Мир биологии</w:t>
      </w:r>
      <w:r w:rsidR="008B180C">
        <w:rPr>
          <w:sz w:val="28"/>
          <w:szCs w:val="28"/>
        </w:rPr>
        <w:t xml:space="preserve"> с основами проектирования</w:t>
      </w:r>
      <w:r>
        <w:rPr>
          <w:sz w:val="28"/>
          <w:szCs w:val="28"/>
        </w:rPr>
        <w:t>».</w:t>
      </w:r>
    </w:p>
    <w:p w14:paraId="3F4A0374" w14:textId="77777777" w:rsidR="00493CA2" w:rsidRPr="00DB588A" w:rsidRDefault="00493CA2" w:rsidP="00493CA2">
      <w:pPr>
        <w:spacing w:line="276" w:lineRule="auto"/>
        <w:rPr>
          <w:sz w:val="28"/>
          <w:szCs w:val="28"/>
        </w:rPr>
      </w:pPr>
    </w:p>
    <w:p w14:paraId="15736185" w14:textId="2B2357C1" w:rsidR="00493CA2" w:rsidRPr="00DB588A" w:rsidRDefault="006D170A" w:rsidP="00493C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1</w:t>
      </w:r>
      <w:r w:rsidR="0059547D">
        <w:rPr>
          <w:sz w:val="28"/>
          <w:szCs w:val="28"/>
        </w:rPr>
        <w:t xml:space="preserve">1 </w:t>
      </w:r>
      <w:r w:rsidR="00493CA2">
        <w:rPr>
          <w:sz w:val="28"/>
          <w:szCs w:val="28"/>
        </w:rPr>
        <w:t xml:space="preserve">класс </w:t>
      </w:r>
    </w:p>
    <w:p w14:paraId="0670DFC5" w14:textId="77777777" w:rsidR="00493CA2" w:rsidRPr="00DB588A" w:rsidRDefault="00493CA2" w:rsidP="00493CA2">
      <w:pPr>
        <w:spacing w:line="276" w:lineRule="auto"/>
        <w:rPr>
          <w:sz w:val="28"/>
          <w:szCs w:val="28"/>
        </w:rPr>
      </w:pPr>
    </w:p>
    <w:p w14:paraId="334541BD" w14:textId="0E2052E7" w:rsidR="00493CA2" w:rsidRPr="00DB588A" w:rsidRDefault="00493CA2" w:rsidP="00493CA2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>Количество часов</w:t>
      </w:r>
      <w:r w:rsidR="00D220BF">
        <w:rPr>
          <w:sz w:val="28"/>
          <w:szCs w:val="28"/>
        </w:rPr>
        <w:t xml:space="preserve"> – </w:t>
      </w:r>
      <w:r w:rsidR="008F4FCB">
        <w:rPr>
          <w:sz w:val="28"/>
          <w:szCs w:val="28"/>
        </w:rPr>
        <w:t>51</w:t>
      </w:r>
    </w:p>
    <w:p w14:paraId="02F7B9D8" w14:textId="77777777" w:rsidR="00493CA2" w:rsidRPr="00DB588A" w:rsidRDefault="00493CA2" w:rsidP="00493CA2">
      <w:pPr>
        <w:spacing w:line="276" w:lineRule="auto"/>
        <w:rPr>
          <w:sz w:val="28"/>
          <w:szCs w:val="28"/>
        </w:rPr>
      </w:pPr>
    </w:p>
    <w:p w14:paraId="74A14033" w14:textId="77777777" w:rsidR="00493CA2" w:rsidRPr="00DB588A" w:rsidRDefault="00493CA2" w:rsidP="00493CA2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высшей квалификационной категории      С.Ю. Фокина</w:t>
      </w:r>
    </w:p>
    <w:p w14:paraId="6928CF3A" w14:textId="77777777" w:rsidR="00493CA2" w:rsidRDefault="00493CA2" w:rsidP="00493CA2">
      <w:pPr>
        <w:spacing w:line="276" w:lineRule="auto"/>
        <w:rPr>
          <w:sz w:val="28"/>
          <w:szCs w:val="28"/>
        </w:rPr>
      </w:pPr>
    </w:p>
    <w:p w14:paraId="5DA2C7CC" w14:textId="77777777" w:rsidR="00493CA2" w:rsidRDefault="00493CA2" w:rsidP="00493CA2">
      <w:pPr>
        <w:spacing w:line="276" w:lineRule="auto"/>
        <w:rPr>
          <w:sz w:val="28"/>
          <w:szCs w:val="28"/>
        </w:rPr>
      </w:pPr>
    </w:p>
    <w:p w14:paraId="48D7D43F" w14:textId="09191135" w:rsidR="00493CA2" w:rsidRPr="00AB2CA9" w:rsidRDefault="00493CA2" w:rsidP="006D170A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B2CA9">
        <w:rPr>
          <w:color w:val="000000" w:themeColor="text1"/>
          <w:sz w:val="28"/>
          <w:szCs w:val="28"/>
        </w:rPr>
        <w:t>Программа разработана на основе</w:t>
      </w:r>
      <w:r>
        <w:rPr>
          <w:color w:val="000000" w:themeColor="text1"/>
          <w:sz w:val="28"/>
          <w:szCs w:val="28"/>
        </w:rPr>
        <w:t xml:space="preserve"> программы</w:t>
      </w:r>
      <w:r w:rsidR="006D170A">
        <w:rPr>
          <w:color w:val="000000" w:themeColor="text1"/>
          <w:sz w:val="28"/>
          <w:szCs w:val="28"/>
        </w:rPr>
        <w:t xml:space="preserve">  среднего</w:t>
      </w:r>
      <w:r w:rsidRPr="00AB2CA9">
        <w:rPr>
          <w:color w:val="000000" w:themeColor="text1"/>
          <w:sz w:val="28"/>
          <w:szCs w:val="28"/>
        </w:rPr>
        <w:t xml:space="preserve"> обще</w:t>
      </w:r>
      <w:r w:rsidR="006D170A">
        <w:rPr>
          <w:color w:val="000000" w:themeColor="text1"/>
          <w:sz w:val="28"/>
          <w:szCs w:val="28"/>
        </w:rPr>
        <w:t xml:space="preserve">го образования по экологии  10-11 классы. Автор </w:t>
      </w:r>
      <w:r w:rsidR="005D614D">
        <w:rPr>
          <w:color w:val="000000" w:themeColor="text1"/>
          <w:sz w:val="28"/>
          <w:szCs w:val="28"/>
        </w:rPr>
        <w:t xml:space="preserve">Б.М. </w:t>
      </w:r>
      <w:r w:rsidR="006D170A">
        <w:rPr>
          <w:color w:val="000000" w:themeColor="text1"/>
          <w:sz w:val="28"/>
          <w:szCs w:val="28"/>
        </w:rPr>
        <w:t>Миркин Издательство «Дрофа»,2017 год</w:t>
      </w:r>
      <w:r w:rsidR="008F4FCB">
        <w:rPr>
          <w:color w:val="000000" w:themeColor="text1"/>
          <w:sz w:val="28"/>
          <w:szCs w:val="28"/>
        </w:rPr>
        <w:t>.</w:t>
      </w:r>
    </w:p>
    <w:p w14:paraId="1AF64763" w14:textId="77777777" w:rsidR="00493CA2" w:rsidRDefault="00493CA2" w:rsidP="00493CA2">
      <w:pPr>
        <w:rPr>
          <w:color w:val="000000" w:themeColor="text1"/>
        </w:rPr>
      </w:pPr>
    </w:p>
    <w:p w14:paraId="751D53EA" w14:textId="77777777" w:rsidR="000A5E81" w:rsidRDefault="000A5E81"/>
    <w:p w14:paraId="012925A2" w14:textId="77777777" w:rsidR="00493CA2" w:rsidRDefault="00493CA2"/>
    <w:p w14:paraId="22956170" w14:textId="77777777" w:rsidR="00493CA2" w:rsidRDefault="00493CA2"/>
    <w:p w14:paraId="57C7D842" w14:textId="77777777" w:rsidR="00493CA2" w:rsidRDefault="00493CA2"/>
    <w:p w14:paraId="28C047C3" w14:textId="77777777" w:rsidR="00493CA2" w:rsidRDefault="00493CA2"/>
    <w:p w14:paraId="738DD5A9" w14:textId="77777777" w:rsidR="00493CA2" w:rsidRDefault="00493CA2"/>
    <w:p w14:paraId="234A9BB9" w14:textId="77777777" w:rsidR="00493CA2" w:rsidRDefault="00493CA2"/>
    <w:p w14:paraId="0044CE45" w14:textId="77777777" w:rsidR="00493CA2" w:rsidRDefault="00493CA2"/>
    <w:p w14:paraId="05D084DB" w14:textId="2B857943" w:rsidR="0059547D" w:rsidRDefault="0059547D" w:rsidP="00493CA2">
      <w:pPr>
        <w:jc w:val="both"/>
        <w:rPr>
          <w:b/>
          <w:bCs/>
          <w:color w:val="000000" w:themeColor="text1"/>
        </w:rPr>
      </w:pPr>
    </w:p>
    <w:p w14:paraId="3A89BF8E" w14:textId="77777777" w:rsidR="0059547D" w:rsidRDefault="0059547D" w:rsidP="00493CA2">
      <w:pPr>
        <w:jc w:val="both"/>
        <w:rPr>
          <w:b/>
          <w:bCs/>
          <w:color w:val="000000" w:themeColor="text1"/>
        </w:rPr>
      </w:pPr>
    </w:p>
    <w:p w14:paraId="234D7C40" w14:textId="7D999B50" w:rsidR="00493CA2" w:rsidRPr="001A4094" w:rsidRDefault="00EC11E1" w:rsidP="00493CA2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</w:t>
      </w:r>
      <w:r w:rsidR="00493CA2" w:rsidRPr="001A4094">
        <w:rPr>
          <w:b/>
          <w:bCs/>
          <w:color w:val="000000" w:themeColor="text1"/>
        </w:rPr>
        <w:t>Пояснительная записка</w:t>
      </w:r>
    </w:p>
    <w:p w14:paraId="6EA475D2" w14:textId="77777777" w:rsidR="00493CA2" w:rsidRPr="001A4094" w:rsidRDefault="00493CA2" w:rsidP="00493CA2">
      <w:pPr>
        <w:pStyle w:val="Style5"/>
        <w:widowControl/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1A4094">
        <w:rPr>
          <w:rFonts w:ascii="Times New Roman" w:hAnsi="Times New Roman" w:cs="Times New Roman"/>
          <w:b/>
          <w:bCs/>
          <w:iCs/>
          <w:color w:val="000000" w:themeColor="text1"/>
        </w:rPr>
        <w:t>Рабочая программа составлена на основе:</w:t>
      </w:r>
    </w:p>
    <w:p w14:paraId="3648D993" w14:textId="77777777" w:rsidR="00493CA2" w:rsidRPr="001A4094" w:rsidRDefault="00493CA2" w:rsidP="00493CA2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Федерального закона от 29.12.2012 №273-ФЗ «Об образовании в Российской Федерации»</w:t>
      </w:r>
    </w:p>
    <w:p w14:paraId="23CF9F9D" w14:textId="77777777" w:rsidR="00493CA2" w:rsidRPr="001A4094" w:rsidRDefault="00493CA2" w:rsidP="00493CA2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Приказа Минобрнауки России от</w:t>
      </w:r>
      <w:r w:rsidR="00BF1C56">
        <w:rPr>
          <w:color w:val="000000" w:themeColor="text1"/>
        </w:rPr>
        <w:t>17.05.2012 №413</w:t>
      </w:r>
      <w:r w:rsidRPr="001A4094">
        <w:rPr>
          <w:color w:val="000000" w:themeColor="text1"/>
        </w:rPr>
        <w:t xml:space="preserve"> «Об утверждении федерального государственного обра</w:t>
      </w:r>
      <w:r w:rsidR="00BF1C56">
        <w:rPr>
          <w:color w:val="000000" w:themeColor="text1"/>
        </w:rPr>
        <w:t>зовательного стандарта среднего</w:t>
      </w:r>
      <w:r w:rsidRPr="001A4094">
        <w:rPr>
          <w:color w:val="000000" w:themeColor="text1"/>
        </w:rPr>
        <w:t xml:space="preserve"> общего образования»</w:t>
      </w:r>
    </w:p>
    <w:p w14:paraId="6F2B2140" w14:textId="7A15064B" w:rsidR="00493CA2" w:rsidRPr="001A4094" w:rsidRDefault="00493CA2" w:rsidP="00493CA2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Письма Минобрнауки России от 12.05.2011 303-296 «Об организации внеурочной деятельности  при введении федерального государственного образовательного стандарта  общего образования»</w:t>
      </w:r>
    </w:p>
    <w:p w14:paraId="64A77E92" w14:textId="05EA636E" w:rsidR="00D078FC" w:rsidRDefault="006D170A" w:rsidP="006D170A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6D170A">
        <w:rPr>
          <w:color w:val="000000" w:themeColor="text1"/>
        </w:rPr>
        <w:t>Программы  среднего общего образовани</w:t>
      </w:r>
      <w:r>
        <w:rPr>
          <w:color w:val="000000" w:themeColor="text1"/>
        </w:rPr>
        <w:t>я по экологии</w:t>
      </w:r>
      <w:r w:rsidRPr="006D170A">
        <w:rPr>
          <w:color w:val="000000" w:themeColor="text1"/>
        </w:rPr>
        <w:t xml:space="preserve">10-11 </w:t>
      </w:r>
      <w:r>
        <w:rPr>
          <w:color w:val="000000" w:themeColor="text1"/>
        </w:rPr>
        <w:t xml:space="preserve">классы. Автор </w:t>
      </w:r>
      <w:r w:rsidRPr="006D170A">
        <w:rPr>
          <w:color w:val="000000" w:themeColor="text1"/>
        </w:rPr>
        <w:t>Миркин Б.М.</w:t>
      </w:r>
      <w:r w:rsidR="0059547D">
        <w:rPr>
          <w:color w:val="000000" w:themeColor="text1"/>
        </w:rPr>
        <w:t xml:space="preserve"> </w:t>
      </w:r>
      <w:r w:rsidRPr="006D170A">
        <w:rPr>
          <w:color w:val="000000" w:themeColor="text1"/>
        </w:rPr>
        <w:t>Издательство «Дрофа»,2017 год</w:t>
      </w:r>
    </w:p>
    <w:p w14:paraId="08AF9DA7" w14:textId="558E76D8" w:rsidR="006D170A" w:rsidRPr="006D170A" w:rsidRDefault="00D078FC" w:rsidP="006D170A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>
        <w:rPr>
          <w:color w:val="000000"/>
        </w:rPr>
        <w:t xml:space="preserve">УМК </w:t>
      </w:r>
      <w:r w:rsidRPr="00133156">
        <w:rPr>
          <w:color w:val="000000"/>
        </w:rPr>
        <w:t>Б.М. Миркин</w:t>
      </w:r>
      <w:r>
        <w:rPr>
          <w:color w:val="000000"/>
        </w:rPr>
        <w:t>, Л.Г. Наумова, С.В. Суматохин</w:t>
      </w:r>
      <w:r w:rsidR="000A6946">
        <w:rPr>
          <w:color w:val="000000"/>
        </w:rPr>
        <w:t xml:space="preserve"> </w:t>
      </w:r>
      <w:r w:rsidRPr="00133156">
        <w:rPr>
          <w:color w:val="000000"/>
        </w:rPr>
        <w:t>Эк</w:t>
      </w:r>
      <w:r>
        <w:rPr>
          <w:color w:val="000000"/>
        </w:rPr>
        <w:t xml:space="preserve">ология. 10-11 классы: базовый уровень </w:t>
      </w:r>
      <w:r w:rsidRPr="00133156">
        <w:rPr>
          <w:color w:val="000000"/>
        </w:rPr>
        <w:t>М., «Вентана-Граф», 20</w:t>
      </w:r>
      <w:r>
        <w:rPr>
          <w:color w:val="000000"/>
        </w:rPr>
        <w:t>1</w:t>
      </w:r>
      <w:r w:rsidR="0059547D">
        <w:rPr>
          <w:color w:val="000000"/>
        </w:rPr>
        <w:t>7</w:t>
      </w:r>
    </w:p>
    <w:p w14:paraId="543FD7C0" w14:textId="1BE01E0C" w:rsidR="00493CA2" w:rsidRPr="00E306BB" w:rsidRDefault="00C74A99" w:rsidP="00493CA2">
      <w:pPr>
        <w:pStyle w:val="a3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493CA2">
        <w:rPr>
          <w:b/>
          <w:color w:val="000000" w:themeColor="text1"/>
        </w:rPr>
        <w:t>Ц</w:t>
      </w:r>
      <w:r w:rsidR="00493CA2" w:rsidRPr="00E306BB">
        <w:rPr>
          <w:b/>
          <w:color w:val="000000" w:themeColor="text1"/>
        </w:rPr>
        <w:t>ель курса</w:t>
      </w:r>
      <w:r w:rsidR="003D6530">
        <w:rPr>
          <w:b/>
          <w:color w:val="000000" w:themeColor="text1"/>
        </w:rPr>
        <w:t xml:space="preserve"> «Мир биологии</w:t>
      </w:r>
      <w:r w:rsidR="006D170A">
        <w:rPr>
          <w:b/>
          <w:color w:val="000000" w:themeColor="text1"/>
        </w:rPr>
        <w:t>» 1</w:t>
      </w:r>
      <w:r w:rsidR="00BE1E47">
        <w:rPr>
          <w:b/>
          <w:color w:val="000000" w:themeColor="text1"/>
        </w:rPr>
        <w:t xml:space="preserve">1 </w:t>
      </w:r>
      <w:r w:rsidR="006D170A">
        <w:rPr>
          <w:b/>
          <w:color w:val="000000" w:themeColor="text1"/>
        </w:rPr>
        <w:t>класс</w:t>
      </w:r>
    </w:p>
    <w:p w14:paraId="3044B08D" w14:textId="77777777" w:rsidR="00315034" w:rsidRPr="00315034" w:rsidRDefault="00315034" w:rsidP="00493CA2">
      <w:pPr>
        <w:jc w:val="both"/>
        <w:rPr>
          <w:color w:val="000000" w:themeColor="text1"/>
        </w:rPr>
      </w:pPr>
      <w:r w:rsidRPr="00315034">
        <w:rPr>
          <w:color w:val="000000" w:themeColor="text1"/>
        </w:rPr>
        <w:t>Ф</w:t>
      </w:r>
      <w:r w:rsidR="006D170A" w:rsidRPr="00315034">
        <w:rPr>
          <w:color w:val="000000" w:themeColor="text1"/>
        </w:rPr>
        <w:t>ормирование целостного восприятия сущности природных процессов и результатов деятельности человека в биосфере</w:t>
      </w:r>
    </w:p>
    <w:p w14:paraId="5635D5DB" w14:textId="53C15962" w:rsidR="00315034" w:rsidRDefault="00C74A99" w:rsidP="0031503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493CA2" w:rsidRPr="00493CA2">
        <w:rPr>
          <w:b/>
          <w:color w:val="000000" w:themeColor="text1"/>
        </w:rPr>
        <w:t>Задачи</w:t>
      </w:r>
      <w:r w:rsidR="00493CA2">
        <w:rPr>
          <w:b/>
          <w:color w:val="000000" w:themeColor="text1"/>
        </w:rPr>
        <w:t xml:space="preserve"> курса</w:t>
      </w:r>
      <w:r w:rsidR="00493CA2" w:rsidRPr="00493CA2">
        <w:rPr>
          <w:b/>
          <w:color w:val="000000" w:themeColor="text1"/>
        </w:rPr>
        <w:t>:</w:t>
      </w:r>
    </w:p>
    <w:p w14:paraId="6A5A1B15" w14:textId="77777777" w:rsidR="00315034" w:rsidRDefault="00315034" w:rsidP="00315034">
      <w:pPr>
        <w:jc w:val="both"/>
        <w:rPr>
          <w:rStyle w:val="c12"/>
          <w:rFonts w:eastAsia="Arial Unicode MS"/>
          <w:bCs/>
          <w:iCs/>
          <w:color w:val="000000" w:themeColor="text1"/>
        </w:rPr>
      </w:pPr>
      <w:r w:rsidRPr="00315034">
        <w:rPr>
          <w:rStyle w:val="c12"/>
          <w:rFonts w:eastAsia="Arial Unicode MS"/>
          <w:bCs/>
          <w:iCs/>
          <w:color w:val="000000" w:themeColor="text1"/>
        </w:rPr>
        <w:t xml:space="preserve">•формирование системы экологических знаний как компонента целостной научной картины мира; </w:t>
      </w:r>
    </w:p>
    <w:p w14:paraId="1DCDDD62" w14:textId="77777777" w:rsidR="00367349" w:rsidRDefault="00315034" w:rsidP="00315034">
      <w:pPr>
        <w:jc w:val="both"/>
        <w:rPr>
          <w:rStyle w:val="c12"/>
          <w:rFonts w:eastAsia="Arial Unicode MS"/>
          <w:bCs/>
          <w:iCs/>
          <w:color w:val="000000" w:themeColor="text1"/>
        </w:rPr>
      </w:pPr>
      <w:r w:rsidRPr="00315034">
        <w:rPr>
          <w:rStyle w:val="c12"/>
          <w:rFonts w:eastAsia="Arial Unicode MS"/>
          <w:bCs/>
          <w:iCs/>
          <w:color w:val="000000" w:themeColor="text1"/>
        </w:rPr>
        <w:t xml:space="preserve">• овладение научным подходом к решению различных задач; </w:t>
      </w:r>
    </w:p>
    <w:p w14:paraId="7DB2A987" w14:textId="77777777" w:rsidR="00315034" w:rsidRDefault="00315034" w:rsidP="00315034">
      <w:pPr>
        <w:jc w:val="both"/>
        <w:rPr>
          <w:rStyle w:val="c12"/>
          <w:rFonts w:eastAsia="Arial Unicode MS"/>
          <w:bCs/>
          <w:iCs/>
          <w:color w:val="000000" w:themeColor="text1"/>
        </w:rPr>
      </w:pPr>
      <w:r w:rsidRPr="00315034">
        <w:rPr>
          <w:rStyle w:val="c12"/>
          <w:rFonts w:eastAsia="Arial Unicode MS"/>
          <w:bCs/>
          <w:iCs/>
          <w:color w:val="000000" w:themeColor="text1"/>
        </w:rPr>
        <w:t xml:space="preserve">• овладение умениями формулировать гипотезы, проводить эксперименты и оценивать полученные результаты; </w:t>
      </w:r>
    </w:p>
    <w:p w14:paraId="4A1E9156" w14:textId="77777777" w:rsidR="00315034" w:rsidRDefault="00315034" w:rsidP="00315034">
      <w:pPr>
        <w:jc w:val="both"/>
        <w:rPr>
          <w:rStyle w:val="c12"/>
          <w:rFonts w:eastAsia="Arial Unicode MS"/>
          <w:bCs/>
          <w:iCs/>
          <w:color w:val="000000" w:themeColor="text1"/>
        </w:rPr>
      </w:pPr>
      <w:r w:rsidRPr="00315034">
        <w:rPr>
          <w:rStyle w:val="c12"/>
          <w:rFonts w:eastAsia="Arial Unicode MS"/>
          <w:bCs/>
          <w:iCs/>
          <w:color w:val="000000" w:themeColor="text1"/>
        </w:rPr>
        <w:t>• овладение умением сопоставлять экспериментальные и теоретические знания с объектив</w:t>
      </w:r>
      <w:r>
        <w:rPr>
          <w:rStyle w:val="c12"/>
          <w:rFonts w:eastAsia="Arial Unicode MS"/>
          <w:bCs/>
          <w:iCs/>
          <w:color w:val="000000" w:themeColor="text1"/>
        </w:rPr>
        <w:t>ными реалиями жизни;</w:t>
      </w:r>
    </w:p>
    <w:p w14:paraId="11BA5C4C" w14:textId="77777777" w:rsidR="00315034" w:rsidRDefault="00315034" w:rsidP="00315034">
      <w:pPr>
        <w:jc w:val="both"/>
        <w:rPr>
          <w:rStyle w:val="c12"/>
          <w:rFonts w:eastAsia="Arial Unicode MS"/>
          <w:bCs/>
          <w:iCs/>
          <w:color w:val="000000" w:themeColor="text1"/>
        </w:rPr>
      </w:pPr>
      <w:r w:rsidRPr="00315034">
        <w:rPr>
          <w:rStyle w:val="c12"/>
          <w:rFonts w:eastAsia="Arial Unicode MS"/>
          <w:bCs/>
          <w:iCs/>
          <w:color w:val="000000" w:themeColor="text1"/>
        </w:rPr>
        <w:t>• воспитание ответственного и бережного отношения  к окружающей среде, осознание значимости концепции устойчивого развития;</w:t>
      </w:r>
    </w:p>
    <w:p w14:paraId="35739119" w14:textId="77777777" w:rsidR="00315034" w:rsidRPr="00315034" w:rsidRDefault="00315034" w:rsidP="00315034">
      <w:pPr>
        <w:jc w:val="both"/>
        <w:rPr>
          <w:rStyle w:val="c12"/>
          <w:b/>
          <w:color w:val="000000" w:themeColor="text1"/>
        </w:rPr>
      </w:pPr>
      <w:r w:rsidRPr="00315034">
        <w:rPr>
          <w:rStyle w:val="c12"/>
          <w:rFonts w:eastAsia="Arial Unicode MS"/>
          <w:bCs/>
          <w:iCs/>
          <w:color w:val="000000" w:themeColor="text1"/>
        </w:rPr>
        <w:t xml:space="preserve"> • создание условий для развития и самореализации обучающихся для формирования здорового, безопасного и экологически целесообразного образа жизни обучающихся. </w:t>
      </w:r>
    </w:p>
    <w:p w14:paraId="2D923C7B" w14:textId="77777777" w:rsidR="00493CA2" w:rsidRPr="001A4094" w:rsidRDefault="00493CA2" w:rsidP="00D97DA4">
      <w:pPr>
        <w:pStyle w:val="c21"/>
        <w:spacing w:before="0" w:beforeAutospacing="0" w:after="0" w:afterAutospacing="0"/>
        <w:ind w:left="720"/>
        <w:jc w:val="center"/>
        <w:rPr>
          <w:rStyle w:val="c12"/>
          <w:rFonts w:eastAsia="Arial Unicode MS"/>
          <w:b/>
          <w:bCs/>
          <w:iCs/>
          <w:color w:val="000000" w:themeColor="text1"/>
        </w:rPr>
      </w:pPr>
      <w:r w:rsidRPr="001A4094">
        <w:rPr>
          <w:rStyle w:val="c12"/>
          <w:rFonts w:eastAsia="Arial Unicode MS"/>
          <w:b/>
          <w:bCs/>
          <w:iCs/>
          <w:color w:val="000000" w:themeColor="text1"/>
        </w:rPr>
        <w:t xml:space="preserve">Общая </w:t>
      </w:r>
      <w:r>
        <w:rPr>
          <w:rStyle w:val="c12"/>
          <w:rFonts w:eastAsia="Arial Unicode MS"/>
          <w:b/>
          <w:bCs/>
          <w:iCs/>
          <w:color w:val="000000" w:themeColor="text1"/>
        </w:rPr>
        <w:t>характеристика учебного курса</w:t>
      </w:r>
    </w:p>
    <w:p w14:paraId="5E2710B3" w14:textId="33B56E16" w:rsidR="00315034" w:rsidRDefault="0059547D" w:rsidP="00315034">
      <w:pPr>
        <w:shd w:val="clear" w:color="auto" w:fill="FFFFFF"/>
        <w:ind w:left="10" w:right="10"/>
        <w:jc w:val="both"/>
      </w:pPr>
      <w:r>
        <w:rPr>
          <w:rFonts w:eastAsia="Calibri"/>
          <w:color w:val="000000" w:themeColor="text1"/>
          <w:lang w:eastAsia="en-US"/>
        </w:rPr>
        <w:t xml:space="preserve">       </w:t>
      </w:r>
      <w:r w:rsidR="00493CA2">
        <w:rPr>
          <w:rFonts w:eastAsia="Calibri"/>
          <w:color w:val="000000" w:themeColor="text1"/>
          <w:lang w:eastAsia="en-US"/>
        </w:rPr>
        <w:t>Курс</w:t>
      </w:r>
      <w:r w:rsidR="003D6530">
        <w:t xml:space="preserve"> «Мир биологии</w:t>
      </w:r>
      <w:r w:rsidR="006570A5">
        <w:t xml:space="preserve"> с основами проектирования</w:t>
      </w:r>
      <w:r w:rsidR="00493CA2" w:rsidRPr="00493CA2">
        <w:t>»</w:t>
      </w:r>
      <w:r w:rsidR="00315034">
        <w:t xml:space="preserve"> в 1</w:t>
      </w:r>
      <w:r>
        <w:t>1</w:t>
      </w:r>
      <w:r w:rsidR="003D6530">
        <w:t xml:space="preserve"> классе</w:t>
      </w:r>
      <w:r w:rsidR="00315034">
        <w:t xml:space="preserve"> направлен на обеспечение общеобразовательной подготовки выпускников, на развитие экологического сознания и ответственности обучающихся, отражающих сформированность представлений об экологической культуре и направленных на приобретение социально-ориентированных компетенций, владение умениями применять экологические знания в жизни. Программа учитывает актуальные задачи воспитания и обучения, а также условия, необходимые для развития личностных качеств выпускников, предполагает реализацию междисциплинарного подхода к формированию содержания, интегрирующего вопросы защиты окружающей среды с предметными знаниями естественных, общественных и гума</w:t>
      </w:r>
      <w:r w:rsidR="006570A5">
        <w:t xml:space="preserve">нитарных наук. Изучение </w:t>
      </w:r>
      <w:r w:rsidR="00315034">
        <w:t xml:space="preserve"> ориентировано на формирование целостного восприятия сущности природных процессов и результатов деятельности человека в  биосфере, прогнозировать и оценивать последствия бытовой и производственной деятельности человека, оказывающие влияние на окружающую среду, моделировать экологические последствия хозяйственной деятельности местного, регионального и глобального уровней. </w:t>
      </w:r>
      <w:r w:rsidR="006570A5">
        <w:t>Основное внимание уделяется проектной деятельности.</w:t>
      </w:r>
    </w:p>
    <w:p w14:paraId="1BB890F3" w14:textId="77777777" w:rsidR="00493CA2" w:rsidRDefault="00493CA2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129D7FAA" w14:textId="77777777" w:rsidR="00493CA2" w:rsidRDefault="00493CA2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3F3757E0" w14:textId="77777777" w:rsidR="00493CA2" w:rsidRDefault="00493CA2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49331247" w14:textId="77777777" w:rsidR="00416FD9" w:rsidRDefault="00416FD9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475108D5" w14:textId="77777777" w:rsidR="00315034" w:rsidRDefault="00315034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0ACCA175" w14:textId="77777777" w:rsidR="00315034" w:rsidRDefault="00315034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675AC351" w14:textId="77777777" w:rsidR="00D97DA4" w:rsidRDefault="00D97DA4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2003F503" w14:textId="77777777" w:rsidR="006570A5" w:rsidRDefault="006570A5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52DB2DDC" w14:textId="77777777" w:rsidR="00795665" w:rsidRDefault="00795665" w:rsidP="00493CA2">
      <w:pPr>
        <w:widowControl w:val="0"/>
        <w:autoSpaceDE w:val="0"/>
        <w:autoSpaceDN w:val="0"/>
        <w:adjustRightInd w:val="0"/>
        <w:rPr>
          <w:b/>
          <w:color w:val="000000"/>
          <w:spacing w:val="2"/>
        </w:rPr>
      </w:pPr>
    </w:p>
    <w:p w14:paraId="3D7B2C7C" w14:textId="7B0C7481" w:rsidR="00493CA2" w:rsidRDefault="00C74A99" w:rsidP="00493CA2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  <w:spacing w:val="2"/>
        </w:rPr>
        <w:t xml:space="preserve">                         </w:t>
      </w:r>
      <w:r w:rsidR="00493CA2">
        <w:rPr>
          <w:b/>
          <w:color w:val="000000"/>
          <w:spacing w:val="2"/>
        </w:rPr>
        <w:t>Ценностные ориентиры содержания учебного предмета</w:t>
      </w:r>
    </w:p>
    <w:p w14:paraId="3966698A" w14:textId="77777777" w:rsidR="00493CA2" w:rsidRDefault="00493CA2" w:rsidP="00493CA2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Основу </w:t>
      </w:r>
      <w:r>
        <w:rPr>
          <w:b/>
          <w:color w:val="000000"/>
          <w:spacing w:val="2"/>
        </w:rPr>
        <w:t>познавательных</w:t>
      </w:r>
      <w:r>
        <w:rPr>
          <w:color w:val="000000"/>
          <w:spacing w:val="2"/>
        </w:rPr>
        <w:t xml:space="preserve">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14:paraId="28EB9A77" w14:textId="77777777" w:rsidR="00493CA2" w:rsidRDefault="00493CA2" w:rsidP="00493CA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научного знания, его практической значимости, его практической значимости, достоверности;</w:t>
      </w:r>
    </w:p>
    <w:p w14:paraId="71919E12" w14:textId="77777777" w:rsidR="00493CA2" w:rsidRDefault="00493CA2" w:rsidP="00493CA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биологических методов исследования живой и неживой природы;</w:t>
      </w:r>
    </w:p>
    <w:p w14:paraId="7A6A0661" w14:textId="77777777" w:rsidR="00493CA2" w:rsidRDefault="00493CA2" w:rsidP="00493CA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понимания сложности и противоречивости самого процесса познания;</w:t>
      </w:r>
    </w:p>
    <w:p w14:paraId="5083C287" w14:textId="77777777" w:rsidR="00493CA2" w:rsidRDefault="00493CA2" w:rsidP="00493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Развитие познавательных ценностей ориентации содержания  курса  биологии</w:t>
      </w:r>
    </w:p>
    <w:p w14:paraId="69CAA8A8" w14:textId="77777777" w:rsidR="00493CA2" w:rsidRDefault="00493CA2" w:rsidP="00493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позволяет сформировать: </w:t>
      </w:r>
    </w:p>
    <w:p w14:paraId="1EB5194A" w14:textId="77777777" w:rsidR="00493CA2" w:rsidRDefault="00493CA2" w:rsidP="00493CA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уважительное отношение к созидательной, творческой деятельности;</w:t>
      </w:r>
    </w:p>
    <w:p w14:paraId="2497E0B6" w14:textId="77777777" w:rsidR="00493CA2" w:rsidRDefault="00493CA2" w:rsidP="00493CA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понимание необходимости здорового образа жизни;</w:t>
      </w:r>
    </w:p>
    <w:p w14:paraId="71945BC3" w14:textId="77777777" w:rsidR="00493CA2" w:rsidRDefault="00493CA2" w:rsidP="00493CA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осознание необходимости соблюдать гигиенические правила и нормы;</w:t>
      </w:r>
    </w:p>
    <w:p w14:paraId="63914A23" w14:textId="77777777" w:rsidR="00493CA2" w:rsidRDefault="00493CA2" w:rsidP="00493CA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сознательный выбор будущей профессиональной деятельности;</w:t>
      </w:r>
    </w:p>
    <w:p w14:paraId="57D61C1F" w14:textId="77777777" w:rsidR="00493CA2" w:rsidRDefault="00D97DA4" w:rsidP="00493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</w:t>
      </w:r>
      <w:r w:rsidR="00493CA2">
        <w:rPr>
          <w:color w:val="000000"/>
        </w:rPr>
        <w:t xml:space="preserve">  обладает возможностями для формирования   </w:t>
      </w:r>
      <w:r w:rsidR="00493CA2">
        <w:rPr>
          <w:b/>
          <w:color w:val="000000"/>
        </w:rPr>
        <w:t xml:space="preserve">коммуникативных  </w:t>
      </w:r>
      <w:r w:rsidR="00493CA2">
        <w:rPr>
          <w:color w:val="000000"/>
        </w:rPr>
        <w:t>ценностей, основу которых составляют процесс общения и грамотная  речь. Коммуникативные ценностные ориентации курса способствуют:</w:t>
      </w:r>
    </w:p>
    <w:p w14:paraId="4C01B152" w14:textId="77777777" w:rsidR="00493CA2" w:rsidRDefault="00493CA2" w:rsidP="00493CA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 правильному использованию биологической</w:t>
      </w:r>
      <w:r w:rsidR="00D97DA4">
        <w:rPr>
          <w:color w:val="000000"/>
        </w:rPr>
        <w:t xml:space="preserve"> и экологической</w:t>
      </w:r>
      <w:r>
        <w:rPr>
          <w:color w:val="000000"/>
        </w:rPr>
        <w:t xml:space="preserve"> терминологии и символики;</w:t>
      </w:r>
    </w:p>
    <w:p w14:paraId="77FC6B61" w14:textId="77777777" w:rsidR="00493CA2" w:rsidRDefault="00493CA2" w:rsidP="00493CA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потребности вести диалог, выслушивать мнение оппонента, участвовать в дискуссии;</w:t>
      </w:r>
    </w:p>
    <w:p w14:paraId="29B06B37" w14:textId="77777777" w:rsidR="00493CA2" w:rsidRDefault="00493CA2" w:rsidP="00493CA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способности открыто выражать и аргументировано отстаивать свою точку зрения.</w:t>
      </w:r>
    </w:p>
    <w:p w14:paraId="700DE3EF" w14:textId="77777777" w:rsidR="00493CA2" w:rsidRDefault="00493CA2" w:rsidP="00493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биологии направлен на формирование </w:t>
      </w:r>
      <w:r>
        <w:rPr>
          <w:b/>
          <w:color w:val="000000"/>
        </w:rPr>
        <w:t xml:space="preserve">нравственных </w:t>
      </w:r>
      <w:r>
        <w:rPr>
          <w:color w:val="000000"/>
        </w:rPr>
        <w:t>ценностей- ценности жизни во всех её проявлениях, включая понимание самоценности, уникальности и неповторимости всех живых объектов, в том числе и человека.</w:t>
      </w:r>
    </w:p>
    <w:p w14:paraId="5FEE488D" w14:textId="481978BA" w:rsidR="00493CA2" w:rsidRDefault="00493CA2" w:rsidP="00493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Ценностные ориентац</w:t>
      </w:r>
      <w:r w:rsidR="00D97DA4">
        <w:rPr>
          <w:color w:val="000000"/>
        </w:rPr>
        <w:t>ии, формируемые</w:t>
      </w:r>
      <w:r>
        <w:rPr>
          <w:color w:val="000000"/>
        </w:rPr>
        <w:t xml:space="preserve"> в сфере эстетических ценностей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14:paraId="14396259" w14:textId="77777777" w:rsidR="00A77EDD" w:rsidRDefault="00A77EDD" w:rsidP="00493CA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1806165" w14:textId="77777777" w:rsidR="00A77EDD" w:rsidRPr="00A77EDD" w:rsidRDefault="00A77EDD" w:rsidP="00A77EDD">
      <w:pPr>
        <w:spacing w:after="200" w:line="276" w:lineRule="auto"/>
        <w:jc w:val="center"/>
        <w:rPr>
          <w:rFonts w:eastAsia="Calibri"/>
          <w:lang w:eastAsia="en-US"/>
        </w:rPr>
      </w:pPr>
      <w:r w:rsidRPr="00A77EDD">
        <w:rPr>
          <w:rFonts w:eastAsia="Calibri"/>
          <w:b/>
          <w:bCs/>
          <w:lang w:eastAsia="en-US"/>
        </w:rPr>
        <w:t>Воспитательный потенциал</w:t>
      </w:r>
      <w:r w:rsidRPr="00A77EDD">
        <w:rPr>
          <w:rFonts w:eastAsia="Calibri"/>
          <w:lang w:eastAsia="en-US"/>
        </w:rPr>
        <w:t xml:space="preserve"> </w:t>
      </w:r>
      <w:r w:rsidRPr="00A77EDD">
        <w:rPr>
          <w:rFonts w:eastAsia="Calibri"/>
          <w:b/>
          <w:bCs/>
          <w:lang w:eastAsia="en-US"/>
        </w:rPr>
        <w:t>предмета</w:t>
      </w:r>
    </w:p>
    <w:p w14:paraId="53622575" w14:textId="20A3E3F5" w:rsidR="008B180C" w:rsidRPr="00A77EDD" w:rsidRDefault="00A77EDD" w:rsidP="00A77EDD">
      <w:pPr>
        <w:spacing w:after="200" w:line="276" w:lineRule="auto"/>
        <w:rPr>
          <w:rFonts w:eastAsia="Calibri"/>
          <w:lang w:eastAsia="en-US"/>
        </w:rPr>
      </w:pPr>
      <w:r w:rsidRPr="00A77EDD">
        <w:rPr>
          <w:rFonts w:eastAsia="Calibri"/>
          <w:b/>
          <w:bCs/>
          <w:color w:val="000000"/>
          <w:lang w:eastAsia="en-US"/>
        </w:rPr>
        <w:t>Патриотическое воспитание</w:t>
      </w:r>
      <w:r w:rsidRPr="00A77EDD">
        <w:rPr>
          <w:rFonts w:eastAsia="Calibri"/>
          <w:color w:val="000000"/>
          <w:lang w:eastAsia="en-US"/>
        </w:rPr>
        <w:t>:</w:t>
      </w:r>
      <w:r w:rsidRPr="00A77EDD">
        <w:rPr>
          <w:rFonts w:eastAsia="Calibri"/>
          <w:color w:val="000000"/>
          <w:lang w:eastAsia="en-US"/>
        </w:rPr>
        <w:br/>
        <w:t>•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Гражданское воспитание:</w:t>
      </w:r>
      <w:r w:rsidRPr="00A77EDD">
        <w:rPr>
          <w:rFonts w:eastAsia="Calibri"/>
          <w:b/>
          <w:bCs/>
          <w:color w:val="000000"/>
          <w:lang w:eastAsia="en-US"/>
        </w:rPr>
        <w:br/>
      </w:r>
      <w:r w:rsidRPr="00A77EDD">
        <w:rPr>
          <w:rFonts w:eastAsia="Calibri"/>
          <w:color w:val="000000"/>
          <w:lang w:eastAsia="en-US"/>
        </w:rPr>
        <w:t>•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Духовно-нравственное воспитание:</w:t>
      </w:r>
      <w:r w:rsidRPr="00A77EDD">
        <w:rPr>
          <w:rFonts w:eastAsia="Calibri"/>
          <w:color w:val="000000"/>
          <w:lang w:eastAsia="en-US"/>
        </w:rPr>
        <w:br/>
        <w:t>• готовность оценивать поведение и поступки с позиции нравственных норм и норм экологической культуры;</w:t>
      </w:r>
      <w:r w:rsidRPr="00A77EDD">
        <w:rPr>
          <w:rFonts w:eastAsia="Calibri"/>
          <w:lang w:eastAsia="en-US"/>
        </w:rPr>
        <w:br/>
      </w:r>
      <w:r w:rsidRPr="00A77EDD">
        <w:rPr>
          <w:rFonts w:eastAsia="Calibri"/>
          <w:color w:val="000000"/>
          <w:lang w:eastAsia="en-US"/>
        </w:rPr>
        <w:t>• понимание значимости нравственного аспекта деятельности человека в медицине и биологии.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Эстетическое воспитание</w:t>
      </w:r>
      <w:r w:rsidRPr="00A77EDD">
        <w:rPr>
          <w:rFonts w:eastAsia="Calibri"/>
          <w:color w:val="000000"/>
          <w:lang w:eastAsia="en-US"/>
        </w:rPr>
        <w:t>:</w:t>
      </w:r>
      <w:r w:rsidRPr="00A77EDD">
        <w:rPr>
          <w:rFonts w:eastAsia="Calibri"/>
          <w:color w:val="000000"/>
          <w:lang w:eastAsia="en-US"/>
        </w:rPr>
        <w:br/>
        <w:t>• понимание роли биологии в формировании эстетической культуры личности.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Ценности научного познания:</w:t>
      </w:r>
      <w:r w:rsidRPr="00A77EDD">
        <w:rPr>
          <w:rFonts w:eastAsia="Calibri"/>
          <w:b/>
          <w:bCs/>
          <w:color w:val="000000"/>
          <w:lang w:eastAsia="en-US"/>
        </w:rPr>
        <w:br/>
      </w:r>
      <w:r w:rsidRPr="00A77EDD">
        <w:rPr>
          <w:rFonts w:eastAsia="Calibri"/>
          <w:color w:val="000000"/>
          <w:lang w:eastAsia="en-US"/>
        </w:rPr>
        <w:t>• ориентация на современную систему научных представлений об основных биологических закономерностях, взаимосвязях человека с природной</w:t>
      </w:r>
      <w:r w:rsidRPr="00A77EDD">
        <w:rPr>
          <w:rFonts w:eastAsia="Calibri"/>
          <w:color w:val="000000"/>
          <w:lang w:eastAsia="en-US"/>
        </w:rPr>
        <w:br/>
        <w:t>и социальной средой;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color w:val="000000"/>
          <w:lang w:eastAsia="en-US"/>
        </w:rPr>
        <w:lastRenderedPageBreak/>
        <w:t>• понимание роли биологической науки в формировании научного мировоззрения;</w:t>
      </w:r>
      <w:r w:rsidRPr="00A77EDD">
        <w:rPr>
          <w:rFonts w:eastAsia="Calibri"/>
          <w:color w:val="000000"/>
          <w:lang w:eastAsia="en-US"/>
        </w:rPr>
        <w:br/>
        <w:t>• развитие научной любознательности, интереса к биологической науке, навыков исследовательской деятельности.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Формирование культуры здоровья:</w:t>
      </w:r>
      <w:r w:rsidRPr="00A77EDD">
        <w:rPr>
          <w:rFonts w:eastAsia="Calibri"/>
          <w:b/>
          <w:bCs/>
          <w:color w:val="000000"/>
          <w:lang w:eastAsia="en-US"/>
        </w:rPr>
        <w:br/>
      </w:r>
      <w:r w:rsidRPr="00A77EDD">
        <w:rPr>
          <w:rFonts w:eastAsia="Calibri"/>
          <w:color w:val="000000"/>
          <w:lang w:eastAsia="en-US"/>
        </w:rPr>
        <w:t>•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  <w:r w:rsidRPr="00A77EDD">
        <w:rPr>
          <w:rFonts w:eastAsia="Calibri"/>
          <w:color w:val="000000"/>
          <w:lang w:eastAsia="en-US"/>
        </w:rPr>
        <w:br/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 w:rsidRPr="00A77EDD">
        <w:rPr>
          <w:rFonts w:eastAsia="Calibri"/>
          <w:color w:val="000000"/>
          <w:lang w:eastAsia="en-US"/>
        </w:rPr>
        <w:br/>
        <w:t>• соблюдение правил безопасности, в том числе навыки безопасного поведения в природной среде;</w:t>
      </w:r>
      <w:r w:rsidRPr="00A77EDD">
        <w:rPr>
          <w:rFonts w:eastAsia="Calibri"/>
          <w:color w:val="000000"/>
          <w:lang w:eastAsia="en-US"/>
        </w:rPr>
        <w:br/>
        <w:t>• сформированность навыка рефлексии, управление собственным эмоциональным состоянием.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Трудовое воспитание:</w:t>
      </w:r>
      <w:r w:rsidRPr="00A77EDD">
        <w:rPr>
          <w:rFonts w:eastAsia="Calibri"/>
          <w:b/>
          <w:bCs/>
          <w:color w:val="000000"/>
          <w:lang w:eastAsia="en-US"/>
        </w:rPr>
        <w:br/>
      </w:r>
      <w:r w:rsidRPr="00A77EDD">
        <w:rPr>
          <w:rFonts w:eastAsia="Calibri"/>
          <w:color w:val="000000"/>
          <w:lang w:eastAsia="en-US"/>
        </w:rPr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Экологическое воспитание:</w:t>
      </w:r>
      <w:r w:rsidRPr="00A77EDD">
        <w:rPr>
          <w:rFonts w:eastAsia="Calibri"/>
          <w:color w:val="000000"/>
          <w:lang w:eastAsia="en-US"/>
        </w:rPr>
        <w:br/>
        <w:t>• ориентация на применение биологических знаний при решении задач в области окружающей среды;</w:t>
      </w:r>
      <w:r w:rsidRPr="00A77EDD">
        <w:rPr>
          <w:rFonts w:eastAsia="Calibri"/>
          <w:color w:val="000000"/>
          <w:lang w:eastAsia="en-US"/>
        </w:rPr>
        <w:br/>
        <w:t>• осознание экологических проблем и путей их решения;</w:t>
      </w:r>
      <w:r w:rsidRPr="00A77EDD">
        <w:rPr>
          <w:rFonts w:eastAsia="Calibri"/>
          <w:color w:val="000000"/>
          <w:lang w:eastAsia="en-US"/>
        </w:rPr>
        <w:br/>
        <w:t>• готовность к участию в практической деятельности экологической направленности.</w:t>
      </w:r>
      <w:r w:rsidRPr="00A77EDD">
        <w:rPr>
          <w:rFonts w:eastAsia="Calibri"/>
          <w:color w:val="000000"/>
          <w:lang w:eastAsia="en-US"/>
        </w:rPr>
        <w:br/>
      </w:r>
      <w:r w:rsidRPr="00A77EDD">
        <w:rPr>
          <w:rFonts w:eastAsia="Calibri"/>
          <w:b/>
          <w:bCs/>
          <w:color w:val="000000"/>
          <w:lang w:eastAsia="en-US"/>
        </w:rPr>
        <w:t>Адаптация обучающегося к изменяющимся условиям социальной и природной среды</w:t>
      </w:r>
      <w:r w:rsidRPr="00A77EDD">
        <w:rPr>
          <w:rFonts w:eastAsia="Calibri"/>
          <w:color w:val="000000"/>
          <w:lang w:eastAsia="en-US"/>
        </w:rPr>
        <w:t>:</w:t>
      </w:r>
      <w:r w:rsidRPr="00A77EDD">
        <w:rPr>
          <w:rFonts w:eastAsia="Calibri"/>
          <w:color w:val="000000"/>
          <w:lang w:eastAsia="en-US"/>
        </w:rPr>
        <w:br/>
        <w:t>• адекватная оценка изменяющихся условий;</w:t>
      </w:r>
      <w:r w:rsidRPr="00A77EDD">
        <w:rPr>
          <w:rFonts w:eastAsia="Calibri"/>
          <w:color w:val="000000"/>
          <w:lang w:eastAsia="en-US"/>
        </w:rPr>
        <w:br/>
        <w:t>• принятие решения (индивидуальное, в группе) в изменяющихся условиях на основании анализа биологической информации;</w:t>
      </w:r>
      <w:r w:rsidRPr="00A77EDD">
        <w:rPr>
          <w:rFonts w:eastAsia="Calibri"/>
          <w:color w:val="000000"/>
          <w:lang w:eastAsia="en-US"/>
        </w:rPr>
        <w:br/>
        <w:t>• планирование действий в новой ситуации на основании знаний биологических закономерностей.</w:t>
      </w:r>
    </w:p>
    <w:p w14:paraId="7743EA58" w14:textId="77777777" w:rsidR="008B180C" w:rsidRDefault="008B180C" w:rsidP="008B180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Формы организации внеурочной деятельности</w:t>
      </w:r>
    </w:p>
    <w:p w14:paraId="038220F1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02620">
        <w:rPr>
          <w:color w:val="000000"/>
        </w:rPr>
        <w:t>экскурсии</w:t>
      </w:r>
    </w:p>
    <w:p w14:paraId="3236717A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круглые столы</w:t>
      </w:r>
    </w:p>
    <w:p w14:paraId="6DAC2A70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конференции</w:t>
      </w:r>
    </w:p>
    <w:p w14:paraId="00E4F1B8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диспуты</w:t>
      </w:r>
    </w:p>
    <w:p w14:paraId="6A19CA07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олимпиады</w:t>
      </w:r>
    </w:p>
    <w:p w14:paraId="7A68527F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соревнования</w:t>
      </w:r>
    </w:p>
    <w:p w14:paraId="0F31C348" w14:textId="77777777" w:rsidR="008B180C" w:rsidRPr="006570A5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b/>
          <w:color w:val="000000"/>
        </w:rPr>
      </w:pPr>
      <w:r w:rsidRPr="006570A5">
        <w:rPr>
          <w:b/>
          <w:color w:val="000000"/>
        </w:rPr>
        <w:t>проектная деятельность</w:t>
      </w:r>
    </w:p>
    <w:p w14:paraId="031D5F6D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краеведческая работа</w:t>
      </w:r>
    </w:p>
    <w:p w14:paraId="18E289E7" w14:textId="77777777" w:rsidR="008B180C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походы</w:t>
      </w:r>
    </w:p>
    <w:p w14:paraId="45D12A54" w14:textId="77777777" w:rsidR="008B180C" w:rsidRPr="00102620" w:rsidRDefault="008B180C" w:rsidP="008B180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посещение музеев, театров</w:t>
      </w:r>
    </w:p>
    <w:p w14:paraId="0451A6F8" w14:textId="77777777" w:rsidR="008B180C" w:rsidRDefault="008B180C" w:rsidP="008B180C">
      <w:pPr>
        <w:pStyle w:val="Style9"/>
        <w:widowControl/>
        <w:spacing w:line="240" w:lineRule="auto"/>
        <w:ind w:firstLine="0"/>
        <w:rPr>
          <w:rStyle w:val="FontStyle69"/>
          <w:rFonts w:ascii="Times New Roman" w:hAnsi="Times New Roman" w:cs="Times New Roman"/>
          <w:color w:val="000000" w:themeColor="text1"/>
        </w:rPr>
      </w:pPr>
    </w:p>
    <w:p w14:paraId="4B7F3263" w14:textId="77777777" w:rsidR="00493CA2" w:rsidRDefault="00493CA2" w:rsidP="00493CA2">
      <w:pPr>
        <w:pStyle w:val="Style9"/>
        <w:widowControl/>
        <w:spacing w:line="240" w:lineRule="auto"/>
        <w:ind w:firstLine="0"/>
        <w:rPr>
          <w:rStyle w:val="FontStyle69"/>
          <w:color w:val="000000" w:themeColor="text1"/>
        </w:rPr>
      </w:pPr>
    </w:p>
    <w:p w14:paraId="69BCE5F1" w14:textId="77777777" w:rsidR="00493CA2" w:rsidRDefault="00493CA2" w:rsidP="00493CA2">
      <w:pPr>
        <w:pStyle w:val="c21"/>
        <w:spacing w:before="0" w:beforeAutospacing="0" w:after="0" w:afterAutospacing="0"/>
        <w:ind w:left="1146" w:hanging="1146"/>
        <w:jc w:val="center"/>
        <w:rPr>
          <w:rStyle w:val="c12"/>
          <w:rFonts w:eastAsia="Arial Unicode MS"/>
          <w:b/>
          <w:bCs/>
          <w:iCs/>
          <w:color w:val="000000" w:themeColor="text1"/>
        </w:rPr>
      </w:pPr>
    </w:p>
    <w:p w14:paraId="0ECE308F" w14:textId="6F86BF29" w:rsidR="0067610A" w:rsidRDefault="005D614D" w:rsidP="0067610A">
      <w:pPr>
        <w:jc w:val="both"/>
      </w:pPr>
      <w:r>
        <w:rPr>
          <w:color w:val="000000" w:themeColor="text1"/>
        </w:rPr>
        <w:t xml:space="preserve">     </w:t>
      </w:r>
      <w:r w:rsidR="0067610A">
        <w:rPr>
          <w:color w:val="000000" w:themeColor="text1"/>
        </w:rPr>
        <w:t>В 1</w:t>
      </w:r>
      <w:r w:rsidR="00BE1E47">
        <w:rPr>
          <w:color w:val="000000" w:themeColor="text1"/>
        </w:rPr>
        <w:t>1</w:t>
      </w:r>
      <w:r w:rsidR="0067610A">
        <w:rPr>
          <w:color w:val="000000" w:themeColor="text1"/>
        </w:rPr>
        <w:t xml:space="preserve"> классе отведено на курс «Мир биологии</w:t>
      </w:r>
      <w:r w:rsidR="000A6946">
        <w:rPr>
          <w:color w:val="000000" w:themeColor="text1"/>
        </w:rPr>
        <w:t xml:space="preserve"> </w:t>
      </w:r>
      <w:r w:rsidR="00547488" w:rsidRPr="006570A5">
        <w:rPr>
          <w:b/>
          <w:color w:val="000000" w:themeColor="text1"/>
        </w:rPr>
        <w:t>с основами проектирования</w:t>
      </w:r>
      <w:r w:rsidR="00795665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="001462B4">
        <w:rPr>
          <w:color w:val="000000" w:themeColor="text1"/>
        </w:rPr>
        <w:t>51</w:t>
      </w:r>
      <w:r w:rsidR="00547488">
        <w:rPr>
          <w:color w:val="000000" w:themeColor="text1"/>
        </w:rPr>
        <w:t xml:space="preserve"> час</w:t>
      </w:r>
      <w:r w:rsidR="001462B4">
        <w:rPr>
          <w:color w:val="000000" w:themeColor="text1"/>
        </w:rPr>
        <w:t>.</w:t>
      </w:r>
      <w:r w:rsidR="0067610A">
        <w:t xml:space="preserve"> </w:t>
      </w:r>
    </w:p>
    <w:p w14:paraId="57B75F0B" w14:textId="13BA1C42" w:rsidR="008F4FCB" w:rsidRDefault="008F4FCB" w:rsidP="00986DA9">
      <w:pPr>
        <w:rPr>
          <w:rFonts w:eastAsiaTheme="minorEastAsia"/>
          <w:b/>
          <w:color w:val="000000"/>
          <w:spacing w:val="-1"/>
        </w:rPr>
      </w:pPr>
    </w:p>
    <w:p w14:paraId="50C5CD48" w14:textId="77777777" w:rsidR="001462B4" w:rsidRDefault="001462B4" w:rsidP="000E591F">
      <w:pPr>
        <w:jc w:val="center"/>
        <w:rPr>
          <w:rFonts w:eastAsiaTheme="minorEastAsia"/>
          <w:b/>
          <w:color w:val="000000"/>
          <w:spacing w:val="-1"/>
        </w:rPr>
      </w:pPr>
    </w:p>
    <w:p w14:paraId="5AD05DBF" w14:textId="77777777" w:rsidR="001462B4" w:rsidRDefault="001462B4" w:rsidP="000E591F">
      <w:pPr>
        <w:jc w:val="center"/>
        <w:rPr>
          <w:rFonts w:eastAsiaTheme="minorEastAsia"/>
          <w:b/>
          <w:color w:val="000000"/>
          <w:spacing w:val="-1"/>
        </w:rPr>
      </w:pPr>
    </w:p>
    <w:p w14:paraId="32900AD9" w14:textId="4F611786" w:rsidR="00493CA2" w:rsidRDefault="00493CA2" w:rsidP="000E591F">
      <w:pPr>
        <w:jc w:val="center"/>
        <w:rPr>
          <w:rFonts w:eastAsiaTheme="minorEastAsia"/>
          <w:b/>
          <w:color w:val="000000"/>
          <w:spacing w:val="-1"/>
        </w:rPr>
      </w:pPr>
      <w:r w:rsidRPr="008673CC">
        <w:rPr>
          <w:rFonts w:eastAsiaTheme="minorEastAsia"/>
          <w:b/>
          <w:color w:val="000000"/>
          <w:spacing w:val="-1"/>
        </w:rPr>
        <w:lastRenderedPageBreak/>
        <w:t>Содержани</w:t>
      </w:r>
      <w:r w:rsidR="006765D8">
        <w:rPr>
          <w:rFonts w:eastAsiaTheme="minorEastAsia"/>
          <w:b/>
          <w:color w:val="000000"/>
          <w:spacing w:val="-1"/>
        </w:rPr>
        <w:t>е  курса «</w:t>
      </w:r>
      <w:r w:rsidR="00BF408A">
        <w:rPr>
          <w:b/>
          <w:color w:val="000000" w:themeColor="text1"/>
        </w:rPr>
        <w:t>Мир биологии</w:t>
      </w:r>
      <w:r w:rsidRPr="008673CC">
        <w:rPr>
          <w:rFonts w:eastAsiaTheme="minorEastAsia"/>
          <w:b/>
          <w:color w:val="000000"/>
          <w:spacing w:val="-1"/>
        </w:rPr>
        <w:t>»</w:t>
      </w:r>
      <w:r w:rsidR="00D15731">
        <w:rPr>
          <w:rFonts w:eastAsiaTheme="minorEastAsia"/>
          <w:b/>
          <w:color w:val="000000"/>
          <w:spacing w:val="-1"/>
        </w:rPr>
        <w:t>1</w:t>
      </w:r>
      <w:r w:rsidR="0059547D">
        <w:rPr>
          <w:rFonts w:eastAsiaTheme="minorEastAsia"/>
          <w:b/>
          <w:color w:val="000000"/>
          <w:spacing w:val="-1"/>
        </w:rPr>
        <w:t>1</w:t>
      </w:r>
      <w:r w:rsidR="00BF408A">
        <w:rPr>
          <w:rFonts w:eastAsiaTheme="minorEastAsia"/>
          <w:b/>
          <w:color w:val="000000"/>
          <w:spacing w:val="-1"/>
        </w:rPr>
        <w:t xml:space="preserve"> класс</w:t>
      </w:r>
    </w:p>
    <w:p w14:paraId="7BA144C9" w14:textId="77777777" w:rsidR="0059547D" w:rsidRDefault="0059547D" w:rsidP="000E591F">
      <w:pPr>
        <w:jc w:val="center"/>
        <w:rPr>
          <w:rFonts w:eastAsiaTheme="minorEastAsia"/>
          <w:b/>
          <w:color w:val="000000"/>
          <w:spacing w:val="-1"/>
        </w:rPr>
      </w:pPr>
    </w:p>
    <w:p w14:paraId="59C873A7" w14:textId="0343C870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>Раздел 1.</w:t>
      </w:r>
      <w:r>
        <w:rPr>
          <w:b/>
          <w:u w:val="single"/>
        </w:rPr>
        <w:t xml:space="preserve"> </w:t>
      </w:r>
      <w:r w:rsidR="0059547D" w:rsidRPr="002B12E7">
        <w:rPr>
          <w:rStyle w:val="fontstyle01"/>
          <w:sz w:val="24"/>
          <w:szCs w:val="24"/>
        </w:rPr>
        <w:t xml:space="preserve">Сельскохозяйственные экосистемы </w:t>
      </w:r>
    </w:p>
    <w:p w14:paraId="47211CF9" w14:textId="25E5A406" w:rsidR="002B12E7" w:rsidRDefault="002B12E7" w:rsidP="000E591F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          </w:t>
      </w:r>
      <w:r w:rsidR="0059547D" w:rsidRPr="002B12E7">
        <w:rPr>
          <w:rStyle w:val="fontstyle21"/>
          <w:sz w:val="24"/>
          <w:szCs w:val="24"/>
        </w:rPr>
        <w:t>Состав, структура, функциональные особенности агроэкосистемы. Ресурсные, биологические, экономические и экологические ограничители. Сохранение</w:t>
      </w:r>
      <w:r w:rsidR="0059547D" w:rsidRPr="002B12E7">
        <w:rPr>
          <w:color w:val="000000"/>
        </w:rPr>
        <w:br/>
      </w:r>
      <w:r w:rsidR="0059547D" w:rsidRPr="002B12E7">
        <w:rPr>
          <w:rStyle w:val="fontstyle21"/>
          <w:sz w:val="24"/>
          <w:szCs w:val="24"/>
        </w:rPr>
        <w:t>плодородия почв. Продукционное, ресурсное, деструктивное биологическое разнообразие агроэкосистемы. Защита культурных растений: агротехнический и</w:t>
      </w:r>
      <w:r w:rsidR="0059547D" w:rsidRPr="002B12E7">
        <w:rPr>
          <w:color w:val="000000"/>
        </w:rPr>
        <w:br/>
      </w:r>
      <w:r w:rsidR="0059547D" w:rsidRPr="002B12E7">
        <w:rPr>
          <w:rStyle w:val="fontstyle21"/>
          <w:sz w:val="24"/>
          <w:szCs w:val="24"/>
        </w:rPr>
        <w:t>биологические методы контроля сорных растений, контроль численности насекомых-вредителей. Методы селекции в защите</w:t>
      </w:r>
      <w:r w:rsidR="0059547D"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растений. Генетически модифицированные растения.</w:t>
      </w:r>
      <w:r w:rsidR="0059547D" w:rsidRPr="002B12E7">
        <w:rPr>
          <w:color w:val="000000"/>
        </w:rPr>
        <w:br/>
      </w:r>
    </w:p>
    <w:p w14:paraId="0D88A495" w14:textId="57EEE7E9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2</w:t>
      </w:r>
      <w:r w:rsidR="0059547D" w:rsidRPr="002B12E7">
        <w:rPr>
          <w:rStyle w:val="fontstyle01"/>
          <w:sz w:val="24"/>
          <w:szCs w:val="24"/>
        </w:rPr>
        <w:t xml:space="preserve"> Городские экосистемы </w:t>
      </w:r>
    </w:p>
    <w:p w14:paraId="1FBD2C03" w14:textId="5DDAF347" w:rsidR="002B12E7" w:rsidRPr="002B12E7" w:rsidRDefault="0059547D" w:rsidP="000E591F">
      <w:pPr>
        <w:shd w:val="clear" w:color="auto" w:fill="FFFFFF"/>
        <w:jc w:val="both"/>
        <w:rPr>
          <w:rStyle w:val="fontstyle01"/>
          <w:sz w:val="24"/>
          <w:szCs w:val="24"/>
        </w:rPr>
      </w:pPr>
      <w:r w:rsidRPr="002B12E7">
        <w:rPr>
          <w:rStyle w:val="fontstyle21"/>
          <w:sz w:val="24"/>
          <w:szCs w:val="24"/>
        </w:rPr>
        <w:t>Управление городскими экосистемами. Энергопотребление и потоки веществ в городских экосистемах. Городская флора и фауна. Влияние городской среды на</w:t>
      </w:r>
      <w:r w:rsidRPr="002B12E7">
        <w:rPr>
          <w:color w:val="000000"/>
        </w:rPr>
        <w:t xml:space="preserve"> </w:t>
      </w:r>
      <w:r w:rsidRPr="002B12E7">
        <w:rPr>
          <w:rStyle w:val="fontstyle21"/>
          <w:sz w:val="24"/>
          <w:szCs w:val="24"/>
        </w:rPr>
        <w:t>здоровье человека. Экологические принципы градостроения. Урбанизация. Создание микрокосмов, экосити. Влияние автотранспорта на окружающую среду.</w:t>
      </w:r>
      <w:r w:rsidRPr="002B12E7">
        <w:rPr>
          <w:color w:val="000000"/>
        </w:rPr>
        <w:t xml:space="preserve"> </w:t>
      </w:r>
      <w:r w:rsidRPr="002B12E7">
        <w:rPr>
          <w:rStyle w:val="fontstyle21"/>
          <w:sz w:val="24"/>
          <w:szCs w:val="24"/>
        </w:rPr>
        <w:t>Экологизация автотранспорта. Электромобили. Водородомобили. Биотопливо. Развитие общественного транспорта и транспортны</w:t>
      </w:r>
      <w:r w:rsidR="002B12E7">
        <w:rPr>
          <w:rStyle w:val="fontstyle21"/>
          <w:sz w:val="24"/>
          <w:szCs w:val="24"/>
        </w:rPr>
        <w:t xml:space="preserve">х </w:t>
      </w:r>
      <w:r w:rsidRPr="002B12E7">
        <w:rPr>
          <w:rStyle w:val="fontstyle21"/>
          <w:sz w:val="24"/>
          <w:szCs w:val="24"/>
        </w:rPr>
        <w:t xml:space="preserve">коммуникаций. Экономические механизмы экологизации автотранспорта. </w:t>
      </w:r>
    </w:p>
    <w:p w14:paraId="123E7757" w14:textId="71E510F2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3</w:t>
      </w:r>
      <w:r w:rsidR="0059547D" w:rsidRPr="002B12E7">
        <w:rPr>
          <w:rStyle w:val="fontstyle01"/>
          <w:sz w:val="24"/>
          <w:szCs w:val="24"/>
        </w:rPr>
        <w:t xml:space="preserve"> Промышленные техносистемы </w:t>
      </w:r>
    </w:p>
    <w:p w14:paraId="68067584" w14:textId="77777777" w:rsidR="008C481F" w:rsidRDefault="0059547D" w:rsidP="000E591F">
      <w:pPr>
        <w:shd w:val="clear" w:color="auto" w:fill="FFFFFF"/>
        <w:jc w:val="both"/>
        <w:rPr>
          <w:color w:val="000000"/>
        </w:rPr>
      </w:pPr>
      <w:r w:rsidRPr="002B12E7">
        <w:rPr>
          <w:rStyle w:val="fontstyle21"/>
          <w:sz w:val="24"/>
          <w:szCs w:val="24"/>
        </w:rPr>
        <w:t>Принципы экологизации техносистем: ресурсосбережение, энергосбережение, малоотходность. Жизненный цикл изделия. Технологические цепи.</w:t>
      </w:r>
      <w:r w:rsidRPr="002B12E7">
        <w:rPr>
          <w:color w:val="000000"/>
        </w:rPr>
        <w:t xml:space="preserve"> </w:t>
      </w:r>
      <w:r w:rsidRPr="002B12E7">
        <w:rPr>
          <w:rStyle w:val="fontstyle21"/>
          <w:sz w:val="24"/>
          <w:szCs w:val="24"/>
        </w:rPr>
        <w:t>«Промышленный симбиоз». Ресурсосбережение и энергосбережение в техносистемах. Рециклинг. Экономия металлов. Проблема</w:t>
      </w:r>
      <w:r w:rsidR="002B12E7">
        <w:rPr>
          <w:color w:val="000000"/>
        </w:rPr>
        <w:t xml:space="preserve"> </w:t>
      </w:r>
      <w:r w:rsidRPr="002B12E7">
        <w:rPr>
          <w:rStyle w:val="fontstyle21"/>
          <w:sz w:val="24"/>
          <w:szCs w:val="24"/>
        </w:rPr>
        <w:t>промышленных отходов. Очистные сооружения. Очистка газообразных выбросов и сточных вод.</w:t>
      </w:r>
    </w:p>
    <w:p w14:paraId="509C5271" w14:textId="4168AECB" w:rsidR="002B12E7" w:rsidRDefault="008C481F" w:rsidP="000E591F">
      <w:pPr>
        <w:shd w:val="clear" w:color="auto" w:fill="FFFFFF"/>
        <w:jc w:val="both"/>
        <w:rPr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4</w:t>
      </w:r>
      <w:r w:rsidR="0059547D" w:rsidRPr="002B12E7">
        <w:rPr>
          <w:rStyle w:val="fontstyle01"/>
          <w:sz w:val="24"/>
          <w:szCs w:val="24"/>
        </w:rPr>
        <w:t xml:space="preserve"> Сохранение и рациональное использование биологического разнообразия </w:t>
      </w:r>
      <w:r w:rsidR="0059547D" w:rsidRPr="002B12E7">
        <w:rPr>
          <w:b/>
          <w:bCs/>
          <w:color w:val="000000"/>
        </w:rPr>
        <w:br/>
      </w:r>
      <w:r w:rsidR="002B12E7">
        <w:rPr>
          <w:rStyle w:val="fontstyle21"/>
          <w:sz w:val="24"/>
          <w:szCs w:val="24"/>
        </w:rPr>
        <w:t xml:space="preserve">      </w:t>
      </w:r>
      <w:r w:rsidR="0059547D" w:rsidRPr="002B12E7">
        <w:rPr>
          <w:rStyle w:val="fontstyle21"/>
          <w:sz w:val="24"/>
          <w:szCs w:val="24"/>
        </w:rPr>
        <w:t>Виды лесопользования: главное, побочное, промежуточное, рекреационное. Нарушение</w:t>
      </w:r>
      <w:r w:rsidR="0059547D"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лесопользования. Использование химических средств защиты растений в лесных экосистемах. Эксплуатация ресурсов пресноводных экосистем. Превышение</w:t>
      </w:r>
      <w:r w:rsid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норм водозабора. Последствия строительства водохранилищ. Превышение норм вылова рыбы. Последствия нерационального пользования морскими ресурсами.</w:t>
      </w:r>
      <w:r w:rsidR="002B12E7">
        <w:rPr>
          <w:rStyle w:val="fontstyle21"/>
          <w:sz w:val="24"/>
          <w:szCs w:val="24"/>
        </w:rPr>
        <w:t xml:space="preserve"> </w:t>
      </w:r>
      <w:r w:rsidR="0059547D" w:rsidRPr="002B12E7">
        <w:rPr>
          <w:rStyle w:val="fontstyle21"/>
          <w:sz w:val="24"/>
          <w:szCs w:val="24"/>
        </w:rPr>
        <w:t xml:space="preserve">Загрязнение морей. Истощение морских биоресурсов. Обустройство охраняемых природных территорий. </w:t>
      </w:r>
    </w:p>
    <w:p w14:paraId="0010619F" w14:textId="40775135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5</w:t>
      </w:r>
      <w:r w:rsidR="0059547D" w:rsidRPr="002B12E7">
        <w:rPr>
          <w:rStyle w:val="fontstyle01"/>
          <w:sz w:val="24"/>
          <w:szCs w:val="24"/>
        </w:rPr>
        <w:t xml:space="preserve"> Экологическая экономика и экологическое право </w:t>
      </w:r>
      <w:r w:rsidR="002B12E7">
        <w:rPr>
          <w:b/>
          <w:bCs/>
          <w:color w:val="000000"/>
        </w:rPr>
        <w:t xml:space="preserve"> </w:t>
      </w:r>
    </w:p>
    <w:p w14:paraId="22963420" w14:textId="77777777" w:rsidR="002B12E7" w:rsidRDefault="0059547D" w:rsidP="000E591F">
      <w:pPr>
        <w:shd w:val="clear" w:color="auto" w:fill="FFFFFF"/>
        <w:jc w:val="both"/>
        <w:rPr>
          <w:rStyle w:val="fontstyle21"/>
          <w:sz w:val="24"/>
          <w:szCs w:val="24"/>
        </w:rPr>
      </w:pPr>
      <w:r w:rsidRPr="002B12E7">
        <w:rPr>
          <w:rStyle w:val="fontstyle21"/>
          <w:sz w:val="24"/>
          <w:szCs w:val="24"/>
        </w:rPr>
        <w:t>Экономические механизмы рационального природопользования. Платные природные ресурсы. Экологические платежи. Квоты на загрязнение. Экологические</w:t>
      </w:r>
      <w:r w:rsidR="002B12E7" w:rsidRPr="002B12E7">
        <w:rPr>
          <w:color w:val="000000"/>
        </w:rPr>
        <w:t xml:space="preserve"> </w:t>
      </w:r>
      <w:r w:rsidRPr="002B12E7">
        <w:rPr>
          <w:rStyle w:val="fontstyle21"/>
          <w:sz w:val="24"/>
          <w:szCs w:val="24"/>
        </w:rPr>
        <w:t>налоги. Экологически ориентированные государственные инвестиции. Экологические фонды. Экологический менеджмент. Экологическая экспертиза.</w:t>
      </w:r>
      <w:r w:rsidR="002B12E7">
        <w:rPr>
          <w:rStyle w:val="fontstyle21"/>
          <w:sz w:val="24"/>
          <w:szCs w:val="24"/>
        </w:rPr>
        <w:t xml:space="preserve"> </w:t>
      </w:r>
      <w:r w:rsidRPr="002B12E7">
        <w:rPr>
          <w:rStyle w:val="fontstyle21"/>
          <w:sz w:val="24"/>
          <w:szCs w:val="24"/>
        </w:rPr>
        <w:t xml:space="preserve">Экологический аудит. Экологическая сертификация. Экологическое страхование. Экологический мониторинг (глобальный, локальный). </w:t>
      </w:r>
    </w:p>
    <w:p w14:paraId="4F77988E" w14:textId="0FADCF15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6</w:t>
      </w:r>
      <w:r w:rsidR="0059547D" w:rsidRPr="002B12E7">
        <w:rPr>
          <w:rStyle w:val="fontstyle01"/>
          <w:sz w:val="24"/>
          <w:szCs w:val="24"/>
        </w:rPr>
        <w:t xml:space="preserve"> Состояние биосферы на рубеже тысячелетий. Концепция устойчивого развития </w:t>
      </w:r>
    </w:p>
    <w:p w14:paraId="694059AF" w14:textId="77777777" w:rsidR="008C481F" w:rsidRDefault="002B12E7" w:rsidP="000E591F">
      <w:pPr>
        <w:shd w:val="clear" w:color="auto" w:fill="FFFFFF"/>
        <w:jc w:val="both"/>
        <w:rPr>
          <w:b/>
          <w:u w:val="single"/>
        </w:rPr>
      </w:pPr>
      <w:r>
        <w:rPr>
          <w:rStyle w:val="fontstyle21"/>
          <w:sz w:val="24"/>
          <w:szCs w:val="24"/>
        </w:rPr>
        <w:t xml:space="preserve">      </w:t>
      </w:r>
      <w:r w:rsidR="0059547D" w:rsidRPr="002B12E7">
        <w:rPr>
          <w:rStyle w:val="fontstyle21"/>
          <w:sz w:val="24"/>
          <w:szCs w:val="24"/>
        </w:rPr>
        <w:t>Человек как биосоциальный вид. Устойчивое развитие как прогнозируемый период развития человечества. Формирование техносферы. Глобальное</w:t>
      </w:r>
      <w:r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потепление климата. Разрушение озонового слоя. Кислотные дожди. Уничтожение видов. Опустынивание. Влияние глобализации на развитие</w:t>
      </w:r>
      <w:r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человечества. Стокгольмская конференция ООН по проблемам окружающей человека среды. Возможные сценарии развития общества.</w:t>
      </w:r>
      <w:r w:rsidR="0059547D" w:rsidRPr="002B12E7">
        <w:rPr>
          <w:color w:val="000000"/>
        </w:rPr>
        <w:br/>
      </w:r>
    </w:p>
    <w:p w14:paraId="4D52E156" w14:textId="0CAF98F5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7</w:t>
      </w:r>
      <w:r w:rsidR="0059547D" w:rsidRPr="002B12E7">
        <w:rPr>
          <w:rStyle w:val="fontstyle01"/>
          <w:sz w:val="24"/>
          <w:szCs w:val="24"/>
        </w:rPr>
        <w:t xml:space="preserve"> Глобальные экологические проблемы человечества </w:t>
      </w:r>
    </w:p>
    <w:p w14:paraId="79AADA9D" w14:textId="489B0CEC" w:rsidR="002B12E7" w:rsidRDefault="002B12E7" w:rsidP="000E591F">
      <w:pPr>
        <w:shd w:val="clear" w:color="auto" w:fill="FFFFFF"/>
        <w:jc w:val="both"/>
        <w:rPr>
          <w:color w:val="000000"/>
        </w:rPr>
      </w:pPr>
      <w:r>
        <w:rPr>
          <w:rStyle w:val="fontstyle21"/>
          <w:sz w:val="24"/>
          <w:szCs w:val="24"/>
        </w:rPr>
        <w:t xml:space="preserve">         </w:t>
      </w:r>
      <w:r w:rsidR="0059547D" w:rsidRPr="002B12E7">
        <w:rPr>
          <w:rStyle w:val="fontstyle21"/>
          <w:sz w:val="24"/>
          <w:szCs w:val="24"/>
        </w:rPr>
        <w:t>Плотность населения. Рождаемость. Суммарный коэффициент рождаемости. Смертность. Младенческая смертность. Естественный прирост населения.</w:t>
      </w:r>
      <w:r>
        <w:rPr>
          <w:rStyle w:val="fontstyle21"/>
          <w:sz w:val="24"/>
          <w:szCs w:val="24"/>
        </w:rPr>
        <w:t xml:space="preserve"> </w:t>
      </w:r>
      <w:r w:rsidR="0059547D" w:rsidRPr="002B12E7">
        <w:rPr>
          <w:rStyle w:val="fontstyle21"/>
          <w:sz w:val="24"/>
          <w:szCs w:val="24"/>
        </w:rPr>
        <w:t>Демографический переход. Миграция населения. Продолжительность жизни и возрастной состав населения. Обеспечение</w:t>
      </w:r>
      <w:r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 xml:space="preserve">человечества полноценным питанием. Продовольственная безопасность. Производство зерна: урожайность зерновых культур, площадь пахотных </w:t>
      </w:r>
      <w:r w:rsidR="0059547D" w:rsidRPr="002B12E7">
        <w:rPr>
          <w:rStyle w:val="fontstyle21"/>
          <w:sz w:val="24"/>
          <w:szCs w:val="24"/>
        </w:rPr>
        <w:lastRenderedPageBreak/>
        <w:t>угодий,</w:t>
      </w:r>
      <w:r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поливное земледелие. Проблема голода. Проблема переедания. Несбалансированное питание. Традиционные источники энергии. Современная теплоэнергетика,</w:t>
      </w:r>
      <w:r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гидроэнергетика, атомная энергетика. Возобновляемые источники энергии. Общие тенденции развития теплоэнергетики,</w:t>
      </w:r>
      <w:r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 xml:space="preserve">гидроэнергетики и атомной энергетики. Перспективы энергетики на основе возобновляемых источников энергии. </w:t>
      </w:r>
    </w:p>
    <w:p w14:paraId="756C09B9" w14:textId="4E350560" w:rsidR="002B12E7" w:rsidRDefault="008C481F" w:rsidP="000E591F">
      <w:pPr>
        <w:shd w:val="clear" w:color="auto" w:fill="FFFFFF"/>
        <w:jc w:val="both"/>
        <w:rPr>
          <w:rStyle w:val="fontstyle21"/>
          <w:sz w:val="24"/>
          <w:szCs w:val="24"/>
        </w:rPr>
      </w:pPr>
      <w:r w:rsidRPr="008B7535">
        <w:rPr>
          <w:b/>
          <w:u w:val="single"/>
        </w:rPr>
        <w:t>Раздел</w:t>
      </w:r>
      <w:r>
        <w:rPr>
          <w:b/>
          <w:u w:val="single"/>
        </w:rPr>
        <w:t xml:space="preserve"> 8 </w:t>
      </w:r>
      <w:r w:rsidR="0059547D" w:rsidRPr="002B12E7">
        <w:rPr>
          <w:rStyle w:val="fontstyle01"/>
          <w:sz w:val="24"/>
          <w:szCs w:val="24"/>
        </w:rPr>
        <w:t xml:space="preserve"> Международное сотрудничество в области охраны окружающей среды </w:t>
      </w:r>
      <w:r w:rsidR="0059547D" w:rsidRPr="002B12E7">
        <w:rPr>
          <w:b/>
          <w:bCs/>
          <w:color w:val="000000"/>
        </w:rPr>
        <w:br/>
      </w:r>
      <w:r w:rsidR="000E591F">
        <w:rPr>
          <w:rStyle w:val="fontstyle21"/>
          <w:sz w:val="24"/>
          <w:szCs w:val="24"/>
        </w:rPr>
        <w:t xml:space="preserve">         </w:t>
      </w:r>
      <w:r w:rsidR="0059547D" w:rsidRPr="002B12E7">
        <w:rPr>
          <w:rStyle w:val="fontstyle21"/>
          <w:sz w:val="24"/>
          <w:szCs w:val="24"/>
        </w:rPr>
        <w:t>Конвенции об охране особо ценных природных объектов. Защита</w:t>
      </w:r>
      <w:r w:rsidR="002B12E7"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атмосферы. Защита Мирового океана. Контроль над перемещением особо опасных веществ. Соглашение по охране и использованию трансграничных водотоков и</w:t>
      </w:r>
      <w:r w:rsidR="002B12E7"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международных озер.</w:t>
      </w:r>
    </w:p>
    <w:p w14:paraId="260239FA" w14:textId="7F8BFD83" w:rsidR="002B12E7" w:rsidRDefault="008C481F" w:rsidP="000E591F">
      <w:pPr>
        <w:shd w:val="clear" w:color="auto" w:fill="FFFFFF"/>
        <w:jc w:val="both"/>
        <w:rPr>
          <w:b/>
          <w:bCs/>
          <w:color w:val="000000"/>
        </w:rPr>
      </w:pPr>
      <w:r w:rsidRPr="008B7535">
        <w:rPr>
          <w:b/>
          <w:u w:val="single"/>
        </w:rPr>
        <w:t xml:space="preserve">Раздел </w:t>
      </w:r>
      <w:r>
        <w:rPr>
          <w:b/>
          <w:u w:val="single"/>
        </w:rPr>
        <w:t>9</w:t>
      </w:r>
      <w:r w:rsidR="0059547D" w:rsidRPr="002B12E7">
        <w:rPr>
          <w:rStyle w:val="fontstyle01"/>
          <w:sz w:val="24"/>
          <w:szCs w:val="24"/>
        </w:rPr>
        <w:t xml:space="preserve"> Формирование экологического менталитета </w:t>
      </w:r>
    </w:p>
    <w:p w14:paraId="687A706A" w14:textId="40D8066C" w:rsidR="002B12E7" w:rsidRPr="002B12E7" w:rsidRDefault="000E591F" w:rsidP="000E591F">
      <w:pPr>
        <w:shd w:val="clear" w:color="auto" w:fill="FFFFFF"/>
        <w:jc w:val="both"/>
      </w:pPr>
      <w:r>
        <w:rPr>
          <w:rStyle w:val="fontstyle21"/>
          <w:sz w:val="24"/>
          <w:szCs w:val="24"/>
        </w:rPr>
        <w:t xml:space="preserve">       </w:t>
      </w:r>
      <w:r w:rsidR="0059547D" w:rsidRPr="002B12E7">
        <w:rPr>
          <w:rStyle w:val="fontstyle21"/>
          <w:sz w:val="24"/>
          <w:szCs w:val="24"/>
        </w:rPr>
        <w:t>Потребительство. Экологический менталитет. Экологическая нравственность. Экологическая культура. Экологическое образование. Экологическая этика.</w:t>
      </w:r>
      <w:r w:rsidR="002B12E7" w:rsidRPr="002B12E7">
        <w:rPr>
          <w:color w:val="000000"/>
        </w:rPr>
        <w:t xml:space="preserve"> </w:t>
      </w:r>
      <w:r w:rsidR="0059547D" w:rsidRPr="002B12E7">
        <w:rPr>
          <w:rStyle w:val="fontstyle21"/>
          <w:sz w:val="24"/>
          <w:szCs w:val="24"/>
        </w:rPr>
        <w:t>Общественные экологические движения.</w:t>
      </w:r>
    </w:p>
    <w:p w14:paraId="3B80CB8C" w14:textId="77777777" w:rsidR="00795665" w:rsidRPr="002B12E7" w:rsidRDefault="00795665" w:rsidP="000E591F">
      <w:pPr>
        <w:jc w:val="both"/>
        <w:rPr>
          <w:rFonts w:eastAsiaTheme="minorHAnsi"/>
          <w:b/>
          <w:lang w:eastAsia="en-US"/>
        </w:rPr>
      </w:pPr>
    </w:p>
    <w:p w14:paraId="2B7B184B" w14:textId="77777777" w:rsidR="002B12E7" w:rsidRDefault="002B12E7" w:rsidP="000E591F">
      <w:pPr>
        <w:rPr>
          <w:rFonts w:eastAsiaTheme="minorHAnsi"/>
          <w:b/>
          <w:lang w:eastAsia="en-US"/>
        </w:rPr>
      </w:pPr>
    </w:p>
    <w:p w14:paraId="3E443312" w14:textId="77777777" w:rsidR="00493CA2" w:rsidRPr="008673CC" w:rsidRDefault="00493CA2" w:rsidP="0054748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673CC">
        <w:rPr>
          <w:rFonts w:eastAsiaTheme="minorHAnsi"/>
          <w:b/>
          <w:lang w:eastAsia="en-US"/>
        </w:rPr>
        <w:t>Направления про</w:t>
      </w:r>
      <w:r>
        <w:rPr>
          <w:rFonts w:eastAsiaTheme="minorHAnsi"/>
          <w:b/>
          <w:lang w:eastAsia="en-US"/>
        </w:rPr>
        <w:t>ектной деятельности обучающихся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555"/>
        <w:gridCol w:w="4410"/>
        <w:gridCol w:w="2071"/>
      </w:tblGrid>
      <w:tr w:rsidR="00493CA2" w:rsidRPr="008673CC" w14:paraId="254A400E" w14:textId="77777777" w:rsidTr="00A2458E">
        <w:tc>
          <w:tcPr>
            <w:tcW w:w="2555" w:type="dxa"/>
          </w:tcPr>
          <w:p w14:paraId="596817A6" w14:textId="77777777" w:rsidR="00493CA2" w:rsidRPr="008673CC" w:rsidRDefault="00493CA2" w:rsidP="00A2458E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Направление</w:t>
            </w:r>
          </w:p>
        </w:tc>
        <w:tc>
          <w:tcPr>
            <w:tcW w:w="4410" w:type="dxa"/>
          </w:tcPr>
          <w:p w14:paraId="09601A8B" w14:textId="77777777" w:rsidR="00493CA2" w:rsidRPr="008673CC" w:rsidRDefault="00493CA2" w:rsidP="00A2458E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Название</w:t>
            </w:r>
          </w:p>
        </w:tc>
        <w:tc>
          <w:tcPr>
            <w:tcW w:w="2071" w:type="dxa"/>
          </w:tcPr>
          <w:p w14:paraId="46E6F4CD" w14:textId="77777777" w:rsidR="00493CA2" w:rsidRPr="008673CC" w:rsidRDefault="00493CA2" w:rsidP="00A2458E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Сроки</w:t>
            </w:r>
          </w:p>
        </w:tc>
      </w:tr>
      <w:tr w:rsidR="00493CA2" w:rsidRPr="008673CC" w14:paraId="3D723421" w14:textId="77777777" w:rsidTr="00144AF9">
        <w:trPr>
          <w:trHeight w:val="613"/>
        </w:trPr>
        <w:tc>
          <w:tcPr>
            <w:tcW w:w="2555" w:type="dxa"/>
          </w:tcPr>
          <w:p w14:paraId="2C881BEC" w14:textId="77777777" w:rsidR="00493CA2" w:rsidRPr="008673CC" w:rsidRDefault="00493CA2" w:rsidP="00A2458E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7CA40778" w14:textId="1C4E9814" w:rsidR="00493CA2" w:rsidRPr="00416FD9" w:rsidRDefault="00467E7D" w:rsidP="00144A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</w:pPr>
            <w:r w:rsidRPr="00467E7D">
              <w:t>«Изучение антропогенных нарушений почвы»</w:t>
            </w:r>
          </w:p>
        </w:tc>
        <w:tc>
          <w:tcPr>
            <w:tcW w:w="2071" w:type="dxa"/>
          </w:tcPr>
          <w:p w14:paraId="3BBF8586" w14:textId="5BF948EB" w:rsidR="00493CA2" w:rsidRPr="008673CC" w:rsidRDefault="00226C9B" w:rsidP="00A245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  <w:r w:rsidR="00144AF9">
              <w:rPr>
                <w:rFonts w:eastAsiaTheme="minorHAnsi"/>
                <w:lang w:eastAsia="en-US"/>
              </w:rPr>
              <w:t>.10</w:t>
            </w:r>
            <w:r w:rsidR="00795665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93CA2" w:rsidRPr="008673CC" w14:paraId="7DC8CD30" w14:textId="77777777" w:rsidTr="00A2458E">
        <w:tc>
          <w:tcPr>
            <w:tcW w:w="2555" w:type="dxa"/>
          </w:tcPr>
          <w:p w14:paraId="6146B6A5" w14:textId="77777777" w:rsidR="00493CA2" w:rsidRPr="008673CC" w:rsidRDefault="00493CA2" w:rsidP="00A2458E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70D9BDEB" w14:textId="2719781D" w:rsidR="00493CA2" w:rsidRPr="00144AF9" w:rsidRDefault="00467E7D" w:rsidP="005D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</w:pPr>
            <w:r w:rsidRPr="00467E7D">
              <w:t>«Мониторинг зелёных насаждений населённого пункта».</w:t>
            </w:r>
          </w:p>
        </w:tc>
        <w:tc>
          <w:tcPr>
            <w:tcW w:w="2071" w:type="dxa"/>
          </w:tcPr>
          <w:p w14:paraId="6C57C260" w14:textId="4654AF12" w:rsidR="00493CA2" w:rsidRPr="008673CC" w:rsidRDefault="00226C9B" w:rsidP="00A245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795665">
              <w:rPr>
                <w:rFonts w:eastAsiaTheme="minorHAnsi"/>
                <w:lang w:eastAsia="en-US"/>
              </w:rPr>
              <w:t>.1</w:t>
            </w:r>
            <w:r>
              <w:rPr>
                <w:rFonts w:eastAsiaTheme="minorHAnsi"/>
                <w:lang w:eastAsia="en-US"/>
              </w:rPr>
              <w:t>1</w:t>
            </w:r>
            <w:r w:rsidR="00795665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93CA2" w:rsidRPr="008673CC" w14:paraId="232437E5" w14:textId="77777777" w:rsidTr="00A2458E">
        <w:tc>
          <w:tcPr>
            <w:tcW w:w="2555" w:type="dxa"/>
          </w:tcPr>
          <w:p w14:paraId="1B74B56F" w14:textId="77777777" w:rsidR="00493CA2" w:rsidRPr="008673CC" w:rsidRDefault="00493CA2" w:rsidP="00A2458E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676114B3" w14:textId="6BAB9D74" w:rsidR="00493CA2" w:rsidRPr="006570A5" w:rsidRDefault="00467E7D" w:rsidP="006570A5">
            <w:pPr>
              <w:rPr>
                <w:rFonts w:ascii="TimesNewRomanPSMT" w:hAnsi="TimesNewRomanPSMT"/>
              </w:rPr>
            </w:pPr>
            <w:r w:rsidRPr="00467E7D">
              <w:rPr>
                <w:rFonts w:ascii="TimesNewRomanPSMT" w:hAnsi="TimesNewRomanPSMT"/>
              </w:rPr>
              <w:t>«Особо охраняемые природные территории Ростовской области.»</w:t>
            </w:r>
          </w:p>
        </w:tc>
        <w:tc>
          <w:tcPr>
            <w:tcW w:w="2071" w:type="dxa"/>
          </w:tcPr>
          <w:p w14:paraId="12640BC5" w14:textId="7F33687B" w:rsidR="00493CA2" w:rsidRPr="008673CC" w:rsidRDefault="00AA3178" w:rsidP="0079566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795665">
              <w:rPr>
                <w:rFonts w:eastAsiaTheme="minorHAnsi"/>
                <w:lang w:eastAsia="en-US"/>
              </w:rPr>
              <w:t>.</w:t>
            </w:r>
            <w:r w:rsidR="00144AF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1</w:t>
            </w:r>
            <w:r w:rsidR="00795665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8F4FCB" w:rsidRPr="008673CC" w14:paraId="23EA1FD3" w14:textId="77777777" w:rsidTr="00A2458E">
        <w:tc>
          <w:tcPr>
            <w:tcW w:w="2555" w:type="dxa"/>
          </w:tcPr>
          <w:p w14:paraId="0B8F8B1E" w14:textId="6C844CC5" w:rsidR="008F4FCB" w:rsidRPr="008673CC" w:rsidRDefault="008F4FCB" w:rsidP="008F4FCB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1CD8A8C3" w14:textId="59DB9C3F" w:rsidR="008F4FCB" w:rsidRPr="00467E7D" w:rsidRDefault="008F4FCB" w:rsidP="008F4FCB">
            <w:pPr>
              <w:rPr>
                <w:rFonts w:ascii="TimesNewRomanPSMT" w:hAnsi="TimesNewRomanPSMT"/>
              </w:rPr>
            </w:pPr>
            <w:r w:rsidRPr="0067409F">
              <w:rPr>
                <w:rFonts w:ascii="TimesNewRomanPSMT" w:hAnsi="TimesNewRomanPSMT"/>
              </w:rPr>
              <w:t>«Будущее человечества»</w:t>
            </w:r>
          </w:p>
        </w:tc>
        <w:tc>
          <w:tcPr>
            <w:tcW w:w="2071" w:type="dxa"/>
          </w:tcPr>
          <w:p w14:paraId="3ECEF06B" w14:textId="111F78FE" w:rsidR="008F4FCB" w:rsidRDefault="00AA3178" w:rsidP="008F4FC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27.02.23</w:t>
            </w:r>
          </w:p>
        </w:tc>
      </w:tr>
      <w:tr w:rsidR="008F4FCB" w:rsidRPr="008673CC" w14:paraId="1A63C102" w14:textId="77777777" w:rsidTr="00A2458E">
        <w:tc>
          <w:tcPr>
            <w:tcW w:w="2555" w:type="dxa"/>
          </w:tcPr>
          <w:p w14:paraId="4991918F" w14:textId="2A820765" w:rsidR="008F4FCB" w:rsidRPr="008673CC" w:rsidRDefault="008F4FCB" w:rsidP="008F4FCB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708A002D" w14:textId="426E22CD" w:rsidR="008F4FCB" w:rsidRPr="00467E7D" w:rsidRDefault="008F4FCB" w:rsidP="008F4FCB">
            <w:pPr>
              <w:rPr>
                <w:rFonts w:ascii="TimesNewRomanPSMT" w:hAnsi="TimesNewRomanPSMT"/>
              </w:rPr>
            </w:pPr>
            <w:r w:rsidRPr="0067409F">
              <w:rPr>
                <w:rFonts w:ascii="TimesNewRomanPSMT" w:hAnsi="TimesNewRomanPSMT"/>
              </w:rPr>
              <w:t>« Энергетика будущего»</w:t>
            </w:r>
          </w:p>
        </w:tc>
        <w:tc>
          <w:tcPr>
            <w:tcW w:w="2071" w:type="dxa"/>
          </w:tcPr>
          <w:p w14:paraId="7935A765" w14:textId="7AC70E02" w:rsidR="008F4FCB" w:rsidRDefault="00AA3178" w:rsidP="008F4FC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03.04.23</w:t>
            </w:r>
          </w:p>
        </w:tc>
      </w:tr>
    </w:tbl>
    <w:p w14:paraId="3F810FED" w14:textId="77777777" w:rsidR="00144AF9" w:rsidRDefault="00144AF9" w:rsidP="006765D8">
      <w:pPr>
        <w:jc w:val="center"/>
        <w:rPr>
          <w:b/>
        </w:rPr>
      </w:pPr>
    </w:p>
    <w:p w14:paraId="554CD8BA" w14:textId="71A32663" w:rsidR="00493CA2" w:rsidRDefault="00EC11E1" w:rsidP="00D55D5C">
      <w:pPr>
        <w:rPr>
          <w:b/>
        </w:rPr>
      </w:pPr>
      <w:r>
        <w:rPr>
          <w:b/>
        </w:rPr>
        <w:t xml:space="preserve">           </w:t>
      </w:r>
      <w:r w:rsidR="00493CA2" w:rsidRPr="008673CC">
        <w:rPr>
          <w:b/>
        </w:rPr>
        <w:t>Планируемые результаты о</w:t>
      </w:r>
      <w:r w:rsidR="006765D8">
        <w:rPr>
          <w:b/>
        </w:rPr>
        <w:t>своения курса «</w:t>
      </w:r>
      <w:r w:rsidR="004B5C89">
        <w:rPr>
          <w:b/>
          <w:color w:val="000000" w:themeColor="text1"/>
        </w:rPr>
        <w:t>Мир биологии</w:t>
      </w:r>
      <w:r w:rsidR="006765D8">
        <w:rPr>
          <w:b/>
        </w:rPr>
        <w:t>»</w:t>
      </w:r>
      <w:r w:rsidR="0098527E">
        <w:rPr>
          <w:b/>
        </w:rPr>
        <w:t xml:space="preserve"> 1</w:t>
      </w:r>
      <w:r w:rsidR="002B12E7">
        <w:rPr>
          <w:b/>
        </w:rPr>
        <w:t>1</w:t>
      </w:r>
      <w:r w:rsidR="0098527E">
        <w:rPr>
          <w:b/>
        </w:rPr>
        <w:t xml:space="preserve"> </w:t>
      </w:r>
      <w:r w:rsidR="004B5C89">
        <w:rPr>
          <w:b/>
        </w:rPr>
        <w:t>класс</w:t>
      </w:r>
    </w:p>
    <w:p w14:paraId="00234B6A" w14:textId="123DEE9F" w:rsidR="00493CA2" w:rsidRDefault="000E591F" w:rsidP="00493CA2">
      <w:pPr>
        <w:ind w:left="-397"/>
        <w:rPr>
          <w:b/>
        </w:rPr>
      </w:pPr>
      <w:r>
        <w:rPr>
          <w:b/>
        </w:rPr>
        <w:t xml:space="preserve">       </w:t>
      </w:r>
      <w:r w:rsidR="00493CA2" w:rsidRPr="008673CC">
        <w:rPr>
          <w:b/>
        </w:rPr>
        <w:t>В результате изучения курса выпускник научится:</w:t>
      </w:r>
    </w:p>
    <w:p w14:paraId="6510CDF0" w14:textId="77777777" w:rsidR="0098527E" w:rsidRPr="0098527E" w:rsidRDefault="0098527E" w:rsidP="00925F04">
      <w:pPr>
        <w:ind w:left="-397"/>
        <w:jc w:val="both"/>
      </w:pPr>
      <w:r w:rsidRPr="0098527E">
        <w:t>• использовать понятие «экологическая культура» для объяснения экологических связей в системе «человечество — природа» и достижения устойчивого развития общества и природы;</w:t>
      </w:r>
    </w:p>
    <w:p w14:paraId="50B96560" w14:textId="77777777" w:rsidR="0098527E" w:rsidRPr="0098527E" w:rsidRDefault="0098527E" w:rsidP="00925F04">
      <w:pPr>
        <w:ind w:left="-397"/>
        <w:jc w:val="both"/>
      </w:pPr>
      <w:r w:rsidRPr="0098527E">
        <w:t xml:space="preserve">• определять разумные потребности человека при использовании продуктов и товаров отдельными людьми и сообществами; </w:t>
      </w:r>
    </w:p>
    <w:p w14:paraId="7372FF65" w14:textId="77777777" w:rsidR="0098527E" w:rsidRPr="0098527E" w:rsidRDefault="0098527E" w:rsidP="00925F04">
      <w:pPr>
        <w:ind w:left="-397"/>
        <w:jc w:val="both"/>
      </w:pPr>
      <w:r w:rsidRPr="0098527E">
        <w:t>• анализировать влияние социально-экономических процессов на состояние природной среды;</w:t>
      </w:r>
    </w:p>
    <w:p w14:paraId="1DBCB8A2" w14:textId="77777777" w:rsidR="0098527E" w:rsidRPr="0098527E" w:rsidRDefault="0098527E" w:rsidP="00925F04">
      <w:pPr>
        <w:ind w:left="-397"/>
        <w:jc w:val="both"/>
      </w:pPr>
      <w:r w:rsidRPr="0098527E">
        <w:t xml:space="preserve">• анализировать маркировку товаров и продуктов питания, экологические сертификаты с целью получения информации для обеспечения безопасности жизнедеятельности, энерго- и ресурсосбережения; </w:t>
      </w:r>
    </w:p>
    <w:p w14:paraId="6C03EAE7" w14:textId="77777777" w:rsidR="0098527E" w:rsidRPr="0098527E" w:rsidRDefault="0098527E" w:rsidP="00925F04">
      <w:pPr>
        <w:ind w:left="-397"/>
        <w:jc w:val="both"/>
      </w:pPr>
      <w:r w:rsidRPr="0098527E">
        <w:t>• использовать местные,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среды, здоровья и безопасности жизни;</w:t>
      </w:r>
    </w:p>
    <w:p w14:paraId="6D5787C4" w14:textId="77777777" w:rsidR="0098527E" w:rsidRPr="0098527E" w:rsidRDefault="0098527E" w:rsidP="00925F04">
      <w:pPr>
        <w:ind w:left="-397"/>
        <w:jc w:val="both"/>
      </w:pPr>
      <w:r w:rsidRPr="0098527E">
        <w:t xml:space="preserve"> • понимать взаимосвязь экологического и экономического ущерба и оценивать последствия физического, химического и биологического загрязнения окружающей среды; • анализировать различные ситуации с точки зрения наступления случаев экологического правонарушения;</w:t>
      </w:r>
    </w:p>
    <w:p w14:paraId="5200611D" w14:textId="77777777" w:rsidR="0098527E" w:rsidRPr="0098527E" w:rsidRDefault="0098527E" w:rsidP="00925F04">
      <w:pPr>
        <w:ind w:left="-397"/>
        <w:jc w:val="both"/>
      </w:pPr>
      <w:r w:rsidRPr="0098527E">
        <w:t>• оценивать опасность отходов для окружающей среды и предлагать способы их сокращения и утилизации в конкретных ситуациях;</w:t>
      </w:r>
    </w:p>
    <w:p w14:paraId="739A7990" w14:textId="77777777" w:rsidR="0098527E" w:rsidRPr="0098527E" w:rsidRDefault="0098527E" w:rsidP="00925F04">
      <w:pPr>
        <w:ind w:left="-397"/>
        <w:jc w:val="both"/>
      </w:pPr>
      <w:r w:rsidRPr="0098527E">
        <w:t xml:space="preserve"> • извлекать и анализировать информацию с сайтов геоинформационных систем и из компьютерных программ экологического мониторинга для характеристики экологической обстановки конкретной территории;</w:t>
      </w:r>
    </w:p>
    <w:p w14:paraId="083675F6" w14:textId="77777777" w:rsidR="0098527E" w:rsidRDefault="0098527E" w:rsidP="00925F04">
      <w:pPr>
        <w:ind w:left="-397"/>
        <w:jc w:val="both"/>
      </w:pPr>
      <w:r w:rsidRPr="0098527E">
        <w:t xml:space="preserve"> • выявлять причины, приводящие к возникновению локальных, региональных и глобальных экологических проблем. </w:t>
      </w:r>
    </w:p>
    <w:p w14:paraId="4C0057FD" w14:textId="77777777" w:rsidR="005D614D" w:rsidRDefault="000E591F" w:rsidP="00925F04">
      <w:pPr>
        <w:ind w:left="-397"/>
        <w:jc w:val="both"/>
        <w:rPr>
          <w:b/>
        </w:rPr>
      </w:pPr>
      <w:r>
        <w:rPr>
          <w:b/>
        </w:rPr>
        <w:t xml:space="preserve">     </w:t>
      </w:r>
    </w:p>
    <w:p w14:paraId="5968104D" w14:textId="65275D69" w:rsidR="005D614D" w:rsidRDefault="005D614D" w:rsidP="00925F04">
      <w:pPr>
        <w:ind w:left="-397"/>
        <w:jc w:val="both"/>
        <w:rPr>
          <w:b/>
        </w:rPr>
      </w:pPr>
    </w:p>
    <w:p w14:paraId="323766A1" w14:textId="77777777" w:rsidR="005D614D" w:rsidRDefault="005D614D" w:rsidP="00925F04">
      <w:pPr>
        <w:ind w:left="-397"/>
        <w:jc w:val="both"/>
        <w:rPr>
          <w:b/>
        </w:rPr>
      </w:pPr>
    </w:p>
    <w:p w14:paraId="2C582088" w14:textId="10021594" w:rsidR="0098527E" w:rsidRPr="0098527E" w:rsidRDefault="005D614D" w:rsidP="00925F04">
      <w:pPr>
        <w:ind w:left="-397"/>
        <w:jc w:val="both"/>
      </w:pPr>
      <w:r>
        <w:rPr>
          <w:b/>
        </w:rPr>
        <w:t xml:space="preserve">   </w:t>
      </w:r>
      <w:r w:rsidR="0098527E" w:rsidRPr="00B12D54">
        <w:rPr>
          <w:b/>
        </w:rPr>
        <w:t>Выпускник получит возможность научиться:</w:t>
      </w:r>
    </w:p>
    <w:p w14:paraId="4BE4C3CB" w14:textId="77777777" w:rsidR="0098527E" w:rsidRPr="0098527E" w:rsidRDefault="0098527E" w:rsidP="00925F04">
      <w:pPr>
        <w:ind w:left="-397"/>
        <w:jc w:val="both"/>
      </w:pPr>
      <w:r w:rsidRPr="0098527E">
        <w:t xml:space="preserve">• анализировать и оценивать экологические последствия хозяйственной деятельности человека в разных сферах; </w:t>
      </w:r>
    </w:p>
    <w:p w14:paraId="22381A0A" w14:textId="77777777" w:rsidR="0098527E" w:rsidRPr="0098527E" w:rsidRDefault="0098527E" w:rsidP="00925F04">
      <w:pPr>
        <w:ind w:left="-397"/>
        <w:jc w:val="both"/>
      </w:pPr>
      <w:r w:rsidRPr="0098527E">
        <w:t>• прогнозировать экологические последствия деятельности человека в конкретной экологической ситуации;</w:t>
      </w:r>
    </w:p>
    <w:p w14:paraId="5D4BBC8F" w14:textId="77777777" w:rsidR="0098527E" w:rsidRPr="0098527E" w:rsidRDefault="0098527E" w:rsidP="00925F04">
      <w:pPr>
        <w:ind w:left="-397"/>
        <w:jc w:val="both"/>
      </w:pPr>
      <w:r w:rsidRPr="0098527E">
        <w:t>• моделировать поля концентрации загрязняющих веществ от производственных и бытовых объектов;</w:t>
      </w:r>
    </w:p>
    <w:p w14:paraId="3D8DAC5D" w14:textId="77777777" w:rsidR="0098527E" w:rsidRPr="0098527E" w:rsidRDefault="0098527E" w:rsidP="00925F04">
      <w:pPr>
        <w:ind w:left="-397"/>
        <w:jc w:val="both"/>
      </w:pPr>
      <w:r w:rsidRPr="0098527E">
        <w:t>• разрабатывать меры, предотвращающие экологические правонарушения;</w:t>
      </w:r>
    </w:p>
    <w:p w14:paraId="7F1A53A2" w14:textId="77777777" w:rsidR="00A442E3" w:rsidRDefault="0098527E" w:rsidP="00925F04">
      <w:pPr>
        <w:ind w:left="-397"/>
        <w:jc w:val="both"/>
      </w:pPr>
      <w:r w:rsidRPr="0098527E">
        <w:t>• выполнять учебный проект, связанный с экологической безопасностью окружающей среды, здоровьем и экологическим просвещением люде</w:t>
      </w:r>
      <w:r w:rsidR="005E4ECD">
        <w:t>й.</w:t>
      </w:r>
    </w:p>
    <w:p w14:paraId="3007649D" w14:textId="77777777" w:rsidR="006570A5" w:rsidRDefault="006570A5" w:rsidP="00467BA2">
      <w:pPr>
        <w:ind w:left="-397"/>
        <w:rPr>
          <w:b/>
          <w:color w:val="000000"/>
          <w:spacing w:val="1"/>
        </w:rPr>
      </w:pPr>
    </w:p>
    <w:p w14:paraId="26ABB121" w14:textId="77777777" w:rsidR="00493CA2" w:rsidRPr="00A442E3" w:rsidRDefault="00416FD9" w:rsidP="00547488">
      <w:pPr>
        <w:ind w:left="-397"/>
        <w:jc w:val="center"/>
      </w:pPr>
      <w:r w:rsidRPr="00A442E3">
        <w:rPr>
          <w:b/>
          <w:color w:val="000000"/>
          <w:spacing w:val="1"/>
        </w:rPr>
        <w:t>П</w:t>
      </w:r>
      <w:r w:rsidR="00493CA2" w:rsidRPr="00A442E3">
        <w:rPr>
          <w:b/>
          <w:color w:val="000000"/>
          <w:spacing w:val="1"/>
        </w:rPr>
        <w:t>ланируемые результаты по разделам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668"/>
        <w:gridCol w:w="2835"/>
        <w:gridCol w:w="5068"/>
      </w:tblGrid>
      <w:tr w:rsidR="00493CA2" w:rsidRPr="008C481F" w14:paraId="08DF0920" w14:textId="77777777" w:rsidTr="000E591F">
        <w:tc>
          <w:tcPr>
            <w:tcW w:w="1668" w:type="dxa"/>
          </w:tcPr>
          <w:p w14:paraId="23B70D84" w14:textId="77777777" w:rsidR="00493CA2" w:rsidRPr="008C481F" w:rsidRDefault="00493CA2" w:rsidP="00A2458E">
            <w:pPr>
              <w:jc w:val="both"/>
            </w:pPr>
            <w:bookmarkStart w:id="0" w:name="_Hlk117428476"/>
            <w:r w:rsidRPr="008C481F">
              <w:t>№ раздела.</w:t>
            </w:r>
          </w:p>
        </w:tc>
        <w:tc>
          <w:tcPr>
            <w:tcW w:w="2835" w:type="dxa"/>
          </w:tcPr>
          <w:p w14:paraId="408E4237" w14:textId="77777777" w:rsidR="00493CA2" w:rsidRPr="008C481F" w:rsidRDefault="00493CA2" w:rsidP="00A2458E">
            <w:pPr>
              <w:tabs>
                <w:tab w:val="left" w:pos="874"/>
              </w:tabs>
            </w:pPr>
            <w:r w:rsidRPr="008C481F">
              <w:t>Название разделов.</w:t>
            </w:r>
            <w:r w:rsidRPr="008C481F">
              <w:tab/>
            </w:r>
          </w:p>
        </w:tc>
        <w:tc>
          <w:tcPr>
            <w:tcW w:w="5068" w:type="dxa"/>
          </w:tcPr>
          <w:p w14:paraId="2C8F19D7" w14:textId="77777777" w:rsidR="00493CA2" w:rsidRPr="008C481F" w:rsidRDefault="00493CA2" w:rsidP="00A2458E">
            <w:pPr>
              <w:tabs>
                <w:tab w:val="left" w:pos="874"/>
              </w:tabs>
              <w:jc w:val="center"/>
            </w:pPr>
            <w:r w:rsidRPr="008C481F">
              <w:t>Планируемые результаты.</w:t>
            </w:r>
          </w:p>
        </w:tc>
      </w:tr>
      <w:tr w:rsidR="00493CA2" w:rsidRPr="008C481F" w14:paraId="60628347" w14:textId="77777777" w:rsidTr="000E591F">
        <w:tc>
          <w:tcPr>
            <w:tcW w:w="1668" w:type="dxa"/>
          </w:tcPr>
          <w:p w14:paraId="6F6DD70E" w14:textId="4C7B5869" w:rsidR="00493CA2" w:rsidRPr="005D614D" w:rsidRDefault="00493CA2" w:rsidP="00493CA2">
            <w:pPr>
              <w:rPr>
                <w:b/>
                <w:bCs/>
                <w:u w:val="single"/>
              </w:rPr>
            </w:pPr>
            <w:bookmarkStart w:id="1" w:name="_Hlk85633350"/>
            <w:r w:rsidRPr="005D614D">
              <w:rPr>
                <w:b/>
                <w:bCs/>
                <w:u w:val="single"/>
              </w:rPr>
              <w:t>Раздел 1.</w:t>
            </w:r>
            <w:bookmarkEnd w:id="1"/>
          </w:p>
        </w:tc>
        <w:tc>
          <w:tcPr>
            <w:tcW w:w="2835" w:type="dxa"/>
          </w:tcPr>
          <w:p w14:paraId="63E02A65" w14:textId="777E8FCD" w:rsidR="00493CA2" w:rsidRPr="008C481F" w:rsidRDefault="002B12E7" w:rsidP="00493CA2">
            <w:r w:rsidRPr="008C481F">
              <w:rPr>
                <w:rStyle w:val="fontstyle01"/>
                <w:b w:val="0"/>
                <w:bCs w:val="0"/>
              </w:rPr>
              <w:t>Сельскохозяйственные экосистемы</w:t>
            </w:r>
          </w:p>
        </w:tc>
        <w:tc>
          <w:tcPr>
            <w:tcW w:w="5068" w:type="dxa"/>
          </w:tcPr>
          <w:p w14:paraId="29C75DB4" w14:textId="783D74F7" w:rsidR="00493CA2" w:rsidRPr="008C481F" w:rsidRDefault="00DC1736" w:rsidP="00DC1736">
            <w:pPr>
              <w:rPr>
                <w:color w:val="000000" w:themeColor="text1"/>
                <w:spacing w:val="-7"/>
                <w:lang w:eastAsia="ar-SA"/>
              </w:rPr>
            </w:pPr>
            <w:r w:rsidRPr="00DC1736">
              <w:rPr>
                <w:color w:val="000000" w:themeColor="text1"/>
                <w:spacing w:val="-7"/>
                <w:lang w:eastAsia="ar-SA"/>
              </w:rPr>
              <w:t>Характеризовать состав, структуру и функциональные особенности агроэкосистемы. Различать ресурсные, биологические, экономические и экологические ограничители. Описывать биологическое разнообразие агроэкосистем. Раскрывать роль домашних</w:t>
            </w:r>
            <w:r>
              <w:rPr>
                <w:color w:val="000000" w:themeColor="text1"/>
                <w:spacing w:val="-7"/>
                <w:lang w:eastAsia="ar-SA"/>
              </w:rPr>
              <w:t xml:space="preserve"> </w:t>
            </w:r>
            <w:r w:rsidRPr="00DC1736">
              <w:rPr>
                <w:color w:val="000000" w:themeColor="text1"/>
                <w:spacing w:val="-7"/>
                <w:lang w:eastAsia="ar-SA"/>
              </w:rPr>
              <w:t>животных в агроэкосистемах. Описывать пути решения проблемы</w:t>
            </w:r>
            <w:r>
              <w:rPr>
                <w:color w:val="000000" w:themeColor="text1"/>
                <w:spacing w:val="-7"/>
                <w:lang w:eastAsia="ar-SA"/>
              </w:rPr>
              <w:t xml:space="preserve"> </w:t>
            </w:r>
            <w:r w:rsidRPr="00DC1736">
              <w:rPr>
                <w:color w:val="000000" w:themeColor="text1"/>
                <w:spacing w:val="-7"/>
                <w:lang w:eastAsia="ar-SA"/>
              </w:rPr>
              <w:t>стоков в животноводстве. Раскрывать суть «зеленых революций»</w:t>
            </w:r>
            <w:r>
              <w:rPr>
                <w:color w:val="000000" w:themeColor="text1"/>
                <w:spacing w:val="-7"/>
                <w:lang w:eastAsia="ar-SA"/>
              </w:rPr>
              <w:t>.</w:t>
            </w:r>
            <w:r>
              <w:t xml:space="preserve"> </w:t>
            </w:r>
            <w:r w:rsidRPr="00DC1736">
              <w:rPr>
                <w:color w:val="000000" w:themeColor="text1"/>
                <w:spacing w:val="-7"/>
                <w:lang w:eastAsia="ar-SA"/>
              </w:rPr>
              <w:t xml:space="preserve">Описывать значение генетических модификаций. Предлагать меры по сохранению плодородия почв. Описывать группы антропогенных нарушений почв своей местности. </w:t>
            </w:r>
          </w:p>
        </w:tc>
      </w:tr>
      <w:tr w:rsidR="00493CA2" w:rsidRPr="008C481F" w14:paraId="0B5971FE" w14:textId="77777777" w:rsidTr="000E591F">
        <w:tc>
          <w:tcPr>
            <w:tcW w:w="1668" w:type="dxa"/>
          </w:tcPr>
          <w:p w14:paraId="3E53202C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t>Раздел 2.</w:t>
            </w:r>
          </w:p>
        </w:tc>
        <w:tc>
          <w:tcPr>
            <w:tcW w:w="2835" w:type="dxa"/>
          </w:tcPr>
          <w:p w14:paraId="1606089C" w14:textId="27096358" w:rsidR="00493CA2" w:rsidRPr="008C481F" w:rsidRDefault="002B12E7" w:rsidP="00493CA2">
            <w:r w:rsidRPr="008C481F">
              <w:rPr>
                <w:rStyle w:val="fontstyle01"/>
                <w:b w:val="0"/>
                <w:bCs w:val="0"/>
              </w:rPr>
              <w:t>Городские экосистемы</w:t>
            </w:r>
          </w:p>
        </w:tc>
        <w:tc>
          <w:tcPr>
            <w:tcW w:w="5068" w:type="dxa"/>
          </w:tcPr>
          <w:p w14:paraId="71F66683" w14:textId="77777777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Раскрывать сущность понятия «городская экосистема». Характеризовать флору и фауну города. Описывать потоки веществ в городских экосистемах. Описывать способы управления городскими экосистемами и экологические принципы градостроения.</w:t>
            </w:r>
          </w:p>
          <w:p w14:paraId="607EA691" w14:textId="5D72E148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Объяснять значение зеленых насаждений в городах. Намечать пути преодоления потребительского отношения к городским экосистемам. Прогнозировать перспективы развития городов.</w:t>
            </w:r>
          </w:p>
          <w:p w14:paraId="3E06890C" w14:textId="218ABE21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Раскрывать сущность понятия «экологизация траспорта». Описывать влияние транспорта на окружающую среду. Определять влияние проблемы твердых коммунальных отходов на состояние окружающей среды. Объяснять значение переработки ТКО и уменьшения их объемов. Находить дополнительную информацию</w:t>
            </w:r>
          </w:p>
          <w:p w14:paraId="00850D3C" w14:textId="45BC4F83" w:rsidR="00493CA2" w:rsidRPr="008C481F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готовить сообщения о производстве биоматериалов. Объяснять значение экономии воды и энергетических ресурсов.</w:t>
            </w:r>
          </w:p>
        </w:tc>
      </w:tr>
      <w:tr w:rsidR="00493CA2" w:rsidRPr="008C481F" w14:paraId="67E2FE72" w14:textId="77777777" w:rsidTr="000E591F">
        <w:tc>
          <w:tcPr>
            <w:tcW w:w="1668" w:type="dxa"/>
          </w:tcPr>
          <w:p w14:paraId="0176E3C9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t>Раздел 3.</w:t>
            </w:r>
          </w:p>
        </w:tc>
        <w:tc>
          <w:tcPr>
            <w:tcW w:w="2835" w:type="dxa"/>
          </w:tcPr>
          <w:p w14:paraId="1F128001" w14:textId="06084A8F" w:rsidR="00493CA2" w:rsidRPr="008C481F" w:rsidRDefault="002B12E7" w:rsidP="002B12E7">
            <w:pPr>
              <w:shd w:val="clear" w:color="auto" w:fill="FFFFFF"/>
              <w:spacing w:before="226"/>
              <w:ind w:right="2"/>
            </w:pPr>
            <w:r w:rsidRPr="008C481F">
              <w:rPr>
                <w:rStyle w:val="fontstyle01"/>
                <w:b w:val="0"/>
                <w:bCs w:val="0"/>
              </w:rPr>
              <w:t>Промышленные техносистемы</w:t>
            </w:r>
          </w:p>
        </w:tc>
        <w:tc>
          <w:tcPr>
            <w:tcW w:w="5068" w:type="dxa"/>
          </w:tcPr>
          <w:p w14:paraId="1F91FD78" w14:textId="77777777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Раскрывать сущность понятия «промышленная техносистема».</w:t>
            </w:r>
          </w:p>
          <w:p w14:paraId="3EB5967F" w14:textId="77777777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Определять понятия «жизненный цикл изделия», «технологическая цепь», «промышленный симбиоз предприятий». Анализировать возможные пути уменьшения физического загрязнения среды; оценивать последствия физического загрязнения среды.</w:t>
            </w:r>
          </w:p>
          <w:p w14:paraId="67558D4D" w14:textId="2B994675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Объяснять принципы экологизации техносистем. Описывать пути ресурсосбережения и </w:t>
            </w:r>
            <w:r>
              <w:lastRenderedPageBreak/>
              <w:t>энергосбережения в техносистемах. Описывать водоочистные сооружения и этапы очистки сточных вод.</w:t>
            </w:r>
          </w:p>
          <w:p w14:paraId="23C56C93" w14:textId="4381543F" w:rsidR="00493CA2" w:rsidRPr="008C481F" w:rsidRDefault="00493CA2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93CA2" w:rsidRPr="008C481F" w14:paraId="44095BA8" w14:textId="77777777" w:rsidTr="000E591F">
        <w:tc>
          <w:tcPr>
            <w:tcW w:w="1668" w:type="dxa"/>
          </w:tcPr>
          <w:p w14:paraId="0A483A5A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lastRenderedPageBreak/>
              <w:t>Раздел 4.</w:t>
            </w:r>
          </w:p>
        </w:tc>
        <w:tc>
          <w:tcPr>
            <w:tcW w:w="2835" w:type="dxa"/>
          </w:tcPr>
          <w:p w14:paraId="0FF3477F" w14:textId="6D89CA32" w:rsidR="00493CA2" w:rsidRPr="008C481F" w:rsidRDefault="002B12E7" w:rsidP="00493CA2">
            <w:r w:rsidRPr="008C481F">
              <w:rPr>
                <w:rStyle w:val="fontstyle01"/>
                <w:b w:val="0"/>
                <w:bCs w:val="0"/>
              </w:rPr>
              <w:t>Сохранение и рациональное использование биологического разнообразия</w:t>
            </w:r>
          </w:p>
        </w:tc>
        <w:tc>
          <w:tcPr>
            <w:tcW w:w="5068" w:type="dxa"/>
          </w:tcPr>
          <w:p w14:paraId="499F4942" w14:textId="28B6F36D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Характеризовать основные принципы устойчивого развития человечества и природы; объяснять значение понятия «экологический кризис»; различать прямую и непрямую коммерческую</w:t>
            </w:r>
          </w:p>
          <w:p w14:paraId="1B44BE9F" w14:textId="4D64B68E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ценность биоразнообразия. Определять понятие «растительные ресурсы». Характеризовать лесопользование. Различать главное и побочное лесопользование. Объяснять, в чем заключается</w:t>
            </w:r>
          </w:p>
          <w:p w14:paraId="030A7A7A" w14:textId="68BD17BF" w:rsidR="00493CA2" w:rsidRPr="008C481F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«космическая роль растений». Определять условия равновесия между использованием и восстановлением природных ресурсов, между процессами нарушения и восстановления нормальной экологической обстановки. Выявлять проблемы сохранения животного мира. Предлагать пути решения проблем сохранения биоразнообразия. Характеризовать отечественную и мировую системы особо охраняемых природных территорий. Приводить примеры охраняемых природных территорий. </w:t>
            </w:r>
          </w:p>
        </w:tc>
      </w:tr>
      <w:tr w:rsidR="00493CA2" w:rsidRPr="008C481F" w14:paraId="326685F2" w14:textId="77777777" w:rsidTr="000E591F">
        <w:tc>
          <w:tcPr>
            <w:tcW w:w="1668" w:type="dxa"/>
          </w:tcPr>
          <w:p w14:paraId="360E24DC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t>Раздел 5.</w:t>
            </w:r>
          </w:p>
        </w:tc>
        <w:tc>
          <w:tcPr>
            <w:tcW w:w="2835" w:type="dxa"/>
          </w:tcPr>
          <w:p w14:paraId="57A8DAD2" w14:textId="44F0C996" w:rsidR="00493CA2" w:rsidRPr="008C481F" w:rsidRDefault="008C481F" w:rsidP="00493CA2">
            <w:r w:rsidRPr="008C481F">
              <w:rPr>
                <w:rStyle w:val="fontstyle01"/>
                <w:b w:val="0"/>
                <w:bCs w:val="0"/>
              </w:rPr>
              <w:t>Экологическая экономика и экологическое право</w:t>
            </w:r>
          </w:p>
        </w:tc>
        <w:tc>
          <w:tcPr>
            <w:tcW w:w="5068" w:type="dxa"/>
          </w:tcPr>
          <w:p w14:paraId="427A3FD6" w14:textId="532549FE" w:rsidR="00DC1736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Описывать экономические механизмы рационального природопользования. Приводить примеры экологических платежей. Определять понятие «экологическая экспертиза». Характеризовать экологическое право. Раскрывать содержание понятия «экологический мониторинг». Оценивать экологические последствия в разных сферах деятельности; анализировать различные ситуации с точки зрения наступления случаев экологического правонарушения. Объяснять значение мониторинга окружающей среды.</w:t>
            </w:r>
          </w:p>
          <w:p w14:paraId="03DF8E66" w14:textId="62E51746" w:rsidR="00493CA2" w:rsidRPr="008C481F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Предлагать возможные пути достижения устойчивого развития общества и природы. </w:t>
            </w:r>
          </w:p>
        </w:tc>
      </w:tr>
      <w:tr w:rsidR="00493CA2" w:rsidRPr="008C481F" w14:paraId="774194B3" w14:textId="77777777" w:rsidTr="000E591F">
        <w:tc>
          <w:tcPr>
            <w:tcW w:w="1668" w:type="dxa"/>
          </w:tcPr>
          <w:p w14:paraId="222D52CF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t>Раздел 6.</w:t>
            </w:r>
          </w:p>
        </w:tc>
        <w:tc>
          <w:tcPr>
            <w:tcW w:w="2835" w:type="dxa"/>
          </w:tcPr>
          <w:p w14:paraId="70ABB630" w14:textId="7EAF068C" w:rsidR="00493CA2" w:rsidRPr="008C481F" w:rsidRDefault="008C481F" w:rsidP="002B12E7">
            <w:pPr>
              <w:shd w:val="clear" w:color="auto" w:fill="FFFFFF"/>
              <w:spacing w:before="226"/>
              <w:ind w:right="2"/>
            </w:pPr>
            <w:r w:rsidRPr="008C481F">
              <w:rPr>
                <w:rStyle w:val="fontstyle01"/>
                <w:b w:val="0"/>
                <w:bCs w:val="0"/>
              </w:rPr>
              <w:t>Состояние биосферы на рубеже тысячелетий. Концепция устойчивого развития</w:t>
            </w:r>
          </w:p>
        </w:tc>
        <w:tc>
          <w:tcPr>
            <w:tcW w:w="5068" w:type="dxa"/>
          </w:tcPr>
          <w:p w14:paraId="067951BE" w14:textId="1DCD3463" w:rsidR="00493CA2" w:rsidRPr="008C481F" w:rsidRDefault="00DC1736" w:rsidP="00DC17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Описывать историю отношений человека и природы. Описывать формирование техносферы. Характеризовать влияние глобализации на развитие человечества. Описывать последствия загрязнения атмосферы, потепления климата, разрушения озонового слоя, кислотных дождей, снижения биоразнообразия, опустынивания. </w:t>
            </w:r>
          </w:p>
        </w:tc>
      </w:tr>
      <w:tr w:rsidR="00493CA2" w:rsidRPr="008C481F" w14:paraId="33D8F6E6" w14:textId="77777777" w:rsidTr="000E591F">
        <w:tc>
          <w:tcPr>
            <w:tcW w:w="1668" w:type="dxa"/>
          </w:tcPr>
          <w:p w14:paraId="29F29D73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t>Раздел 7.</w:t>
            </w:r>
          </w:p>
        </w:tc>
        <w:tc>
          <w:tcPr>
            <w:tcW w:w="2835" w:type="dxa"/>
          </w:tcPr>
          <w:p w14:paraId="1BD2EDDE" w14:textId="0CC86614" w:rsidR="00493CA2" w:rsidRPr="008C481F" w:rsidRDefault="008C481F" w:rsidP="002B12E7">
            <w:pPr>
              <w:shd w:val="clear" w:color="auto" w:fill="FFFFFF"/>
              <w:spacing w:before="226"/>
              <w:ind w:right="2"/>
            </w:pPr>
            <w:r w:rsidRPr="008C481F">
              <w:rPr>
                <w:rStyle w:val="fontstyle01"/>
                <w:b w:val="0"/>
                <w:bCs w:val="0"/>
              </w:rPr>
              <w:t>Глобальные экологические проблемы человечества</w:t>
            </w:r>
          </w:p>
        </w:tc>
        <w:tc>
          <w:tcPr>
            <w:tcW w:w="5068" w:type="dxa"/>
          </w:tcPr>
          <w:p w14:paraId="05FC1C5E" w14:textId="740B987C" w:rsidR="00493CA2" w:rsidRPr="008C481F" w:rsidRDefault="00DC1736" w:rsidP="004514FC">
            <w:pPr>
              <w:pStyle w:val="a5"/>
              <w:rPr>
                <w:iCs/>
                <w:sz w:val="22"/>
                <w:szCs w:val="22"/>
              </w:rPr>
            </w:pPr>
            <w:r w:rsidRPr="00DC1736">
              <w:rPr>
                <w:iCs/>
                <w:sz w:val="22"/>
                <w:szCs w:val="22"/>
              </w:rPr>
              <w:t>Характеризовать состояние народонаселения мира. Перечислять</w:t>
            </w:r>
            <w:r w:rsidR="004514FC">
              <w:rPr>
                <w:iCs/>
                <w:sz w:val="22"/>
                <w:szCs w:val="22"/>
              </w:rPr>
              <w:t xml:space="preserve"> </w:t>
            </w:r>
            <w:r w:rsidRPr="00DC1736">
              <w:rPr>
                <w:iCs/>
                <w:sz w:val="22"/>
                <w:szCs w:val="22"/>
              </w:rPr>
              <w:t>основные демографические показатели. Описывать состояние</w:t>
            </w:r>
            <w:r w:rsidR="004514FC">
              <w:rPr>
                <w:iCs/>
                <w:sz w:val="22"/>
                <w:szCs w:val="22"/>
              </w:rPr>
              <w:t xml:space="preserve"> </w:t>
            </w:r>
            <w:r w:rsidRPr="00DC1736">
              <w:rPr>
                <w:iCs/>
                <w:sz w:val="22"/>
                <w:szCs w:val="22"/>
              </w:rPr>
              <w:t>проблемы воспроизводства населения в России. Называть экономические меры регулирования численности народонаселения</w:t>
            </w:r>
            <w:r w:rsidR="004514FC">
              <w:rPr>
                <w:iCs/>
                <w:sz w:val="22"/>
                <w:szCs w:val="22"/>
              </w:rPr>
              <w:t xml:space="preserve"> </w:t>
            </w:r>
            <w:r w:rsidRPr="00DC1736">
              <w:rPr>
                <w:iCs/>
                <w:sz w:val="22"/>
                <w:szCs w:val="22"/>
              </w:rPr>
              <w:t>в развивающихся странах. Описывать особенности регулирования численности народонаселения в развитых странах. Прогнозировать численность населения Земли. Обсуждать проблемные</w:t>
            </w:r>
            <w:r w:rsidR="004514FC">
              <w:rPr>
                <w:iCs/>
                <w:sz w:val="22"/>
                <w:szCs w:val="22"/>
              </w:rPr>
              <w:t xml:space="preserve"> </w:t>
            </w:r>
            <w:r w:rsidRPr="00DC1736">
              <w:rPr>
                <w:iCs/>
                <w:sz w:val="22"/>
                <w:szCs w:val="22"/>
              </w:rPr>
              <w:t xml:space="preserve">вопросы. Заполнять таблицу. Раскрывать понятие «продовольственная безопасность». Характеризовать проблемы несбалансированного питания, голода, переедания. Прогнозировать возможные пути преодоления </w:t>
            </w:r>
            <w:r w:rsidRPr="00DC1736">
              <w:rPr>
                <w:iCs/>
                <w:sz w:val="22"/>
                <w:szCs w:val="22"/>
              </w:rPr>
              <w:lastRenderedPageBreak/>
              <w:t>глобальных проблем человечества</w:t>
            </w:r>
          </w:p>
        </w:tc>
      </w:tr>
      <w:tr w:rsidR="00493CA2" w:rsidRPr="008C481F" w14:paraId="33F683AC" w14:textId="77777777" w:rsidTr="000E591F">
        <w:tc>
          <w:tcPr>
            <w:tcW w:w="1668" w:type="dxa"/>
          </w:tcPr>
          <w:p w14:paraId="2584AA9A" w14:textId="77777777" w:rsidR="00493CA2" w:rsidRPr="005D614D" w:rsidRDefault="00493CA2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lastRenderedPageBreak/>
              <w:t>Раздел 8.</w:t>
            </w:r>
          </w:p>
        </w:tc>
        <w:tc>
          <w:tcPr>
            <w:tcW w:w="2835" w:type="dxa"/>
          </w:tcPr>
          <w:p w14:paraId="6D918FA3" w14:textId="36FCE98E" w:rsidR="00493CA2" w:rsidRPr="008C481F" w:rsidRDefault="008C481F" w:rsidP="00493CA2">
            <w:r w:rsidRPr="008C481F">
              <w:rPr>
                <w:rStyle w:val="fontstyle01"/>
                <w:b w:val="0"/>
                <w:bCs w:val="0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5068" w:type="dxa"/>
          </w:tcPr>
          <w:p w14:paraId="27D78E6F" w14:textId="375C6050" w:rsidR="00DC1736" w:rsidRPr="00DC1736" w:rsidRDefault="00DC1736" w:rsidP="004514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  <w:w w:val="105"/>
              </w:rPr>
            </w:pPr>
            <w:r w:rsidRPr="00DC1736">
              <w:rPr>
                <w:color w:val="000000"/>
                <w:spacing w:val="-5"/>
                <w:w w:val="105"/>
              </w:rPr>
              <w:t>Раскрывать значение международного сотрудничества в сфере</w:t>
            </w:r>
            <w:r w:rsidR="004514FC">
              <w:rPr>
                <w:color w:val="000000"/>
                <w:spacing w:val="-5"/>
                <w:w w:val="105"/>
              </w:rPr>
              <w:t xml:space="preserve"> </w:t>
            </w:r>
            <w:r w:rsidRPr="00DC1736">
              <w:rPr>
                <w:color w:val="000000"/>
                <w:spacing w:val="-5"/>
                <w:w w:val="105"/>
              </w:rPr>
              <w:t>охраны окружающей среды. Приводить примеры международных</w:t>
            </w:r>
          </w:p>
          <w:p w14:paraId="32B30D87" w14:textId="6EB97E11" w:rsidR="00DC1736" w:rsidRPr="00DC1736" w:rsidRDefault="00DC1736" w:rsidP="004514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  <w:w w:val="105"/>
              </w:rPr>
            </w:pPr>
            <w:r w:rsidRPr="00DC1736">
              <w:rPr>
                <w:color w:val="000000"/>
                <w:spacing w:val="-5"/>
                <w:w w:val="105"/>
              </w:rPr>
              <w:t>договоров по глобальным экологическим проблемам. Определять</w:t>
            </w:r>
            <w:r w:rsidR="004514FC">
              <w:rPr>
                <w:color w:val="000000"/>
                <w:spacing w:val="-5"/>
                <w:w w:val="105"/>
              </w:rPr>
              <w:t xml:space="preserve"> </w:t>
            </w:r>
            <w:r w:rsidRPr="00DC1736">
              <w:rPr>
                <w:color w:val="000000"/>
                <w:spacing w:val="-5"/>
                <w:w w:val="105"/>
              </w:rPr>
              <w:t>понятие «конвенция». Описывать способы охраны биологического</w:t>
            </w:r>
          </w:p>
          <w:p w14:paraId="04405B2D" w14:textId="18A9E350" w:rsidR="00493CA2" w:rsidRPr="008C481F" w:rsidRDefault="00DC1736" w:rsidP="004514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  <w:w w:val="105"/>
              </w:rPr>
            </w:pPr>
            <w:r w:rsidRPr="00DC1736">
              <w:rPr>
                <w:color w:val="000000"/>
                <w:spacing w:val="-5"/>
                <w:w w:val="105"/>
              </w:rPr>
              <w:t>разнообразия. Характеризовать международное сотрудничество</w:t>
            </w:r>
            <w:r w:rsidR="004514FC">
              <w:rPr>
                <w:color w:val="000000"/>
                <w:spacing w:val="-5"/>
                <w:w w:val="105"/>
              </w:rPr>
              <w:t xml:space="preserve"> </w:t>
            </w:r>
            <w:r w:rsidRPr="00DC1736">
              <w:rPr>
                <w:color w:val="000000"/>
                <w:spacing w:val="-5"/>
                <w:w w:val="105"/>
              </w:rPr>
              <w:t>в области охраны атмосферы, Мирового океана, почв. Описывать</w:t>
            </w:r>
            <w:r w:rsidR="004514FC">
              <w:rPr>
                <w:color w:val="000000"/>
                <w:spacing w:val="-5"/>
                <w:w w:val="105"/>
              </w:rPr>
              <w:t xml:space="preserve"> </w:t>
            </w:r>
            <w:r w:rsidRPr="00DC1736">
              <w:rPr>
                <w:color w:val="000000"/>
                <w:spacing w:val="-5"/>
                <w:w w:val="105"/>
              </w:rPr>
              <w:t>принцип контроля над перемещением особо опасных веществ.</w:t>
            </w:r>
            <w:r w:rsidR="004514FC">
              <w:rPr>
                <w:color w:val="000000"/>
                <w:spacing w:val="-5"/>
                <w:w w:val="105"/>
              </w:rPr>
              <w:t xml:space="preserve"> </w:t>
            </w:r>
            <w:r w:rsidRPr="00DC1736">
              <w:rPr>
                <w:color w:val="000000"/>
                <w:spacing w:val="-5"/>
                <w:w w:val="105"/>
              </w:rPr>
              <w:t>Обсуждать проблемные вопросы</w:t>
            </w:r>
          </w:p>
        </w:tc>
      </w:tr>
      <w:tr w:rsidR="008C481F" w:rsidRPr="008C481F" w14:paraId="4F11E65B" w14:textId="77777777" w:rsidTr="000E591F">
        <w:tc>
          <w:tcPr>
            <w:tcW w:w="1668" w:type="dxa"/>
          </w:tcPr>
          <w:p w14:paraId="4E6FC87E" w14:textId="571A3C6A" w:rsidR="008C481F" w:rsidRPr="005D614D" w:rsidRDefault="008C481F" w:rsidP="00493CA2">
            <w:pPr>
              <w:rPr>
                <w:b/>
                <w:bCs/>
                <w:u w:val="single"/>
              </w:rPr>
            </w:pPr>
            <w:r w:rsidRPr="005D614D">
              <w:rPr>
                <w:b/>
                <w:bCs/>
                <w:u w:val="single"/>
              </w:rPr>
              <w:t>Раздел 9</w:t>
            </w:r>
          </w:p>
        </w:tc>
        <w:tc>
          <w:tcPr>
            <w:tcW w:w="2835" w:type="dxa"/>
          </w:tcPr>
          <w:p w14:paraId="316B59DF" w14:textId="653E2D2B" w:rsidR="008C481F" w:rsidRPr="008C481F" w:rsidRDefault="008C481F" w:rsidP="00493CA2">
            <w:r w:rsidRPr="008C481F">
              <w:rPr>
                <w:rStyle w:val="fontstyle01"/>
                <w:b w:val="0"/>
                <w:bCs w:val="0"/>
              </w:rPr>
              <w:t>Формирование экологического менталитета</w:t>
            </w:r>
          </w:p>
        </w:tc>
        <w:tc>
          <w:tcPr>
            <w:tcW w:w="5068" w:type="dxa"/>
          </w:tcPr>
          <w:p w14:paraId="340AF100" w14:textId="77777777" w:rsidR="00DC1736" w:rsidRPr="00DC1736" w:rsidRDefault="00DC1736" w:rsidP="004514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  <w:w w:val="105"/>
              </w:rPr>
            </w:pPr>
            <w:r w:rsidRPr="00DC1736">
              <w:rPr>
                <w:color w:val="000000"/>
                <w:spacing w:val="-5"/>
                <w:w w:val="105"/>
              </w:rPr>
              <w:t>Объяснять экологические связи в системе «человечество — природа». Называть основные экологические принципы и правила.</w:t>
            </w:r>
          </w:p>
          <w:p w14:paraId="7E63A084" w14:textId="794DC5D6" w:rsidR="008C481F" w:rsidRPr="008C481F" w:rsidRDefault="00DC1736" w:rsidP="004514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  <w:w w:val="105"/>
              </w:rPr>
            </w:pPr>
            <w:r w:rsidRPr="00DC1736">
              <w:rPr>
                <w:color w:val="000000"/>
                <w:spacing w:val="-5"/>
                <w:w w:val="105"/>
              </w:rPr>
              <w:t>Определять понятия «потребительство», «экологический менталитет». Высказывать свою точку зрения на проблемы экологического сознания. Проводить социологический опрос. Разъяснять</w:t>
            </w:r>
            <w:r w:rsidR="004514FC">
              <w:rPr>
                <w:color w:val="000000"/>
                <w:spacing w:val="-5"/>
                <w:w w:val="105"/>
              </w:rPr>
              <w:t xml:space="preserve"> </w:t>
            </w:r>
            <w:r w:rsidRPr="00DC1736">
              <w:rPr>
                <w:color w:val="000000"/>
                <w:spacing w:val="-5"/>
                <w:w w:val="105"/>
              </w:rPr>
              <w:t>сущность экологической культуры и значение экологического образования. Участвовать в дискуссии</w:t>
            </w:r>
            <w:r w:rsidR="004514FC">
              <w:rPr>
                <w:color w:val="000000"/>
                <w:spacing w:val="-5"/>
                <w:w w:val="105"/>
              </w:rPr>
              <w:t>.</w:t>
            </w:r>
          </w:p>
        </w:tc>
      </w:tr>
      <w:bookmarkEnd w:id="0"/>
    </w:tbl>
    <w:p w14:paraId="3A5C3163" w14:textId="77777777" w:rsidR="006570A5" w:rsidRDefault="006570A5" w:rsidP="00416FD9">
      <w:pPr>
        <w:shd w:val="clear" w:color="auto" w:fill="FFFFFF"/>
        <w:outlineLvl w:val="2"/>
        <w:rPr>
          <w:b/>
          <w:bCs/>
          <w:color w:val="000000"/>
        </w:rPr>
      </w:pPr>
    </w:p>
    <w:p w14:paraId="7DDF7F6C" w14:textId="77777777" w:rsidR="00493CA2" w:rsidRPr="008673CC" w:rsidRDefault="00493CA2" w:rsidP="006570A5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8673CC">
        <w:rPr>
          <w:b/>
          <w:bCs/>
          <w:color w:val="000000"/>
        </w:rPr>
        <w:t>Критерии оценивания проектов учащихся.</w:t>
      </w:r>
    </w:p>
    <w:p w14:paraId="022857FC" w14:textId="77777777" w:rsidR="00493CA2" w:rsidRPr="008673CC" w:rsidRDefault="00493CA2" w:rsidP="00493CA2">
      <w:pPr>
        <w:shd w:val="clear" w:color="auto" w:fill="FFFFFF"/>
        <w:outlineLvl w:val="2"/>
        <w:rPr>
          <w:b/>
          <w:bCs/>
          <w:color w:val="000000"/>
        </w:rPr>
      </w:pPr>
      <w:r w:rsidRPr="008673CC">
        <w:rPr>
          <w:bCs/>
          <w:color w:val="000000"/>
        </w:rPr>
        <w:t>При выставлении баллов  учитывается:</w:t>
      </w:r>
    </w:p>
    <w:p w14:paraId="60C41ADD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самостоятельности в выполнении различных этапов работы над проектом.</w:t>
      </w:r>
    </w:p>
    <w:p w14:paraId="5E477298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включённости в групповую работу и чётк</w:t>
      </w:r>
      <w:r w:rsidR="009E4F50">
        <w:rPr>
          <w:color w:val="000000"/>
        </w:rPr>
        <w:t>ость выполнения отведённой роли.</w:t>
      </w:r>
    </w:p>
    <w:p w14:paraId="760407AF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Практическое использовани</w:t>
      </w:r>
      <w:r w:rsidR="009E4F50">
        <w:rPr>
          <w:color w:val="000000"/>
        </w:rPr>
        <w:t>е предметных и общешкольных ЗУН.</w:t>
      </w:r>
    </w:p>
    <w:p w14:paraId="13A7B5F2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Количество новой информации, испол</w:t>
      </w:r>
      <w:r w:rsidR="009E4F50">
        <w:rPr>
          <w:color w:val="000000"/>
        </w:rPr>
        <w:t>ьзованной для выполнения проект.</w:t>
      </w:r>
    </w:p>
    <w:p w14:paraId="23FBB1A6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осмыс</w:t>
      </w:r>
      <w:r w:rsidR="009E4F50">
        <w:rPr>
          <w:color w:val="000000"/>
        </w:rPr>
        <w:t>ления использованной информации.</w:t>
      </w:r>
    </w:p>
    <w:p w14:paraId="09DAF1A5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сложности и степень влад</w:t>
      </w:r>
      <w:r w:rsidR="009E4F50">
        <w:rPr>
          <w:color w:val="000000"/>
        </w:rPr>
        <w:t>ения использованными методиками.</w:t>
      </w:r>
    </w:p>
    <w:p w14:paraId="2F74ED3B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Оригинальность</w:t>
      </w:r>
      <w:r w:rsidR="009E4F50">
        <w:rPr>
          <w:color w:val="000000"/>
        </w:rPr>
        <w:t xml:space="preserve"> идеи, способа решения проблемы.</w:t>
      </w:r>
    </w:p>
    <w:p w14:paraId="33BDC34E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 xml:space="preserve">Осмысление проблемы проекта и формулирование цели проекта </w:t>
      </w:r>
      <w:r w:rsidR="009E4F50">
        <w:rPr>
          <w:color w:val="000000"/>
        </w:rPr>
        <w:t>или исследования.</w:t>
      </w:r>
    </w:p>
    <w:p w14:paraId="11FA5D22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организации и проведения презентации: устного сообщения, письменного отчёта, об</w:t>
      </w:r>
      <w:r w:rsidR="009E4F50">
        <w:rPr>
          <w:color w:val="000000"/>
        </w:rPr>
        <w:t>еспечения объектами наглядности.</w:t>
      </w:r>
    </w:p>
    <w:p w14:paraId="4CD39401" w14:textId="77777777" w:rsidR="00493CA2" w:rsidRPr="008673CC" w:rsidRDefault="009E4F50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>
        <w:rPr>
          <w:color w:val="000000"/>
        </w:rPr>
        <w:t>Владение рефлексией.</w:t>
      </w:r>
    </w:p>
    <w:p w14:paraId="6BE1BC1C" w14:textId="77777777" w:rsidR="00493CA2" w:rsidRPr="008673CC" w:rsidRDefault="00493CA2" w:rsidP="00493CA2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Творческий подход в подготовке о</w:t>
      </w:r>
      <w:r w:rsidR="009E4F50">
        <w:rPr>
          <w:color w:val="000000"/>
        </w:rPr>
        <w:t>бъектов наглядности презентации.</w:t>
      </w:r>
    </w:p>
    <w:p w14:paraId="4DFA5E87" w14:textId="77777777" w:rsidR="00D55D5C" w:rsidRPr="0067610A" w:rsidRDefault="00493CA2" w:rsidP="0067610A">
      <w:pPr>
        <w:numPr>
          <w:ilvl w:val="0"/>
          <w:numId w:val="10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Социальное и прикладное значение полученных результат</w:t>
      </w:r>
      <w:r w:rsidR="0067610A">
        <w:rPr>
          <w:color w:val="000000"/>
        </w:rPr>
        <w:t>ов</w:t>
      </w:r>
    </w:p>
    <w:p w14:paraId="190951AA" w14:textId="77777777" w:rsidR="00493CA2" w:rsidRPr="008673CC" w:rsidRDefault="00493CA2" w:rsidP="005D614D">
      <w:pPr>
        <w:spacing w:after="200" w:line="276" w:lineRule="auto"/>
        <w:contextualSpacing/>
        <w:jc w:val="center"/>
        <w:rPr>
          <w:b/>
        </w:rPr>
      </w:pPr>
      <w:r w:rsidRPr="008673CC">
        <w:rPr>
          <w:b/>
        </w:rPr>
        <w:t>Примерный оценочный лист проектной работы учащегося О</w:t>
      </w:r>
      <w:r w:rsidR="00D55D5C">
        <w:rPr>
          <w:b/>
        </w:rPr>
        <w:t>У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533"/>
        <w:gridCol w:w="1436"/>
        <w:gridCol w:w="1276"/>
        <w:gridCol w:w="1134"/>
        <w:gridCol w:w="425"/>
        <w:gridCol w:w="1134"/>
      </w:tblGrid>
      <w:tr w:rsidR="00493CA2" w:rsidRPr="008673CC" w14:paraId="3330E3CA" w14:textId="77777777" w:rsidTr="00A2458E">
        <w:tc>
          <w:tcPr>
            <w:tcW w:w="2127" w:type="dxa"/>
          </w:tcPr>
          <w:p w14:paraId="158E9A76" w14:textId="77777777" w:rsidR="00493CA2" w:rsidRPr="008673CC" w:rsidRDefault="00493CA2" w:rsidP="00A2458E">
            <w:pPr>
              <w:jc w:val="center"/>
            </w:pPr>
            <w:r w:rsidRPr="008673CC">
              <w:t>Критерий</w:t>
            </w:r>
          </w:p>
        </w:tc>
        <w:tc>
          <w:tcPr>
            <w:tcW w:w="5528" w:type="dxa"/>
            <w:gridSpan w:val="4"/>
          </w:tcPr>
          <w:p w14:paraId="1AC86115" w14:textId="77777777" w:rsidR="00493CA2" w:rsidRPr="008673CC" w:rsidRDefault="00493CA2" w:rsidP="00A2458E">
            <w:pPr>
              <w:jc w:val="center"/>
            </w:pPr>
            <w:r w:rsidRPr="008673CC">
              <w:t>Уровень сформированности навыков проектной деятельности</w:t>
            </w:r>
          </w:p>
        </w:tc>
        <w:tc>
          <w:tcPr>
            <w:tcW w:w="1134" w:type="dxa"/>
          </w:tcPr>
          <w:p w14:paraId="14412FA8" w14:textId="77777777" w:rsidR="00493CA2" w:rsidRPr="008673CC" w:rsidRDefault="00493CA2" w:rsidP="00A2458E">
            <w:pPr>
              <w:jc w:val="center"/>
            </w:pPr>
            <w:r w:rsidRPr="008673CC">
              <w:t>Кол-во баллов</w:t>
            </w:r>
          </w:p>
        </w:tc>
        <w:tc>
          <w:tcPr>
            <w:tcW w:w="1559" w:type="dxa"/>
            <w:gridSpan w:val="2"/>
          </w:tcPr>
          <w:p w14:paraId="23CE0F62" w14:textId="77777777" w:rsidR="00493CA2" w:rsidRPr="008673CC" w:rsidRDefault="00493CA2" w:rsidP="00A2458E">
            <w:r w:rsidRPr="008673CC">
              <w:t>Полученный результат в баллах</w:t>
            </w:r>
          </w:p>
        </w:tc>
      </w:tr>
      <w:tr w:rsidR="00493CA2" w:rsidRPr="008673CC" w14:paraId="42BFBF31" w14:textId="77777777" w:rsidTr="00A2458E">
        <w:tc>
          <w:tcPr>
            <w:tcW w:w="2127" w:type="dxa"/>
            <w:vMerge w:val="restart"/>
          </w:tcPr>
          <w:p w14:paraId="759F9745" w14:textId="77777777" w:rsidR="00493CA2" w:rsidRPr="008673CC" w:rsidRDefault="00493CA2" w:rsidP="00A2458E">
            <w:r w:rsidRPr="008673CC">
              <w:t>Самостоятельное приобретение знаний и решение проблем</w:t>
            </w:r>
          </w:p>
          <w:p w14:paraId="067B1892" w14:textId="77777777" w:rsidR="00493CA2" w:rsidRPr="008673CC" w:rsidRDefault="00493CA2" w:rsidP="00A2458E"/>
          <w:p w14:paraId="3B6A5F19" w14:textId="77777777" w:rsidR="00493CA2" w:rsidRPr="008673CC" w:rsidRDefault="00493CA2" w:rsidP="00A2458E"/>
          <w:p w14:paraId="7ACF158D" w14:textId="77777777" w:rsidR="00493CA2" w:rsidRPr="008673CC" w:rsidRDefault="00493CA2" w:rsidP="00A2458E"/>
          <w:p w14:paraId="757AA965" w14:textId="77777777" w:rsidR="00493CA2" w:rsidRPr="008673CC" w:rsidRDefault="00493CA2" w:rsidP="00A2458E"/>
          <w:p w14:paraId="7DC18C89" w14:textId="77777777" w:rsidR="00493CA2" w:rsidRPr="008673CC" w:rsidRDefault="00493CA2" w:rsidP="00A2458E"/>
          <w:p w14:paraId="053965ED" w14:textId="77777777" w:rsidR="00493CA2" w:rsidRPr="008673CC" w:rsidRDefault="00493CA2" w:rsidP="00A2458E"/>
          <w:p w14:paraId="0607D5D8" w14:textId="77777777" w:rsidR="00493CA2" w:rsidRPr="008673CC" w:rsidRDefault="00493CA2" w:rsidP="00A2458E"/>
          <w:p w14:paraId="75A38167" w14:textId="77777777" w:rsidR="00493CA2" w:rsidRPr="008673CC" w:rsidRDefault="00493CA2" w:rsidP="00A2458E"/>
          <w:p w14:paraId="1CA846A1" w14:textId="77777777" w:rsidR="00493CA2" w:rsidRPr="008673CC" w:rsidRDefault="00493CA2" w:rsidP="00A2458E"/>
          <w:p w14:paraId="7EAA4BDA" w14:textId="77777777" w:rsidR="00493CA2" w:rsidRPr="008673CC" w:rsidRDefault="00493CA2" w:rsidP="00A2458E"/>
          <w:p w14:paraId="662CE154" w14:textId="77777777" w:rsidR="00493CA2" w:rsidRPr="008673CC" w:rsidRDefault="00493CA2" w:rsidP="00A2458E"/>
          <w:p w14:paraId="62CD4C86" w14:textId="77777777" w:rsidR="00493CA2" w:rsidRPr="008673CC" w:rsidRDefault="00493CA2" w:rsidP="00A2458E"/>
          <w:p w14:paraId="78FD97ED" w14:textId="77777777" w:rsidR="00493CA2" w:rsidRPr="008673CC" w:rsidRDefault="00493CA2" w:rsidP="00A2458E"/>
          <w:p w14:paraId="33BA6AD7" w14:textId="77777777" w:rsidR="00493CA2" w:rsidRPr="008673CC" w:rsidRDefault="00493CA2" w:rsidP="00A2458E"/>
          <w:p w14:paraId="11A18ACE" w14:textId="77777777" w:rsidR="00493CA2" w:rsidRPr="008673CC" w:rsidRDefault="00493CA2" w:rsidP="00A2458E"/>
          <w:p w14:paraId="7D56CC5C" w14:textId="77777777" w:rsidR="00493CA2" w:rsidRPr="008673CC" w:rsidRDefault="00493CA2" w:rsidP="00A2458E"/>
          <w:p w14:paraId="05EAE93A" w14:textId="77777777" w:rsidR="00493CA2" w:rsidRPr="008673CC" w:rsidRDefault="00493CA2" w:rsidP="00A2458E"/>
          <w:p w14:paraId="2001F6AB" w14:textId="77777777" w:rsidR="00493CA2" w:rsidRPr="008673CC" w:rsidRDefault="00493CA2" w:rsidP="00A2458E"/>
          <w:p w14:paraId="0660B220" w14:textId="77777777" w:rsidR="00493CA2" w:rsidRPr="008673CC" w:rsidRDefault="00493CA2" w:rsidP="00A2458E"/>
        </w:tc>
        <w:tc>
          <w:tcPr>
            <w:tcW w:w="5528" w:type="dxa"/>
            <w:gridSpan w:val="4"/>
          </w:tcPr>
          <w:p w14:paraId="469E2B59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lastRenderedPageBreak/>
              <w:t>Базовый</w:t>
            </w:r>
            <w:r w:rsidRPr="008673CC">
              <w:t xml:space="preserve"> - Работа в целом свидетельствует о способности самостоятельно с опорой на помощь руководителя ставить проблему и находить пути её решения. В ходе</w:t>
            </w:r>
            <w:r w:rsidRPr="008673CC">
              <w:rPr>
                <w:noProof/>
              </w:rPr>
              <w:t xml:space="preserve"> работы над проектом </w:t>
            </w:r>
            <w:r w:rsidRPr="008673CC">
              <w:t>продемонстрирована способность приобретать новые знания, достигать более глубокого понимания изученного.</w:t>
            </w:r>
          </w:p>
        </w:tc>
        <w:tc>
          <w:tcPr>
            <w:tcW w:w="1134" w:type="dxa"/>
          </w:tcPr>
          <w:p w14:paraId="3CF1D83D" w14:textId="77777777" w:rsidR="00493CA2" w:rsidRPr="008673CC" w:rsidRDefault="00493CA2" w:rsidP="00A2458E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25016D02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151D7BB7" w14:textId="77777777" w:rsidTr="00A2458E">
        <w:tc>
          <w:tcPr>
            <w:tcW w:w="2127" w:type="dxa"/>
            <w:vMerge/>
          </w:tcPr>
          <w:p w14:paraId="51168FFE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699EF144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</w:t>
            </w:r>
            <w:r w:rsidRPr="008673CC">
              <w:lastRenderedPageBreak/>
              <w:t>мышления, умение самостоятельно мыслить, формулировать выводы, обосновывать и реализовывать принятое решение. Учащимся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  <w:tc>
          <w:tcPr>
            <w:tcW w:w="1134" w:type="dxa"/>
          </w:tcPr>
          <w:p w14:paraId="119AB06C" w14:textId="77777777" w:rsidR="00493CA2" w:rsidRPr="008673CC" w:rsidRDefault="00493CA2" w:rsidP="00A2458E">
            <w:pPr>
              <w:jc w:val="center"/>
            </w:pPr>
            <w:r w:rsidRPr="008673CC">
              <w:lastRenderedPageBreak/>
              <w:t>2</w:t>
            </w:r>
          </w:p>
        </w:tc>
        <w:tc>
          <w:tcPr>
            <w:tcW w:w="1559" w:type="dxa"/>
            <w:gridSpan w:val="2"/>
          </w:tcPr>
          <w:p w14:paraId="766ED63B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67D79AA5" w14:textId="77777777" w:rsidTr="00A2458E">
        <w:tc>
          <w:tcPr>
            <w:tcW w:w="2127" w:type="dxa"/>
            <w:vMerge/>
          </w:tcPr>
          <w:p w14:paraId="271FCCB6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09FD228F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мышления; умение самостоятельно мыслить,   формулировать выводы, обосновывать,  реализовывать и апробировать принятое решение. Учащимся продемонстрирована способность на этой основе приобретать новые знания и/или осваивать новые способы действий ,достигать более глубокого понимания проблемы, прогнозировать.</w:t>
            </w:r>
          </w:p>
        </w:tc>
        <w:tc>
          <w:tcPr>
            <w:tcW w:w="1134" w:type="dxa"/>
          </w:tcPr>
          <w:p w14:paraId="4F238384" w14:textId="77777777" w:rsidR="00493CA2" w:rsidRPr="008673CC" w:rsidRDefault="00493CA2" w:rsidP="00A2458E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2079484E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6485B53E" w14:textId="77777777" w:rsidTr="00A2458E">
        <w:tc>
          <w:tcPr>
            <w:tcW w:w="2127" w:type="dxa"/>
            <w:vMerge w:val="restart"/>
          </w:tcPr>
          <w:p w14:paraId="5554A2A0" w14:textId="77777777" w:rsidR="00493CA2" w:rsidRDefault="00493CA2" w:rsidP="00A2458E">
            <w:pPr>
              <w:jc w:val="both"/>
            </w:pPr>
            <w:r w:rsidRPr="008673CC">
              <w:t>Знание предмета</w:t>
            </w:r>
          </w:p>
          <w:p w14:paraId="2AEFC98A" w14:textId="77777777" w:rsidR="00493CA2" w:rsidRDefault="00493CA2" w:rsidP="00A2458E">
            <w:pPr>
              <w:jc w:val="both"/>
            </w:pPr>
          </w:p>
          <w:p w14:paraId="4C137ECF" w14:textId="77777777" w:rsidR="00493CA2" w:rsidRDefault="00493CA2" w:rsidP="00A2458E">
            <w:pPr>
              <w:jc w:val="both"/>
            </w:pPr>
          </w:p>
          <w:p w14:paraId="22F4B693" w14:textId="77777777" w:rsidR="00493CA2" w:rsidRDefault="00493CA2" w:rsidP="00A2458E">
            <w:pPr>
              <w:jc w:val="both"/>
            </w:pPr>
          </w:p>
          <w:p w14:paraId="210CE40B" w14:textId="77777777" w:rsidR="00493CA2" w:rsidRDefault="00493CA2" w:rsidP="00A2458E">
            <w:pPr>
              <w:jc w:val="both"/>
            </w:pPr>
          </w:p>
          <w:p w14:paraId="06954E25" w14:textId="77777777" w:rsidR="00493CA2" w:rsidRDefault="00493CA2" w:rsidP="00A2458E">
            <w:pPr>
              <w:jc w:val="both"/>
            </w:pPr>
          </w:p>
          <w:p w14:paraId="28E3943F" w14:textId="77777777" w:rsidR="00493CA2" w:rsidRDefault="00493CA2" w:rsidP="00A2458E">
            <w:pPr>
              <w:jc w:val="both"/>
            </w:pPr>
          </w:p>
          <w:p w14:paraId="3DBAEE35" w14:textId="77777777" w:rsidR="00493CA2" w:rsidRDefault="00493CA2" w:rsidP="00A2458E">
            <w:pPr>
              <w:jc w:val="both"/>
            </w:pPr>
          </w:p>
          <w:p w14:paraId="47513F5F" w14:textId="77777777" w:rsidR="00493CA2" w:rsidRDefault="00493CA2" w:rsidP="00A2458E">
            <w:pPr>
              <w:jc w:val="both"/>
            </w:pPr>
          </w:p>
          <w:p w14:paraId="12F8EA5E" w14:textId="77777777" w:rsidR="00493CA2" w:rsidRPr="008673CC" w:rsidRDefault="00493CA2" w:rsidP="00A2458E">
            <w:pPr>
              <w:jc w:val="both"/>
            </w:pPr>
          </w:p>
        </w:tc>
        <w:tc>
          <w:tcPr>
            <w:tcW w:w="5528" w:type="dxa"/>
            <w:gridSpan w:val="4"/>
          </w:tcPr>
          <w:p w14:paraId="7243DD3B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Продемонстрировано понимание содержания выполненной работы. В работе ив ответах на вопросы по содержанию работы отсутствуют грубые ошибки.</w:t>
            </w:r>
          </w:p>
        </w:tc>
        <w:tc>
          <w:tcPr>
            <w:tcW w:w="1134" w:type="dxa"/>
          </w:tcPr>
          <w:p w14:paraId="308B0C68" w14:textId="77777777" w:rsidR="00493CA2" w:rsidRPr="008673CC" w:rsidRDefault="00493CA2" w:rsidP="00A2458E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6167C1E1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5E083A58" w14:textId="77777777" w:rsidTr="00A2458E">
        <w:tc>
          <w:tcPr>
            <w:tcW w:w="2127" w:type="dxa"/>
            <w:vMerge/>
          </w:tcPr>
          <w:p w14:paraId="788709ED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6F94B358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Грамотно и обоснованно в соответствии с рассматриваемой проблемой(темой) использовал имеющиеся знания и способы действий.</w:t>
            </w:r>
          </w:p>
        </w:tc>
        <w:tc>
          <w:tcPr>
            <w:tcW w:w="1134" w:type="dxa"/>
          </w:tcPr>
          <w:p w14:paraId="36B126B0" w14:textId="77777777" w:rsidR="00493CA2" w:rsidRPr="008673CC" w:rsidRDefault="00493CA2" w:rsidP="00A2458E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4526012F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221C7897" w14:textId="77777777" w:rsidTr="00A2458E">
        <w:tc>
          <w:tcPr>
            <w:tcW w:w="2127" w:type="dxa"/>
            <w:vMerge/>
          </w:tcPr>
          <w:p w14:paraId="7CB32CBD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00C848A6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Автор продемонстрировал глубокие знания, выходящие за рамки школьной программы.</w:t>
            </w:r>
          </w:p>
        </w:tc>
        <w:tc>
          <w:tcPr>
            <w:tcW w:w="1134" w:type="dxa"/>
          </w:tcPr>
          <w:p w14:paraId="1E97B0B2" w14:textId="77777777" w:rsidR="00493CA2" w:rsidRPr="008673CC" w:rsidRDefault="00493CA2" w:rsidP="00A2458E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3C624C78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145F7296" w14:textId="77777777" w:rsidTr="00A2458E">
        <w:tc>
          <w:tcPr>
            <w:tcW w:w="2127" w:type="dxa"/>
            <w:vMerge w:val="restart"/>
          </w:tcPr>
          <w:p w14:paraId="394B04AF" w14:textId="77777777" w:rsidR="00493CA2" w:rsidRPr="008673CC" w:rsidRDefault="00493CA2" w:rsidP="00A2458E">
            <w:pPr>
              <w:jc w:val="both"/>
            </w:pPr>
            <w:r w:rsidRPr="008673CC">
              <w:t>Регулятивные действия</w:t>
            </w:r>
          </w:p>
          <w:p w14:paraId="0DFF8086" w14:textId="77777777" w:rsidR="00493CA2" w:rsidRPr="008673CC" w:rsidRDefault="00493CA2" w:rsidP="00A2458E">
            <w:pPr>
              <w:jc w:val="both"/>
            </w:pPr>
          </w:p>
          <w:p w14:paraId="1DF24B14" w14:textId="77777777" w:rsidR="00493CA2" w:rsidRPr="008673CC" w:rsidRDefault="00493CA2" w:rsidP="00A2458E">
            <w:pPr>
              <w:jc w:val="both"/>
            </w:pPr>
          </w:p>
          <w:p w14:paraId="73371328" w14:textId="77777777" w:rsidR="00493CA2" w:rsidRPr="008673CC" w:rsidRDefault="00493CA2" w:rsidP="00A2458E">
            <w:pPr>
              <w:jc w:val="both"/>
            </w:pPr>
          </w:p>
          <w:p w14:paraId="22E6DE05" w14:textId="77777777" w:rsidR="00493CA2" w:rsidRPr="008673CC" w:rsidRDefault="00493CA2" w:rsidP="00A2458E">
            <w:pPr>
              <w:jc w:val="both"/>
            </w:pPr>
          </w:p>
          <w:p w14:paraId="0DE01C4B" w14:textId="77777777" w:rsidR="00493CA2" w:rsidRPr="008673CC" w:rsidRDefault="00493CA2" w:rsidP="00A2458E">
            <w:pPr>
              <w:jc w:val="both"/>
            </w:pPr>
          </w:p>
          <w:p w14:paraId="69AA1EBE" w14:textId="77777777" w:rsidR="00493CA2" w:rsidRPr="008673CC" w:rsidRDefault="00493CA2" w:rsidP="00A2458E">
            <w:pPr>
              <w:jc w:val="both"/>
            </w:pPr>
          </w:p>
          <w:p w14:paraId="3E6A5363" w14:textId="77777777" w:rsidR="00493CA2" w:rsidRPr="008673CC" w:rsidRDefault="00493CA2" w:rsidP="00A2458E">
            <w:pPr>
              <w:jc w:val="both"/>
            </w:pPr>
          </w:p>
          <w:p w14:paraId="100DDA2E" w14:textId="77777777" w:rsidR="00493CA2" w:rsidRPr="008673CC" w:rsidRDefault="00493CA2" w:rsidP="00A2458E">
            <w:pPr>
              <w:jc w:val="both"/>
            </w:pPr>
          </w:p>
          <w:p w14:paraId="7E77C8AF" w14:textId="77777777" w:rsidR="00493CA2" w:rsidRPr="008673CC" w:rsidRDefault="00493CA2" w:rsidP="00A2458E">
            <w:pPr>
              <w:jc w:val="both"/>
            </w:pPr>
          </w:p>
          <w:p w14:paraId="545AE7B2" w14:textId="77777777" w:rsidR="00493CA2" w:rsidRPr="008673CC" w:rsidRDefault="00493CA2" w:rsidP="00A2458E">
            <w:pPr>
              <w:jc w:val="both"/>
            </w:pPr>
          </w:p>
          <w:p w14:paraId="3E7776E6" w14:textId="77777777" w:rsidR="00493CA2" w:rsidRPr="008673CC" w:rsidRDefault="00493CA2" w:rsidP="00A2458E">
            <w:pPr>
              <w:jc w:val="both"/>
            </w:pPr>
          </w:p>
        </w:tc>
        <w:tc>
          <w:tcPr>
            <w:tcW w:w="5528" w:type="dxa"/>
            <w:gridSpan w:val="4"/>
          </w:tcPr>
          <w:p w14:paraId="08192A3A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</w:t>
            </w:r>
          </w:p>
        </w:tc>
        <w:tc>
          <w:tcPr>
            <w:tcW w:w="1134" w:type="dxa"/>
          </w:tcPr>
          <w:p w14:paraId="4875B049" w14:textId="77777777" w:rsidR="00493CA2" w:rsidRPr="008673CC" w:rsidRDefault="00493CA2" w:rsidP="00A2458E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65F8C9B8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69F1DAE4" w14:textId="77777777" w:rsidTr="00A2458E">
        <w:tc>
          <w:tcPr>
            <w:tcW w:w="2127" w:type="dxa"/>
            <w:vMerge/>
          </w:tcPr>
          <w:p w14:paraId="2CBB96B2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3390F8F7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Работа самостоятельно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  <w:tc>
          <w:tcPr>
            <w:tcW w:w="1134" w:type="dxa"/>
          </w:tcPr>
          <w:p w14:paraId="5BABEE73" w14:textId="77777777" w:rsidR="00493CA2" w:rsidRPr="008673CC" w:rsidRDefault="00493CA2" w:rsidP="00A2458E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6DE79FFF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29D0B75C" w14:textId="77777777" w:rsidTr="00A2458E">
        <w:tc>
          <w:tcPr>
            <w:tcW w:w="2127" w:type="dxa"/>
            <w:vMerge/>
          </w:tcPr>
          <w:p w14:paraId="7E675456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5D1B5C94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самостоятельно спланирована и последовательно реализована. Автор продемонстрировал умение управлять своей познавательной деятельностью во времени, использовать ресурсные возможности для </w:t>
            </w:r>
            <w:r w:rsidRPr="008673CC">
              <w:lastRenderedPageBreak/>
              <w:t>достижения целей, осуществлять выбор конструктивных стратегий в трудных ситуациях. Контроль и коррекция осуществлялись самостоятельно.</w:t>
            </w:r>
          </w:p>
        </w:tc>
        <w:tc>
          <w:tcPr>
            <w:tcW w:w="1134" w:type="dxa"/>
          </w:tcPr>
          <w:p w14:paraId="7DBB84FC" w14:textId="77777777" w:rsidR="00493CA2" w:rsidRPr="008673CC" w:rsidRDefault="00493CA2" w:rsidP="00A2458E">
            <w:pPr>
              <w:jc w:val="center"/>
            </w:pPr>
            <w:r w:rsidRPr="008673CC">
              <w:lastRenderedPageBreak/>
              <w:t>3</w:t>
            </w:r>
          </w:p>
        </w:tc>
        <w:tc>
          <w:tcPr>
            <w:tcW w:w="1559" w:type="dxa"/>
            <w:gridSpan w:val="2"/>
          </w:tcPr>
          <w:p w14:paraId="1DE9B4FB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7918CCD8" w14:textId="77777777" w:rsidTr="00A2458E">
        <w:tc>
          <w:tcPr>
            <w:tcW w:w="2127" w:type="dxa"/>
            <w:vMerge w:val="restart"/>
          </w:tcPr>
          <w:p w14:paraId="47170469" w14:textId="77777777" w:rsidR="00493CA2" w:rsidRPr="008673CC" w:rsidRDefault="00493CA2" w:rsidP="00A2458E">
            <w:r w:rsidRPr="008673CC">
              <w:lastRenderedPageBreak/>
              <w:t>Коммуникация</w:t>
            </w:r>
          </w:p>
          <w:p w14:paraId="59110EA1" w14:textId="77777777" w:rsidR="00493CA2" w:rsidRPr="008673CC" w:rsidRDefault="00493CA2" w:rsidP="00A2458E">
            <w:pPr>
              <w:jc w:val="center"/>
            </w:pPr>
          </w:p>
          <w:p w14:paraId="7E6B1232" w14:textId="77777777" w:rsidR="00493CA2" w:rsidRPr="008673CC" w:rsidRDefault="00493CA2" w:rsidP="00A2458E">
            <w:pPr>
              <w:jc w:val="center"/>
            </w:pPr>
          </w:p>
          <w:p w14:paraId="6CA614F4" w14:textId="77777777" w:rsidR="00493CA2" w:rsidRPr="008673CC" w:rsidRDefault="00493CA2" w:rsidP="00A2458E">
            <w:pPr>
              <w:jc w:val="center"/>
            </w:pPr>
          </w:p>
          <w:p w14:paraId="3A7EBA2B" w14:textId="77777777" w:rsidR="00493CA2" w:rsidRPr="008673CC" w:rsidRDefault="00493CA2" w:rsidP="00A2458E">
            <w:pPr>
              <w:jc w:val="center"/>
            </w:pPr>
          </w:p>
          <w:p w14:paraId="2AB8E242" w14:textId="77777777" w:rsidR="00493CA2" w:rsidRPr="008673CC" w:rsidRDefault="00493CA2" w:rsidP="00A2458E">
            <w:pPr>
              <w:jc w:val="center"/>
            </w:pPr>
          </w:p>
          <w:p w14:paraId="11CCC144" w14:textId="77777777" w:rsidR="00493CA2" w:rsidRPr="008673CC" w:rsidRDefault="00493CA2" w:rsidP="00A2458E">
            <w:pPr>
              <w:jc w:val="center"/>
            </w:pPr>
          </w:p>
          <w:p w14:paraId="771F0586" w14:textId="77777777" w:rsidR="00493CA2" w:rsidRPr="008673CC" w:rsidRDefault="00493CA2" w:rsidP="00A2458E">
            <w:pPr>
              <w:jc w:val="center"/>
            </w:pPr>
          </w:p>
          <w:p w14:paraId="7C23CBE1" w14:textId="77777777" w:rsidR="00493CA2" w:rsidRPr="008673CC" w:rsidRDefault="00493CA2" w:rsidP="00A2458E">
            <w:pPr>
              <w:jc w:val="center"/>
            </w:pPr>
          </w:p>
          <w:p w14:paraId="04516DA7" w14:textId="77777777" w:rsidR="00493CA2" w:rsidRPr="008673CC" w:rsidRDefault="00493CA2" w:rsidP="00A2458E">
            <w:pPr>
              <w:jc w:val="center"/>
            </w:pPr>
          </w:p>
          <w:p w14:paraId="42E85D56" w14:textId="77777777" w:rsidR="00493CA2" w:rsidRPr="008673CC" w:rsidRDefault="00493CA2" w:rsidP="00A2458E">
            <w:pPr>
              <w:jc w:val="center"/>
            </w:pPr>
          </w:p>
          <w:p w14:paraId="67517286" w14:textId="77777777" w:rsidR="00493CA2" w:rsidRPr="008673CC" w:rsidRDefault="00493CA2" w:rsidP="00A2458E">
            <w:pPr>
              <w:jc w:val="center"/>
            </w:pPr>
          </w:p>
          <w:p w14:paraId="3AA3670E" w14:textId="77777777" w:rsidR="00493CA2" w:rsidRPr="008673CC" w:rsidRDefault="00493CA2" w:rsidP="00A2458E">
            <w:pPr>
              <w:jc w:val="center"/>
            </w:pPr>
          </w:p>
          <w:p w14:paraId="29B55EE7" w14:textId="77777777" w:rsidR="00493CA2" w:rsidRPr="008673CC" w:rsidRDefault="00493CA2" w:rsidP="00A2458E">
            <w:pPr>
              <w:jc w:val="center"/>
            </w:pPr>
          </w:p>
          <w:p w14:paraId="2E067D17" w14:textId="77777777" w:rsidR="00493CA2" w:rsidRPr="008673CC" w:rsidRDefault="00493CA2" w:rsidP="00A2458E">
            <w:pPr>
              <w:jc w:val="center"/>
            </w:pPr>
          </w:p>
          <w:p w14:paraId="49F9A589" w14:textId="77777777" w:rsidR="00493CA2" w:rsidRPr="008673CC" w:rsidRDefault="00493CA2" w:rsidP="00A2458E">
            <w:pPr>
              <w:jc w:val="center"/>
            </w:pPr>
          </w:p>
          <w:p w14:paraId="09504BDE" w14:textId="77777777" w:rsidR="00493CA2" w:rsidRPr="008673CC" w:rsidRDefault="00493CA2" w:rsidP="00A2458E"/>
        </w:tc>
        <w:tc>
          <w:tcPr>
            <w:tcW w:w="5528" w:type="dxa"/>
            <w:gridSpan w:val="4"/>
          </w:tcPr>
          <w:p w14:paraId="687B47FB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134" w:type="dxa"/>
          </w:tcPr>
          <w:p w14:paraId="5C855B32" w14:textId="77777777" w:rsidR="00493CA2" w:rsidRPr="008673CC" w:rsidRDefault="00493CA2" w:rsidP="00A2458E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03088667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05A1E684" w14:textId="77777777" w:rsidTr="00A2458E">
        <w:tc>
          <w:tcPr>
            <w:tcW w:w="2127" w:type="dxa"/>
            <w:vMerge/>
          </w:tcPr>
          <w:p w14:paraId="477779D9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4D8A62A8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некоторый интерес. Автор свободно отвечает на вопросы.</w:t>
            </w:r>
          </w:p>
        </w:tc>
        <w:tc>
          <w:tcPr>
            <w:tcW w:w="1134" w:type="dxa"/>
          </w:tcPr>
          <w:p w14:paraId="50F7A54A" w14:textId="77777777" w:rsidR="00493CA2" w:rsidRPr="008673CC" w:rsidRDefault="00493CA2" w:rsidP="00A2458E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478CF50E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5C020B29" w14:textId="77777777" w:rsidTr="00A2458E">
        <w:trPr>
          <w:trHeight w:val="2194"/>
        </w:trPr>
        <w:tc>
          <w:tcPr>
            <w:tcW w:w="2127" w:type="dxa"/>
            <w:vMerge/>
          </w:tcPr>
          <w:p w14:paraId="2F1513EC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528" w:type="dxa"/>
            <w:gridSpan w:val="4"/>
          </w:tcPr>
          <w:p w14:paraId="56AA0087" w14:textId="77777777" w:rsidR="00493CA2" w:rsidRPr="008673CC" w:rsidRDefault="00493CA2" w:rsidP="00A2458E">
            <w:pPr>
              <w:jc w:val="both"/>
            </w:pPr>
            <w:r w:rsidRPr="008673CC">
              <w:rPr>
                <w:u w:val="single"/>
              </w:rPr>
              <w:t xml:space="preserve">Повышенный высокий </w:t>
            </w:r>
            <w:r w:rsidRPr="008673CC">
              <w:t>- Тема ясно определена и пояснена. Текст/сообщение хорошо структурированы. Все мысли выражены ясно, логично, последовательно, аргументировано. Автор владеет культурой общения с аудиторией. Работа/сообщение вызывает большой  интерес. Автор свободно  и аргументировано отвечает на вопросы.</w:t>
            </w:r>
          </w:p>
        </w:tc>
        <w:tc>
          <w:tcPr>
            <w:tcW w:w="1134" w:type="dxa"/>
          </w:tcPr>
          <w:p w14:paraId="52E312EF" w14:textId="77777777" w:rsidR="00493CA2" w:rsidRPr="008673CC" w:rsidRDefault="00493CA2" w:rsidP="00A2458E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6C5A3722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39927E81" w14:textId="77777777" w:rsidTr="00A2458E">
        <w:tc>
          <w:tcPr>
            <w:tcW w:w="7655" w:type="dxa"/>
            <w:gridSpan w:val="5"/>
          </w:tcPr>
          <w:p w14:paraId="55730ED1" w14:textId="77777777" w:rsidR="00493CA2" w:rsidRPr="008673CC" w:rsidRDefault="00493CA2" w:rsidP="00A2458E">
            <w:pPr>
              <w:jc w:val="center"/>
            </w:pPr>
            <w:r w:rsidRPr="008673CC">
              <w:t>Итого</w:t>
            </w:r>
          </w:p>
        </w:tc>
        <w:tc>
          <w:tcPr>
            <w:tcW w:w="1134" w:type="dxa"/>
          </w:tcPr>
          <w:p w14:paraId="3A0C497C" w14:textId="77777777" w:rsidR="00493CA2" w:rsidRPr="008673CC" w:rsidRDefault="00493CA2" w:rsidP="00A2458E">
            <w:pPr>
              <w:jc w:val="center"/>
            </w:pPr>
            <w:r w:rsidRPr="008673CC">
              <w:t>4-12</w:t>
            </w:r>
          </w:p>
        </w:tc>
        <w:tc>
          <w:tcPr>
            <w:tcW w:w="1559" w:type="dxa"/>
            <w:gridSpan w:val="2"/>
          </w:tcPr>
          <w:p w14:paraId="046BE08F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335DB2D2" w14:textId="77777777" w:rsidTr="00A2458E">
        <w:tc>
          <w:tcPr>
            <w:tcW w:w="7655" w:type="dxa"/>
            <w:gridSpan w:val="5"/>
          </w:tcPr>
          <w:p w14:paraId="440BE950" w14:textId="77777777" w:rsidR="00493CA2" w:rsidRPr="008673CC" w:rsidRDefault="00493CA2" w:rsidP="00A2458E">
            <w:pPr>
              <w:jc w:val="center"/>
              <w:rPr>
                <w:b/>
              </w:rPr>
            </w:pPr>
            <w:r w:rsidRPr="008673CC">
              <w:rPr>
                <w:b/>
              </w:rPr>
              <w:t>Критерии выставления отметки</w:t>
            </w:r>
          </w:p>
        </w:tc>
        <w:tc>
          <w:tcPr>
            <w:tcW w:w="2693" w:type="dxa"/>
            <w:gridSpan w:val="3"/>
          </w:tcPr>
          <w:p w14:paraId="180282B9" w14:textId="77777777" w:rsidR="00493CA2" w:rsidRPr="008673CC" w:rsidRDefault="00493CA2" w:rsidP="00A2458E">
            <w:pPr>
              <w:jc w:val="center"/>
              <w:rPr>
                <w:b/>
              </w:rPr>
            </w:pPr>
            <w:r w:rsidRPr="008673CC">
              <w:rPr>
                <w:b/>
              </w:rPr>
              <w:t>Итоговая отметка</w:t>
            </w:r>
          </w:p>
        </w:tc>
      </w:tr>
      <w:tr w:rsidR="00493CA2" w:rsidRPr="008673CC" w14:paraId="3773185C" w14:textId="77777777" w:rsidTr="00A2458E">
        <w:tc>
          <w:tcPr>
            <w:tcW w:w="2410" w:type="dxa"/>
            <w:gridSpan w:val="2"/>
          </w:tcPr>
          <w:p w14:paraId="2CA2044C" w14:textId="77777777" w:rsidR="00493CA2" w:rsidRPr="008673CC" w:rsidRDefault="00493CA2" w:rsidP="00A2458E">
            <w:pPr>
              <w:jc w:val="center"/>
              <w:rPr>
                <w:b/>
              </w:rPr>
            </w:pPr>
            <w:r w:rsidRPr="008673CC">
              <w:rPr>
                <w:b/>
              </w:rPr>
              <w:t>баллы</w:t>
            </w:r>
          </w:p>
        </w:tc>
        <w:tc>
          <w:tcPr>
            <w:tcW w:w="2533" w:type="dxa"/>
          </w:tcPr>
          <w:p w14:paraId="5E8BA190" w14:textId="77777777" w:rsidR="00493CA2" w:rsidRPr="008673CC" w:rsidRDefault="00493CA2" w:rsidP="00A2458E">
            <w:pPr>
              <w:jc w:val="center"/>
            </w:pPr>
            <w:r w:rsidRPr="008673CC">
              <w:t>4-6</w:t>
            </w:r>
          </w:p>
        </w:tc>
        <w:tc>
          <w:tcPr>
            <w:tcW w:w="1436" w:type="dxa"/>
          </w:tcPr>
          <w:p w14:paraId="2DC1F5DE" w14:textId="77777777" w:rsidR="00493CA2" w:rsidRPr="008673CC" w:rsidRDefault="00493CA2" w:rsidP="00A2458E">
            <w:pPr>
              <w:jc w:val="center"/>
            </w:pPr>
            <w:r w:rsidRPr="008673CC">
              <w:t>7-9</w:t>
            </w:r>
          </w:p>
        </w:tc>
        <w:tc>
          <w:tcPr>
            <w:tcW w:w="1276" w:type="dxa"/>
          </w:tcPr>
          <w:p w14:paraId="0502165A" w14:textId="77777777" w:rsidR="00493CA2" w:rsidRPr="008673CC" w:rsidRDefault="00493CA2" w:rsidP="00A2458E">
            <w:pPr>
              <w:jc w:val="center"/>
            </w:pPr>
            <w:r w:rsidRPr="008673CC">
              <w:t>10-12</w:t>
            </w:r>
          </w:p>
        </w:tc>
        <w:tc>
          <w:tcPr>
            <w:tcW w:w="2693" w:type="dxa"/>
            <w:gridSpan w:val="3"/>
          </w:tcPr>
          <w:p w14:paraId="3C201FDC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19397AB7" w14:textId="77777777" w:rsidTr="00A2458E">
        <w:tc>
          <w:tcPr>
            <w:tcW w:w="2410" w:type="dxa"/>
            <w:gridSpan w:val="2"/>
          </w:tcPr>
          <w:p w14:paraId="557A484E" w14:textId="77777777" w:rsidR="00493CA2" w:rsidRPr="008673CC" w:rsidRDefault="00493CA2" w:rsidP="00A2458E">
            <w:pPr>
              <w:jc w:val="center"/>
              <w:rPr>
                <w:b/>
              </w:rPr>
            </w:pPr>
            <w:r w:rsidRPr="008673CC">
              <w:rPr>
                <w:b/>
              </w:rPr>
              <w:t>отметка</w:t>
            </w:r>
          </w:p>
        </w:tc>
        <w:tc>
          <w:tcPr>
            <w:tcW w:w="2533" w:type="dxa"/>
          </w:tcPr>
          <w:p w14:paraId="4F34ABBB" w14:textId="77777777" w:rsidR="00493CA2" w:rsidRPr="008673CC" w:rsidRDefault="00493CA2" w:rsidP="00A2458E">
            <w:pPr>
              <w:jc w:val="center"/>
            </w:pPr>
            <w:r w:rsidRPr="008673CC">
              <w:t>удовлетворительно</w:t>
            </w:r>
          </w:p>
        </w:tc>
        <w:tc>
          <w:tcPr>
            <w:tcW w:w="1436" w:type="dxa"/>
          </w:tcPr>
          <w:p w14:paraId="32AD0525" w14:textId="77777777" w:rsidR="00493CA2" w:rsidRPr="008673CC" w:rsidRDefault="00493CA2" w:rsidP="00A2458E">
            <w:pPr>
              <w:jc w:val="center"/>
            </w:pPr>
            <w:r w:rsidRPr="008673CC">
              <w:t>хорошо</w:t>
            </w:r>
          </w:p>
        </w:tc>
        <w:tc>
          <w:tcPr>
            <w:tcW w:w="1276" w:type="dxa"/>
          </w:tcPr>
          <w:p w14:paraId="32AB189C" w14:textId="77777777" w:rsidR="00493CA2" w:rsidRPr="008673CC" w:rsidRDefault="00493CA2" w:rsidP="00A2458E">
            <w:pPr>
              <w:jc w:val="center"/>
            </w:pPr>
            <w:r w:rsidRPr="008673CC">
              <w:t>отлично</w:t>
            </w:r>
          </w:p>
        </w:tc>
        <w:tc>
          <w:tcPr>
            <w:tcW w:w="1559" w:type="dxa"/>
            <w:gridSpan w:val="2"/>
          </w:tcPr>
          <w:p w14:paraId="68DBED0A" w14:textId="77777777" w:rsidR="00493CA2" w:rsidRPr="008673CC" w:rsidRDefault="00493CA2" w:rsidP="00A2458E">
            <w:pPr>
              <w:jc w:val="center"/>
            </w:pPr>
          </w:p>
        </w:tc>
        <w:tc>
          <w:tcPr>
            <w:tcW w:w="1134" w:type="dxa"/>
          </w:tcPr>
          <w:p w14:paraId="582186B4" w14:textId="77777777" w:rsidR="00493CA2" w:rsidRPr="008673CC" w:rsidRDefault="00493CA2" w:rsidP="00A2458E">
            <w:pPr>
              <w:jc w:val="center"/>
            </w:pPr>
          </w:p>
        </w:tc>
      </w:tr>
      <w:tr w:rsidR="00493CA2" w:rsidRPr="008673CC" w14:paraId="28D92FC4" w14:textId="77777777" w:rsidTr="00A2458E">
        <w:tc>
          <w:tcPr>
            <w:tcW w:w="2410" w:type="dxa"/>
            <w:gridSpan w:val="2"/>
          </w:tcPr>
          <w:p w14:paraId="4D25715B" w14:textId="77777777" w:rsidR="00493CA2" w:rsidRPr="008673CC" w:rsidRDefault="00493CA2" w:rsidP="00A2458E">
            <w:pPr>
              <w:jc w:val="center"/>
            </w:pPr>
          </w:p>
        </w:tc>
        <w:tc>
          <w:tcPr>
            <w:tcW w:w="5245" w:type="dxa"/>
            <w:gridSpan w:val="3"/>
          </w:tcPr>
          <w:p w14:paraId="307A96B6" w14:textId="77777777" w:rsidR="00493CA2" w:rsidRPr="008673CC" w:rsidRDefault="00493CA2" w:rsidP="00A2458E">
            <w:pPr>
              <w:jc w:val="center"/>
            </w:pPr>
          </w:p>
        </w:tc>
        <w:tc>
          <w:tcPr>
            <w:tcW w:w="1559" w:type="dxa"/>
            <w:gridSpan w:val="2"/>
          </w:tcPr>
          <w:p w14:paraId="69F4981C" w14:textId="77777777" w:rsidR="00493CA2" w:rsidRPr="008673CC" w:rsidRDefault="00493CA2" w:rsidP="00A2458E">
            <w:pPr>
              <w:jc w:val="center"/>
            </w:pPr>
            <w:r w:rsidRPr="008673CC">
              <w:t>Подпись учителя</w:t>
            </w:r>
          </w:p>
        </w:tc>
        <w:tc>
          <w:tcPr>
            <w:tcW w:w="1134" w:type="dxa"/>
          </w:tcPr>
          <w:p w14:paraId="677C5BC3" w14:textId="77777777" w:rsidR="00493CA2" w:rsidRPr="008673CC" w:rsidRDefault="00493CA2" w:rsidP="00A2458E">
            <w:pPr>
              <w:jc w:val="center"/>
            </w:pPr>
            <w:r w:rsidRPr="008673CC">
              <w:t>Расшифровка</w:t>
            </w:r>
          </w:p>
        </w:tc>
      </w:tr>
    </w:tbl>
    <w:p w14:paraId="2F0A4992" w14:textId="77777777" w:rsidR="00493CA2" w:rsidRDefault="00493CA2" w:rsidP="00493CA2">
      <w:pPr>
        <w:sectPr w:rsidR="00493C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B537F0" w14:textId="3472F7EF" w:rsidR="00493CA2" w:rsidRPr="00B12D54" w:rsidRDefault="00493CA2" w:rsidP="000B0FF8">
      <w:pPr>
        <w:jc w:val="center"/>
        <w:rPr>
          <w:b/>
        </w:rPr>
      </w:pPr>
      <w:r w:rsidRPr="00B12D54">
        <w:rPr>
          <w:b/>
        </w:rPr>
        <w:lastRenderedPageBreak/>
        <w:t>Учебно- тематическое п</w:t>
      </w:r>
      <w:r>
        <w:rPr>
          <w:b/>
        </w:rPr>
        <w:t>лан</w:t>
      </w:r>
      <w:r w:rsidR="006765D8">
        <w:rPr>
          <w:b/>
        </w:rPr>
        <w:t>ирование  курса «</w:t>
      </w:r>
      <w:r w:rsidR="00BC6D65">
        <w:rPr>
          <w:b/>
          <w:color w:val="000000" w:themeColor="text1"/>
        </w:rPr>
        <w:t>Мир биологии</w:t>
      </w:r>
      <w:r w:rsidR="006570A5">
        <w:rPr>
          <w:b/>
          <w:color w:val="000000" w:themeColor="text1"/>
        </w:rPr>
        <w:t xml:space="preserve"> с основами проектирования</w:t>
      </w:r>
      <w:r w:rsidR="00D97DA4">
        <w:rPr>
          <w:b/>
        </w:rPr>
        <w:t>»  1</w:t>
      </w:r>
      <w:r w:rsidR="000B0FF8">
        <w:rPr>
          <w:b/>
        </w:rPr>
        <w:t>1</w:t>
      </w:r>
      <w:r w:rsidR="00D97DA4">
        <w:rPr>
          <w:b/>
        </w:rPr>
        <w:t xml:space="preserve"> </w:t>
      </w:r>
      <w:r w:rsidRPr="00B12D54">
        <w:rPr>
          <w:b/>
        </w:rPr>
        <w:t>класс</w:t>
      </w:r>
    </w:p>
    <w:p w14:paraId="60790D80" w14:textId="77777777" w:rsidR="00493CA2" w:rsidRDefault="00493CA2" w:rsidP="00493CA2"/>
    <w:tbl>
      <w:tblPr>
        <w:tblpPr w:leftFromText="180" w:rightFromText="180" w:vertAnchor="page" w:horzAnchor="page" w:tblpX="2668" w:tblpY="2086"/>
        <w:tblW w:w="11659" w:type="dxa"/>
        <w:tblLayout w:type="fixed"/>
        <w:tblLook w:val="01E0" w:firstRow="1" w:lastRow="1" w:firstColumn="1" w:lastColumn="1" w:noHBand="0" w:noVBand="0"/>
      </w:tblPr>
      <w:tblGrid>
        <w:gridCol w:w="2518"/>
        <w:gridCol w:w="3827"/>
        <w:gridCol w:w="1560"/>
        <w:gridCol w:w="1877"/>
        <w:gridCol w:w="1877"/>
      </w:tblGrid>
      <w:tr w:rsidR="00467E7D" w:rsidRPr="00B12D54" w14:paraId="74B926A4" w14:textId="0063209A" w:rsidTr="003B1FED">
        <w:trPr>
          <w:trHeight w:val="41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CF47" w14:textId="77777777" w:rsidR="00467E7D" w:rsidRPr="00B12D54" w:rsidRDefault="00467E7D" w:rsidP="006570A5">
            <w:pPr>
              <w:spacing w:after="200" w:line="276" w:lineRule="auto"/>
              <w:contextualSpacing/>
            </w:pPr>
          </w:p>
          <w:p w14:paraId="09A7A03A" w14:textId="77777777" w:rsidR="00467E7D" w:rsidRPr="00B12D54" w:rsidRDefault="00467E7D" w:rsidP="006570A5">
            <w:pPr>
              <w:spacing w:after="200" w:line="276" w:lineRule="auto"/>
              <w:contextualSpacing/>
            </w:pPr>
            <w:r w:rsidRPr="00B12D54">
              <w:t>№ темы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A84D8" w14:textId="77777777" w:rsidR="00467E7D" w:rsidRPr="00B12D54" w:rsidRDefault="00467E7D" w:rsidP="006570A5">
            <w:pPr>
              <w:spacing w:after="200" w:line="276" w:lineRule="auto"/>
              <w:contextualSpacing/>
            </w:pPr>
          </w:p>
          <w:p w14:paraId="54874003" w14:textId="77777777" w:rsidR="00467E7D" w:rsidRPr="00B12D54" w:rsidRDefault="00467E7D" w:rsidP="006570A5">
            <w:pPr>
              <w:spacing w:after="200" w:line="276" w:lineRule="auto"/>
              <w:contextualSpacing/>
            </w:pPr>
            <w:r w:rsidRPr="00B12D54"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FA282" w14:textId="77777777" w:rsidR="00467E7D" w:rsidRPr="00B12D54" w:rsidRDefault="00467E7D" w:rsidP="006570A5">
            <w:pPr>
              <w:spacing w:after="200" w:line="276" w:lineRule="auto"/>
              <w:contextualSpacing/>
            </w:pPr>
          </w:p>
          <w:p w14:paraId="63FA32E3" w14:textId="77777777" w:rsidR="00467E7D" w:rsidRPr="00B12D54" w:rsidRDefault="00467E7D" w:rsidP="006570A5">
            <w:pPr>
              <w:spacing w:after="200" w:line="276" w:lineRule="auto"/>
              <w:contextualSpacing/>
            </w:pPr>
            <w:r w:rsidRPr="00B12D54">
              <w:t>Всего часов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180" w14:textId="7233AF65" w:rsidR="00467E7D" w:rsidRPr="00B12D54" w:rsidRDefault="00467E7D" w:rsidP="006570A5">
            <w:pPr>
              <w:spacing w:after="200" w:line="276" w:lineRule="auto"/>
              <w:contextualSpacing/>
              <w:jc w:val="center"/>
            </w:pPr>
            <w:r w:rsidRPr="00B12D54">
              <w:t>В том числе:</w:t>
            </w:r>
          </w:p>
        </w:tc>
      </w:tr>
      <w:tr w:rsidR="00467E7D" w:rsidRPr="00B12D54" w14:paraId="692E75F8" w14:textId="22375620" w:rsidTr="00467E7D">
        <w:trPr>
          <w:trHeight w:val="56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945" w14:textId="77777777" w:rsidR="00467E7D" w:rsidRPr="00B12D54" w:rsidRDefault="00467E7D" w:rsidP="006570A5">
            <w:pPr>
              <w:spacing w:after="200" w:line="276" w:lineRule="auto"/>
              <w:contextualSpacing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A79" w14:textId="77777777" w:rsidR="00467E7D" w:rsidRPr="00B12D54" w:rsidRDefault="00467E7D" w:rsidP="006570A5">
            <w:pPr>
              <w:spacing w:after="200" w:line="276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7EA" w14:textId="77777777" w:rsidR="00467E7D" w:rsidRPr="00B12D54" w:rsidRDefault="00467E7D" w:rsidP="006570A5">
            <w:pPr>
              <w:spacing w:after="200" w:line="276" w:lineRule="auto"/>
              <w:contextualSpacing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28C" w14:textId="77777777" w:rsidR="00467E7D" w:rsidRPr="00B12D54" w:rsidRDefault="00467E7D" w:rsidP="006570A5">
            <w:pPr>
              <w:spacing w:after="200" w:line="276" w:lineRule="auto"/>
              <w:contextualSpacing/>
              <w:jc w:val="center"/>
            </w:pPr>
            <w:r w:rsidRPr="00B12D54">
              <w:t>Уроки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DC5" w14:textId="7C030A4F" w:rsidR="00467E7D" w:rsidRPr="00B12D54" w:rsidRDefault="00467E7D" w:rsidP="006570A5">
            <w:pPr>
              <w:spacing w:after="200" w:line="276" w:lineRule="auto"/>
              <w:contextualSpacing/>
              <w:jc w:val="center"/>
            </w:pPr>
            <w:r>
              <w:t>Практические работы</w:t>
            </w:r>
          </w:p>
        </w:tc>
      </w:tr>
      <w:tr w:rsidR="00467E7D" w:rsidRPr="00B12D54" w14:paraId="0B194599" w14:textId="701BA7BA" w:rsidTr="00467E7D">
        <w:trPr>
          <w:trHeight w:val="4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561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A853E80" w14:textId="1CE72ECF" w:rsidR="00467E7D" w:rsidRPr="00B64486" w:rsidRDefault="00467E7D" w:rsidP="00467E7D">
            <w:r w:rsidRPr="008C481F">
              <w:rPr>
                <w:rStyle w:val="fontstyle01"/>
                <w:b w:val="0"/>
                <w:bCs w:val="0"/>
              </w:rPr>
              <w:t>Сельскохозяйственные экосистемы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A30" w14:textId="6B77FC7F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7,5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411" w14:textId="78ECCC5B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7,5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09D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5946FF3A" w14:textId="13FED598" w:rsidTr="00467E7D">
        <w:trPr>
          <w:trHeight w:val="3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4C1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B163678" w14:textId="6BFB77E4" w:rsidR="00467E7D" w:rsidRPr="005E4ECD" w:rsidRDefault="00467E7D" w:rsidP="00467E7D">
            <w:r w:rsidRPr="008C481F">
              <w:rPr>
                <w:rStyle w:val="fontstyle01"/>
                <w:b w:val="0"/>
                <w:bCs w:val="0"/>
              </w:rPr>
              <w:t>Городские экосистемы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1B7" w14:textId="30AF250B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531" w14:textId="61F6CE38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3C1" w14:textId="21DBF6B9" w:rsidR="00467E7D" w:rsidRDefault="00467E7D" w:rsidP="00467E7D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</w:tr>
      <w:tr w:rsidR="00467E7D" w:rsidRPr="00B12D54" w14:paraId="561E5731" w14:textId="7B4C5B0B" w:rsidTr="00467E7D">
        <w:trPr>
          <w:trHeight w:val="5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399A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3.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7A724C2" w14:textId="2933449D" w:rsidR="00467E7D" w:rsidRPr="00493CA2" w:rsidRDefault="00467E7D" w:rsidP="00467E7D">
            <w:r w:rsidRPr="008C481F">
              <w:rPr>
                <w:rStyle w:val="fontstyle01"/>
                <w:b w:val="0"/>
                <w:bCs w:val="0"/>
              </w:rPr>
              <w:t>Промышленные техносистемы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8C8" w14:textId="4216D53C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4,5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67C" w14:textId="6D782E40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4,5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D39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2A9CCA58" w14:textId="2B9560A9" w:rsidTr="00467E7D">
        <w:trPr>
          <w:trHeight w:val="3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BF7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4.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DB4A26A" w14:textId="2EDC0C55" w:rsidR="00467E7D" w:rsidRPr="005E4ECD" w:rsidRDefault="00467E7D" w:rsidP="00467E7D">
            <w:r w:rsidRPr="008C481F">
              <w:rPr>
                <w:rStyle w:val="fontstyle01"/>
                <w:b w:val="0"/>
                <w:bCs w:val="0"/>
              </w:rPr>
              <w:t>Сохранение и рациональное использование биологического разнообразия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49F" w14:textId="3FC2E46C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7,5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8FB" w14:textId="49EA2583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7,5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BC7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1232B363" w14:textId="402CC69A" w:rsidTr="00467E7D">
        <w:trPr>
          <w:trHeight w:val="6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5E8B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5.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B36ECC3" w14:textId="4AD1F5CA" w:rsidR="00467E7D" w:rsidRPr="005E4ECD" w:rsidRDefault="00467E7D" w:rsidP="00467E7D">
            <w:r w:rsidRPr="008C481F">
              <w:rPr>
                <w:rStyle w:val="fontstyle01"/>
                <w:b w:val="0"/>
                <w:bCs w:val="0"/>
              </w:rPr>
              <w:t>Экологическая экономика и экологическое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EC1" w14:textId="5430BDB8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AC1" w14:textId="4C3C8823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C76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560F75A7" w14:textId="77D55E86" w:rsidTr="00467E7D">
        <w:trPr>
          <w:trHeight w:val="3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534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6.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5CE5700" w14:textId="73CF2936" w:rsidR="00467E7D" w:rsidRPr="00493CA2" w:rsidRDefault="00467E7D" w:rsidP="00467E7D">
            <w:r w:rsidRPr="008C481F">
              <w:rPr>
                <w:rStyle w:val="fontstyle01"/>
                <w:b w:val="0"/>
                <w:bCs w:val="0"/>
              </w:rPr>
              <w:t>Состояние биосферы на рубеже тысячелетий. Концепция устойчивого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765" w14:textId="1A9E9EA8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4,5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09B" w14:textId="2527EE44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4,5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BB5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4D77E118" w14:textId="1E376081" w:rsidTr="00467E7D">
        <w:trPr>
          <w:trHeight w:val="3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C1D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7.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5374DD1" w14:textId="6D6CECDB" w:rsidR="00467E7D" w:rsidRPr="00493CA2" w:rsidRDefault="00467E7D" w:rsidP="00467E7D">
            <w:r w:rsidRPr="008C481F">
              <w:rPr>
                <w:rStyle w:val="fontstyle01"/>
                <w:b w:val="0"/>
                <w:bCs w:val="0"/>
              </w:rPr>
              <w:t>Глобальные экологические проблемы человечества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48A" w14:textId="7C35A52B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544" w14:textId="163A4F9D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EDB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20A1A6B8" w14:textId="73413806" w:rsidTr="00467E7D">
        <w:trPr>
          <w:trHeight w:val="2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2D3" w14:textId="7777777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8.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25BA89C" w14:textId="06C791A9" w:rsidR="00467E7D" w:rsidRPr="00493CA2" w:rsidRDefault="00467E7D" w:rsidP="00467E7D">
            <w:r w:rsidRPr="008C481F">
              <w:rPr>
                <w:rStyle w:val="fontstyle01"/>
                <w:b w:val="0"/>
                <w:bCs w:val="0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5BD" w14:textId="0F9BCE48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EEC" w14:textId="48067783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0AC" w14:textId="77777777" w:rsidR="00467E7D" w:rsidRDefault="00467E7D" w:rsidP="00467E7D">
            <w:pPr>
              <w:spacing w:after="200" w:line="276" w:lineRule="auto"/>
              <w:contextualSpacing/>
              <w:jc w:val="center"/>
            </w:pPr>
          </w:p>
        </w:tc>
      </w:tr>
      <w:tr w:rsidR="00467E7D" w:rsidRPr="00B12D54" w14:paraId="77302473" w14:textId="69CAFEF0" w:rsidTr="00467E7D">
        <w:trPr>
          <w:trHeight w:val="2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E76" w14:textId="541E53A7" w:rsidR="00467E7D" w:rsidRPr="00B12D54" w:rsidRDefault="00467E7D" w:rsidP="00467E7D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 xml:space="preserve">Раздел </w:t>
            </w:r>
            <w:r>
              <w:rPr>
                <w:b/>
                <w:u w:val="single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B1C8753" w14:textId="312BBCDD" w:rsidR="00467E7D" w:rsidRPr="00493CA2" w:rsidRDefault="00467E7D" w:rsidP="00467E7D">
            <w:r w:rsidRPr="008C481F">
              <w:rPr>
                <w:rStyle w:val="fontstyle01"/>
                <w:b w:val="0"/>
                <w:bCs w:val="0"/>
              </w:rPr>
              <w:t>Формирование экологического менталитета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88E" w14:textId="6BE80587" w:rsidR="00467E7D" w:rsidRDefault="00467E7D" w:rsidP="00467E7D">
            <w:pPr>
              <w:spacing w:after="200"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B69" w14:textId="6605F584" w:rsidR="00467E7D" w:rsidRDefault="00467E7D" w:rsidP="00467E7D">
            <w:pPr>
              <w:spacing w:after="200"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FD4" w14:textId="0E94E24A" w:rsidR="00467E7D" w:rsidRDefault="00467E7D" w:rsidP="00467E7D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</w:tr>
      <w:tr w:rsidR="00467E7D" w:rsidRPr="00B12D54" w14:paraId="1E9F1693" w14:textId="2E6EAE69" w:rsidTr="00467E7D">
        <w:trPr>
          <w:trHeight w:val="2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24B" w14:textId="77777777" w:rsidR="00467E7D" w:rsidRPr="00B12D54" w:rsidRDefault="00467E7D" w:rsidP="00467E7D">
            <w:pPr>
              <w:spacing w:after="200" w:line="276" w:lineRule="auto"/>
              <w:contextualSpacing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2F4" w14:textId="77777777" w:rsidR="00467E7D" w:rsidRPr="00B12D54" w:rsidRDefault="00467E7D" w:rsidP="00467E7D">
            <w:pPr>
              <w:spacing w:after="200" w:line="276" w:lineRule="auto"/>
              <w:contextualSpacing/>
              <w:rPr>
                <w:b/>
                <w:bCs/>
              </w:rPr>
            </w:pPr>
            <w:r w:rsidRPr="00B12D54">
              <w:rPr>
                <w:b/>
                <w:bCs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049" w14:textId="4864B300" w:rsidR="00467E7D" w:rsidRPr="00B12D54" w:rsidRDefault="00467E7D" w:rsidP="00467E7D">
            <w:pPr>
              <w:spacing w:after="200" w:line="276" w:lineRule="auto"/>
              <w:contextualSpacing/>
              <w:jc w:val="center"/>
            </w:pPr>
            <w:r>
              <w:t>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B99" w14:textId="06C9AA53" w:rsidR="00467E7D" w:rsidRPr="00B12D54" w:rsidRDefault="009F2715" w:rsidP="00467E7D">
            <w:pPr>
              <w:spacing w:after="200" w:line="276" w:lineRule="auto"/>
              <w:contextualSpacing/>
              <w:jc w:val="center"/>
            </w:pPr>
            <w:r>
              <w:t>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62D" w14:textId="00B9E483" w:rsidR="00467E7D" w:rsidRDefault="00467E7D" w:rsidP="00467E7D">
            <w:pPr>
              <w:spacing w:after="200" w:line="276" w:lineRule="auto"/>
              <w:contextualSpacing/>
              <w:jc w:val="center"/>
            </w:pPr>
            <w:r>
              <w:t>2</w:t>
            </w:r>
          </w:p>
        </w:tc>
      </w:tr>
    </w:tbl>
    <w:p w14:paraId="5831BEA5" w14:textId="77777777" w:rsidR="005D7243" w:rsidRDefault="005D7243" w:rsidP="00493CA2"/>
    <w:p w14:paraId="076BB775" w14:textId="77777777" w:rsidR="005D7243" w:rsidRDefault="005D7243" w:rsidP="00493CA2"/>
    <w:p w14:paraId="4A69AC1D" w14:textId="77777777" w:rsidR="005D7243" w:rsidRDefault="005D7243" w:rsidP="00493CA2"/>
    <w:p w14:paraId="52FCBF9B" w14:textId="77777777" w:rsidR="005D7243" w:rsidRDefault="005D7243" w:rsidP="00493CA2"/>
    <w:p w14:paraId="454F8CCD" w14:textId="77777777" w:rsidR="005D7243" w:rsidRDefault="005D7243" w:rsidP="00493CA2"/>
    <w:p w14:paraId="17D9791B" w14:textId="77777777" w:rsidR="005D7243" w:rsidRDefault="005D7243" w:rsidP="00493CA2"/>
    <w:p w14:paraId="0D07B21D" w14:textId="77777777" w:rsidR="005D7243" w:rsidRDefault="005D7243" w:rsidP="00493CA2"/>
    <w:p w14:paraId="7B48C9F0" w14:textId="77777777" w:rsidR="005D7243" w:rsidRDefault="005D7243" w:rsidP="00493CA2"/>
    <w:p w14:paraId="3278005D" w14:textId="77777777" w:rsidR="005D7243" w:rsidRDefault="005D7243" w:rsidP="00493CA2"/>
    <w:p w14:paraId="40B2B325" w14:textId="77777777" w:rsidR="005D7243" w:rsidRDefault="005D7243" w:rsidP="00493CA2"/>
    <w:p w14:paraId="228F7799" w14:textId="77777777" w:rsidR="005D7243" w:rsidRDefault="005D7243" w:rsidP="00493CA2"/>
    <w:p w14:paraId="74EBE44C" w14:textId="77777777" w:rsidR="005D7243" w:rsidRDefault="005D7243" w:rsidP="00493CA2"/>
    <w:p w14:paraId="18A22EE6" w14:textId="77777777" w:rsidR="005D7243" w:rsidRDefault="005D7243" w:rsidP="00493CA2"/>
    <w:p w14:paraId="20EDE7A0" w14:textId="77777777" w:rsidR="005D7243" w:rsidRDefault="005D7243" w:rsidP="00493CA2"/>
    <w:p w14:paraId="61DBB632" w14:textId="77777777" w:rsidR="005D7243" w:rsidRDefault="005D7243" w:rsidP="00493CA2"/>
    <w:p w14:paraId="44E98A89" w14:textId="77777777" w:rsidR="005D7243" w:rsidRDefault="005D7243" w:rsidP="00493CA2"/>
    <w:p w14:paraId="4E747299" w14:textId="77777777" w:rsidR="005D7243" w:rsidRDefault="005D7243" w:rsidP="00493CA2"/>
    <w:p w14:paraId="645D46B3" w14:textId="77777777" w:rsidR="005D7243" w:rsidRDefault="005D7243" w:rsidP="00493CA2"/>
    <w:p w14:paraId="696E292D" w14:textId="77777777" w:rsidR="005D7243" w:rsidRDefault="005D7243" w:rsidP="00493CA2"/>
    <w:p w14:paraId="422E8F9F" w14:textId="77777777" w:rsidR="005D7243" w:rsidRDefault="005D7243" w:rsidP="00493CA2"/>
    <w:p w14:paraId="0F488C4C" w14:textId="77777777" w:rsidR="005D7243" w:rsidRDefault="005D7243" w:rsidP="00493CA2"/>
    <w:p w14:paraId="6D3B08A9" w14:textId="77777777" w:rsidR="005D7243" w:rsidRDefault="005D7243" w:rsidP="00493CA2"/>
    <w:p w14:paraId="0CC83F6C" w14:textId="77777777" w:rsidR="005D7243" w:rsidRDefault="005D7243" w:rsidP="00493CA2"/>
    <w:p w14:paraId="7935C7CE" w14:textId="77777777" w:rsidR="005D7243" w:rsidRDefault="005D7243" w:rsidP="00493CA2"/>
    <w:p w14:paraId="1F3F252C" w14:textId="77777777" w:rsidR="005D7243" w:rsidRDefault="005D7243" w:rsidP="00493CA2"/>
    <w:p w14:paraId="5481BBDC" w14:textId="77777777" w:rsidR="005D7243" w:rsidRDefault="005D7243" w:rsidP="00493CA2"/>
    <w:p w14:paraId="1010CD94" w14:textId="77777777" w:rsidR="005D7243" w:rsidRDefault="005D7243" w:rsidP="00493CA2"/>
    <w:p w14:paraId="6FAB5465" w14:textId="68669CD5" w:rsidR="005D7243" w:rsidRDefault="005D7243" w:rsidP="00493CA2"/>
    <w:p w14:paraId="439B7E7B" w14:textId="3F500C20" w:rsidR="005D614D" w:rsidRDefault="005D614D" w:rsidP="00493CA2"/>
    <w:p w14:paraId="7CEE007D" w14:textId="77777777" w:rsidR="005D614D" w:rsidRDefault="005D614D" w:rsidP="00493CA2"/>
    <w:p w14:paraId="1AD19849" w14:textId="77777777" w:rsidR="00416FD9" w:rsidRDefault="00416FD9" w:rsidP="005D7243">
      <w:pPr>
        <w:jc w:val="center"/>
        <w:rPr>
          <w:b/>
        </w:rPr>
      </w:pPr>
    </w:p>
    <w:p w14:paraId="75CBEA14" w14:textId="533CF46B" w:rsidR="005D7243" w:rsidRPr="00676225" w:rsidRDefault="005D7243" w:rsidP="005D7243">
      <w:pPr>
        <w:jc w:val="center"/>
        <w:rPr>
          <w:b/>
        </w:rPr>
      </w:pPr>
      <w:r w:rsidRPr="00676225">
        <w:rPr>
          <w:b/>
        </w:rPr>
        <w:lastRenderedPageBreak/>
        <w:t xml:space="preserve">Календарно-тематическое </w:t>
      </w:r>
      <w:r>
        <w:rPr>
          <w:b/>
        </w:rPr>
        <w:t>планирован</w:t>
      </w:r>
      <w:r w:rsidR="006765D8">
        <w:rPr>
          <w:b/>
        </w:rPr>
        <w:t>ие курса «</w:t>
      </w:r>
      <w:r w:rsidR="00737E55">
        <w:rPr>
          <w:b/>
          <w:color w:val="000000" w:themeColor="text1"/>
        </w:rPr>
        <w:t>Мир биологии</w:t>
      </w:r>
      <w:r w:rsidR="006570A5">
        <w:rPr>
          <w:b/>
          <w:color w:val="000000" w:themeColor="text1"/>
        </w:rPr>
        <w:t xml:space="preserve"> с основами проектирования</w:t>
      </w:r>
      <w:r w:rsidRPr="00676225">
        <w:rPr>
          <w:b/>
        </w:rPr>
        <w:t>»</w:t>
      </w:r>
      <w:r w:rsidR="00144AF9">
        <w:rPr>
          <w:b/>
        </w:rPr>
        <w:t xml:space="preserve"> 1</w:t>
      </w:r>
      <w:r w:rsidR="00F20E39">
        <w:rPr>
          <w:b/>
        </w:rPr>
        <w:t>1</w:t>
      </w:r>
      <w:r w:rsidR="00144AF9">
        <w:rPr>
          <w:b/>
        </w:rPr>
        <w:t xml:space="preserve"> </w:t>
      </w:r>
      <w:r w:rsidR="00737E55">
        <w:rPr>
          <w:b/>
        </w:rPr>
        <w:t>класс</w:t>
      </w:r>
    </w:p>
    <w:p w14:paraId="2ADFFEFF" w14:textId="77777777" w:rsidR="005D7243" w:rsidRDefault="005D7243" w:rsidP="005D7243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6E464EAE" w14:textId="77777777" w:rsidR="005D7243" w:rsidRDefault="005D7243" w:rsidP="005D7243">
      <w:pPr>
        <w:spacing w:after="200" w:line="276" w:lineRule="auto"/>
        <w:contextualSpacing/>
        <w:rPr>
          <w:rFonts w:asciiTheme="minorHAnsi" w:hAnsiTheme="minorHAnsi" w:cstheme="minorBidi"/>
        </w:rPr>
      </w:pPr>
    </w:p>
    <w:tbl>
      <w:tblPr>
        <w:tblStyle w:val="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851"/>
        <w:gridCol w:w="992"/>
        <w:gridCol w:w="3969"/>
        <w:gridCol w:w="2268"/>
        <w:gridCol w:w="2268"/>
      </w:tblGrid>
      <w:tr w:rsidR="001462B4" w:rsidRPr="00226C9B" w14:paraId="1558CB19" w14:textId="662B03AC" w:rsidTr="00F346E1">
        <w:trPr>
          <w:trHeight w:val="62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56572" w14:textId="77777777" w:rsidR="001462B4" w:rsidRPr="00226C9B" w:rsidRDefault="001462B4" w:rsidP="0090074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№</w:t>
            </w:r>
          </w:p>
          <w:p w14:paraId="7351802E" w14:textId="77777777" w:rsidR="001462B4" w:rsidRPr="00226C9B" w:rsidRDefault="001462B4" w:rsidP="0090074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F66A4" w14:textId="77777777" w:rsidR="001462B4" w:rsidRPr="00226C9B" w:rsidRDefault="001462B4" w:rsidP="00900745">
            <w:pPr>
              <w:jc w:val="center"/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153DC" w14:textId="77777777" w:rsidR="001462B4" w:rsidRPr="00226C9B" w:rsidRDefault="001462B4" w:rsidP="0090074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Коли</w:t>
            </w:r>
          </w:p>
          <w:p w14:paraId="79FACDD3" w14:textId="77777777" w:rsidR="001462B4" w:rsidRPr="00226C9B" w:rsidRDefault="001462B4" w:rsidP="0090074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70C9E" w14:textId="77777777" w:rsidR="001462B4" w:rsidRPr="00226C9B" w:rsidRDefault="001462B4" w:rsidP="0090074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Дата           проведения урока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D1B3" w14:textId="77777777" w:rsidR="001462B4" w:rsidRPr="00226C9B" w:rsidRDefault="001462B4" w:rsidP="0090074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 xml:space="preserve">               Содержание учебной темы: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38CEB4" w14:textId="579AAE59" w:rsidR="001462B4" w:rsidRPr="00226C9B" w:rsidRDefault="001462B4" w:rsidP="0090074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Форма проведения занятия</w:t>
            </w:r>
          </w:p>
        </w:tc>
      </w:tr>
      <w:tr w:rsidR="001462B4" w:rsidRPr="00226C9B" w14:paraId="557E9839" w14:textId="6D5E9479" w:rsidTr="00F346E1">
        <w:trPr>
          <w:trHeight w:val="122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4365B" w14:textId="77777777" w:rsidR="001462B4" w:rsidRPr="00226C9B" w:rsidRDefault="001462B4" w:rsidP="009007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60459" w14:textId="77777777" w:rsidR="001462B4" w:rsidRPr="00226C9B" w:rsidRDefault="001462B4" w:rsidP="0090074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18228" w14:textId="77777777" w:rsidR="001462B4" w:rsidRPr="00226C9B" w:rsidRDefault="001462B4" w:rsidP="0090074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AF85F" w14:textId="77777777" w:rsidR="001462B4" w:rsidRPr="00226C9B" w:rsidRDefault="001462B4" w:rsidP="0090074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7250F" w14:textId="77777777" w:rsidR="001462B4" w:rsidRPr="00226C9B" w:rsidRDefault="001462B4" w:rsidP="0090074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Факт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59467" w14:textId="77777777" w:rsidR="001462B4" w:rsidRPr="00226C9B" w:rsidRDefault="001462B4" w:rsidP="00900745">
            <w:pPr>
              <w:jc w:val="center"/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Основное содержание по темам</w:t>
            </w:r>
          </w:p>
          <w:p w14:paraId="11EB1940" w14:textId="77777777" w:rsidR="001462B4" w:rsidRPr="00226C9B" w:rsidRDefault="001462B4" w:rsidP="00900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45A09" w14:textId="77777777" w:rsidR="001462B4" w:rsidRPr="00226C9B" w:rsidRDefault="001462B4" w:rsidP="00900745">
            <w:pPr>
              <w:jc w:val="center"/>
              <w:rPr>
                <w:bCs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spacing w:val="-7"/>
                <w:sz w:val="24"/>
                <w:szCs w:val="24"/>
                <w:lang w:eastAsia="ar-SA"/>
              </w:rPr>
              <w:t>Характеристика основных видов деятельности ученика</w:t>
            </w:r>
          </w:p>
          <w:p w14:paraId="0A6EBE13" w14:textId="77777777" w:rsidR="001462B4" w:rsidRPr="00226C9B" w:rsidRDefault="001462B4" w:rsidP="00900745">
            <w:pPr>
              <w:jc w:val="center"/>
              <w:rPr>
                <w:sz w:val="24"/>
                <w:szCs w:val="24"/>
              </w:rPr>
            </w:pPr>
            <w:r w:rsidRPr="00226C9B">
              <w:rPr>
                <w:bCs/>
                <w:spacing w:val="-7"/>
                <w:sz w:val="24"/>
                <w:szCs w:val="24"/>
                <w:lang w:eastAsia="ar-SA"/>
              </w:rPr>
              <w:t>( на уровне учебных действий)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2D1ED" w14:textId="77777777" w:rsidR="001462B4" w:rsidRPr="00226C9B" w:rsidRDefault="001462B4" w:rsidP="00900745">
            <w:pPr>
              <w:jc w:val="center"/>
              <w:rPr>
                <w:bCs/>
                <w:spacing w:val="-7"/>
                <w:lang w:eastAsia="ar-SA"/>
              </w:rPr>
            </w:pPr>
          </w:p>
        </w:tc>
      </w:tr>
      <w:tr w:rsidR="001462B4" w:rsidRPr="00226C9B" w14:paraId="4E6499FF" w14:textId="2FEC6790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2B1D0" w14:textId="77777777" w:rsidR="001462B4" w:rsidRPr="00226C9B" w:rsidRDefault="001462B4" w:rsidP="009007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C77CB" w14:textId="77777777" w:rsidR="001462B4" w:rsidRPr="00226C9B" w:rsidRDefault="001462B4" w:rsidP="00900745">
            <w:pPr>
              <w:rPr>
                <w:rFonts w:eastAsia="FranklinGothicDemiC"/>
                <w:b/>
                <w:bCs/>
                <w:sz w:val="24"/>
                <w:szCs w:val="24"/>
                <w:u w:val="single"/>
              </w:rPr>
            </w:pPr>
            <w:r w:rsidRPr="00226C9B">
              <w:rPr>
                <w:rFonts w:eastAsia="FranklinGothicDemiC"/>
                <w:b/>
                <w:bCs/>
                <w:sz w:val="24"/>
                <w:szCs w:val="24"/>
                <w:u w:val="single"/>
              </w:rPr>
              <w:t>Раздел 1.</w:t>
            </w:r>
          </w:p>
          <w:p w14:paraId="47DC6AB5" w14:textId="7DE238D2" w:rsidR="001462B4" w:rsidRPr="00226C9B" w:rsidRDefault="001462B4" w:rsidP="00900745">
            <w:pPr>
              <w:rPr>
                <w:rFonts w:eastAsia="FranklinGothicDemiC"/>
                <w:b/>
                <w:bCs/>
                <w:sz w:val="24"/>
                <w:szCs w:val="24"/>
              </w:rPr>
            </w:pPr>
            <w:r w:rsidRPr="00226C9B">
              <w:rPr>
                <w:b/>
                <w:sz w:val="24"/>
                <w:szCs w:val="24"/>
              </w:rPr>
              <w:t xml:space="preserve"> Сельскохозяйственные экосистемы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71ED" w14:textId="08BE80A8" w:rsidR="001462B4" w:rsidRPr="00226C9B" w:rsidRDefault="001462B4" w:rsidP="0090074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7,5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D7893" w14:textId="77777777" w:rsidR="001462B4" w:rsidRPr="00226C9B" w:rsidRDefault="001462B4" w:rsidP="009007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7366" w14:textId="77777777" w:rsidR="001462B4" w:rsidRPr="00226C9B" w:rsidRDefault="001462B4" w:rsidP="0090074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62DB48" w14:textId="38072CC2" w:rsidR="001462B4" w:rsidRPr="00226C9B" w:rsidRDefault="001462B4" w:rsidP="009007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834115" w14:textId="204B98B7" w:rsidR="001462B4" w:rsidRPr="00226C9B" w:rsidRDefault="001462B4" w:rsidP="0090074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4DB976" w14:textId="77777777" w:rsidR="001462B4" w:rsidRPr="00226C9B" w:rsidRDefault="001462B4" w:rsidP="0090074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260EE6DB" w14:textId="0FD0958C" w:rsidTr="001462B4">
        <w:trPr>
          <w:trHeight w:val="11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749D8A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CDE147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Агроэкосистема: состав, структура, управление.</w:t>
            </w:r>
          </w:p>
          <w:p w14:paraId="2B14D28C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  <w:p w14:paraId="57A6803D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  <w:p w14:paraId="2273B341" w14:textId="4BC91912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0917D" w14:textId="2E0CD872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0C28F0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05.09</w:t>
            </w:r>
          </w:p>
          <w:p w14:paraId="1F730ADF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4C0CA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14CC90" w14:textId="3B4E710A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z w:val="24"/>
                <w:szCs w:val="24"/>
              </w:rPr>
              <w:t>Состав, структура, функциональные особенности агроэкосистемы.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F89F94" w14:textId="6B85425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Характеризовать состав, структуру и функциональные особенности агроэкосистемы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A13A51" w14:textId="77777777" w:rsidR="001462B4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Беседа</w:t>
            </w:r>
          </w:p>
          <w:p w14:paraId="5005DFBE" w14:textId="3E284D2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294BB49A" w14:textId="0C656B98" w:rsidTr="001462B4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020C" w14:textId="331285FF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50E30" w14:textId="57CA45DB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>Биологическое разнообразие агроэкосистем</w:t>
            </w:r>
          </w:p>
          <w:p w14:paraId="096E0DE0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  <w:p w14:paraId="51354C6B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17858" w14:textId="5A35904F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288C9" w14:textId="3D8B4ACA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B63F10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9E43EB" w14:textId="20120F20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Продукционное,</w:t>
            </w:r>
            <w:r w:rsidRPr="00226C9B">
              <w:rPr>
                <w:color w:val="000000"/>
                <w:sz w:val="24"/>
                <w:szCs w:val="24"/>
              </w:rPr>
              <w:br/>
              <w:t>ресурсное, деструктивное биологическое разнообразие агроэкосистемы.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8EB" w14:textId="437097DD" w:rsidR="001462B4" w:rsidRPr="00226C9B" w:rsidRDefault="001462B4" w:rsidP="009F63E5">
            <w:pPr>
              <w:rPr>
                <w:b/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 xml:space="preserve">Описывать биологическое разнообразие агроэкосистем.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B74" w14:textId="49BA0984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278F00B5" w14:textId="2E7014B0" w:rsidTr="001462B4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AE94" w14:textId="46D63D4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3FB4" w14:textId="58407625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>Экология животноводства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64B15C" w14:textId="75450535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C10BCA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19.09</w:t>
            </w:r>
          </w:p>
          <w:p w14:paraId="13F4EF84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954D4E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C38593" w14:textId="4F7C490E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Роль сельскохозяйственных животных в агроэкосистемах. Эффективность откорма</w:t>
            </w:r>
            <w:r w:rsidRPr="00226C9B">
              <w:rPr>
                <w:color w:val="000000"/>
                <w:sz w:val="24"/>
                <w:szCs w:val="24"/>
              </w:rPr>
              <w:br/>
              <w:t>сельскохозяйственных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2E2" w14:textId="35C5AB8E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color w:val="000000" w:themeColor="text1"/>
                <w:spacing w:val="-7"/>
                <w:sz w:val="24"/>
                <w:szCs w:val="24"/>
                <w:lang w:eastAsia="ar-SA"/>
              </w:rPr>
              <w:t>Раскрывать роль домашних животных в агроэкосистемах.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BB9" w14:textId="7ABD947D" w:rsidR="001462B4" w:rsidRPr="00226C9B" w:rsidRDefault="001462B4" w:rsidP="009F63E5">
            <w:pPr>
              <w:rPr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4E3C92BF" w14:textId="68EF4C21" w:rsidTr="001462B4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038C2" w14:textId="35FFA5A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09" w14:textId="22CC4018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>Экология растениеводства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29CE" w14:textId="73E5A6A8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08BC5" w14:textId="3FEE0725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FEC66E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10891A" w14:textId="4C98B70D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Первая «зеленая революция». Монокультура. Вторая «зеленая революция». Органическое сельское хозяйство. Генетически модифицированные</w:t>
            </w:r>
          </w:p>
          <w:p w14:paraId="660F36D6" w14:textId="26687A78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lastRenderedPageBreak/>
              <w:t>растения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784" w14:textId="2F5CF577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Раскрывать суть «зеленых революций».</w:t>
            </w:r>
            <w:r w:rsidRPr="00226C9B">
              <w:rPr>
                <w:sz w:val="24"/>
                <w:szCs w:val="24"/>
              </w:rPr>
              <w:t xml:space="preserve"> </w:t>
            </w:r>
            <w:r w:rsidRPr="00226C9B">
              <w:rPr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Описывать значение генетических </w:t>
            </w:r>
            <w:r w:rsidRPr="00226C9B">
              <w:rPr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модификаций.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978" w14:textId="55F6787E" w:rsidR="001462B4" w:rsidRPr="00226C9B" w:rsidRDefault="001462B4" w:rsidP="009F63E5">
            <w:pPr>
              <w:rPr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lastRenderedPageBreak/>
              <w:t>Просмотр презентации</w:t>
            </w:r>
          </w:p>
        </w:tc>
      </w:tr>
      <w:tr w:rsidR="001462B4" w:rsidRPr="00226C9B" w14:paraId="1EC7BF53" w14:textId="5CCEA79E" w:rsidTr="001462B4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FD4B1" w14:textId="3A4929D1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5149" w14:textId="5A26ED31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>Защита проекта</w:t>
            </w:r>
          </w:p>
          <w:p w14:paraId="6FDF6D0E" w14:textId="3A6251E2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>«Изучение антропогенных нарушений почвы»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9B82" w14:textId="146F1488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5B9F2" w14:textId="238F6F9E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7B4C16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22B34B" w14:textId="63632560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Сохранение плодородия почв.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323" w14:textId="1C0B3D91" w:rsidR="001462B4" w:rsidRPr="00226C9B" w:rsidRDefault="001462B4" w:rsidP="009F63E5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color w:val="000000" w:themeColor="text1"/>
                <w:spacing w:val="-7"/>
                <w:sz w:val="24"/>
                <w:szCs w:val="24"/>
                <w:lang w:eastAsia="ar-SA"/>
              </w:rPr>
              <w:t>Предлагать меры по сохранению плодородия почв. Описывать группы антропогенных нарушений почв своей местности. Разрабатывать и защищать проекты, оценивать проекты одноклассников, предоставлять им обратную связь по результатам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338" w14:textId="77777777" w:rsidR="001462B4" w:rsidRPr="00226C9B" w:rsidRDefault="001462B4" w:rsidP="001462B4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226C9B">
              <w:rPr>
                <w:rStyle w:val="fontstyle01"/>
                <w:b w:val="0"/>
                <w:bCs w:val="0"/>
                <w:sz w:val="24"/>
                <w:szCs w:val="24"/>
              </w:rPr>
              <w:t>Защита проекта</w:t>
            </w:r>
          </w:p>
          <w:p w14:paraId="7F014F3B" w14:textId="77777777" w:rsidR="001462B4" w:rsidRPr="00226C9B" w:rsidRDefault="001462B4" w:rsidP="009F63E5">
            <w:pPr>
              <w:rPr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29AD8A21" w14:textId="70498DC8" w:rsidTr="001462B4">
        <w:trPr>
          <w:trHeight w:val="5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B1D3A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D005B" w14:textId="77777777" w:rsidR="001462B4" w:rsidRPr="00226C9B" w:rsidRDefault="001462B4" w:rsidP="009F63E5">
            <w:pPr>
              <w:rPr>
                <w:bCs/>
                <w:spacing w:val="-11"/>
                <w:sz w:val="24"/>
                <w:szCs w:val="24"/>
              </w:rPr>
            </w:pPr>
            <w:r w:rsidRPr="00226C9B">
              <w:rPr>
                <w:rFonts w:eastAsia="FranklinGothicDemiC"/>
                <w:b/>
                <w:bCs/>
                <w:sz w:val="24"/>
                <w:szCs w:val="24"/>
                <w:u w:val="single"/>
              </w:rPr>
              <w:t>Раздел 2.</w:t>
            </w:r>
          </w:p>
          <w:p w14:paraId="11A93E5B" w14:textId="11D9FB6C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b/>
                <w:bCs/>
                <w:sz w:val="24"/>
                <w:szCs w:val="24"/>
              </w:rPr>
              <w:t>Городские экосистемы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E23B" w14:textId="66D84C08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9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BB9C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4922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F2029E" w14:textId="58BDED9D" w:rsidR="001462B4" w:rsidRPr="00226C9B" w:rsidRDefault="001462B4" w:rsidP="009F63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5B92C" w14:textId="7CD37F0C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D11B87" w14:textId="77777777" w:rsidR="001462B4" w:rsidRPr="00226C9B" w:rsidRDefault="001462B4" w:rsidP="009F63E5"/>
        </w:tc>
      </w:tr>
      <w:tr w:rsidR="001462B4" w:rsidRPr="00226C9B" w14:paraId="068E244F" w14:textId="0119FD36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CFDC" w14:textId="7E7C2FC5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13DD" w14:textId="6E8BEB5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Общая характеристика городских экосистем</w:t>
            </w:r>
          </w:p>
          <w:p w14:paraId="5E6AE36B" w14:textId="79A683E6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A35810" w14:textId="23857E75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9054A6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10.10</w:t>
            </w:r>
          </w:p>
          <w:p w14:paraId="20C60D65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C90F7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F8B1BF" w14:textId="77777777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 xml:space="preserve">Управление городскими экосистемами. Энергопотребление и потоки веществ в городских экосистемах </w:t>
            </w:r>
          </w:p>
          <w:p w14:paraId="3C523331" w14:textId="1B434653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82A203" w14:textId="25B4BA6E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Раскрывать сущность понятия «городская экосистема». Характеризовать флору и фауну города. Описывать потоки веществ в городских экосистемах. Описывать способы управления городскими экосистемами и экологические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принципы градостроения.</w:t>
            </w:r>
            <w:r w:rsidRPr="00226C9B">
              <w:rPr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13BB0F" w14:textId="1B0B6050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lastRenderedPageBreak/>
              <w:t>Диспут</w:t>
            </w:r>
          </w:p>
        </w:tc>
      </w:tr>
      <w:tr w:rsidR="001462B4" w:rsidRPr="00226C9B" w14:paraId="3E51B23F" w14:textId="58FC225D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AEA9" w14:textId="59C50158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59D3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Проблема автомобильного</w:t>
            </w:r>
          </w:p>
          <w:p w14:paraId="4813D38F" w14:textId="5ABC213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транспорта города</w:t>
            </w:r>
          </w:p>
          <w:p w14:paraId="0C205992" w14:textId="3498E613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8F727" w14:textId="66B4611F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55A19D" w14:textId="7C0C304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F015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3782CA0" w14:textId="0BD3DAA2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Развитие общественного транспорта и транспортных коммуникаций. Экономические механизмы экологизации автотранспорта.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454A52F" w14:textId="373CB602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Раскрывать сущность понятия «экологизация транспорта». Описывать влияние транспорта на окружающую среду.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BF2F03" w14:textId="483B81D2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Круглый стол</w:t>
            </w:r>
          </w:p>
        </w:tc>
      </w:tr>
      <w:tr w:rsidR="001462B4" w:rsidRPr="00226C9B" w14:paraId="4DC8577B" w14:textId="507B6F23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97300" w14:textId="00A93F1D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D8890" w14:textId="5914E0D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Проблема твердых коммунальных отходов.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8CD3AE" w14:textId="30FEBEE0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A18C1D" w14:textId="7AA51B09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8D61B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FE98B4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Состав твёрдых бытовых отходов. Обращение с твёрдыми</w:t>
            </w:r>
          </w:p>
          <w:p w14:paraId="2B353E68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бытовыми отходами: депонирование, сжигание, сортировка и переработка. Снижение количества</w:t>
            </w:r>
          </w:p>
          <w:p w14:paraId="3E8A8BAC" w14:textId="34A7EFE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образующихся твёрдых бытовых отходов.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29C0D1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Определять влияние проблемы твердых коммунальных отходов на состояние</w:t>
            </w:r>
          </w:p>
          <w:p w14:paraId="641D295A" w14:textId="7CD6D6EE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окружающей среды.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A6384E2" w14:textId="3DCDE322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Всероссийский экологический урок</w:t>
            </w:r>
          </w:p>
        </w:tc>
      </w:tr>
      <w:tr w:rsidR="001462B4" w:rsidRPr="00226C9B" w14:paraId="6188B048" w14:textId="46ED8C8C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EC40" w14:textId="6F44309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AEBF3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 xml:space="preserve">Водосбережение в городских экосистемах. </w:t>
            </w:r>
          </w:p>
          <w:p w14:paraId="3D37F724" w14:textId="198561B9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 xml:space="preserve"> Практическая работа №1 . Изучение культуры водопотребления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0FA25" w14:textId="37ED5E55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0B233A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07.10</w:t>
            </w:r>
          </w:p>
          <w:p w14:paraId="51591DA7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830E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57A5CC" w14:textId="2C1F334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Платное водопользование. Слежение за качеством питьевой воды. Водоподготовка.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667A9A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Объяснять</w:t>
            </w:r>
          </w:p>
          <w:p w14:paraId="28806AA9" w14:textId="797A4E64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значение экономии воды и энергетических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35A46A" w14:textId="1817DAB0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 w:rsidRPr="00226C9B">
              <w:rPr>
                <w:sz w:val="24"/>
                <w:szCs w:val="24"/>
              </w:rPr>
              <w:t>Практическая работа</w:t>
            </w:r>
          </w:p>
        </w:tc>
      </w:tr>
      <w:tr w:rsidR="001462B4" w:rsidRPr="00226C9B" w14:paraId="2B2D9B2F" w14:textId="7EF129E8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87A89" w14:textId="75A4B154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8AFF" w14:textId="5A81BFAB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Озеленение городов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E3F6F" w14:textId="0990CF9D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48D9F" w14:textId="655344C1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9CFD2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ECE53C" w14:textId="010F3CF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Нормативы озеленения города. Экологические требования к качеству озеленения. Роль рудеральных растений в</w:t>
            </w:r>
          </w:p>
          <w:p w14:paraId="57169AEF" w14:textId="12231DC5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городских экосистемах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24F146" w14:textId="4DF6FA3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Объяснять значение зеленых насаждений в городах. </w:t>
            </w:r>
          </w:p>
          <w:p w14:paraId="19429A7E" w14:textId="24BEE795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4E19A5A" w14:textId="6A1A70B6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Составление плана озеленения города. Круглый стол.</w:t>
            </w:r>
          </w:p>
        </w:tc>
      </w:tr>
      <w:tr w:rsidR="001462B4" w:rsidRPr="00226C9B" w14:paraId="0CA6CDB9" w14:textId="5DEB25EA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AD778" w14:textId="3889FB40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EE1A" w14:textId="77777777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Защита проекта</w:t>
            </w:r>
          </w:p>
          <w:p w14:paraId="4568D4B6" w14:textId="51BFFFA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«Мониторинг зелёных насаждений населённого пункта».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13D8" w14:textId="13797695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C73B7A" w14:textId="4681946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1BABF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04A885" w14:textId="77777777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Экологические требования к качеству озеленения. Роль рудеральных растений в</w:t>
            </w:r>
          </w:p>
          <w:p w14:paraId="4F397E2A" w14:textId="77777777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городских экосистемах</w:t>
            </w:r>
            <w:r w:rsidRPr="00226C9B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1CA5FBF1" w14:textId="4DBEDFCA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789AF4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Намечать</w:t>
            </w:r>
          </w:p>
          <w:p w14:paraId="00DD6361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пути преодоления потребительского отношения к городским</w:t>
            </w:r>
          </w:p>
          <w:p w14:paraId="5D19DFCB" w14:textId="7CFD924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экосистемам.</w:t>
            </w:r>
            <w:r w:rsidRPr="00226C9B">
              <w:rPr>
                <w:sz w:val="24"/>
                <w:szCs w:val="24"/>
              </w:rPr>
              <w:t xml:space="preserve">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Разрабатывать и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защищать проекты, оценивать проекты одноклассников, предоставлять им обратную связь по результатам</w:t>
            </w:r>
          </w:p>
          <w:p w14:paraId="26BF1C20" w14:textId="44AB5C3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защиты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029239" w14:textId="77777777" w:rsidR="001462B4" w:rsidRPr="00226C9B" w:rsidRDefault="001462B4" w:rsidP="001462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lastRenderedPageBreak/>
              <w:t>Защита проекта</w:t>
            </w:r>
          </w:p>
          <w:p w14:paraId="211A7D31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40F485A3" w14:textId="10418BF5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013D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5FA5" w14:textId="77777777" w:rsidR="001462B4" w:rsidRPr="00226C9B" w:rsidRDefault="001462B4" w:rsidP="009F63E5">
            <w:pPr>
              <w:rPr>
                <w:b/>
                <w:sz w:val="24"/>
                <w:szCs w:val="24"/>
                <w:u w:val="single"/>
              </w:rPr>
            </w:pPr>
            <w:r w:rsidRPr="00226C9B">
              <w:rPr>
                <w:b/>
                <w:sz w:val="24"/>
                <w:szCs w:val="24"/>
                <w:u w:val="single"/>
              </w:rPr>
              <w:t>Раздел 3.</w:t>
            </w:r>
          </w:p>
          <w:p w14:paraId="22DE18A8" w14:textId="2F5C4BDB" w:rsidR="001462B4" w:rsidRPr="00226C9B" w:rsidRDefault="001462B4" w:rsidP="009F63E5">
            <w:pPr>
              <w:rPr>
                <w:b/>
                <w:sz w:val="24"/>
                <w:szCs w:val="24"/>
              </w:rPr>
            </w:pPr>
            <w:r w:rsidRPr="00226C9B">
              <w:rPr>
                <w:b/>
                <w:sz w:val="24"/>
                <w:szCs w:val="24"/>
              </w:rPr>
              <w:t>Промышленные техносистемы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A518" w14:textId="26A8F74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4,5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6F2C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C292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0427D2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  <w:p w14:paraId="66450B8D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  <w:p w14:paraId="7ECCC027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  <w:p w14:paraId="15846835" w14:textId="01D90CCD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9E74D3" w14:textId="6C1C1781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A2F099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0F84F134" w14:textId="2EF4F912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A6E3" w14:textId="68978B88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4927" w14:textId="24E9223C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Принципы промышленной экологии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52C38" w14:textId="355E5460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8BA730" w14:textId="25D55BFB" w:rsidR="001462B4" w:rsidRPr="00226C9B" w:rsidRDefault="001462B4" w:rsidP="009F63E5">
            <w:pPr>
              <w:rPr>
                <w:rFonts w:eastAsiaTheme="minorEastAsia"/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C171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1F790D" w14:textId="29CD09FB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Принципы экологизации техносистем: ресурсосбережение, энергосбережение, малоотходность.</w:t>
            </w:r>
          </w:p>
          <w:p w14:paraId="299EE032" w14:textId="7847E18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0BB754" w14:textId="7CFDA4F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Раскрывать сущность понятия «промышленная техносистема».</w:t>
            </w:r>
            <w:r w:rsidRPr="00226C9B">
              <w:rPr>
                <w:sz w:val="24"/>
                <w:szCs w:val="24"/>
              </w:rPr>
              <w:t xml:space="preserve">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Объяснять принципы экологизации техносистем.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03F911" w14:textId="48F56963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7D45A58C" w14:textId="3E76A644" w:rsidTr="001462B4">
        <w:trPr>
          <w:trHeight w:val="3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609A4" w14:textId="0CEF260A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5C45" w14:textId="1725BAE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Экологизация производств.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8FA4" w14:textId="34AA4DEE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8978D7" w14:textId="161F989B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EDD074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26EB2D" w14:textId="5DAD65E6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Жизненный цикл изделия. Технологические цепи. «Промышленный симбиоз». </w:t>
            </w:r>
          </w:p>
          <w:p w14:paraId="4A62F81D" w14:textId="24B916E5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D541AF" w14:textId="0E76278A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Объяснять принципы экологизации техносистем.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D5552B" w14:textId="09D8C898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3F3668F5" w14:textId="5B3143FC" w:rsidTr="001462B4">
        <w:trPr>
          <w:trHeight w:val="3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38AFD" w14:textId="003EB04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3D2A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Экскурсия «Знакомство с водоочистными</w:t>
            </w:r>
          </w:p>
          <w:p w14:paraId="4687FD80" w14:textId="07B8399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сооружениями»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4FF6C" w14:textId="047C80E7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CFF7" w14:textId="2098E6DC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208A0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4B3090" w14:textId="77777777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Очистные</w:t>
            </w:r>
          </w:p>
          <w:p w14:paraId="2FE1D06C" w14:textId="1692CD5F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color w:val="000000"/>
                <w:sz w:val="24"/>
                <w:szCs w:val="24"/>
              </w:rPr>
              <w:t>сооружения. Очистка газообразных выбросов и сточных вод.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05811A" w14:textId="49167FE8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Разрабатывать и защищать проекты, оценивать проекты одноклассников, предоставлять им обратную связь по результатам защиты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0A13EF" w14:textId="61DD4292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 w:rsidRPr="00226C9B">
              <w:rPr>
                <w:sz w:val="24"/>
                <w:szCs w:val="24"/>
              </w:rPr>
              <w:t>Экскурсия</w:t>
            </w:r>
          </w:p>
        </w:tc>
      </w:tr>
      <w:tr w:rsidR="001462B4" w:rsidRPr="00226C9B" w14:paraId="103B0B0C" w14:textId="79AB7530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CD6EE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E5807" w14:textId="77777777" w:rsidR="001462B4" w:rsidRPr="00226C9B" w:rsidRDefault="001462B4" w:rsidP="009F63E5">
            <w:pPr>
              <w:rPr>
                <w:b/>
                <w:sz w:val="24"/>
                <w:szCs w:val="24"/>
                <w:u w:val="single"/>
              </w:rPr>
            </w:pPr>
            <w:r w:rsidRPr="00226C9B">
              <w:rPr>
                <w:b/>
                <w:sz w:val="24"/>
                <w:szCs w:val="24"/>
                <w:u w:val="single"/>
              </w:rPr>
              <w:t>Раздел 4.</w:t>
            </w:r>
          </w:p>
          <w:p w14:paraId="3B83F037" w14:textId="46636D23" w:rsidR="001462B4" w:rsidRPr="00226C9B" w:rsidRDefault="001462B4" w:rsidP="009F63E5">
            <w:pPr>
              <w:rPr>
                <w:b/>
                <w:sz w:val="24"/>
                <w:szCs w:val="24"/>
              </w:rPr>
            </w:pPr>
            <w:r w:rsidRPr="00226C9B">
              <w:rPr>
                <w:b/>
                <w:sz w:val="24"/>
                <w:szCs w:val="24"/>
              </w:rPr>
              <w:t xml:space="preserve">«Сохранение и </w:t>
            </w:r>
            <w:r w:rsidRPr="00226C9B">
              <w:rPr>
                <w:b/>
                <w:sz w:val="24"/>
                <w:szCs w:val="24"/>
              </w:rPr>
              <w:lastRenderedPageBreak/>
              <w:t>рациональное использование биологического разнообразия»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3487E" w14:textId="7C120B2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7,5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0F3CC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35B3C5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3AD70A" w14:textId="581F186B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584424" w14:textId="390DD951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BBA993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2101E210" w14:textId="57653F0C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BA8AE" w14:textId="76FB537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F293" w14:textId="364721B7" w:rsidR="001462B4" w:rsidRPr="00226C9B" w:rsidRDefault="001462B4" w:rsidP="009F63E5">
            <w:pPr>
              <w:rPr>
                <w:bCs/>
                <w:sz w:val="24"/>
                <w:szCs w:val="24"/>
              </w:rPr>
            </w:pPr>
            <w:r w:rsidRPr="00226C9B">
              <w:rPr>
                <w:bCs/>
                <w:sz w:val="24"/>
                <w:szCs w:val="24"/>
              </w:rPr>
              <w:t>Проблемы сохранения биологического биоразнообразия.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0E9AB" w14:textId="01BF953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B0E6C3" w14:textId="44968959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91B609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B83D" w14:textId="77777777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26C9B">
              <w:rPr>
                <w:bCs/>
                <w:sz w:val="24"/>
                <w:szCs w:val="24"/>
              </w:rPr>
              <w:t>Формы охраны биоразнообразия. Прямая и непрямая коммерческая ценность биоразнообразия.</w:t>
            </w:r>
          </w:p>
          <w:p w14:paraId="661AD4B9" w14:textId="77777777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26C9B">
              <w:rPr>
                <w:bCs/>
                <w:sz w:val="24"/>
                <w:szCs w:val="24"/>
              </w:rPr>
              <w:t>Рекреационная, научная, образовательная ценность биоразнообразия. Опционная ценность</w:t>
            </w:r>
          </w:p>
          <w:p w14:paraId="10014B7E" w14:textId="2E5FB1DF" w:rsidR="001462B4" w:rsidRPr="00226C9B" w:rsidRDefault="001462B4" w:rsidP="009F63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26C9B">
              <w:rPr>
                <w:bCs/>
                <w:sz w:val="24"/>
                <w:szCs w:val="24"/>
              </w:rPr>
              <w:t>биоразнообразия.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6E82AC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Характеризовать основные принципы устойчивого развития</w:t>
            </w:r>
          </w:p>
          <w:p w14:paraId="2F97D30F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человечества и природы; объяснять значение понятия «экологический кризис»; различать прямую и непрямую коммерческую</w:t>
            </w:r>
          </w:p>
          <w:p w14:paraId="1CB9DA8C" w14:textId="6E88A05E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ценность биоразнообразия.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30969C" w14:textId="27B6D731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414F904D" w14:textId="7D0EC40C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897A" w14:textId="4D3EF40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FD206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Проблемы рационального</w:t>
            </w:r>
          </w:p>
          <w:p w14:paraId="225DD70D" w14:textId="38DE569C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использования лесных экосистем.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DD60" w14:textId="002AC90E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4E6BCF" w14:textId="5E1FE5BC" w:rsidR="001462B4" w:rsidRPr="00226C9B" w:rsidRDefault="001462B4" w:rsidP="009F63E5">
            <w:pPr>
              <w:rPr>
                <w:rFonts w:eastAsiaTheme="minorEastAsia"/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A5D6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485155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Виды лесопользования: главное, побочное, промежуточное, рекреационное. Нарушение</w:t>
            </w:r>
          </w:p>
          <w:p w14:paraId="5D08E113" w14:textId="39651C98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лесопользования. Использование химических средств защиты растений в лесных экосистемах.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8523AB" w14:textId="7D33F38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Определять понятие «растительные ресурсы». Характеризовать лесопользование. </w:t>
            </w:r>
          </w:p>
          <w:p w14:paraId="38AF8A0B" w14:textId="6B73750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83F759" w14:textId="2C6A2835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1A2AEF31" w14:textId="73B4D5E3" w:rsidTr="001462B4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BEAE" w14:textId="15884481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2D736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Проблемы рационального</w:t>
            </w:r>
          </w:p>
          <w:p w14:paraId="215712AD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использования пресноводных и</w:t>
            </w:r>
          </w:p>
          <w:p w14:paraId="0822D17C" w14:textId="61E5344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 xml:space="preserve">морских экосистем.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B4555" w14:textId="52F21A0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2FAC11" w14:textId="601852F1" w:rsidR="001462B4" w:rsidRPr="00226C9B" w:rsidRDefault="001462B4" w:rsidP="009F63E5">
            <w:pPr>
              <w:rPr>
                <w:rFonts w:eastAsiaTheme="minorEastAsia"/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09.01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8C803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E16BEB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Эксплуатация ресурсов пресноводных экосистем. Превышение</w:t>
            </w:r>
          </w:p>
          <w:p w14:paraId="5D513AD4" w14:textId="77777777" w:rsidR="001462B4" w:rsidRPr="00226C9B" w:rsidRDefault="001462B4" w:rsidP="009F63E5">
            <w:pPr>
              <w:rPr>
                <w:color w:val="000000"/>
                <w:sz w:val="24"/>
                <w:szCs w:val="24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норм водозабора. Последствия нерационального пользования морскими ресурсами. Загрязнение морей. Истощение морских биоресурсов.</w:t>
            </w:r>
            <w:r w:rsidRPr="00226C9B">
              <w:rPr>
                <w:color w:val="000000"/>
                <w:sz w:val="24"/>
                <w:szCs w:val="24"/>
              </w:rPr>
              <w:t xml:space="preserve"> </w:t>
            </w:r>
          </w:p>
          <w:p w14:paraId="5B4E1200" w14:textId="4C0A378C" w:rsidR="001462B4" w:rsidRPr="00226C9B" w:rsidRDefault="001462B4" w:rsidP="009F63E5">
            <w:pPr>
              <w:rPr>
                <w:b/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BB306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Определять условия равновесия между использованием и восстановлением природных ресурсов, между процессами нарушения и восстановления нормальной экологической</w:t>
            </w:r>
          </w:p>
          <w:p w14:paraId="5D156E07" w14:textId="489FCDC3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обстановки.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B7E6D62" w14:textId="7F954826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lastRenderedPageBreak/>
              <w:t>Просмотр презентации</w:t>
            </w:r>
          </w:p>
        </w:tc>
      </w:tr>
      <w:tr w:rsidR="001462B4" w:rsidRPr="00226C9B" w14:paraId="2A3356E7" w14:textId="3C37359F" w:rsidTr="001462B4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8DDA2" w14:textId="78DB733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76F46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Охраняемые природные территории. Охрана</w:t>
            </w:r>
          </w:p>
          <w:p w14:paraId="177B584F" w14:textId="2824B9C8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видов и популяций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79AF9" w14:textId="15EF63A5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2DBB1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16.01</w:t>
            </w:r>
          </w:p>
          <w:p w14:paraId="43013F36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E518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BBEB69" w14:textId="411E5EF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Особо охраняемые природные территории. Заповедники. Национальные и природные парки. Памятники</w:t>
            </w:r>
          </w:p>
          <w:p w14:paraId="187B8178" w14:textId="75430132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природы. Природные заказники. Объекты Всемирного наследия. Охрана видов и популяций.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D960C6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Характеризовать отечественную и мировую</w:t>
            </w:r>
          </w:p>
          <w:p w14:paraId="2562882A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системы особо охраняемых природных территорий. Приводить</w:t>
            </w:r>
          </w:p>
          <w:p w14:paraId="55229177" w14:textId="500E6CE1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примеры охраняемых природных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10F9B1" w14:textId="0CAF036C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Круглый стол</w:t>
            </w:r>
          </w:p>
        </w:tc>
      </w:tr>
      <w:tr w:rsidR="001462B4" w:rsidRPr="00226C9B" w14:paraId="1AE686A7" w14:textId="7F47C879" w:rsidTr="001462B4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8B83D" w14:textId="48573154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971F0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 xml:space="preserve">Защита проекта </w:t>
            </w:r>
          </w:p>
          <w:p w14:paraId="48D0E1D6" w14:textId="21A5B9E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«Особо охраняемые природные территории Ростовской области.»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BB3E" w14:textId="1BCE623F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2DD9B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23.01</w:t>
            </w:r>
          </w:p>
          <w:p w14:paraId="693FED99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E9A3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31F0FF" w14:textId="323624C9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Красные книги. Разведение видов под контролем человека. Создание банков генов.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5BA64E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Разрабатывать</w:t>
            </w:r>
          </w:p>
          <w:p w14:paraId="0207C2E6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и защищать проекты, оценивать проекты одноклассников,</w:t>
            </w:r>
          </w:p>
          <w:p w14:paraId="7ECCACBF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предоставлять им обратную связь по результатам защиты</w:t>
            </w:r>
          </w:p>
          <w:p w14:paraId="46F75E39" w14:textId="0D0C0843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E48EAB" w14:textId="77777777" w:rsidR="001462B4" w:rsidRPr="00226C9B" w:rsidRDefault="001462B4" w:rsidP="001462B4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 xml:space="preserve">Защита проекта </w:t>
            </w:r>
          </w:p>
          <w:p w14:paraId="7FE2CD9A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6C83DEC2" w14:textId="3AF692B1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ECCF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C25F" w14:textId="77777777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b/>
                <w:sz w:val="24"/>
                <w:szCs w:val="24"/>
                <w:u w:val="single"/>
              </w:rPr>
              <w:t>Раздел 5.</w:t>
            </w:r>
          </w:p>
          <w:p w14:paraId="2FBFDF4B" w14:textId="2A86B131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rStyle w:val="fontstyle01"/>
                <w:sz w:val="24"/>
                <w:szCs w:val="24"/>
              </w:rPr>
              <w:t>Экологическая экономика и экологическое право</w:t>
            </w:r>
          </w:p>
          <w:p w14:paraId="4DC8BC68" w14:textId="35A590DA" w:rsidR="001462B4" w:rsidRPr="00226C9B" w:rsidRDefault="001462B4" w:rsidP="009F63E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D266" w14:textId="75D2162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6D1F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AFE7A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215B59" w14:textId="5BD90DF1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BA34AE" w14:textId="52F4F712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6672FC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0C306481" w14:textId="1555E97E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D9CA" w14:textId="3540277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05616" w14:textId="77777777" w:rsidR="001462B4" w:rsidRPr="00226C9B" w:rsidRDefault="001462B4" w:rsidP="009F63E5">
            <w:pPr>
              <w:rPr>
                <w:bCs/>
                <w:sz w:val="24"/>
                <w:szCs w:val="24"/>
              </w:rPr>
            </w:pPr>
            <w:r w:rsidRPr="00226C9B">
              <w:rPr>
                <w:bCs/>
                <w:sz w:val="24"/>
                <w:szCs w:val="24"/>
              </w:rPr>
              <w:t>Экологические механизмы рационального</w:t>
            </w:r>
          </w:p>
          <w:p w14:paraId="3005DABF" w14:textId="09C34ABC" w:rsidR="001462B4" w:rsidRPr="00226C9B" w:rsidRDefault="001462B4" w:rsidP="009F63E5">
            <w:pPr>
              <w:rPr>
                <w:b/>
                <w:sz w:val="24"/>
                <w:szCs w:val="24"/>
                <w:u w:val="single"/>
              </w:rPr>
            </w:pPr>
            <w:r w:rsidRPr="00226C9B">
              <w:rPr>
                <w:bCs/>
                <w:sz w:val="24"/>
                <w:szCs w:val="24"/>
              </w:rPr>
              <w:t>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5AC59" w14:textId="18A32100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7D4DC2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30.01</w:t>
            </w:r>
          </w:p>
          <w:p w14:paraId="4DD1BFCD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03DA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05415F" w14:textId="6382782B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Экономические механизмы рационального природопользования. </w:t>
            </w:r>
          </w:p>
          <w:p w14:paraId="687876A5" w14:textId="651D1691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6C777A" w14:textId="63391ED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Описывать экономические механизмы рационального природопользования.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EB463D" w14:textId="10B6380E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Диспут</w:t>
            </w:r>
          </w:p>
        </w:tc>
      </w:tr>
      <w:tr w:rsidR="001462B4" w:rsidRPr="00226C9B" w14:paraId="36D2C39E" w14:textId="2BF2663B" w:rsidTr="001462B4">
        <w:trPr>
          <w:trHeight w:val="2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B9E1" w14:textId="4CE4D474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BAE3" w14:textId="7CFE04BA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Экологический менеджмент и контроль за использованием природных ресурсов.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6819E" w14:textId="38A5FFA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7DCDC" w14:textId="491CB835" w:rsidR="001462B4" w:rsidRPr="00226C9B" w:rsidRDefault="001462B4" w:rsidP="009F63E5">
            <w:pPr>
              <w:rPr>
                <w:rFonts w:eastAsiaTheme="minorEastAsia"/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0BBF6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7B69D" w14:textId="7058C608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Экологический менеджмент. Экологическая экспертиза. Экологический аудит. Экологическая сертификация. Экологическое страхование.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2D5E91" w14:textId="54B35743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Оценивать экологические последствия в</w:t>
            </w:r>
          </w:p>
          <w:p w14:paraId="7F91DA5B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разных сферах деятельности; анализировать различные ситуации</w:t>
            </w:r>
          </w:p>
          <w:p w14:paraId="2175949B" w14:textId="1972E034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с точки зрения наступления случаев экологического правонарушения.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48B7A2" w14:textId="4CB1BD0E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7C0A595D" w14:textId="39B97F4B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994F8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C0BE" w14:textId="77777777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b/>
                <w:sz w:val="24"/>
                <w:szCs w:val="24"/>
                <w:u w:val="single"/>
              </w:rPr>
              <w:t>Раздел 6.</w:t>
            </w:r>
          </w:p>
          <w:p w14:paraId="6DC2F9E9" w14:textId="267F66A4" w:rsidR="001462B4" w:rsidRPr="00226C9B" w:rsidRDefault="001462B4" w:rsidP="009F63E5">
            <w:pPr>
              <w:rPr>
                <w:b/>
                <w:sz w:val="24"/>
                <w:szCs w:val="24"/>
              </w:rPr>
            </w:pPr>
            <w:r w:rsidRPr="00226C9B">
              <w:rPr>
                <w:b/>
                <w:sz w:val="24"/>
                <w:szCs w:val="24"/>
              </w:rPr>
              <w:t>Состояние биосферы на рубеже тысячелетий. Концепция устойчивого развития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A4505" w14:textId="5DEEF8CE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4,5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C7E0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ECE56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3CEDBA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78D182" w14:textId="5ACE533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5537FD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7CEAF93C" w14:textId="0C51B34A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4FC7" w14:textId="50369840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85D08" w14:textId="6C691351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История отношений человека и природы.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F0A5" w14:textId="43521444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F9D51B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13.02</w:t>
            </w:r>
          </w:p>
          <w:p w14:paraId="78B6E195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1920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3DF5F2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Основные периоды истории человечества: охота и собирательство, сельскохозяйственная цивилизация, научно-технический</w:t>
            </w:r>
          </w:p>
          <w:p w14:paraId="6145AE2D" w14:textId="08B5438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прогресс, постиндустриальное развитие..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D3FA26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Описывать историю отношений человека и природы. Описывать</w:t>
            </w:r>
          </w:p>
          <w:p w14:paraId="4937CE1D" w14:textId="6430533A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формирование техносферы. Характеризовать влияние глобализации на развитие человечества.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57D136" w14:textId="688E19D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728B1397" w14:textId="0501C85B" w:rsidTr="001462B4">
        <w:trPr>
          <w:trHeight w:val="22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76AB" w14:textId="4A6ED2E9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0E40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Последствия загрязнения атмосферы</w:t>
            </w:r>
          </w:p>
          <w:p w14:paraId="0B9D7257" w14:textId="4A5566D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и снижение биоразнообразия на планете.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81C84" w14:textId="3E5A3A5C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A86AC8" w14:textId="2071223C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3A6C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B1AA62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Глобальное</w:t>
            </w:r>
          </w:p>
          <w:p w14:paraId="766F0AD0" w14:textId="0E756C4B" w:rsidR="001462B4" w:rsidRPr="00226C9B" w:rsidRDefault="001462B4" w:rsidP="009F63E5">
            <w:pPr>
              <w:rPr>
                <w:b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потепление климата. Разрушение озонового слоя. Кислотные дожди. Уничтожение видов. Обезлесивание. Опустынивание. Влияние глобализации на развитие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 xml:space="preserve">человечества.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4102D0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 xml:space="preserve">Описывать последствия загрязнения атмосферы, потепления климата, разрушения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озонового</w:t>
            </w:r>
          </w:p>
          <w:p w14:paraId="1CFEB5A4" w14:textId="7915A03F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слоя, кислотных дождей, снижения биоразнообразия, опустынивания.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700654" w14:textId="1FEB2ED2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lastRenderedPageBreak/>
              <w:t>Всероссийский экологический урок</w:t>
            </w:r>
          </w:p>
        </w:tc>
      </w:tr>
      <w:tr w:rsidR="001462B4" w:rsidRPr="00226C9B" w14:paraId="7EF20B50" w14:textId="54AF91FE" w:rsidTr="001462B4">
        <w:trPr>
          <w:trHeight w:val="22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9AC0" w14:textId="480BFF2D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CA093" w14:textId="3ECF80A0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Защита проекта «Будущее человечества»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05AB" w14:textId="267DA17B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5B1191" w14:textId="2F3B1ED5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DB41C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B344C8" w14:textId="50976DE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Стокгольмская конференция ООН по проблемам окружающей человека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0D005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Разрабатывать и защищать проекты, оценивать проекты</w:t>
            </w:r>
          </w:p>
          <w:p w14:paraId="5E625F62" w14:textId="4B091EB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одноклассников, предоставлять им обратную связь по результатам защиты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809011" w14:textId="4764D785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 w:rsidRPr="00226C9B">
              <w:rPr>
                <w:sz w:val="24"/>
                <w:szCs w:val="24"/>
              </w:rPr>
              <w:t>Защита проекта</w:t>
            </w:r>
          </w:p>
        </w:tc>
      </w:tr>
      <w:tr w:rsidR="001462B4" w:rsidRPr="00226C9B" w14:paraId="77E8BC0B" w14:textId="5523D15D" w:rsidTr="001462B4">
        <w:trPr>
          <w:trHeight w:val="5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7ED7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E908" w14:textId="77777777" w:rsidR="001462B4" w:rsidRPr="00226C9B" w:rsidRDefault="001462B4" w:rsidP="009F63E5">
            <w:pPr>
              <w:rPr>
                <w:b/>
                <w:sz w:val="24"/>
                <w:szCs w:val="24"/>
                <w:u w:val="single"/>
              </w:rPr>
            </w:pPr>
            <w:r w:rsidRPr="00226C9B">
              <w:rPr>
                <w:b/>
                <w:sz w:val="24"/>
                <w:szCs w:val="24"/>
                <w:u w:val="single"/>
              </w:rPr>
              <w:t>Раздел 7.</w:t>
            </w:r>
          </w:p>
          <w:p w14:paraId="78A19319" w14:textId="68354E64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b/>
                <w:bCs/>
                <w:sz w:val="24"/>
                <w:szCs w:val="24"/>
              </w:rPr>
              <w:t xml:space="preserve"> Глобальные экологические проблемы человечества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12F3" w14:textId="498E084F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6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4F1A3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33B6A945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989B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3324B" w14:textId="077A7660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BD6C18" w14:textId="001C07C3" w:rsidR="001462B4" w:rsidRPr="00226C9B" w:rsidRDefault="001462B4" w:rsidP="009F63E5">
            <w:pPr>
              <w:rPr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23B9EB" w14:textId="77777777" w:rsidR="001462B4" w:rsidRPr="00226C9B" w:rsidRDefault="001462B4" w:rsidP="009F63E5">
            <w:pPr>
              <w:rPr>
                <w:iCs/>
              </w:rPr>
            </w:pPr>
          </w:p>
        </w:tc>
      </w:tr>
      <w:tr w:rsidR="001462B4" w:rsidRPr="00226C9B" w14:paraId="42DB4847" w14:textId="27A0641C" w:rsidTr="001462B4">
        <w:trPr>
          <w:trHeight w:val="2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82DE58" w14:textId="1B16966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98A29F" w14:textId="53E581D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Анализ состояния народонаселения мира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80A2" w14:textId="1081F23A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316685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06.03</w:t>
            </w:r>
          </w:p>
          <w:p w14:paraId="2A8A9CA5" w14:textId="5CC99A4D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A83EF5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40EC1" w14:textId="7E303949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Плотность населения. Рождаемость. Смертность.  Естественный прирост населения. Миграция населения. Продолжительность жизни и возрастной состав населения.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36BC1D" w14:textId="1539BB5F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Характеризовать состояние народонаселения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D43B0" w14:textId="200640E2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Круглый стол</w:t>
            </w:r>
          </w:p>
        </w:tc>
      </w:tr>
      <w:tr w:rsidR="001462B4" w:rsidRPr="00226C9B" w14:paraId="551AC7D2" w14:textId="168A95A6" w:rsidTr="001462B4">
        <w:trPr>
          <w:trHeight w:val="93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097EB" w14:textId="4B9DA39F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0132" w14:textId="54C5054C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Управление демографическим процессом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78126" w14:textId="121CC649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29287" w14:textId="7371BACD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2B78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2B082F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Экономические меры</w:t>
            </w:r>
          </w:p>
          <w:p w14:paraId="149C800D" w14:textId="72E5CD23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регулирования народонасления. Регулирование роста народонаселения в развивающихся и развитых странах. Прогноз численности народонаселения.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C830CA5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Перечислять</w:t>
            </w:r>
          </w:p>
          <w:p w14:paraId="52E92419" w14:textId="4E0DA4B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основные демографические показатели. Описывать состояние проблемы воспроизводства населения в России. Называть экономические меры регулирования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>численности народонаселения в развивающихся странах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D9BCB8F" w14:textId="6810D96B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lastRenderedPageBreak/>
              <w:t>Просмотр презентации</w:t>
            </w:r>
          </w:p>
        </w:tc>
      </w:tr>
      <w:tr w:rsidR="001462B4" w:rsidRPr="00226C9B" w14:paraId="5AA99EA9" w14:textId="3CDD0703" w:rsidTr="001462B4">
        <w:trPr>
          <w:trHeight w:val="5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DA0CD6" w14:textId="24C0C630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2B5E5D" w14:textId="37A05E2D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Продовольственная безопасность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FC98F" w14:textId="26590E75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3DA8DF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27.03</w:t>
            </w:r>
          </w:p>
          <w:p w14:paraId="6374607E" w14:textId="6D1845E1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A6B10C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DD2C5E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Продовольственная безопасность в странах мира. Политика</w:t>
            </w:r>
          </w:p>
          <w:p w14:paraId="4A33165E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экономии продовольствия и агроресурсов.</w:t>
            </w:r>
          </w:p>
          <w:p w14:paraId="4FE2C2B8" w14:textId="166C0CC8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6476E7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Раскрывать понятие</w:t>
            </w:r>
          </w:p>
          <w:p w14:paraId="44325994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«продовольственная безопасность». Характеризовать проблемы</w:t>
            </w:r>
          </w:p>
          <w:p w14:paraId="4954F0E0" w14:textId="5AA35E8D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несбалансированного питания, голода, переедания.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62E4AC" w14:textId="11A7D294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Беседа</w:t>
            </w:r>
          </w:p>
        </w:tc>
      </w:tr>
      <w:tr w:rsidR="001462B4" w:rsidRPr="00226C9B" w14:paraId="6D111C92" w14:textId="1AEB4126" w:rsidTr="001462B4">
        <w:trPr>
          <w:trHeight w:val="5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C6FF44" w14:textId="01FEBA0B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3BA97F" w14:textId="1639E24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Защита проекта «Энергетика будущего»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E24626" w14:textId="709B1954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AA17E9" w14:textId="73844EA5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644C71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D55C34" w14:textId="7B7602BB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Прогнозировать возможные пути преодоления глобальных проблем человечества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BD070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Разрабатывать и защищать проекты, оценивать проекты</w:t>
            </w:r>
          </w:p>
          <w:p w14:paraId="1E3EDF81" w14:textId="36982B1C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одноклассников, предоставлять им обратную связь по результатам защиты проектов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2F1E27" w14:textId="7E58F3EF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 w:rsidRPr="00226C9B">
              <w:rPr>
                <w:sz w:val="24"/>
                <w:szCs w:val="24"/>
              </w:rPr>
              <w:t>Защита проекта</w:t>
            </w:r>
          </w:p>
        </w:tc>
      </w:tr>
      <w:tr w:rsidR="001462B4" w:rsidRPr="00226C9B" w14:paraId="57F4ED60" w14:textId="00A4A5B9" w:rsidTr="001462B4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FB178F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49FBFA" w14:textId="3F5F1754" w:rsidR="001462B4" w:rsidRPr="00226C9B" w:rsidRDefault="001462B4" w:rsidP="009F63E5">
            <w:pPr>
              <w:rPr>
                <w:b/>
                <w:sz w:val="24"/>
                <w:szCs w:val="24"/>
                <w:u w:val="single"/>
              </w:rPr>
            </w:pPr>
            <w:r w:rsidRPr="00226C9B">
              <w:rPr>
                <w:b/>
                <w:sz w:val="24"/>
                <w:szCs w:val="24"/>
                <w:u w:val="single"/>
              </w:rPr>
              <w:t>Раздел 8.</w:t>
            </w:r>
          </w:p>
          <w:p w14:paraId="1FC392E8" w14:textId="74FE2DCD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b/>
                <w:bCs/>
                <w:sz w:val="24"/>
                <w:szCs w:val="24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E78C79" w14:textId="0AC55C33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04CEA8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8CE8F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992162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A299D8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65EBB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4B897766" w14:textId="231D1270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000A36" w14:textId="7A2846B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94A7FE" w14:textId="0BCB57CC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Охрана биологического разнообразия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D5DD1" w14:textId="6D8FB8D0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6AFDE5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10.04</w:t>
            </w:r>
          </w:p>
          <w:p w14:paraId="3D04EAA6" w14:textId="0CBD2CC3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AAC657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879787" w14:textId="0CD6D611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Международные договоры (конвенции). СИТЕС. Конвенция о биологическом разнообразии. Конвенции об охране особо ценных природных объектов.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CCD80F" w14:textId="051C9544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Раскрывать значение международного сотрудничества в сфере охраны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592436" w14:textId="6B114DF5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Просмотр презентации</w:t>
            </w:r>
          </w:p>
        </w:tc>
      </w:tr>
      <w:tr w:rsidR="001462B4" w:rsidRPr="00226C9B" w14:paraId="1DEB4E6F" w14:textId="4FCEF712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6EEDF7" w14:textId="6388456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AC1778" w14:textId="2F0B647F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Охрана атмосферы, гидросферы, почв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0CF7F0" w14:textId="3DB1F11C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9B17DA" w14:textId="77777777" w:rsidR="001462B4" w:rsidRPr="00226C9B" w:rsidRDefault="001462B4" w:rsidP="009F63E5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17.04</w:t>
            </w:r>
          </w:p>
          <w:p w14:paraId="4F908582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5EBC77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71252E" w14:textId="637390D9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Защита атмосферы. Защита Мирового океана. Контроль над перемещением особо опасных веществ.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AC2A9B" w14:textId="28E96756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 xml:space="preserve">Характеризовать международное сотрудничество в области охраны </w:t>
            </w: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lastRenderedPageBreak/>
              <w:t xml:space="preserve">атмосферы, Мирового океана, почв.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E94401" w14:textId="2927B1B1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lastRenderedPageBreak/>
              <w:t>Круглый стол</w:t>
            </w:r>
          </w:p>
        </w:tc>
      </w:tr>
      <w:tr w:rsidR="001462B4" w:rsidRPr="00226C9B" w14:paraId="11CC96BA" w14:textId="7CE2CBBA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0589D4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54B01" w14:textId="77777777" w:rsidR="001462B4" w:rsidRPr="00226C9B" w:rsidRDefault="001462B4" w:rsidP="009F63E5">
            <w:pPr>
              <w:rPr>
                <w:b/>
                <w:bCs/>
                <w:sz w:val="24"/>
                <w:szCs w:val="24"/>
                <w:u w:val="single"/>
              </w:rPr>
            </w:pPr>
            <w:r w:rsidRPr="00226C9B">
              <w:rPr>
                <w:b/>
                <w:bCs/>
                <w:sz w:val="24"/>
                <w:szCs w:val="24"/>
                <w:u w:val="single"/>
              </w:rPr>
              <w:t>Раздел 9.</w:t>
            </w:r>
          </w:p>
          <w:p w14:paraId="188562F5" w14:textId="648C6C6D" w:rsidR="001462B4" w:rsidRPr="00226C9B" w:rsidRDefault="001462B4" w:rsidP="009F63E5">
            <w:pPr>
              <w:rPr>
                <w:b/>
                <w:bCs/>
                <w:sz w:val="24"/>
                <w:szCs w:val="24"/>
              </w:rPr>
            </w:pPr>
            <w:r w:rsidRPr="00226C9B">
              <w:rPr>
                <w:b/>
                <w:bCs/>
                <w:sz w:val="24"/>
                <w:szCs w:val="24"/>
              </w:rPr>
              <w:t>Формирование экологического менталитета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321BC8" w14:textId="1FEA70AF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60AC23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B88471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BDD90F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3D17F3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E97F5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</w:tr>
      <w:tr w:rsidR="001462B4" w:rsidRPr="00226C9B" w14:paraId="6B824D0C" w14:textId="7C084F5E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F9604" w14:textId="6CDA22FA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B5F31D" w14:textId="7777777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Преодоление потребительства.</w:t>
            </w:r>
          </w:p>
          <w:p w14:paraId="3B4AF377" w14:textId="077CD04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AF82B" w14:textId="7A8960D1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BF5E97" w14:textId="39AEFF5A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9C9FF2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5580FB" w14:textId="11B1049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Потребительство. Экологический менталитет.</w:t>
            </w:r>
          </w:p>
          <w:p w14:paraId="46B0DFA1" w14:textId="08B411A9" w:rsidR="001462B4" w:rsidRPr="00226C9B" w:rsidRDefault="001462B4" w:rsidP="009F63E5">
            <w:pPr>
              <w:jc w:val="center"/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14CCF" w14:textId="7777777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Называть основные экологические принципы и правила.</w:t>
            </w:r>
          </w:p>
          <w:p w14:paraId="0A7FFFBB" w14:textId="4B8C7040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Определять понятия «потребительство», «экологический менталитет».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D9C048" w14:textId="08754FCC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Беседа</w:t>
            </w:r>
          </w:p>
        </w:tc>
      </w:tr>
      <w:tr w:rsidR="001462B4" w:rsidRPr="00226C9B" w14:paraId="7BB52243" w14:textId="6DB2832A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6BFC25" w14:textId="179F7BF7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4DDA7" w14:textId="3591B5B3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Экологическая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81636" w14:textId="0354202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90329" w14:textId="0986FE1C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AB2B2A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A3B9FB" w14:textId="0A287CB2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Экологическая культура. Экологическое образование. Экологическая этика.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22B637" w14:textId="16D29F67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Высказывать свою точку зрения на проблемы экологического сознания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5EC982" w14:textId="02EB7728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Беседа</w:t>
            </w:r>
          </w:p>
        </w:tc>
      </w:tr>
      <w:tr w:rsidR="001462B4" w:rsidRPr="00226C9B" w14:paraId="4B6C57DE" w14:textId="736565C0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74711" w14:textId="39F4AB22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E14FE" w14:textId="1A31853E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Общественные экологические движения.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8287F" w14:textId="4D620CC6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E649E8" w14:textId="1ACF268E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AE24D8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C84AF5" w14:textId="19002E02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Общественные экологические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F086B2" w14:textId="1384241B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Разъяснять сущность экологической культуры и значение экологического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D7BC0" w14:textId="1F348383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Круглый стол</w:t>
            </w:r>
          </w:p>
        </w:tc>
      </w:tr>
      <w:tr w:rsidR="001462B4" w:rsidRPr="00226C9B" w14:paraId="5A1CA3DE" w14:textId="7E81381B" w:rsidTr="001462B4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55220" w14:textId="2326DC6F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900F" w14:textId="0D3AB10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Практическая работа №2. Проведение социологического опроса «Отношение к материальному потреблению».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F61CC" w14:textId="74D16294" w:rsidR="001462B4" w:rsidRPr="00226C9B" w:rsidRDefault="001462B4" w:rsidP="009F63E5">
            <w:pPr>
              <w:jc w:val="center"/>
              <w:rPr>
                <w:sz w:val="24"/>
                <w:szCs w:val="24"/>
              </w:rPr>
            </w:pPr>
            <w:r w:rsidRPr="00226C9B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F79A7D" w14:textId="1806D9C6" w:rsidR="001462B4" w:rsidRPr="00226C9B" w:rsidRDefault="001462B4" w:rsidP="009F63E5">
            <w:pPr>
              <w:rPr>
                <w:sz w:val="24"/>
                <w:szCs w:val="24"/>
              </w:rPr>
            </w:pPr>
            <w:r w:rsidRPr="00226C9B">
              <w:rPr>
                <w:color w:val="000000"/>
                <w:spacing w:val="-7"/>
                <w:sz w:val="24"/>
                <w:szCs w:val="24"/>
                <w:lang w:eastAsia="ar-SA"/>
              </w:rPr>
              <w:t>29.05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E7CE9" w14:textId="77777777" w:rsidR="001462B4" w:rsidRPr="00226C9B" w:rsidRDefault="001462B4" w:rsidP="009F63E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33AC5C5" w14:textId="20468175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Экологическая нравственность. Экологическая культура. Экологическое образование. Экологическая этика.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C1E936" w14:textId="18C6C01E" w:rsidR="001462B4" w:rsidRPr="00226C9B" w:rsidRDefault="001462B4" w:rsidP="009F63E5">
            <w:pPr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</w:pPr>
            <w:r w:rsidRPr="00226C9B">
              <w:rPr>
                <w:bCs/>
                <w:color w:val="000000" w:themeColor="text1"/>
                <w:spacing w:val="-7"/>
                <w:sz w:val="24"/>
                <w:szCs w:val="24"/>
                <w:lang w:eastAsia="ar-SA"/>
              </w:rPr>
              <w:t>Проводить социологический опрос.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3C09A5" w14:textId="77777777" w:rsidR="001462B4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Практическая работа.</w:t>
            </w:r>
          </w:p>
          <w:p w14:paraId="3E526F53" w14:textId="5886E2F5" w:rsidR="001462B4" w:rsidRPr="00226C9B" w:rsidRDefault="001462B4" w:rsidP="009F63E5">
            <w:pPr>
              <w:rPr>
                <w:bCs/>
                <w:color w:val="000000" w:themeColor="text1"/>
                <w:spacing w:val="-7"/>
                <w:lang w:eastAsia="ar-SA"/>
              </w:rPr>
            </w:pPr>
            <w:r>
              <w:rPr>
                <w:bCs/>
                <w:color w:val="000000" w:themeColor="text1"/>
                <w:spacing w:val="-7"/>
                <w:lang w:eastAsia="ar-SA"/>
              </w:rPr>
              <w:t>Беседа</w:t>
            </w:r>
            <w:bookmarkStart w:id="2" w:name="_GoBack"/>
            <w:bookmarkEnd w:id="2"/>
          </w:p>
        </w:tc>
      </w:tr>
    </w:tbl>
    <w:p w14:paraId="00D2B455" w14:textId="77777777" w:rsidR="001F0778" w:rsidRDefault="001F0778" w:rsidP="00493CA2">
      <w:pPr>
        <w:sectPr w:rsidR="001F0778" w:rsidSect="00493CA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14"/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8F4FCB" w14:paraId="73E80E41" w14:textId="77777777" w:rsidTr="008F4FCB">
        <w:trPr>
          <w:trHeight w:val="3263"/>
        </w:trPr>
        <w:tc>
          <w:tcPr>
            <w:tcW w:w="4786" w:type="dxa"/>
          </w:tcPr>
          <w:p w14:paraId="64EC1FC0" w14:textId="77777777" w:rsidR="008F4FCB" w:rsidRDefault="008F4FCB" w:rsidP="008F4FCB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lastRenderedPageBreak/>
              <w:t>СОГЛАСОВАНО</w:t>
            </w:r>
          </w:p>
          <w:p w14:paraId="518AEAC1" w14:textId="77777777" w:rsidR="008F4FCB" w:rsidRPr="00335A0E" w:rsidRDefault="008F4FCB" w:rsidP="008F4FCB">
            <w:pPr>
              <w:spacing w:line="276" w:lineRule="auto"/>
              <w:jc w:val="center"/>
              <w:rPr>
                <w:sz w:val="16"/>
                <w:szCs w:val="16"/>
                <w:lang w:eastAsia="zh-TW"/>
              </w:rPr>
            </w:pPr>
          </w:p>
          <w:p w14:paraId="595CDE6E" w14:textId="77777777" w:rsidR="008F4FCB" w:rsidRDefault="008F4FCB" w:rsidP="008F4FCB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14:paraId="5ACE0683" w14:textId="77777777" w:rsidR="008F4FCB" w:rsidRDefault="008F4FCB" w:rsidP="008F4FCB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ШМО  естественно-научного цикла</w:t>
            </w:r>
          </w:p>
          <w:p w14:paraId="2CDCC6A7" w14:textId="77777777" w:rsidR="008F4FCB" w:rsidRDefault="008F4FCB" w:rsidP="008F4FCB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14:paraId="2CBDC032" w14:textId="77777777" w:rsidR="008F4FCB" w:rsidRPr="00937D22" w:rsidRDefault="008F4FCB" w:rsidP="008F4FCB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u w:val="single"/>
                <w:lang w:eastAsia="zh-TW"/>
              </w:rPr>
              <w:t>29.08.2022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</w:t>
            </w:r>
            <w:r w:rsidRPr="00937D22">
              <w:rPr>
                <w:sz w:val="26"/>
                <w:szCs w:val="26"/>
                <w:lang w:eastAsia="zh-TW"/>
              </w:rPr>
              <w:t>.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14:paraId="06831B9A" w14:textId="77777777" w:rsidR="008F4FCB" w:rsidRDefault="008F4FCB" w:rsidP="008F4FCB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  <w:tc>
          <w:tcPr>
            <w:tcW w:w="5387" w:type="dxa"/>
          </w:tcPr>
          <w:p w14:paraId="6EC6A9D3" w14:textId="77777777" w:rsidR="008F4FCB" w:rsidRDefault="008F4FCB" w:rsidP="008F4FCB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РЕКОМЕНДОВАТЬ</w:t>
            </w:r>
          </w:p>
          <w:p w14:paraId="566DFD69" w14:textId="77777777" w:rsidR="008F4FCB" w:rsidRDefault="008F4FCB" w:rsidP="008F4FCB">
            <w:pPr>
              <w:spacing w:line="48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К УТВЕРЖДЕНИЮ</w:t>
            </w:r>
          </w:p>
          <w:p w14:paraId="549F856D" w14:textId="77777777" w:rsidR="008F4FCB" w:rsidRDefault="008F4FCB" w:rsidP="008F4FCB">
            <w:pPr>
              <w:tabs>
                <w:tab w:val="left" w:pos="4004"/>
              </w:tabs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14:paraId="06CE901A" w14:textId="77777777" w:rsidR="008F4FCB" w:rsidRDefault="008F4FCB" w:rsidP="008F4FCB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методического совета</w:t>
            </w:r>
          </w:p>
          <w:p w14:paraId="3D7ADF55" w14:textId="77777777" w:rsidR="008F4FCB" w:rsidRDefault="008F4FCB" w:rsidP="008F4FCB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14:paraId="2DD687F6" w14:textId="77777777" w:rsidR="008F4FCB" w:rsidRPr="00937D22" w:rsidRDefault="008F4FCB" w:rsidP="008F4FCB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u w:val="single"/>
                <w:lang w:eastAsia="zh-TW"/>
              </w:rPr>
              <w:t>29.08.2022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г.</w:t>
            </w:r>
            <w:r w:rsidRPr="00937D22">
              <w:rPr>
                <w:sz w:val="26"/>
                <w:szCs w:val="26"/>
                <w:lang w:eastAsia="zh-TW"/>
              </w:rPr>
              <w:t xml:space="preserve">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14:paraId="1A2AB82B" w14:textId="77777777" w:rsidR="008F4FCB" w:rsidRDefault="008F4FCB" w:rsidP="008F4FCB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</w:tr>
    </w:tbl>
    <w:p w14:paraId="52F1D4AD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278DD32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1CA93AB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38FCC0F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94131F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1AE6486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A5367D5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CC339A8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887D5B8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E1EDF11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160663E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A3F34E9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5DDA70F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35ED12D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78B864F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EAC722C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8A4C3EC" w14:textId="77777777" w:rsidR="006765D8" w:rsidRDefault="006765D8" w:rsidP="002C78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3FD0894" w14:textId="77777777" w:rsidR="00925F04" w:rsidRDefault="00925F04" w:rsidP="00925F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D3EF96B" w14:textId="77777777" w:rsidR="001E4DE5" w:rsidRDefault="001E4DE5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3F36E0A" w14:textId="77777777" w:rsidR="001E4DE5" w:rsidRDefault="001E4DE5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CD14C40" w14:textId="77777777" w:rsidR="001E4DE5" w:rsidRDefault="001E4DE5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4670C31" w14:textId="77777777" w:rsidR="00973DF6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04B7E94" w14:textId="77777777" w:rsidR="00973DF6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B43D83F" w14:textId="77777777" w:rsidR="00973DF6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4CBB29D" w14:textId="77777777" w:rsidR="00973DF6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590270B" w14:textId="77777777" w:rsidR="00973DF6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6D46C" w14:textId="77777777" w:rsidR="00973DF6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07FFDC9" w14:textId="77777777" w:rsidR="00973DF6" w:rsidRPr="006765D8" w:rsidRDefault="00973DF6" w:rsidP="00F50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973DF6" w:rsidRPr="006765D8" w:rsidSect="001F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9B0D8" w14:textId="77777777" w:rsidR="000154FC" w:rsidRDefault="000154FC" w:rsidP="00973DF6">
      <w:r>
        <w:separator/>
      </w:r>
    </w:p>
  </w:endnote>
  <w:endnote w:type="continuationSeparator" w:id="0">
    <w:p w14:paraId="15B5D200" w14:textId="77777777" w:rsidR="000154FC" w:rsidRDefault="000154FC" w:rsidP="0097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E81B1" w14:textId="77777777" w:rsidR="000154FC" w:rsidRDefault="000154FC" w:rsidP="00973DF6">
      <w:r>
        <w:separator/>
      </w:r>
    </w:p>
  </w:footnote>
  <w:footnote w:type="continuationSeparator" w:id="0">
    <w:p w14:paraId="43E19AB9" w14:textId="77777777" w:rsidR="000154FC" w:rsidRDefault="000154FC" w:rsidP="0097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C0C"/>
    <w:multiLevelType w:val="hybridMultilevel"/>
    <w:tmpl w:val="4DBA5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144EC"/>
    <w:multiLevelType w:val="hybridMultilevel"/>
    <w:tmpl w:val="A6C6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26DC"/>
    <w:multiLevelType w:val="hybridMultilevel"/>
    <w:tmpl w:val="2CDC4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346F6"/>
    <w:multiLevelType w:val="hybridMultilevel"/>
    <w:tmpl w:val="1338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61A7"/>
    <w:multiLevelType w:val="hybridMultilevel"/>
    <w:tmpl w:val="299A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23EF"/>
    <w:multiLevelType w:val="hybridMultilevel"/>
    <w:tmpl w:val="898430B6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3747C"/>
    <w:multiLevelType w:val="multilevel"/>
    <w:tmpl w:val="EFE4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D0A25"/>
    <w:multiLevelType w:val="hybridMultilevel"/>
    <w:tmpl w:val="BDACF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7C3"/>
    <w:multiLevelType w:val="hybridMultilevel"/>
    <w:tmpl w:val="41B4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136C2"/>
    <w:multiLevelType w:val="hybridMultilevel"/>
    <w:tmpl w:val="E53A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77A70"/>
    <w:multiLevelType w:val="hybridMultilevel"/>
    <w:tmpl w:val="B4E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31FC6"/>
    <w:multiLevelType w:val="hybridMultilevel"/>
    <w:tmpl w:val="63B69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F3D31"/>
    <w:multiLevelType w:val="hybridMultilevel"/>
    <w:tmpl w:val="79321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FF841F1"/>
    <w:multiLevelType w:val="hybridMultilevel"/>
    <w:tmpl w:val="05583BBC"/>
    <w:lvl w:ilvl="0" w:tplc="E5DCA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46302"/>
    <w:multiLevelType w:val="hybridMultilevel"/>
    <w:tmpl w:val="0E04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195"/>
    <w:rsid w:val="00013157"/>
    <w:rsid w:val="000154FC"/>
    <w:rsid w:val="00047AB5"/>
    <w:rsid w:val="00072D4E"/>
    <w:rsid w:val="00081F97"/>
    <w:rsid w:val="000953A6"/>
    <w:rsid w:val="000A421B"/>
    <w:rsid w:val="000A5E81"/>
    <w:rsid w:val="000A6946"/>
    <w:rsid w:val="000B0FF8"/>
    <w:rsid w:val="000C667E"/>
    <w:rsid w:val="000D0F3A"/>
    <w:rsid w:val="000D21C1"/>
    <w:rsid w:val="000E591F"/>
    <w:rsid w:val="00114A21"/>
    <w:rsid w:val="0012201C"/>
    <w:rsid w:val="00137B41"/>
    <w:rsid w:val="00144AF9"/>
    <w:rsid w:val="001462B4"/>
    <w:rsid w:val="0016708A"/>
    <w:rsid w:val="00171630"/>
    <w:rsid w:val="00184B35"/>
    <w:rsid w:val="001A52E9"/>
    <w:rsid w:val="001C4263"/>
    <w:rsid w:val="001D2288"/>
    <w:rsid w:val="001E4DE5"/>
    <w:rsid w:val="001F0778"/>
    <w:rsid w:val="001F462E"/>
    <w:rsid w:val="001F78B3"/>
    <w:rsid w:val="00210415"/>
    <w:rsid w:val="00226C9B"/>
    <w:rsid w:val="00236800"/>
    <w:rsid w:val="002726EF"/>
    <w:rsid w:val="002B12E7"/>
    <w:rsid w:val="002C78E6"/>
    <w:rsid w:val="002E73CE"/>
    <w:rsid w:val="002F6B36"/>
    <w:rsid w:val="00315034"/>
    <w:rsid w:val="0032238A"/>
    <w:rsid w:val="00325872"/>
    <w:rsid w:val="0034054F"/>
    <w:rsid w:val="00351978"/>
    <w:rsid w:val="00367349"/>
    <w:rsid w:val="00376C19"/>
    <w:rsid w:val="003822D0"/>
    <w:rsid w:val="003A717C"/>
    <w:rsid w:val="003D6530"/>
    <w:rsid w:val="004056B9"/>
    <w:rsid w:val="00416FD9"/>
    <w:rsid w:val="004514FC"/>
    <w:rsid w:val="00467BA2"/>
    <w:rsid w:val="00467E7D"/>
    <w:rsid w:val="0049377F"/>
    <w:rsid w:val="00493CA2"/>
    <w:rsid w:val="004A0073"/>
    <w:rsid w:val="004B5C89"/>
    <w:rsid w:val="004E74FF"/>
    <w:rsid w:val="0051543A"/>
    <w:rsid w:val="00547488"/>
    <w:rsid w:val="0054751F"/>
    <w:rsid w:val="005734CB"/>
    <w:rsid w:val="0059547D"/>
    <w:rsid w:val="005D614D"/>
    <w:rsid w:val="005D7243"/>
    <w:rsid w:val="005E4ECD"/>
    <w:rsid w:val="006162D4"/>
    <w:rsid w:val="00655D08"/>
    <w:rsid w:val="006570A5"/>
    <w:rsid w:val="0067409F"/>
    <w:rsid w:val="0067610A"/>
    <w:rsid w:val="006765D8"/>
    <w:rsid w:val="0068090B"/>
    <w:rsid w:val="006D170A"/>
    <w:rsid w:val="007337EA"/>
    <w:rsid w:val="00737E55"/>
    <w:rsid w:val="007438E6"/>
    <w:rsid w:val="00766F12"/>
    <w:rsid w:val="00795665"/>
    <w:rsid w:val="007A637B"/>
    <w:rsid w:val="007B3AF7"/>
    <w:rsid w:val="007D7195"/>
    <w:rsid w:val="007F62E5"/>
    <w:rsid w:val="00827EFF"/>
    <w:rsid w:val="0086229A"/>
    <w:rsid w:val="008B180C"/>
    <w:rsid w:val="008C481F"/>
    <w:rsid w:val="008C6962"/>
    <w:rsid w:val="008C7C88"/>
    <w:rsid w:val="008D41D1"/>
    <w:rsid w:val="008F4FCB"/>
    <w:rsid w:val="008F60C9"/>
    <w:rsid w:val="00900745"/>
    <w:rsid w:val="00900FB2"/>
    <w:rsid w:val="00912778"/>
    <w:rsid w:val="009142D9"/>
    <w:rsid w:val="00925F04"/>
    <w:rsid w:val="00973DF6"/>
    <w:rsid w:val="0097438A"/>
    <w:rsid w:val="0098527E"/>
    <w:rsid w:val="00986DA9"/>
    <w:rsid w:val="009921DD"/>
    <w:rsid w:val="009E4F50"/>
    <w:rsid w:val="009F2715"/>
    <w:rsid w:val="009F63E5"/>
    <w:rsid w:val="00A068D6"/>
    <w:rsid w:val="00A2316B"/>
    <w:rsid w:val="00A2458E"/>
    <w:rsid w:val="00A442E3"/>
    <w:rsid w:val="00A644F4"/>
    <w:rsid w:val="00A77EDD"/>
    <w:rsid w:val="00AA3178"/>
    <w:rsid w:val="00B36121"/>
    <w:rsid w:val="00B467A0"/>
    <w:rsid w:val="00B547A4"/>
    <w:rsid w:val="00B575E8"/>
    <w:rsid w:val="00B76E41"/>
    <w:rsid w:val="00B855FA"/>
    <w:rsid w:val="00BC11EA"/>
    <w:rsid w:val="00BC6D65"/>
    <w:rsid w:val="00BE1E47"/>
    <w:rsid w:val="00BF1C56"/>
    <w:rsid w:val="00BF408A"/>
    <w:rsid w:val="00C74A99"/>
    <w:rsid w:val="00C81D83"/>
    <w:rsid w:val="00C83883"/>
    <w:rsid w:val="00C927D2"/>
    <w:rsid w:val="00C9303C"/>
    <w:rsid w:val="00CB2769"/>
    <w:rsid w:val="00CE7B6C"/>
    <w:rsid w:val="00D078FC"/>
    <w:rsid w:val="00D15731"/>
    <w:rsid w:val="00D220BF"/>
    <w:rsid w:val="00D52E6B"/>
    <w:rsid w:val="00D55664"/>
    <w:rsid w:val="00D55D5C"/>
    <w:rsid w:val="00D95B43"/>
    <w:rsid w:val="00D97DA4"/>
    <w:rsid w:val="00DA3C1F"/>
    <w:rsid w:val="00DC1736"/>
    <w:rsid w:val="00DC6691"/>
    <w:rsid w:val="00DE5E2A"/>
    <w:rsid w:val="00E602D5"/>
    <w:rsid w:val="00E6661E"/>
    <w:rsid w:val="00E73C6F"/>
    <w:rsid w:val="00E878E7"/>
    <w:rsid w:val="00EC11E1"/>
    <w:rsid w:val="00EC1A63"/>
    <w:rsid w:val="00ED49BA"/>
    <w:rsid w:val="00EE5F55"/>
    <w:rsid w:val="00EE61F9"/>
    <w:rsid w:val="00F04901"/>
    <w:rsid w:val="00F20E39"/>
    <w:rsid w:val="00F42EE7"/>
    <w:rsid w:val="00F44F4E"/>
    <w:rsid w:val="00F45CC9"/>
    <w:rsid w:val="00F50E5A"/>
    <w:rsid w:val="00F7104E"/>
    <w:rsid w:val="00F76605"/>
    <w:rsid w:val="00FE3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98D0"/>
  <w15:docId w15:val="{88DD2DDE-44E0-411D-8944-89293F7C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493CA2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paragraph" w:styleId="a3">
    <w:name w:val="List Paragraph"/>
    <w:basedOn w:val="a"/>
    <w:uiPriority w:val="34"/>
    <w:qFormat/>
    <w:rsid w:val="00493CA2"/>
    <w:pPr>
      <w:ind w:left="720"/>
      <w:contextualSpacing/>
    </w:pPr>
  </w:style>
  <w:style w:type="paragraph" w:customStyle="1" w:styleId="c21">
    <w:name w:val="c21"/>
    <w:basedOn w:val="a"/>
    <w:rsid w:val="00493CA2"/>
    <w:pPr>
      <w:spacing w:before="100" w:beforeAutospacing="1" w:after="100" w:afterAutospacing="1"/>
    </w:pPr>
  </w:style>
  <w:style w:type="character" w:customStyle="1" w:styleId="c12">
    <w:name w:val="c12"/>
    <w:basedOn w:val="a0"/>
    <w:rsid w:val="00493CA2"/>
  </w:style>
  <w:style w:type="paragraph" w:customStyle="1" w:styleId="Style9">
    <w:name w:val="Style9"/>
    <w:basedOn w:val="a"/>
    <w:uiPriority w:val="99"/>
    <w:rsid w:val="00493CA2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 w:cs="Sylfaen"/>
    </w:rPr>
  </w:style>
  <w:style w:type="character" w:customStyle="1" w:styleId="FontStyle69">
    <w:name w:val="Font Style69"/>
    <w:uiPriority w:val="99"/>
    <w:rsid w:val="00493CA2"/>
    <w:rPr>
      <w:rFonts w:ascii="Sylfaen" w:hAnsi="Sylfaen" w:cs="Sylfaen" w:hint="default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49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9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4"/>
    <w:uiPriority w:val="59"/>
    <w:rsid w:val="005D72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2C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C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765D8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D55664"/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55664"/>
    <w:rPr>
      <w:rFonts w:ascii="Consolas" w:eastAsia="Times New Roman" w:hAnsi="Consolas" w:cs="Consolas"/>
      <w:sz w:val="21"/>
      <w:szCs w:val="21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73D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73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73D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3D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4"/>
    <w:uiPriority w:val="59"/>
    <w:rsid w:val="005954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59547D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954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23</Pages>
  <Words>5582</Words>
  <Characters>31819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76</cp:revision>
  <cp:lastPrinted>2020-10-05T19:21:00Z</cp:lastPrinted>
  <dcterms:created xsi:type="dcterms:W3CDTF">2015-10-06T21:03:00Z</dcterms:created>
  <dcterms:modified xsi:type="dcterms:W3CDTF">2022-11-01T10:29:00Z</dcterms:modified>
</cp:coreProperties>
</file>