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ИНСТРУКТАЖ ТБ</w:t>
      </w:r>
    </w:p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Правила поведения в природе в весенне-летний период</w:t>
      </w:r>
    </w:p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во время активизации иксодового клеща</w:t>
      </w:r>
    </w:p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Укус иксодового клеща может привести к заражению клещевым энцефалитом - болезни, поражающей нервную систему, - или менее тяжкому, но более распространённому заболеванию – клещевому </w:t>
      </w:r>
      <w:proofErr w:type="spellStart"/>
      <w:r>
        <w:rPr>
          <w:color w:val="000000"/>
          <w:sz w:val="27"/>
          <w:szCs w:val="27"/>
        </w:rPr>
        <w:t>боррелиозу</w:t>
      </w:r>
      <w:proofErr w:type="spellEnd"/>
      <w:r>
        <w:rPr>
          <w:color w:val="000000"/>
          <w:sz w:val="27"/>
          <w:szCs w:val="27"/>
        </w:rPr>
        <w:t>, болезни, поражающей мышечные ткани. Наиболее любимые места обитания иксодовых клещей – места, где много лиственных насаждений.</w:t>
      </w:r>
    </w:p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Самыми опасными месяцами являются май – июнь, когда активизируется голодные после зимней спячки клещи.</w:t>
      </w:r>
    </w:p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br/>
      </w:r>
    </w:p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КАК ЖЕ УБЕРЕЧЬСЯ ОТ ВОЗМОЖНОГО УКУСА ИКСОДОВОГО КЛЕЩА?</w:t>
      </w:r>
    </w:p>
    <w:p w:rsidR="00807D33" w:rsidRDefault="00807D33" w:rsidP="00807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Без серьёзной необходимости не посещайте леса смешанного типа в мае – июне.</w:t>
      </w:r>
    </w:p>
    <w:p w:rsidR="00807D33" w:rsidRDefault="00807D33" w:rsidP="00807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При нахождении в лесу, как бы ни было жарко, необходимо носить закрытую одежду, плотно прилегающую к телу и хорошо заправленную, чтобы затруднить </w:t>
      </w:r>
      <w:proofErr w:type="spellStart"/>
      <w:r>
        <w:rPr>
          <w:color w:val="000000"/>
          <w:sz w:val="27"/>
          <w:szCs w:val="27"/>
        </w:rPr>
        <w:t>заползание</w:t>
      </w:r>
      <w:proofErr w:type="spellEnd"/>
      <w:r>
        <w:rPr>
          <w:color w:val="000000"/>
          <w:sz w:val="27"/>
          <w:szCs w:val="27"/>
        </w:rPr>
        <w:t xml:space="preserve"> клеща.</w:t>
      </w:r>
    </w:p>
    <w:p w:rsidR="00807D33" w:rsidRDefault="00807D33" w:rsidP="00807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Хорошо опрыскивать одежду и открытые части тела специальными репеллентами, продающимися в аптеках и парфюмерных отделах магазинов.</w:t>
      </w:r>
    </w:p>
    <w:p w:rsidR="00807D33" w:rsidRDefault="00807D33" w:rsidP="00807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Периодически, каждые 10-15 минут, следует проводить сам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взаимо-осмотры</w:t>
      </w:r>
      <w:proofErr w:type="spellEnd"/>
      <w:r>
        <w:rPr>
          <w:color w:val="000000"/>
          <w:sz w:val="27"/>
          <w:szCs w:val="27"/>
        </w:rPr>
        <w:t xml:space="preserve"> для обнаружения прицепившихся клещей (клещи присасываются не сразу, и 10-15 минут вполне хватает, чтобы обнаружить и снять еще не присосавшегося клеща).</w:t>
      </w:r>
    </w:p>
    <w:p w:rsidR="00807D33" w:rsidRDefault="00807D33" w:rsidP="00807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Если же клещ уже присосался, следует покрыть клеща каким-нибудь жиром, вазелином, маслом (дыхательные поры, расположенные на брюшке, перестанут пропускать воздух, и минут через 40 клещ отпадёт).</w:t>
      </w:r>
    </w:p>
    <w:p w:rsidR="00807D33" w:rsidRDefault="00807D33" w:rsidP="00807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Снятых с одежды и тела клещей надо обязательно сжигать.</w:t>
      </w:r>
    </w:p>
    <w:p w:rsidR="00807D33" w:rsidRDefault="00807D33" w:rsidP="00807D3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При укусе клещом надо немедленно прервать прогулку и обратиться в ближайший медпункт для проведения профилактических мероприятий.</w:t>
      </w:r>
    </w:p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ПОМНИТЕ!</w:t>
      </w:r>
    </w:p>
    <w:p w:rsidR="00807D33" w:rsidRDefault="00807D33" w:rsidP="00807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Если клещ присосался, его ни в коем случае нельзя вытаскивать из кожи. Соединение </w:t>
      </w:r>
      <w:proofErr w:type="spellStart"/>
      <w:r>
        <w:rPr>
          <w:color w:val="000000"/>
          <w:sz w:val="27"/>
          <w:szCs w:val="27"/>
        </w:rPr>
        <w:t>головогрудки</w:t>
      </w:r>
      <w:proofErr w:type="spellEnd"/>
      <w:r>
        <w:rPr>
          <w:color w:val="000000"/>
          <w:sz w:val="27"/>
          <w:szCs w:val="27"/>
        </w:rPr>
        <w:t xml:space="preserve"> клеща с брюшком весьма хрупкое и при попытке вытащить клеща оно разрывается.</w:t>
      </w:r>
    </w:p>
    <w:p w:rsidR="00807D33" w:rsidRDefault="00807D33" w:rsidP="00807D3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66" w:lineRule="atLeast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Ни в коем случае нельзя сбрасывать клещей на землю и раздавливать ногой, а тем более рукой, так как вирус заражённого клеща разбрызгивается с его внутриполостной жидкостью и может попасть в организм человека через поры кожи и слизистую оболочку глаз, носа, рта.</w:t>
      </w:r>
    </w:p>
    <w:p w:rsidR="00807D33" w:rsidRDefault="00807D33" w:rsidP="00807D3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</w:p>
    <w:p w:rsidR="00000000" w:rsidRDefault="00807D33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822"/>
    <w:multiLevelType w:val="multilevel"/>
    <w:tmpl w:val="1CB4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F30D7C"/>
    <w:multiLevelType w:val="multilevel"/>
    <w:tmpl w:val="731A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07D33"/>
    <w:rsid w:val="00807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7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2019-04-01T14:59:00Z</dcterms:created>
  <dcterms:modified xsi:type="dcterms:W3CDTF">2019-04-01T15:00:00Z</dcterms:modified>
</cp:coreProperties>
</file>