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2A" w:rsidRDefault="00C0352A" w:rsidP="00C0352A">
      <w:pPr>
        <w:pStyle w:val="ParagraphStyle"/>
        <w:spacing w:before="240" w:after="2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  <w:t>ФИЗИЧЕСКАЯ КУЛЬТУРА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ru-RU"/>
        </w:rPr>
        <w:t>1</w:t>
      </w:r>
      <w:proofErr w:type="gramEnd"/>
    </w:p>
    <w:p w:rsidR="00C0352A" w:rsidRDefault="00C0352A" w:rsidP="00C0352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обучения выпускники начальной школы 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практики. Они 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досуге. Они узнают о положительном влиянии занятий физическими упражнениями на развитие систем дыхания и кровообращения, поймут необходимость и смысл проведения простейших закаливающих процедур.</w:t>
      </w:r>
    </w:p>
    <w:p w:rsidR="00C0352A" w:rsidRDefault="00C0352A" w:rsidP="00C0352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освоят простейшие навыки и умения по организации и проведению утренней зарядки, физкультурно-оздоровительных мероприятий в течение учебного дня, подвижных игр в помещении и на открытом воздухе. Они научатся составлять комплексы оздоровительных и общеразвивающих упражнений, использовать простейший спортивный инвентарь и оборудование, 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занятий. Они научатся наблюдать за изменением собственного роста, массы тела и показателей развития основных физических качеств; оценивать величину физической нагрузки по частоте пульса во время выполнения физических упражнений.</w:t>
      </w:r>
    </w:p>
    <w:p w:rsidR="00C0352A" w:rsidRDefault="00C0352A" w:rsidP="00C0352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научатся выполнять комплексы специальных упражнений, направленных на формирование правильной осанки, профилактику нарушения зрения, развитие систем дыхания и кровообращения.</w:t>
      </w:r>
    </w:p>
    <w:p w:rsidR="00C0352A" w:rsidRDefault="00C0352A" w:rsidP="00C0352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Они 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перелезать через препятствия; выполнять акробатические и гимнастические упражнения, простейшие комбинации; передвигаться на лыжах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2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плавать простейшими способами. Выпускники будут демонстрировать постоянный прирост показателей развития основных физических качеств.</w:t>
      </w:r>
    </w:p>
    <w:p w:rsidR="00C0352A" w:rsidRDefault="00C0352A" w:rsidP="00C0352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Они освоят навыки организации и проведения подвижных игр, элементы и простейшие технические действия игр в футбол, баскетбол и волейбол. В процессе игровой и соревновательной деятельности они будут использовать навыки коллективного общения и взаимодействия.</w:t>
      </w:r>
    </w:p>
    <w:p w:rsidR="00C0352A" w:rsidRDefault="00C0352A" w:rsidP="00C0352A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«Знания о физической культуре»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Выпускник научится: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физкультпауз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раскрывать на примерах (из истории или из личного опыта) положительное влияние занятий физической культурой на физическое и личностное развитие;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  <w:proofErr w:type="gramEnd"/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выявлять связь занятий физической культурой с трудовой и оборонной деятельностью;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характеризовать роль и значение режима дня в сохранении и укреплении здоровья; планировать и корректировать режим дня в зависимости от индивидуальных особенностей учебной и внешкольной деятельности, показателей здоровья, физического развития и физической подготовленности.</w:t>
      </w:r>
    </w:p>
    <w:p w:rsidR="00C0352A" w:rsidRDefault="00C0352A" w:rsidP="00C0352A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«Способы физкультурной деятельности»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отбирать и выполнять комплексы упражнений для утренней зарядки и физкультминуток в соответствии с изученными правилами;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измерять показатели физического развития (рост и массу тела) и физической подготовленности (сила, быстрота, выносливость, гибкость), вести систематические наблюдения за их динамикой.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выполнять простейшие приемы оказания доврачебной помощи при травмах и ушибах.</w:t>
      </w:r>
    </w:p>
    <w:p w:rsidR="00C0352A" w:rsidRDefault="00C0352A" w:rsidP="00C0352A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«Физическое совершенствование»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  <w:proofErr w:type="gramEnd"/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выполнять тестовые упражнения для оценки динамики индивидуального развития основных физических качеств;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выполнять организующие строевые команды и приемы;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выполнять акробатические упражнения (кувырки, стойки, перекаты);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выполнять гимнастические упражнения на спортивных снарядах (перекладина, брусья, гимнастическое бревно);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выполнять легкоатлетические упражнения (бег, прыжки, метания и броски мяча разного веса);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выполнять игровые действия и упражнения из подвижных игр разной функциональной направленности.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сохранять правильную осанку, оптимальное телосложение;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выполнять эстетически красиво гимнастические и акробатические комбинации;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играть в баскетбол, футбол и волейбол по упрощенным правилам;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плавать, в том числе спортивными способами;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выполнять передвижения на лыжах (для снежных регионов России).</w:t>
      </w:r>
    </w:p>
    <w:p w:rsidR="00C0352A" w:rsidRDefault="00C0352A" w:rsidP="00C0352A">
      <w:pPr>
        <w:pStyle w:val="ParagraphStyle"/>
        <w:spacing w:before="240" w:after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ПРИМЕРЫ ЗАДАНИЙ ДЛЯ ИТОГОВОЙ ОЦЕНКИ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ДОСТИЖЕНИЯ ПЛАНИРУЕМЫХ РЕЗУЛЬТАТОВ</w:t>
      </w:r>
    </w:p>
    <w:p w:rsidR="00C0352A" w:rsidRDefault="00C0352A" w:rsidP="00C0352A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«Знания о физической культуре»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ориентироваться в понятиях «физическая культура», «режим дня»; характеризовать роль и значение утренней зарядки, физкультминуток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физкультпауз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организма.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характеризующие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достижение этого результата: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•  указывать назначение доступных детям младшего школьного возраста форм занятий физической культурой (утренняя зарядка, физкультминутки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физкультпаузы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, уроки физической культуры, закаливание, прогулки на свежем воздухе, подвижные игры, занятия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спортом) и различать их между собой;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•  включать в режим дня занятия физическими упражнениями, указывать время их проведения (в начале, середине, конце дня).</w:t>
            </w:r>
          </w:p>
        </w:tc>
      </w:tr>
    </w:tbl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Пример задания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4</w:t>
      </w:r>
      <w:proofErr w:type="gramEnd"/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Примите участие в игре, в которой нужно определить назначение занятия физической культурой по его названию.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Выберите судью. Разделитесь на две команды. Получите от судьи комплект карточек и распределите их между собой так, чтобы у каждого игрока была одна карточка. Разойдитесь по площадке.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Судья очерчивает три больших круга «УТРО», «ДЕНЬ», «ВЕЧЕР».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команде судьи «Найди пару» начните искать партнера в своей команде так, чтобы ваши карточки составили пару между названием занятия и его основным назначением.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команде судьи «По своим местам» нашедшие друг друга пары располагаются внутри круга, обозначающего время проведения занятия, названного на карточке.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команде судьи «Стоп» игра прекращается. Судья подсчитывает количество правильно составленных пар, занявших место в «своем» круге. Побеждает та команда, где количество правильно подобранных пар больше. (Подсчитывает и объявляет результат судья.)</w:t>
      </w:r>
    </w:p>
    <w:p w:rsidR="00C0352A" w:rsidRDefault="00C0352A" w:rsidP="00C0352A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Комплект карточек, выдаваемых учащимся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(карточки в комплекте перемешаны)</w:t>
      </w:r>
    </w:p>
    <w:p w:rsidR="00C0352A" w:rsidRDefault="00C0352A" w:rsidP="00C0352A">
      <w:pPr>
        <w:pStyle w:val="ParagraphStyle"/>
        <w:spacing w:before="120" w:after="6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4826635" cy="303276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spacing w:before="120" w:after="6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lastRenderedPageBreak/>
        <w:drawing>
          <wp:inline distT="0" distB="0" distL="0" distR="0">
            <wp:extent cx="4757420" cy="1527810"/>
            <wp:effectExtent l="0" t="0" r="508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2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«Способы физкультурной деятельности»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отбирать и выполнять комплексы упражнений для утренней зарядки и физкультминуток в соответствии с изученными правилами.</w:t>
            </w:r>
          </w:p>
          <w:p w:rsidR="00C0352A" w:rsidRDefault="00C0352A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C0352A" w:rsidRDefault="00C0352A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отбирать упражнения для утренней зарядки, включающие в работу разные мышечные группы и активизирующие деятельность систем дыхания и кровообращения; определять их дозировку и последовательность выполнения; организовывать место проведения утренней зарядки, правильно выполнять все упражнения;</w:t>
            </w:r>
          </w:p>
          <w:p w:rsidR="00C0352A" w:rsidRDefault="00C0352A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выявлять необходимость в выполнении физкультминутки; отбирать для нее упражнения, активно воздействующие на деятельность систем дыхания и кровообращения; организовывать место проведения физкультминуток; правильно выполнять все упражнения.</w:t>
            </w:r>
          </w:p>
        </w:tc>
      </w:tr>
    </w:tbl>
    <w:p w:rsidR="00C0352A" w:rsidRDefault="00C0352A" w:rsidP="00C0352A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отбирать упражнения для утренней зарядки, включающие в работу разные мышечные группы и активизирующие деятельность систем дыхания и кровообращения; определять их дозировку и последовательность выполнения; организовывать место проведения утренней зарядки, правильно выполнять все упражнения.</w:t>
            </w:r>
          </w:p>
        </w:tc>
      </w:tr>
    </w:tbl>
    <w:p w:rsidR="00C0352A" w:rsidRDefault="00C0352A" w:rsidP="00C0352A">
      <w:pPr>
        <w:pStyle w:val="ParagraphStyle"/>
        <w:spacing w:before="120" w:after="60" w:line="225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C0352A" w:rsidRDefault="00C0352A" w:rsidP="00C0352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Распределитесь на команды по 10 игроков. Получите у капитана своей команды карточку с изображением одного из упражнений утренней гимнастики. (Капитана команды назначает учитель из числа учащихся, претендующих на повышенный уровень освоения предмета.)</w:t>
      </w:r>
    </w:p>
    <w:p w:rsidR="00C0352A" w:rsidRDefault="00C0352A" w:rsidP="00C0352A">
      <w:pPr>
        <w:pStyle w:val="ParagraphStyle"/>
        <w:spacing w:before="3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Комплект карточек, выдаваемых учащимся </w:t>
      </w:r>
      <w:r>
        <w:rPr>
          <w:rFonts w:ascii="Times New Roman" w:hAnsi="Times New Roman" w:cs="Times New Roman"/>
          <w:sz w:val="28"/>
          <w:szCs w:val="28"/>
          <w:lang w:val="ru-RU"/>
        </w:rPr>
        <w:t>(карточки в комплекте перемешаны)</w:t>
      </w:r>
    </w:p>
    <w:p w:rsidR="00C0352A" w:rsidRDefault="00C0352A" w:rsidP="00C0352A">
      <w:pPr>
        <w:pStyle w:val="Centere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298825" cy="335661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825" cy="335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Рассмотрите карточки и составьте из них комплекс утренней зарядки. Обсудите с капитаном, в какой последовательности вы будете выполнять свои упражнения. По команде капитана «В шеренгу становись!» постройтесь в той последовательности, в которой вы составили комплекс.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команде капитана «Комплекс выполняй!» каждый в установленном капитаном порядке поочередно выполняет свое упражнение 3–4 раза.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После выполнения всего комплекса каждый игрок отвечает на один из вопросов: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На какие группы мышц или системы организма направлено упражнение, которое ты показал?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Сколько раз ты обычно выполняешь данное упражнение во время своей утренней зарядки?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Соответствует ли продемонстрированный порядок упражнений тому порядку, в котором ты обычно выполняешь свою утреннюю зарядку?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Какие правила необходимо соблюдать при проведении утренней зарядки?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Капитан команды либо подтверждает правильность ответа, либо дает свой ответ.</w:t>
      </w:r>
    </w:p>
    <w:p w:rsidR="00C0352A" w:rsidRDefault="00C0352A" w:rsidP="00C0352A">
      <w:pPr>
        <w:pStyle w:val="ParagraphStyle"/>
        <w:spacing w:before="60" w:after="60" w:line="23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повышенном уровне оцениваются действия и ответы капитанов команд, а также результаты наблюдений игроков других команд, которые по ходу выполнения упражнений и ответов на вопросы заполняют специальные оценочные листы.</w:t>
      </w:r>
    </w:p>
    <w:p w:rsidR="00C0352A" w:rsidRDefault="00C0352A" w:rsidP="00C0352A">
      <w:pPr>
        <w:pStyle w:val="ParagraphStyle"/>
        <w:spacing w:before="120" w:after="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ОЦЕНОЧНЫЙ ЛИСТ</w:t>
      </w:r>
    </w:p>
    <w:p w:rsidR="00C0352A" w:rsidRDefault="00C0352A" w:rsidP="00C0352A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1. Правильно ли составлен комплекс? Поставь + (правильно) или – (неправильно).</w:t>
      </w:r>
    </w:p>
    <w:p w:rsidR="00C0352A" w:rsidRDefault="00C0352A" w:rsidP="00C0352A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Правильно ли каждый выполнил свое упражнение? Поставь + (правильно) или – (неправильно) за каждое упражнение.</w:t>
      </w:r>
    </w:p>
    <w:p w:rsidR="00C0352A" w:rsidRDefault="00C0352A" w:rsidP="00C0352A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7.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5.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8.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6.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9.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Был ли дан игроком правильный ответ на вопрос? Поставь + (правильно) или – (неправильно) за каждый ответ.</w:t>
      </w:r>
    </w:p>
    <w:p w:rsidR="00C0352A" w:rsidRDefault="00C0352A" w:rsidP="00C0352A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7.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5.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8.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6.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9.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выявлять необходимость в выполнении физкультминутки; отбирать для нее упражнения, активно воздействующие на деятельность систем дыхания и кровообращения; организовывать место проведения физкультминуток; правильно выполнять все упражнения.</w:t>
            </w:r>
          </w:p>
        </w:tc>
      </w:tr>
    </w:tbl>
    <w:p w:rsidR="00C0352A" w:rsidRDefault="00C0352A" w:rsidP="00C0352A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Распределитесь на 4 команды и выберите в каждой команде капитана. Рассмотрите рисунок, выберите 4 упражнения и составьте комплекс физкультминутки.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Потренируйтесь в выполнении комплекса.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Обсудите и предложите капитану варианты ответов на следующие вопросы:</w:t>
      </w:r>
    </w:p>
    <w:p w:rsidR="00C0352A" w:rsidRDefault="00C0352A" w:rsidP="00C0352A">
      <w:pPr>
        <w:pStyle w:val="Centere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171190" cy="33801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338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1. Почему вы отобрали эти упражнения для комплекса, на что они направлены?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Когда следует выполнять этот комплекс упражнений?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Как провести физкультминутку в классе; на что нужно обратить особое внимание, чтобы избежать травм?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Продемонстрируйте комплекс игрокам другой команды.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(Капитаны выполняют роль учителя, показывая упражнения, а затем отвечают на поставленные вопросы.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Команды работают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ппарно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.)</w:t>
      </w:r>
      <w:proofErr w:type="gramEnd"/>
    </w:p>
    <w:p w:rsidR="00C0352A" w:rsidRDefault="00C0352A" w:rsidP="00C0352A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повышенном уровне оцениваются действия и ответы капитанов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команд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результаты наблюдений игроков других команд, заполняющих специальные оценочные листы по ходу выполнения упражнений и ответов на вопросы.</w:t>
      </w:r>
    </w:p>
    <w:p w:rsidR="00C0352A" w:rsidRDefault="00C0352A" w:rsidP="00C0352A">
      <w:pPr>
        <w:pStyle w:val="ParagraphStyle"/>
        <w:spacing w:before="240" w:after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ОЦЕНОЧНЫЙ ЛИСТ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Правильно ли составлен комплекс? Поставь + (правильно) или – (неправильно).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Правильно ли подобрана дозировка (количество повторений) каждого упражнения? Поставь + (правильно) или – (неправильно) за каждое упражнение.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Правильно ли капитан команды ответил на вопросы? Поставь + (правильно) или – (неправильно) за каждый ответ.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«Физическое совершенствование»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таблицы).</w:t>
            </w:r>
            <w:proofErr w:type="gramEnd"/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выполнять упражнения по коррекции и профилактике нарушения зрения;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выполнять упражнения по коррекции и профилактике нарушения осанки;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выполнять упражнения на развитие силы мышц;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выполнять упражнения на развитие быстроты движений;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выполнять упражнения на развитие выносливости;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выполнять упражнения на развитие координации движений;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выполнять упражнения на развитие гибкости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•  измерять частоту пульса при выполнении упражнений на развитие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физических качеств и оценивать по таблице величину нагрузки.</w:t>
            </w:r>
          </w:p>
        </w:tc>
      </w:tr>
    </w:tbl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C0352A" w:rsidRDefault="00C0352A" w:rsidP="00C0352A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6</w:t>
      </w:r>
      <w:proofErr w:type="gramEnd"/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выполнять упражнения по коррекции и профилактике нарушения зрения.</w:t>
            </w:r>
          </w:p>
        </w:tc>
      </w:tr>
    </w:tbl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C0352A" w:rsidRDefault="00C0352A" w:rsidP="00C0352A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Выполни комплекс упражнений на профилактику утомления глаз.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выполнять упражнения по коррекции и профилактике нарушения осанки.</w:t>
            </w:r>
          </w:p>
        </w:tc>
      </w:tr>
    </w:tbl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C0352A" w:rsidRDefault="00C0352A" w:rsidP="00C0352A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Выполни упражнения на развитие мышц спины и живота.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выполнять упражнения на развитие силы мышц, измерять частоту пульса при выполнении упражнений и оценивать по таблице величину нагрузки.</w:t>
            </w:r>
          </w:p>
        </w:tc>
      </w:tr>
    </w:tbl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C0352A" w:rsidRDefault="00C0352A" w:rsidP="00C0352A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Выполни упражнение с гантелями на развитие силы мышц рук. Измерь частоту сердечных сокращений после повторения этого упражнения 10 раз. Оцени величину нагрузки, используя таблицу нагрузок.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выполнять упражнения на развитие быстроты движений.</w:t>
            </w:r>
          </w:p>
        </w:tc>
      </w:tr>
    </w:tbl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C0352A" w:rsidRDefault="00C0352A" w:rsidP="00C0352A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Выполни упражнение на развитие скорости реакции.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выполнять упражнения на развитие выносливости, измерять частоту пульса при выполнении упражнений и оценивать по таблице величину нагрузки.</w:t>
            </w:r>
          </w:p>
        </w:tc>
      </w:tr>
    </w:tbl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Выполни упражнение на развитие выносливости. Пробеги дистанцию 200 м с равномерной скоростью. Измерь частоту пульса после выполнения этого упражнения. Оцени величину нагрузки, используя таблицу нагрузок.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выполнять упражнения на развитие координации.</w:t>
            </w:r>
          </w:p>
        </w:tc>
      </w:tr>
    </w:tbl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Выполни упражнение на развитие координации. Пробеги по низкому гимнастическому бревну с максимально возможной для тебя скоростью.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выполнять упражнения на развитие гибкости.</w:t>
            </w:r>
          </w:p>
        </w:tc>
      </w:tr>
    </w:tbl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Выполни упражнение на развитие гибкости. Наклонись вперед с максимально возможной для тебя амплитудой движения. Если можешь, коснись пальцами рук или ладонями пола. </w:t>
      </w:r>
    </w:p>
    <w:p w:rsidR="00C0352A" w:rsidRDefault="00C0352A" w:rsidP="00C0352A">
      <w:pPr>
        <w:pStyle w:val="ParagraphStyle"/>
        <w:spacing w:before="120" w:after="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Приложение. Таблица нагрузок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323"/>
        <w:gridCol w:w="4677"/>
      </w:tblGrid>
      <w:tr w:rsidR="00C0352A"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52A" w:rsidRDefault="00C0352A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Пульс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52A" w:rsidRDefault="00C0352A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Нагрузка</w:t>
            </w:r>
          </w:p>
        </w:tc>
      </w:tr>
      <w:tr w:rsidR="00C0352A"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52A" w:rsidRDefault="00C0352A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151–170 ударов в минуту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52A" w:rsidRDefault="00C0352A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Большая</w:t>
            </w:r>
          </w:p>
        </w:tc>
      </w:tr>
      <w:tr w:rsidR="00C0352A"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52A" w:rsidRDefault="00C0352A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131–150 ударов в минуту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52A" w:rsidRDefault="00C0352A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Средняя</w:t>
            </w:r>
          </w:p>
        </w:tc>
      </w:tr>
      <w:tr w:rsidR="00C0352A"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52A" w:rsidRDefault="00C0352A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130 ударов в минуту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52A" w:rsidRDefault="00C0352A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Малая</w:t>
            </w:r>
          </w:p>
        </w:tc>
      </w:tr>
    </w:tbl>
    <w:p w:rsidR="00C0352A" w:rsidRDefault="00C0352A" w:rsidP="00C0352A">
      <w:pPr>
        <w:pStyle w:val="ParagraphStyl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04416" w:rsidRDefault="00904416">
      <w:bookmarkStart w:id="0" w:name="_GoBack"/>
      <w:bookmarkEnd w:id="0"/>
    </w:p>
    <w:sectPr w:rsidR="00904416" w:rsidSect="001161D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2A"/>
    <w:rsid w:val="00904416"/>
    <w:rsid w:val="00C0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03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C0352A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C0352A"/>
    <w:rPr>
      <w:color w:val="000000"/>
      <w:sz w:val="20"/>
      <w:szCs w:val="20"/>
    </w:rPr>
  </w:style>
  <w:style w:type="character" w:customStyle="1" w:styleId="Heading">
    <w:name w:val="Heading"/>
    <w:uiPriority w:val="99"/>
    <w:rsid w:val="00C0352A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0352A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0352A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0352A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0352A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C0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03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C0352A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C0352A"/>
    <w:rPr>
      <w:color w:val="000000"/>
      <w:sz w:val="20"/>
      <w:szCs w:val="20"/>
    </w:rPr>
  </w:style>
  <w:style w:type="character" w:customStyle="1" w:styleId="Heading">
    <w:name w:val="Heading"/>
    <w:uiPriority w:val="99"/>
    <w:rsid w:val="00C0352A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0352A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0352A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0352A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0352A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C0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300</cp:lastModifiedBy>
  <cp:revision>1</cp:revision>
  <dcterms:created xsi:type="dcterms:W3CDTF">2015-08-27T09:39:00Z</dcterms:created>
  <dcterms:modified xsi:type="dcterms:W3CDTF">2015-08-27T09:40:00Z</dcterms:modified>
</cp:coreProperties>
</file>