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2F" w:rsidRPr="00BE0FF6" w:rsidRDefault="006B3D2F" w:rsidP="006B3D2F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BE0FF6">
        <w:rPr>
          <w:b/>
          <w:bCs/>
        </w:rPr>
        <w:t>Календарно-тематическое планирование предмета  «Музыка»</w:t>
      </w:r>
    </w:p>
    <w:p w:rsidR="006B3D2F" w:rsidRPr="00BE0FF6" w:rsidRDefault="006B3D2F" w:rsidP="006B3D2F">
      <w:pPr>
        <w:pStyle w:val="Standard"/>
        <w:jc w:val="center"/>
        <w:rPr>
          <w:b/>
          <w:bCs/>
        </w:rPr>
      </w:pPr>
      <w:r w:rsidRPr="00BE0FF6">
        <w:rPr>
          <w:b/>
          <w:bCs/>
        </w:rPr>
        <w:t>в рамках УМК</w:t>
      </w:r>
      <w:r w:rsidR="004416E0" w:rsidRPr="004416E0">
        <w:rPr>
          <w:b/>
          <w:bCs/>
        </w:rPr>
        <w:t xml:space="preserve"> </w:t>
      </w:r>
      <w:r w:rsidR="004416E0">
        <w:rPr>
          <w:b/>
          <w:bCs/>
        </w:rPr>
        <w:t>«Школа России» и</w:t>
      </w:r>
      <w:r w:rsidRPr="00BE0FF6">
        <w:rPr>
          <w:b/>
          <w:bCs/>
        </w:rPr>
        <w:t xml:space="preserve"> «Перспектива» в 4  классе. 1 час в неделю — 34 часа в год.</w:t>
      </w:r>
    </w:p>
    <w:tbl>
      <w:tblPr>
        <w:tblW w:w="15607" w:type="dxa"/>
        <w:tblInd w:w="-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1"/>
        <w:gridCol w:w="1216"/>
        <w:gridCol w:w="2551"/>
        <w:gridCol w:w="851"/>
        <w:gridCol w:w="3402"/>
        <w:gridCol w:w="5245"/>
        <w:gridCol w:w="1701"/>
      </w:tblGrid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 w:rsidRPr="00BE0FF6">
              <w:rPr>
                <w:b/>
                <w:bCs/>
              </w:rPr>
              <w:t>№ п/п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 w:rsidRPr="00BE0FF6">
              <w:rPr>
                <w:b/>
                <w:bCs/>
              </w:rPr>
              <w:t>Тема у</w:t>
            </w:r>
            <w:r>
              <w:rPr>
                <w:b/>
                <w:bCs/>
              </w:rPr>
              <w:t>рока (раздела)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 w:rsidRPr="00BE0FF6">
              <w:rPr>
                <w:b/>
                <w:bCs/>
              </w:rPr>
              <w:t>кол-во час.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Основное </w:t>
            </w:r>
            <w:r w:rsidRPr="00BE0FF6">
              <w:rPr>
                <w:b/>
                <w:bCs/>
              </w:rPr>
              <w:t xml:space="preserve"> содержани</w:t>
            </w:r>
            <w:r>
              <w:rPr>
                <w:b/>
                <w:bCs/>
              </w:rPr>
              <w:t>е по теме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C73325" w:rsidRDefault="004416E0" w:rsidP="003C7E42">
            <w:pPr>
              <w:jc w:val="center"/>
              <w:rPr>
                <w:b/>
              </w:rPr>
            </w:pPr>
            <w:r w:rsidRPr="00C73325">
              <w:rPr>
                <w:b/>
              </w:rPr>
              <w:t>Планируемые результаты (УУД)</w:t>
            </w:r>
          </w:p>
        </w:tc>
        <w:tc>
          <w:tcPr>
            <w:tcW w:w="1701" w:type="dxa"/>
          </w:tcPr>
          <w:p w:rsidR="004416E0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  <w:p w:rsidR="004416E0" w:rsidRPr="00C73325" w:rsidRDefault="004416E0" w:rsidP="003C7E42">
            <w:pPr>
              <w:tabs>
                <w:tab w:val="left" w:pos="330"/>
              </w:tabs>
            </w:pPr>
          </w:p>
        </w:tc>
      </w:tr>
      <w:tr w:rsidR="004416E0" w:rsidRPr="0036579F" w:rsidTr="002D63FA">
        <w:tc>
          <w:tcPr>
            <w:tcW w:w="15607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36579F" w:rsidRDefault="004416E0" w:rsidP="004416E0">
            <w:pPr>
              <w:pStyle w:val="TableContents"/>
              <w:jc w:val="center"/>
              <w:rPr>
                <w:b/>
              </w:rPr>
            </w:pPr>
            <w:r w:rsidRPr="0036579F">
              <w:rPr>
                <w:b/>
              </w:rPr>
              <w:t>Россия – Родина моя.</w:t>
            </w:r>
            <w:r>
              <w:rPr>
                <w:b/>
              </w:rPr>
              <w:t xml:space="preserve"> (4 часа)</w:t>
            </w: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Мелодия. Ты запой мне эту песню.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Красота родной земли в народной музыке и сочинениях русских композиторов. Общность интонаций народного и композиторского музыкального творчества.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>С. Рахманинов «Концерт №3 для фортепиано с оркестром».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t>Размышлять о музыкальных произведениях как способе выражения чувств и мыслей человека.</w:t>
            </w:r>
          </w:p>
          <w:p w:rsidR="004416E0" w:rsidRDefault="004416E0" w:rsidP="003C7E42">
            <w:pPr>
              <w:pStyle w:val="TableContents"/>
            </w:pPr>
            <w:r>
              <w:t>Умение наблюдать за разнообразными явлениями жизни и искусства в учебной и внеурочной деятельности.</w:t>
            </w:r>
          </w:p>
          <w:p w:rsidR="004416E0" w:rsidRPr="00BE0FF6" w:rsidRDefault="004416E0" w:rsidP="003C7E42">
            <w:pPr>
              <w:pStyle w:val="TableContents"/>
            </w:pPr>
            <w:r>
              <w:t>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деятельности.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«Что не выразишь словами, звуком на душу навей...»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Тайна рождения песни. Лирические образы музыки С. Рахманинова.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>С. Рахманинов «Вокализ».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 xml:space="preserve">В. Локтев, сл. О. </w:t>
            </w:r>
            <w:proofErr w:type="spellStart"/>
            <w:r w:rsidRPr="00BE0FF6">
              <w:t>Высотской</w:t>
            </w:r>
            <w:proofErr w:type="spellEnd"/>
            <w:r w:rsidRPr="00BE0FF6">
              <w:t xml:space="preserve"> «Песня о России».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 xml:space="preserve">«Ты, река ль моя, реченька» -  </w:t>
            </w:r>
            <w:proofErr w:type="spellStart"/>
            <w:r w:rsidRPr="00BE0FF6">
              <w:t>р.н.п</w:t>
            </w:r>
            <w:proofErr w:type="spellEnd"/>
            <w:r w:rsidRPr="00BE0FF6">
              <w:t>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t>Эмоционально воспринимать народное и профессиональное музыкальное творчество и высказывать мнение о его содержании.</w:t>
            </w:r>
          </w:p>
          <w:p w:rsidR="004416E0" w:rsidRDefault="004416E0" w:rsidP="003C7E42">
            <w:pPr>
              <w:pStyle w:val="TableContents"/>
            </w:pPr>
            <w:r>
              <w:t>Умение наблюдать за разнообразными явлениями жизни и искусства в учебной и внеурочной деятельности.</w:t>
            </w:r>
          </w:p>
          <w:p w:rsidR="004416E0" w:rsidRPr="00BE0FF6" w:rsidRDefault="004416E0" w:rsidP="003C7E42">
            <w:pPr>
              <w:pStyle w:val="TableContents"/>
            </w:pPr>
            <w:r>
              <w:t xml:space="preserve">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деятельности. 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Как сложили песню.  Ты откуда, русская, зародилась музыка.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 xml:space="preserve">Многообразие жанров народных песен: колыбельная, плясовая, солдатская, трудовая, лирическая, хороводная и другие. Особенности интонаций, ритмов, композиционного строения, </w:t>
            </w:r>
            <w:r w:rsidRPr="00BE0FF6">
              <w:lastRenderedPageBreak/>
              <w:t>манеры исполнения.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>«Милый мой хоровод», «</w:t>
            </w:r>
            <w:proofErr w:type="spellStart"/>
            <w:r w:rsidRPr="00BE0FF6">
              <w:t>Солдатушки</w:t>
            </w:r>
            <w:proofErr w:type="spellEnd"/>
            <w:r w:rsidRPr="00BE0FF6">
              <w:t xml:space="preserve">, бравы ребятушки», «А мы просо сеяли» -  </w:t>
            </w:r>
            <w:proofErr w:type="spellStart"/>
            <w:r w:rsidRPr="00BE0FF6">
              <w:t>р.н.п</w:t>
            </w:r>
            <w:proofErr w:type="spellEnd"/>
            <w:r w:rsidRPr="00BE0FF6">
              <w:t>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lastRenderedPageBreak/>
              <w:t>Исполнять и разыгрывать народные песни. Общаться и взаимодействовать в процессе коллективного творчества. Узнавать образцы музыкального фольклора России. Выполнять творческие задания.</w:t>
            </w:r>
          </w:p>
          <w:p w:rsidR="004416E0" w:rsidRDefault="004416E0" w:rsidP="003C7E42">
            <w:pPr>
              <w:pStyle w:val="TableContents"/>
            </w:pPr>
            <w:r>
              <w:t xml:space="preserve">Умение наблюдать за разнообразными явлениями жизни и искусства в учебной и внеурочной </w:t>
            </w:r>
            <w:r>
              <w:lastRenderedPageBreak/>
              <w:t>деятельности.</w:t>
            </w:r>
          </w:p>
          <w:p w:rsidR="004416E0" w:rsidRPr="00BE0FF6" w:rsidRDefault="004416E0" w:rsidP="003C7E42">
            <w:pPr>
              <w:pStyle w:val="TableContents"/>
            </w:pPr>
            <w:r>
              <w:t>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деятельности.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 xml:space="preserve">Я пойду по полю белому. На великий праздник </w:t>
            </w:r>
            <w:proofErr w:type="spellStart"/>
            <w:r w:rsidRPr="00BE0FF6">
              <w:t>собралася</w:t>
            </w:r>
            <w:proofErr w:type="spellEnd"/>
            <w:r w:rsidRPr="00BE0FF6">
              <w:t xml:space="preserve"> Русь.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Патриотическая тема в музыке М. Глинки (опера), С. Прокофьева (кантата).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>С. Прокофьев «Александр Невский» (фрагменты).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>М. Глинка «Иван Сусанин» (фрагменты).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t>Выразительно, интонационно осмысленно исполнять сочинения разных жанров и стилей. Оценивать собственную музыкально-творческую деятельность.</w:t>
            </w:r>
          </w:p>
          <w:p w:rsidR="004416E0" w:rsidRDefault="004416E0" w:rsidP="003C7E42">
            <w:pPr>
              <w:pStyle w:val="TableContents"/>
            </w:pPr>
            <w:r>
              <w:t>Умение наблюдать за разнообразными явлениями жизни и искусства в учебной и внеурочной деятельности.</w:t>
            </w:r>
          </w:p>
          <w:p w:rsidR="004416E0" w:rsidRPr="00BE0FF6" w:rsidRDefault="004416E0" w:rsidP="003C7E42">
            <w:pPr>
              <w:pStyle w:val="TableContents"/>
            </w:pPr>
            <w:r>
              <w:t>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деятельности.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36579F" w:rsidTr="00C76E88">
        <w:tc>
          <w:tcPr>
            <w:tcW w:w="15607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36579F" w:rsidRDefault="004416E0" w:rsidP="00C76E88">
            <w:pPr>
              <w:pStyle w:val="TableContents"/>
              <w:jc w:val="center"/>
              <w:rPr>
                <w:b/>
              </w:rPr>
            </w:pPr>
            <w:r w:rsidRPr="0036579F">
              <w:rPr>
                <w:b/>
              </w:rPr>
              <w:t>«О России петь – что стремиться в храм».</w:t>
            </w:r>
            <w:r>
              <w:rPr>
                <w:b/>
              </w:rPr>
              <w:t xml:space="preserve"> (5 часов)</w:t>
            </w: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>Святые земли Русской. Илья Муромец.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>Нравственные подвиги святых земли Русской.</w:t>
            </w:r>
          </w:p>
          <w:p w:rsidR="004416E0" w:rsidRPr="00BE0FF6" w:rsidRDefault="004416E0" w:rsidP="00C76E88">
            <w:pPr>
              <w:pStyle w:val="TableContents"/>
            </w:pPr>
            <w:r w:rsidRPr="00BE0FF6">
              <w:t>«Былина об Илье Муромце»</w:t>
            </w:r>
          </w:p>
          <w:p w:rsidR="004416E0" w:rsidRPr="00BE0FF6" w:rsidRDefault="004416E0" w:rsidP="00C76E88">
            <w:pPr>
              <w:pStyle w:val="TableContents"/>
            </w:pPr>
            <w:r w:rsidRPr="00BE0FF6">
              <w:t>А. Бородин «Симфония №2».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C76E88">
            <w:pPr>
              <w:pStyle w:val="TableContents"/>
            </w:pPr>
            <w:r w:rsidRPr="00BE0FF6">
              <w:t>Рассуждать о значении православной музыки в творчестве русских композиторов.</w:t>
            </w:r>
          </w:p>
          <w:p w:rsidR="004416E0" w:rsidRDefault="004416E0" w:rsidP="00C76E88">
            <w:pPr>
              <w:pStyle w:val="TableContents"/>
            </w:pPr>
            <w:r>
              <w:t>Развитие мотивов учебной деятельности и личностного смысла учения, овладение навыками сотрудничества с учителем и сверстниками.</w:t>
            </w:r>
          </w:p>
          <w:p w:rsidR="004416E0" w:rsidRPr="00BE0FF6" w:rsidRDefault="004416E0" w:rsidP="00C76E88">
            <w:pPr>
              <w:pStyle w:val="TableContents"/>
            </w:pPr>
            <w:r>
              <w:t>Приобретение умения осознанного построения речевого высказывания о содержании, характере, особенностях языка музыкальных произведений.</w:t>
            </w:r>
          </w:p>
        </w:tc>
        <w:tc>
          <w:tcPr>
            <w:tcW w:w="1701" w:type="dxa"/>
          </w:tcPr>
          <w:p w:rsidR="004416E0" w:rsidRPr="00BE0FF6" w:rsidRDefault="004416E0" w:rsidP="00C76E88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>Кирилл и Мефодий.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>Святые равноапостольные Кирилл и Мефодий — создатели славянской письменности.</w:t>
            </w:r>
          </w:p>
          <w:p w:rsidR="004416E0" w:rsidRPr="00BE0FF6" w:rsidRDefault="004416E0" w:rsidP="00C76E88">
            <w:pPr>
              <w:pStyle w:val="TableContents"/>
            </w:pPr>
            <w:r w:rsidRPr="00BE0FF6">
              <w:t xml:space="preserve">«Величание святым Кириллу и </w:t>
            </w:r>
            <w:proofErr w:type="spellStart"/>
            <w:r w:rsidRPr="00BE0FF6">
              <w:t>Мефодию</w:t>
            </w:r>
            <w:proofErr w:type="spellEnd"/>
            <w:r w:rsidRPr="00BE0FF6">
              <w:t>».</w:t>
            </w:r>
          </w:p>
          <w:p w:rsidR="004416E0" w:rsidRPr="00BE0FF6" w:rsidRDefault="004416E0" w:rsidP="00C76E88">
            <w:pPr>
              <w:pStyle w:val="TableContents"/>
            </w:pPr>
            <w:r w:rsidRPr="00BE0FF6">
              <w:lastRenderedPageBreak/>
              <w:t>М. Мусоргский «Богатырские ворота».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C76E88">
            <w:pPr>
              <w:pStyle w:val="TableContents"/>
            </w:pPr>
            <w:r w:rsidRPr="00BE0FF6">
              <w:lastRenderedPageBreak/>
              <w:t>Сопоставлять выразительные особенности языка музыки, живописи, фрески, скульптуры.</w:t>
            </w:r>
          </w:p>
          <w:p w:rsidR="004416E0" w:rsidRDefault="004416E0" w:rsidP="00C76E88">
            <w:pPr>
              <w:pStyle w:val="TableContents"/>
            </w:pPr>
            <w:r>
              <w:t>Развитие мотивов учебной деятельности и личностного смысла учения, овладение навыками сотрудничества с учителем и сверстниками.</w:t>
            </w:r>
          </w:p>
          <w:p w:rsidR="004416E0" w:rsidRPr="00BE0FF6" w:rsidRDefault="004416E0" w:rsidP="00C76E88">
            <w:pPr>
              <w:pStyle w:val="TableContents"/>
            </w:pPr>
            <w:r>
              <w:t xml:space="preserve">Приобретение умения осознанного построения </w:t>
            </w:r>
            <w:r>
              <w:lastRenderedPageBreak/>
              <w:t>речевого высказывания о содержании, характере, особенностях языка музыкальных произведений.</w:t>
            </w:r>
          </w:p>
        </w:tc>
        <w:tc>
          <w:tcPr>
            <w:tcW w:w="1701" w:type="dxa"/>
          </w:tcPr>
          <w:p w:rsidR="004416E0" w:rsidRPr="00BE0FF6" w:rsidRDefault="004416E0" w:rsidP="00C76E88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 xml:space="preserve">Праздник праздников, торжество из торжеств. Ангел </w:t>
            </w:r>
            <w:proofErr w:type="spellStart"/>
            <w:r w:rsidRPr="00BE0FF6">
              <w:t>вопияше</w:t>
            </w:r>
            <w:proofErr w:type="spellEnd"/>
            <w:r w:rsidRPr="00BE0FF6">
              <w:t>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>Праздники Русской православной церкви. Религиозные песнопения (стихира, тропарь, молитва, величание). Особенности их мелодики, ритма, исполнения.</w:t>
            </w:r>
          </w:p>
          <w:p w:rsidR="004416E0" w:rsidRPr="00BE0FF6" w:rsidRDefault="004416E0" w:rsidP="00C76E88">
            <w:pPr>
              <w:pStyle w:val="TableContents"/>
            </w:pPr>
            <w:r w:rsidRPr="00BE0FF6">
              <w:t>«Тропарь праздника Пасхи».</w:t>
            </w:r>
          </w:p>
          <w:p w:rsidR="004416E0" w:rsidRPr="00BE0FF6" w:rsidRDefault="004416E0" w:rsidP="00C76E88">
            <w:pPr>
              <w:pStyle w:val="TableContents"/>
            </w:pPr>
            <w:r w:rsidRPr="00BE0FF6">
              <w:t>П. Чесноков «Молитва».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C76E88">
            <w:pPr>
              <w:pStyle w:val="TableContents"/>
            </w:pPr>
            <w:r w:rsidRPr="00BE0FF6">
              <w:t>Сравнивать музыкальные образы народных и церковных праздников.</w:t>
            </w:r>
          </w:p>
          <w:p w:rsidR="004416E0" w:rsidRDefault="004416E0" w:rsidP="00C76E88">
            <w:pPr>
              <w:pStyle w:val="TableContents"/>
            </w:pPr>
            <w:r>
              <w:t>Целостный, социально-ориентированный взгляд на мир в его органичном единстве и разнообразии природы, культур, народов.</w:t>
            </w:r>
          </w:p>
          <w:p w:rsidR="004416E0" w:rsidRPr="00BE0FF6" w:rsidRDefault="004416E0" w:rsidP="00C76E88">
            <w:pPr>
              <w:pStyle w:val="TableContents"/>
            </w:pPr>
            <w:r>
              <w:t>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 познания содержания музыкальных образов.</w:t>
            </w:r>
          </w:p>
        </w:tc>
        <w:tc>
          <w:tcPr>
            <w:tcW w:w="1701" w:type="dxa"/>
          </w:tcPr>
          <w:p w:rsidR="004416E0" w:rsidRPr="00BE0FF6" w:rsidRDefault="004416E0" w:rsidP="00C76E88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>Родной обычай старины.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>Церковные и народные традиции праздника.</w:t>
            </w:r>
          </w:p>
          <w:p w:rsidR="004416E0" w:rsidRPr="00BE0FF6" w:rsidRDefault="004416E0" w:rsidP="00C76E88">
            <w:pPr>
              <w:pStyle w:val="TableContents"/>
            </w:pPr>
            <w:r w:rsidRPr="00BE0FF6">
              <w:t xml:space="preserve">«Не шум шумит» - </w:t>
            </w:r>
            <w:proofErr w:type="spellStart"/>
            <w:r w:rsidRPr="00BE0FF6">
              <w:t>р.н.п</w:t>
            </w:r>
            <w:proofErr w:type="spellEnd"/>
            <w:r w:rsidRPr="00BE0FF6">
              <w:t>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C76E88">
            <w:pPr>
              <w:pStyle w:val="TableContents"/>
            </w:pPr>
            <w:r w:rsidRPr="00BE0FF6">
              <w:t>Сопоставлять выразительные особенности языка музыки, живописи, фрески, скульптуры.</w:t>
            </w:r>
          </w:p>
          <w:p w:rsidR="004416E0" w:rsidRDefault="004416E0" w:rsidP="00C76E88">
            <w:pPr>
              <w:pStyle w:val="TableContents"/>
            </w:pPr>
            <w:r>
              <w:t>Целостный, социально-ориентированный взгляд на мир в его органичном единстве и разнообразии природы, культур, народов.</w:t>
            </w:r>
          </w:p>
          <w:p w:rsidR="004416E0" w:rsidRPr="00BE0FF6" w:rsidRDefault="004416E0" w:rsidP="00C76E88">
            <w:pPr>
              <w:pStyle w:val="TableContents"/>
            </w:pPr>
            <w:r>
              <w:t xml:space="preserve">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 познания содержания музыкальных образов. </w:t>
            </w:r>
          </w:p>
        </w:tc>
        <w:tc>
          <w:tcPr>
            <w:tcW w:w="1701" w:type="dxa"/>
          </w:tcPr>
          <w:p w:rsidR="004416E0" w:rsidRPr="00BE0FF6" w:rsidRDefault="004416E0" w:rsidP="00C76E88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>Светлый праздник.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>Образ светлого Христова Воскресения в музыке русских композиторов.</w:t>
            </w:r>
          </w:p>
          <w:p w:rsidR="004416E0" w:rsidRPr="00BE0FF6" w:rsidRDefault="004416E0" w:rsidP="00C76E88">
            <w:pPr>
              <w:pStyle w:val="TableContents"/>
            </w:pPr>
            <w:r w:rsidRPr="00BE0FF6">
              <w:t>С. Рахманинов «Светлый праздник».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C76E88">
            <w:pPr>
              <w:pStyle w:val="TableContents"/>
            </w:pPr>
            <w:r w:rsidRPr="00BE0FF6">
              <w:t xml:space="preserve">Рассуждать о значении </w:t>
            </w:r>
            <w:proofErr w:type="spellStart"/>
            <w:r w:rsidRPr="00BE0FF6">
              <w:t>колокольности</w:t>
            </w:r>
            <w:proofErr w:type="spellEnd"/>
            <w:r w:rsidRPr="00BE0FF6">
              <w:t xml:space="preserve"> в музыке русских композиторов. Выразительно, интонационно осмысленно исполнять сочинения разных жанров и стилей. Оценивать собственную музыкально-творческую деятельность.</w:t>
            </w:r>
          </w:p>
          <w:p w:rsidR="004416E0" w:rsidRDefault="004416E0" w:rsidP="00C76E88">
            <w:pPr>
              <w:pStyle w:val="TableContents"/>
            </w:pPr>
            <w:r>
              <w:t>Целостный, социально-ориентированный взгляд на мир в его органичном единстве и разнообразии природы, культур, народов.</w:t>
            </w:r>
          </w:p>
          <w:p w:rsidR="004416E0" w:rsidRPr="00BE0FF6" w:rsidRDefault="004416E0" w:rsidP="00C76E88">
            <w:pPr>
              <w:pStyle w:val="TableContents"/>
            </w:pPr>
            <w:r>
              <w:t xml:space="preserve">Формирование умения планировать, контролировать и оценивать учебные действия в </w:t>
            </w:r>
            <w:r>
              <w:lastRenderedPageBreak/>
              <w:t xml:space="preserve">соответствии с поставленной задачей и условием ее реализации в процессе  познания содержания музыкальных образов. </w:t>
            </w:r>
          </w:p>
        </w:tc>
        <w:tc>
          <w:tcPr>
            <w:tcW w:w="1701" w:type="dxa"/>
          </w:tcPr>
          <w:p w:rsidR="004416E0" w:rsidRPr="00BE0FF6" w:rsidRDefault="004416E0" w:rsidP="00C76E88">
            <w:pPr>
              <w:pStyle w:val="TableContents"/>
            </w:pPr>
          </w:p>
        </w:tc>
      </w:tr>
      <w:tr w:rsidR="004416E0" w:rsidRPr="0036579F" w:rsidTr="00812CB5">
        <w:tc>
          <w:tcPr>
            <w:tcW w:w="15607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36579F" w:rsidRDefault="004416E0" w:rsidP="004416E0">
            <w:pPr>
              <w:pStyle w:val="TableContents"/>
              <w:jc w:val="center"/>
              <w:rPr>
                <w:b/>
              </w:rPr>
            </w:pPr>
            <w:r w:rsidRPr="0036579F">
              <w:rPr>
                <w:b/>
              </w:rPr>
              <w:lastRenderedPageBreak/>
              <w:t>День, полный событий.</w:t>
            </w:r>
            <w:r>
              <w:rPr>
                <w:b/>
              </w:rPr>
              <w:t xml:space="preserve"> (5 часов)</w:t>
            </w: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Приют спокойствия, трудов и вдохновенья.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Музыкальность поэзии А. Пушкина. Михайловское: музыкально-поэтические образы природы.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>П. Чайковский «Времена года»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t xml:space="preserve">Выявлять выразительные и изобразительные особенности музыки русских композиторов и поэзии </w:t>
            </w:r>
            <w:proofErr w:type="spellStart"/>
            <w:r w:rsidRPr="00BE0FF6">
              <w:t>А.Пушкина</w:t>
            </w:r>
            <w:proofErr w:type="spellEnd"/>
            <w:r w:rsidRPr="00BE0FF6">
              <w:t>.</w:t>
            </w:r>
          </w:p>
          <w:p w:rsidR="004416E0" w:rsidRDefault="004416E0" w:rsidP="003C7E42">
            <w:pPr>
              <w:pStyle w:val="TableContents"/>
            </w:pPr>
            <w:r>
              <w:t>Развитие мотивов учебной деятельности и личностного смысла учения, овладение навыками сотрудничества с учителем и сверстниками.</w:t>
            </w:r>
          </w:p>
          <w:p w:rsidR="004416E0" w:rsidRPr="00BE0FF6" w:rsidRDefault="004416E0" w:rsidP="003C7E42">
            <w:pPr>
              <w:pStyle w:val="TableContents"/>
            </w:pPr>
            <w:r>
              <w:t>Приобретение умения осознанного построения речевого высказывания о содержании, характере, особенностях языка музыкальных произведений.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Зимнее утро. Зимний вечер.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Музыкально-поэтические образы природы.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>М. Яковлев, ст. А. Пушкина Зимний вечер».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t>Понимать особенности построения музыкальных и литературных произведений.</w:t>
            </w:r>
          </w:p>
          <w:p w:rsidR="004416E0" w:rsidRDefault="004416E0" w:rsidP="003C7E42">
            <w:pPr>
              <w:pStyle w:val="TableContents"/>
            </w:pPr>
            <w:r>
              <w:t>Умение наблюдать за разнообразными явлениями жизни и искусства в учебной  и внеурочной деятельности.</w:t>
            </w:r>
          </w:p>
          <w:p w:rsidR="004416E0" w:rsidRPr="00BE0FF6" w:rsidRDefault="004416E0" w:rsidP="003C7E42">
            <w:pPr>
              <w:pStyle w:val="TableContents"/>
            </w:pPr>
            <w:r>
              <w:t>Формирование умения планировать, контролировать и оценивать учебные действия в процессе познания содержания музыкальных образов.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Что за прелесть эти сказки. Три чуда.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Музыкально-поэтические образы сказок.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 xml:space="preserve">Н. </w:t>
            </w:r>
            <w:proofErr w:type="spellStart"/>
            <w:r w:rsidRPr="00BE0FF6">
              <w:t>РимскийКорсаков</w:t>
            </w:r>
            <w:proofErr w:type="spellEnd"/>
            <w:r w:rsidRPr="00BE0FF6">
              <w:t xml:space="preserve"> «Сказка о царе </w:t>
            </w:r>
            <w:proofErr w:type="spellStart"/>
            <w:r w:rsidRPr="00BE0FF6">
              <w:t>Салтане</w:t>
            </w:r>
            <w:proofErr w:type="spellEnd"/>
            <w:r w:rsidRPr="00BE0FF6">
              <w:t>» (фрагменты).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>П. Чайковский «Евгений Онегин» (фрагменты).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t>Выразительно, интонационно осмысленно исполнять сочинения разных жанров и стилей. Анализировать и обобщать жанрово-стилистические особенности музыкальных произведений.</w:t>
            </w:r>
          </w:p>
          <w:p w:rsidR="004416E0" w:rsidRDefault="004416E0" w:rsidP="003C7E42">
            <w:pPr>
              <w:pStyle w:val="TableContents"/>
            </w:pPr>
            <w:r>
              <w:t>Умение наблюдать за разнообразными явлениями жизни и искусства в учебной  и внеурочной деятельности.</w:t>
            </w:r>
          </w:p>
          <w:p w:rsidR="004416E0" w:rsidRPr="00BE0FF6" w:rsidRDefault="004416E0" w:rsidP="003C7E42">
            <w:pPr>
              <w:pStyle w:val="TableContents"/>
            </w:pPr>
            <w:r>
              <w:t xml:space="preserve">Формирование умения планировать, </w:t>
            </w:r>
            <w:r>
              <w:lastRenderedPageBreak/>
              <w:t>контролировать и оценивать учебные действия в процессе познания содержания музыкальных образов.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Ярмарочное гуляние.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Многообразие жанров народной музыки.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 xml:space="preserve">«Уж как по мосту, </w:t>
            </w:r>
            <w:proofErr w:type="spellStart"/>
            <w:r w:rsidRPr="00BE0FF6">
              <w:t>мосточку</w:t>
            </w:r>
            <w:proofErr w:type="spellEnd"/>
            <w:r w:rsidRPr="00BE0FF6">
              <w:t xml:space="preserve">» - </w:t>
            </w:r>
            <w:proofErr w:type="spellStart"/>
            <w:r w:rsidRPr="00BE0FF6">
              <w:t>р.н.п</w:t>
            </w:r>
            <w:proofErr w:type="spellEnd"/>
            <w:r w:rsidRPr="00BE0FF6">
              <w:t>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t>Определять виды музыки, сопоставлять музыкальные образы в звучании различных инструментов.</w:t>
            </w:r>
          </w:p>
          <w:p w:rsidR="004416E0" w:rsidRDefault="004416E0" w:rsidP="003C7E42">
            <w:pPr>
              <w:pStyle w:val="TableContents"/>
            </w:pPr>
            <w:r>
              <w:t>Умение наблюдать за разнообразными явлениями жизни и искусства в учебной  и внеурочной деятельности.</w:t>
            </w:r>
          </w:p>
          <w:p w:rsidR="004416E0" w:rsidRPr="00BE0FF6" w:rsidRDefault="004416E0" w:rsidP="003C7E42">
            <w:pPr>
              <w:pStyle w:val="TableContents"/>
            </w:pPr>
            <w:r>
              <w:t>Формирование умения планировать, контролировать и оценивать учебные действия в процессе познания содержания музыкальных образов.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proofErr w:type="spellStart"/>
            <w:r w:rsidRPr="00BE0FF6">
              <w:t>Святогорский</w:t>
            </w:r>
            <w:proofErr w:type="spellEnd"/>
            <w:r w:rsidRPr="00BE0FF6">
              <w:t xml:space="preserve"> монастырь. Приют, сияньем муз одетый.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 xml:space="preserve">Музыкально-литературные вечера в </w:t>
            </w:r>
            <w:proofErr w:type="spellStart"/>
            <w:r w:rsidRPr="00BE0FF6">
              <w:t>Тригорском</w:t>
            </w:r>
            <w:proofErr w:type="spellEnd"/>
            <w:r w:rsidRPr="00BE0FF6">
              <w:t xml:space="preserve">: романсы, инструментальное </w:t>
            </w:r>
            <w:proofErr w:type="spellStart"/>
            <w:r w:rsidRPr="00BE0FF6">
              <w:t>музицирование</w:t>
            </w:r>
            <w:proofErr w:type="spellEnd"/>
            <w:r w:rsidRPr="00BE0FF6">
              <w:t>. Музыкальность поэзии А. Пушкина.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>М. Мусоргский «Борис Годунов» (фрагменты).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>М. Глинка «Венецианская ночь».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t>Рассуждать о значении преобразующей силы музыки. Выполнять творческие задания. Участвовать в коллективной музыкально-творческой деятельности.</w:t>
            </w:r>
          </w:p>
          <w:p w:rsidR="004416E0" w:rsidRDefault="004416E0" w:rsidP="003C7E42">
            <w:pPr>
              <w:pStyle w:val="TableContents"/>
            </w:pPr>
            <w:r>
              <w:t>Умение наблюдать за разнообразными явлениями жизни и искусства в учебной  и внеурочной деятельности.</w:t>
            </w:r>
          </w:p>
          <w:p w:rsidR="004416E0" w:rsidRPr="00BE0FF6" w:rsidRDefault="004416E0" w:rsidP="003C7E42">
            <w:pPr>
              <w:pStyle w:val="TableContents"/>
            </w:pPr>
            <w:r>
              <w:t>Формирование умения планировать, контролировать и оценивать учебные действия в процессе познания содержания музыкальных образов.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36579F" w:rsidTr="00D27BD5">
        <w:tc>
          <w:tcPr>
            <w:tcW w:w="15607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36579F" w:rsidRDefault="004416E0" w:rsidP="004416E0">
            <w:pPr>
              <w:pStyle w:val="TableContents"/>
              <w:jc w:val="center"/>
              <w:rPr>
                <w:b/>
              </w:rPr>
            </w:pPr>
            <w:r w:rsidRPr="0036579F">
              <w:rPr>
                <w:b/>
              </w:rPr>
              <w:t>Гори, гори ясно, чтобы не погасло.</w:t>
            </w:r>
            <w:r>
              <w:rPr>
                <w:b/>
              </w:rPr>
              <w:t xml:space="preserve"> (4 часа)</w:t>
            </w: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4416E0">
            <w:pPr>
              <w:pStyle w:val="TableContents"/>
            </w:pPr>
            <w:r w:rsidRPr="00BE0FF6">
              <w:t xml:space="preserve">Композитор — </w:t>
            </w:r>
            <w:r>
              <w:t>имя ему народ.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 xml:space="preserve">Народная песня — летопись жизни народа и источник вдохновения композиторов. Сюжеты, образы, жанры народных песен. Приемы развития: повтор, контраст, </w:t>
            </w:r>
            <w:proofErr w:type="spellStart"/>
            <w:r w:rsidRPr="00BE0FF6">
              <w:lastRenderedPageBreak/>
              <w:t>вариационность</w:t>
            </w:r>
            <w:proofErr w:type="spellEnd"/>
            <w:r w:rsidRPr="00BE0FF6">
              <w:t xml:space="preserve">, </w:t>
            </w:r>
            <w:proofErr w:type="spellStart"/>
            <w:r w:rsidRPr="00BE0FF6">
              <w:t>импровизационность</w:t>
            </w:r>
            <w:proofErr w:type="spellEnd"/>
            <w:r w:rsidRPr="00BE0FF6">
              <w:t>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>«Вишня»-</w:t>
            </w:r>
            <w:proofErr w:type="spellStart"/>
            <w:r w:rsidRPr="00BE0FF6">
              <w:t>я.н.п</w:t>
            </w:r>
            <w:proofErr w:type="spellEnd"/>
            <w:r w:rsidRPr="00BE0FF6">
              <w:t>., «Аисты»-</w:t>
            </w:r>
            <w:proofErr w:type="spellStart"/>
            <w:r w:rsidRPr="00BE0FF6">
              <w:t>уз.н.п</w:t>
            </w:r>
            <w:proofErr w:type="spellEnd"/>
            <w:r w:rsidRPr="00BE0FF6">
              <w:t xml:space="preserve">., «Санта </w:t>
            </w:r>
            <w:proofErr w:type="spellStart"/>
            <w:r w:rsidRPr="00BE0FF6">
              <w:t>Лючия</w:t>
            </w:r>
            <w:proofErr w:type="spellEnd"/>
            <w:r w:rsidRPr="00BE0FF6">
              <w:t>»-</w:t>
            </w:r>
            <w:proofErr w:type="spellStart"/>
            <w:r w:rsidRPr="00BE0FF6">
              <w:t>ит.н.п</w:t>
            </w:r>
            <w:proofErr w:type="spellEnd"/>
            <w:r w:rsidRPr="00BE0FF6">
              <w:t>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lastRenderedPageBreak/>
              <w:t>Общаться и взаимодействовать в процессе коллективного воплощения различных художественных образов. Знать народные обычаи, обряды, особенности проведения народных праздников.</w:t>
            </w:r>
          </w:p>
          <w:p w:rsidR="004416E0" w:rsidRDefault="004416E0" w:rsidP="003C7E42">
            <w:pPr>
              <w:pStyle w:val="TableContents"/>
            </w:pPr>
            <w:r>
              <w:t xml:space="preserve">Развитие мотивов учебной деятельности и </w:t>
            </w:r>
            <w:r>
              <w:lastRenderedPageBreak/>
              <w:t>личностного смысла учения, овладение навыками сотрудничества с учителем и сверстниками.</w:t>
            </w:r>
          </w:p>
          <w:p w:rsidR="004416E0" w:rsidRPr="00BE0FF6" w:rsidRDefault="004416E0" w:rsidP="003C7E42">
            <w:pPr>
              <w:pStyle w:val="TableContents"/>
            </w:pPr>
            <w:r>
              <w:t>Приобретение умения осознанного построения речевого высказывания о содержании, характере, особенностях языка музыкальных произведений.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Музыкальные инструменты России. Оркестр народных инструментов.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Единство слова, напева, инструментального наигрыша. Устная и письменная традиция сохранения фольклора. Музыкальные инструменты России.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 xml:space="preserve">Г. Свиридов «Ты воспой, воспой, </w:t>
            </w:r>
            <w:proofErr w:type="spellStart"/>
            <w:r w:rsidRPr="00BE0FF6">
              <w:t>жавороночек</w:t>
            </w:r>
            <w:proofErr w:type="spellEnd"/>
            <w:r w:rsidRPr="00BE0FF6">
              <w:t>».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>«Светит месяц» -</w:t>
            </w:r>
            <w:proofErr w:type="spellStart"/>
            <w:r w:rsidRPr="00BE0FF6">
              <w:t>р.н.п</w:t>
            </w:r>
            <w:proofErr w:type="spellEnd"/>
            <w:r w:rsidRPr="00BE0FF6">
              <w:t>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t>Различать тембры народных музыкальных инструментов и оркестра. Овладевать приемами мелодического варьирования, подпевания, ритмического сопровождения.</w:t>
            </w:r>
          </w:p>
          <w:p w:rsidR="004416E0" w:rsidRDefault="004416E0" w:rsidP="003C7E42">
            <w:pPr>
              <w:pStyle w:val="TableContents"/>
            </w:pPr>
            <w:r>
              <w:t>Развитие мотивов учебной деятельности и личностного смысла учения, овладение навыками сотрудничества с учителем и сверстниками.</w:t>
            </w:r>
          </w:p>
          <w:p w:rsidR="004416E0" w:rsidRPr="00BE0FF6" w:rsidRDefault="004416E0" w:rsidP="003C7E42">
            <w:pPr>
              <w:pStyle w:val="TableContents"/>
            </w:pPr>
            <w:r>
              <w:t>Приобретение умения осознанного построения речевого высказывания о содержании, характере, особенностях языка музыкальных произведений.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Музыкант-чародей.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Мифы, легенды, предания, сказки о музыке и музыкантах. Вариации в народной и композиторской музыке.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>«Музыкант-чародей» - белорусская сказка.</w:t>
            </w:r>
          </w:p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t>Рассуждать о значении преобразующей силы музыки. Выполнять творческие задания.</w:t>
            </w:r>
          </w:p>
          <w:p w:rsidR="004416E0" w:rsidRDefault="004416E0" w:rsidP="003C7E42">
            <w:pPr>
              <w:pStyle w:val="TableContents"/>
            </w:pPr>
            <w:r>
              <w:t>Развитие мотивов учебной деятельности и личностного смысла учения, овладение навыками сотрудничества с учителем и сверстниками.</w:t>
            </w:r>
          </w:p>
          <w:p w:rsidR="004416E0" w:rsidRPr="00BE0FF6" w:rsidRDefault="004416E0" w:rsidP="003C7E42">
            <w:pPr>
              <w:pStyle w:val="TableContents"/>
            </w:pPr>
            <w:r>
              <w:t xml:space="preserve">Приобретение умения осознанного построения речевого высказывания о содержании, характере, особенностях языка музыкальных произведений. 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Народные праздники. Троица.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Церковные и народные праздники на Руси. Икона «Троица» А. Рублева. Фольклорный праздник</w:t>
            </w:r>
            <w:r>
              <w:t>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t>Выразительно, интонационно осмысленно исполнять сочинения разных жанров и стилей. Выполнять творческие задания. Оценивать  свою творческую деятельность.</w:t>
            </w:r>
          </w:p>
          <w:p w:rsidR="004416E0" w:rsidRDefault="004416E0" w:rsidP="003C7E42">
            <w:pPr>
              <w:pStyle w:val="TableContents"/>
            </w:pPr>
            <w:r>
              <w:t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      </w:r>
          </w:p>
          <w:p w:rsidR="004416E0" w:rsidRPr="00BE0FF6" w:rsidRDefault="004416E0" w:rsidP="003C7E42">
            <w:pPr>
              <w:pStyle w:val="TableContents"/>
            </w:pPr>
            <w:r>
              <w:t xml:space="preserve">Умение осуществлять информационную, </w:t>
            </w:r>
            <w:r>
              <w:lastRenderedPageBreak/>
              <w:t>познавательную и практическую деятельность с использованием различных средств информации и коммуникации.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36579F" w:rsidTr="00C76E88">
        <w:tc>
          <w:tcPr>
            <w:tcW w:w="15607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36579F" w:rsidRDefault="004416E0" w:rsidP="00C76E88">
            <w:pPr>
              <w:pStyle w:val="TableContents"/>
              <w:jc w:val="center"/>
              <w:rPr>
                <w:b/>
              </w:rPr>
            </w:pPr>
            <w:r w:rsidRPr="0036579F">
              <w:rPr>
                <w:b/>
              </w:rPr>
              <w:lastRenderedPageBreak/>
              <w:t>В концертном зале.</w:t>
            </w:r>
            <w:r>
              <w:rPr>
                <w:b/>
              </w:rPr>
              <w:t xml:space="preserve"> (</w:t>
            </w:r>
            <w:r w:rsidRPr="0036579F">
              <w:rPr>
                <w:b/>
              </w:rPr>
              <w:t>6</w:t>
            </w:r>
            <w:r>
              <w:rPr>
                <w:b/>
              </w:rPr>
              <w:t xml:space="preserve"> часов)</w:t>
            </w: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4416E0">
            <w:pPr>
              <w:pStyle w:val="TableContents"/>
            </w:pPr>
            <w:r w:rsidRPr="00BE0FF6">
              <w:t xml:space="preserve">Музыкальные инструменты. 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 xml:space="preserve">Музыкальные </w:t>
            </w:r>
            <w:proofErr w:type="spellStart"/>
            <w:r w:rsidRPr="00BE0FF6">
              <w:t>инструменты:скрипка</w:t>
            </w:r>
            <w:proofErr w:type="spellEnd"/>
            <w:r w:rsidRPr="00BE0FF6">
              <w:t>, виолончель.</w:t>
            </w:r>
          </w:p>
          <w:p w:rsidR="004416E0" w:rsidRPr="00BE0FF6" w:rsidRDefault="004416E0" w:rsidP="00C76E88">
            <w:pPr>
              <w:pStyle w:val="TableContents"/>
            </w:pPr>
            <w:r w:rsidRPr="00BE0FF6">
              <w:t>А. Бородин «Квартет№2».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C76E88">
            <w:pPr>
              <w:pStyle w:val="TableContents"/>
            </w:pPr>
            <w:r w:rsidRPr="00BE0FF6">
              <w:t>Определять и соотносить  различные по смыслу интонации.</w:t>
            </w:r>
          </w:p>
          <w:p w:rsidR="004416E0" w:rsidRDefault="004416E0" w:rsidP="00C76E88">
            <w:pPr>
              <w:pStyle w:val="TableContents"/>
            </w:pPr>
            <w:r>
              <w:t>Развитие мотивов учебной деятельности и личностного смысла учения, овладение навыками сотрудничества с учителем и сверстниками.</w:t>
            </w:r>
          </w:p>
          <w:p w:rsidR="004416E0" w:rsidRPr="00BE0FF6" w:rsidRDefault="004416E0" w:rsidP="00C76E88">
            <w:pPr>
              <w:pStyle w:val="TableContents"/>
            </w:pPr>
            <w:r>
              <w:t>Приобретение умения осознанного построения речевого высказывания о содержании, характере, особенностях языка музыкальных произведений.</w:t>
            </w:r>
          </w:p>
        </w:tc>
        <w:tc>
          <w:tcPr>
            <w:tcW w:w="1701" w:type="dxa"/>
          </w:tcPr>
          <w:p w:rsidR="004416E0" w:rsidRPr="00BE0FF6" w:rsidRDefault="004416E0" w:rsidP="00C76E88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>Вариации на тему рококо.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>Образные сферы камерной инструментальной музыки (квартет, вариации, сюита, соната).</w:t>
            </w:r>
          </w:p>
          <w:p w:rsidR="004416E0" w:rsidRPr="00BE0FF6" w:rsidRDefault="004416E0" w:rsidP="00C76E88">
            <w:pPr>
              <w:pStyle w:val="TableContents"/>
            </w:pPr>
            <w:r w:rsidRPr="00BE0FF6">
              <w:t>П. Чайковский «Вариации на тему рококо»,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C76E88">
            <w:pPr>
              <w:pStyle w:val="TableContents"/>
            </w:pPr>
            <w:r w:rsidRPr="00BE0FF6">
              <w:t>Наблюдать за процессом и результатом музыкального развития на основе сходства и различия интонаций, тем, образов.</w:t>
            </w:r>
          </w:p>
          <w:p w:rsidR="004416E0" w:rsidRDefault="004416E0" w:rsidP="00C76E88">
            <w:pPr>
              <w:pStyle w:val="TableContents"/>
            </w:pPr>
            <w:r>
              <w:t>Развитие мотивов учебной деятельности и личностного смысла учения, овладение навыками сотрудничества с учителем и сверстниками.</w:t>
            </w:r>
          </w:p>
          <w:p w:rsidR="004416E0" w:rsidRPr="00BE0FF6" w:rsidRDefault="004416E0" w:rsidP="00C76E88">
            <w:pPr>
              <w:pStyle w:val="TableContents"/>
            </w:pPr>
            <w:r>
              <w:t>Приобретение умения осознанного построения речевого высказывания о содержании, характере, особенностях языка музыкальных произведений.</w:t>
            </w:r>
          </w:p>
        </w:tc>
        <w:tc>
          <w:tcPr>
            <w:tcW w:w="1701" w:type="dxa"/>
          </w:tcPr>
          <w:p w:rsidR="004416E0" w:rsidRPr="00BE0FF6" w:rsidRDefault="004416E0" w:rsidP="00C76E88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>Старый замок. Счастье в сирени живет.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>Особенности музыкальной драматургии.</w:t>
            </w:r>
          </w:p>
          <w:p w:rsidR="004416E0" w:rsidRPr="00BE0FF6" w:rsidRDefault="004416E0" w:rsidP="00C76E88">
            <w:pPr>
              <w:pStyle w:val="TableContents"/>
            </w:pPr>
            <w:r w:rsidRPr="00BE0FF6">
              <w:t>С. Рахманинов «Сирень».</w:t>
            </w:r>
          </w:p>
          <w:p w:rsidR="004416E0" w:rsidRPr="00BE0FF6" w:rsidRDefault="004416E0" w:rsidP="00C76E88">
            <w:pPr>
              <w:pStyle w:val="TableContents"/>
            </w:pPr>
            <w:r w:rsidRPr="00BE0FF6">
              <w:t>М. Мусоргский «Старый замок».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C76E88">
            <w:pPr>
              <w:pStyle w:val="TableContents"/>
            </w:pPr>
            <w:r w:rsidRPr="00BE0FF6">
              <w:t>Наблюдать за процессом и результатом музыкального развития на основе сходства и различия интонаций, тем, образов.</w:t>
            </w:r>
          </w:p>
          <w:p w:rsidR="004416E0" w:rsidRDefault="004416E0" w:rsidP="00C76E88">
            <w:pPr>
              <w:pStyle w:val="TableContents"/>
            </w:pPr>
            <w:r>
              <w:t xml:space="preserve">Усвоение единства деятельности композитора, исполнителя, слушателя в процессе восприятия и </w:t>
            </w:r>
            <w:proofErr w:type="spellStart"/>
            <w:r>
              <w:t>музицирования</w:t>
            </w:r>
            <w:proofErr w:type="spellEnd"/>
            <w:r>
              <w:t>, участие в различных видах музыкального творчества.</w:t>
            </w:r>
          </w:p>
          <w:p w:rsidR="004416E0" w:rsidRPr="00BE0FF6" w:rsidRDefault="004416E0" w:rsidP="00C76E88">
            <w:pPr>
              <w:pStyle w:val="TableContents"/>
            </w:pPr>
            <w:r>
              <w:t xml:space="preserve">Освоение способов решения проблем творческого и поискового характера в процессе восприятия, исполнения, оценки музыкальных </w:t>
            </w:r>
            <w:r>
              <w:lastRenderedPageBreak/>
              <w:t xml:space="preserve">сочинений. </w:t>
            </w:r>
          </w:p>
        </w:tc>
        <w:tc>
          <w:tcPr>
            <w:tcW w:w="1701" w:type="dxa"/>
          </w:tcPr>
          <w:p w:rsidR="004416E0" w:rsidRPr="00BE0FF6" w:rsidRDefault="004416E0" w:rsidP="00C76E88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22.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 xml:space="preserve">Не смолкнет сердце чуткое Шопена. 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>Интонации народной музыки в творчестве Ф. Шопена.</w:t>
            </w:r>
          </w:p>
          <w:p w:rsidR="004416E0" w:rsidRPr="00BE0FF6" w:rsidRDefault="004416E0" w:rsidP="00C76E88">
            <w:pPr>
              <w:pStyle w:val="TableContents"/>
            </w:pPr>
            <w:r w:rsidRPr="00BE0FF6">
              <w:t>Ф. Шопен «Вальс», «Полонез», «Мазурка», «Желание».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C76E88">
            <w:pPr>
              <w:pStyle w:val="TableContents"/>
            </w:pPr>
            <w:r w:rsidRPr="00BE0FF6">
              <w:t>Передавать в пении,</w:t>
            </w:r>
            <w:r>
              <w:t xml:space="preserve"> </w:t>
            </w:r>
            <w:r w:rsidRPr="00BE0FF6">
              <w:t>драматизации, музыкально-пластическом движении образное содержание музыкальных произведений различных форм и жанров.</w:t>
            </w:r>
          </w:p>
          <w:p w:rsidR="004416E0" w:rsidRDefault="004416E0" w:rsidP="00C76E88">
            <w:pPr>
              <w:pStyle w:val="TableContents"/>
            </w:pPr>
            <w:r>
              <w:t xml:space="preserve">Усвоение единства деятельности композитора, исполнителя, слушателя в процессе восприятия и </w:t>
            </w:r>
            <w:proofErr w:type="spellStart"/>
            <w:r>
              <w:t>музицирования</w:t>
            </w:r>
            <w:proofErr w:type="spellEnd"/>
            <w:r>
              <w:t>, участие в различных видах музыкального творчества.</w:t>
            </w:r>
          </w:p>
          <w:p w:rsidR="004416E0" w:rsidRPr="00BE0FF6" w:rsidRDefault="004416E0" w:rsidP="00C76E88">
            <w:pPr>
              <w:pStyle w:val="TableContents"/>
            </w:pPr>
            <w:r>
              <w:t xml:space="preserve">Освоение способов решения проблем творческого и поискового характера в процессе восприятия, исполнения, оценки музыкальных сочинений. </w:t>
            </w:r>
          </w:p>
        </w:tc>
        <w:tc>
          <w:tcPr>
            <w:tcW w:w="1701" w:type="dxa"/>
          </w:tcPr>
          <w:p w:rsidR="004416E0" w:rsidRPr="00BE0FF6" w:rsidRDefault="004416E0" w:rsidP="00C76E88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 xml:space="preserve">Патетическая соната </w:t>
            </w:r>
            <w:proofErr w:type="spellStart"/>
            <w:r w:rsidRPr="00BE0FF6">
              <w:t>Л.Бетховена</w:t>
            </w:r>
            <w:proofErr w:type="spellEnd"/>
            <w:r w:rsidRPr="00BE0FF6">
              <w:t>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>Образные сферы камерной инструментальной музыки (квартет, вариации, сюита, соната).</w:t>
            </w:r>
          </w:p>
          <w:p w:rsidR="004416E0" w:rsidRPr="00BE0FF6" w:rsidRDefault="004416E0" w:rsidP="00C76E88">
            <w:pPr>
              <w:pStyle w:val="TableContents"/>
            </w:pPr>
            <w:r w:rsidRPr="00BE0FF6">
              <w:t>Л. Бетховен «Соната №8».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C76E88">
            <w:pPr>
              <w:pStyle w:val="TableContents"/>
            </w:pPr>
            <w:r w:rsidRPr="00BE0FF6">
              <w:t>Распознавать художественный смысл различных музыкальных форм.</w:t>
            </w:r>
          </w:p>
          <w:p w:rsidR="004416E0" w:rsidRDefault="004416E0" w:rsidP="00C76E88">
            <w:pPr>
              <w:pStyle w:val="TableContents"/>
            </w:pPr>
            <w:r>
              <w:t xml:space="preserve">Усвоение единства деятельности композитора, исполнителя, слушателя в процессе восприятия и </w:t>
            </w:r>
            <w:proofErr w:type="spellStart"/>
            <w:r>
              <w:t>музицирования</w:t>
            </w:r>
            <w:proofErr w:type="spellEnd"/>
            <w:r>
              <w:t>, участие в различных видах музыкального творчества.</w:t>
            </w:r>
          </w:p>
          <w:p w:rsidR="004416E0" w:rsidRPr="00BE0FF6" w:rsidRDefault="004416E0" w:rsidP="00C76E88">
            <w:pPr>
              <w:pStyle w:val="TableContents"/>
            </w:pPr>
            <w:r>
              <w:t xml:space="preserve">Освоение способов решения проблем творческого и поискового характера в процессе восприятия, исполнения, оценки музыкальных сочинений. </w:t>
            </w:r>
          </w:p>
        </w:tc>
        <w:tc>
          <w:tcPr>
            <w:tcW w:w="1701" w:type="dxa"/>
          </w:tcPr>
          <w:p w:rsidR="004416E0" w:rsidRPr="00BE0FF6" w:rsidRDefault="004416E0" w:rsidP="00C76E88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>Годы странствий. Царит гармония оркестра.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C76E88">
            <w:pPr>
              <w:pStyle w:val="TableContents"/>
            </w:pPr>
            <w:r w:rsidRPr="00BE0FF6">
              <w:t>Симфонический оркестр. Известные дирижеры и исполнители.</w:t>
            </w:r>
          </w:p>
          <w:p w:rsidR="004416E0" w:rsidRPr="00BE0FF6" w:rsidRDefault="004416E0" w:rsidP="00C76E88">
            <w:pPr>
              <w:pStyle w:val="TableContents"/>
            </w:pPr>
            <w:r w:rsidRPr="00BE0FF6">
              <w:t>М. Глинка «Арагонская хота».</w:t>
            </w:r>
          </w:p>
          <w:p w:rsidR="004416E0" w:rsidRPr="00BE0FF6" w:rsidRDefault="004416E0" w:rsidP="00C76E88">
            <w:pPr>
              <w:pStyle w:val="TableContents"/>
            </w:pPr>
            <w:r w:rsidRPr="00BE0FF6">
              <w:t>П. Чайковский «Баркарола».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C76E88">
            <w:pPr>
              <w:pStyle w:val="TableContents"/>
            </w:pPr>
            <w:r w:rsidRPr="00BE0FF6">
              <w:t>Узнавать по звучанию различные виды музыки (вокальная, инструментальная, сольная, хоровая, оркестровая).</w:t>
            </w:r>
          </w:p>
          <w:p w:rsidR="004416E0" w:rsidRDefault="004416E0" w:rsidP="00C76E88">
            <w:pPr>
              <w:pStyle w:val="TableContents"/>
            </w:pPr>
            <w:r>
              <w:t xml:space="preserve">Усвоение единства деятельности композитора, исполнителя, слушателя  в процессе восприятия и </w:t>
            </w:r>
            <w:proofErr w:type="spellStart"/>
            <w:r>
              <w:t>музицирования</w:t>
            </w:r>
            <w:proofErr w:type="spellEnd"/>
            <w:r>
              <w:t>, участие в различных видах музыкального творчества.</w:t>
            </w:r>
          </w:p>
          <w:p w:rsidR="004416E0" w:rsidRPr="00BE0FF6" w:rsidRDefault="004416E0" w:rsidP="00C76E88">
            <w:pPr>
              <w:pStyle w:val="TableContents"/>
            </w:pPr>
            <w:r>
              <w:t xml:space="preserve">Освоение способов решения проблем творческого и поискового характера в процессе </w:t>
            </w:r>
            <w:r>
              <w:lastRenderedPageBreak/>
              <w:t xml:space="preserve">восприятия, исполнения, оценки музыкальных сочинений. </w:t>
            </w:r>
          </w:p>
        </w:tc>
        <w:tc>
          <w:tcPr>
            <w:tcW w:w="1701" w:type="dxa"/>
          </w:tcPr>
          <w:p w:rsidR="004416E0" w:rsidRPr="00BE0FF6" w:rsidRDefault="004416E0" w:rsidP="00C76E88">
            <w:pPr>
              <w:pStyle w:val="TableContents"/>
            </w:pPr>
          </w:p>
        </w:tc>
      </w:tr>
      <w:tr w:rsidR="004416E0" w:rsidRPr="0036579F" w:rsidTr="006765BC">
        <w:tc>
          <w:tcPr>
            <w:tcW w:w="15607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36579F" w:rsidRDefault="004416E0" w:rsidP="004416E0">
            <w:pPr>
              <w:pStyle w:val="TableContents"/>
              <w:jc w:val="center"/>
              <w:rPr>
                <w:b/>
              </w:rPr>
            </w:pPr>
            <w:r w:rsidRPr="0036579F">
              <w:rPr>
                <w:b/>
              </w:rPr>
              <w:lastRenderedPageBreak/>
              <w:t>В музыкальном театре.</w:t>
            </w:r>
            <w:r>
              <w:rPr>
                <w:b/>
              </w:rPr>
              <w:t xml:space="preserve"> (</w:t>
            </w:r>
            <w:r w:rsidRPr="0036579F">
              <w:rPr>
                <w:b/>
              </w:rPr>
              <w:t>5</w:t>
            </w:r>
            <w:r>
              <w:rPr>
                <w:b/>
              </w:rPr>
              <w:t xml:space="preserve"> часов)</w:t>
            </w: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8544A5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4416E0">
              <w:rPr>
                <w:b/>
                <w:bCs/>
              </w:rPr>
              <w:t>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8544A5">
            <w:pPr>
              <w:pStyle w:val="TableContents"/>
            </w:pPr>
            <w:r w:rsidRPr="00BE0FF6">
              <w:t xml:space="preserve">Опера «Иван Сусанин» 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События отечественной истории в творчестве М. Глинки. Опера. Музыкальная тема — характеристика действующих лиц. Ария, речитатив.</w:t>
            </w:r>
          </w:p>
          <w:p w:rsidR="004416E0" w:rsidRPr="00AE32D8" w:rsidRDefault="004416E0" w:rsidP="003C7E42">
            <w:pPr>
              <w:pStyle w:val="TableContents"/>
            </w:pPr>
            <w:r w:rsidRPr="00BE0FF6">
              <w:t>М. Глинка «Иван Сусанин» (фрагменты).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t>Оценивать и соотносить содержание и музыкальный язык народного и профессионального музыкального творчества.</w:t>
            </w:r>
          </w:p>
          <w:p w:rsidR="004416E0" w:rsidRDefault="004416E0" w:rsidP="003C7E42">
            <w:pPr>
              <w:pStyle w:val="TableContents"/>
            </w:pPr>
            <w:r>
              <w:t>Развитие мотивов учебной деятельности и личностного смысла учения, овладение навыками сотрудничества с учителем и сверстниками.</w:t>
            </w:r>
          </w:p>
          <w:p w:rsidR="004416E0" w:rsidRPr="00BE0FF6" w:rsidRDefault="004416E0" w:rsidP="003C7E42">
            <w:pPr>
              <w:pStyle w:val="TableContents"/>
            </w:pPr>
            <w:r>
              <w:t xml:space="preserve">Приобретение умения осознанного построения речевого высказывания о содержании, характере, особенностях языка музыкальных произведений. 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8544A5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4416E0">
              <w:rPr>
                <w:b/>
                <w:bCs/>
              </w:rPr>
              <w:t>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 xml:space="preserve">Исходила </w:t>
            </w:r>
            <w:proofErr w:type="spellStart"/>
            <w:r w:rsidRPr="00BE0FF6">
              <w:t>младешенька</w:t>
            </w:r>
            <w:proofErr w:type="spellEnd"/>
            <w:r w:rsidRPr="00BE0FF6">
              <w:t>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Линии драматургического развития действия в опере. Основные приемы драматургии: контраст, сопоставление, повтор, вариантность.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>М. Мусоргский «</w:t>
            </w:r>
            <w:proofErr w:type="spellStart"/>
            <w:r w:rsidRPr="00BE0FF6">
              <w:t>Хованщина</w:t>
            </w:r>
            <w:proofErr w:type="spellEnd"/>
            <w:r w:rsidRPr="00BE0FF6">
              <w:t>» (фрагменты).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t>Воплощать особенности музыки в исполнительской деятельности с использованием знаний основных средств музыкальной  выразительности.</w:t>
            </w:r>
          </w:p>
          <w:p w:rsidR="004416E0" w:rsidRDefault="004416E0" w:rsidP="003C7E42">
            <w:pPr>
              <w:pStyle w:val="TableContents"/>
            </w:pPr>
            <w:r>
              <w:t>Развитие мотивов учебной деятельности и личностного смысла учения, овладение навыками сотрудничества с учителем и сверстниками.</w:t>
            </w:r>
          </w:p>
          <w:p w:rsidR="004416E0" w:rsidRPr="00BE0FF6" w:rsidRDefault="004416E0" w:rsidP="003C7E42">
            <w:pPr>
              <w:pStyle w:val="TableContents"/>
            </w:pPr>
            <w:r>
              <w:t>Приобретение умения осознанного построения речевого высказывания о содержании, характере, особенностях языка музыкальных произведений.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8544A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544A5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Русский Восток.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Балет. Особенности развития музыкальных образов в балетах А. Хачатуряна. Восточные мотивы в творчестве русских композиторов. Орнаментальная мелодика.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>А. Хачатурян «</w:t>
            </w:r>
            <w:proofErr w:type="spellStart"/>
            <w:r w:rsidRPr="00BE0FF6">
              <w:t>Гаянэ</w:t>
            </w:r>
            <w:proofErr w:type="spellEnd"/>
            <w:r w:rsidRPr="00BE0FF6">
              <w:t>» (фрагменты).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t>Определять особенности взаимодействия и развития различных образов музыкального спектакля.</w:t>
            </w:r>
          </w:p>
          <w:p w:rsidR="004416E0" w:rsidRDefault="004416E0" w:rsidP="003C7E42">
            <w:pPr>
              <w:pStyle w:val="TableContents"/>
            </w:pPr>
            <w:r>
              <w:t>Развитие мотивов учебной деятельности и личностного смысла учения, овладение навыками сотрудничества с учителем и сверстниками.</w:t>
            </w:r>
          </w:p>
          <w:p w:rsidR="004416E0" w:rsidRPr="00BE0FF6" w:rsidRDefault="004416E0" w:rsidP="003C7E42">
            <w:pPr>
              <w:pStyle w:val="TableContents"/>
            </w:pPr>
            <w:r>
              <w:t>Приобретение умения осознанного построения речевого высказывания о содержании, характере, особенностях языка музыкальных произведений.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8544A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8544A5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 xml:space="preserve">Балет «Петрушка» </w:t>
            </w:r>
            <w:proofErr w:type="spellStart"/>
            <w:r w:rsidRPr="00BE0FF6">
              <w:t>И.Стравинского</w:t>
            </w:r>
            <w:proofErr w:type="spellEnd"/>
            <w:r w:rsidRPr="00BE0FF6">
              <w:t>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Балет. Особенности развития музыкальных образов в балетах И. Стравинского. Народные мотивы и своеобразие музыкального языка.</w:t>
            </w:r>
          </w:p>
          <w:p w:rsidR="004416E0" w:rsidRDefault="004416E0" w:rsidP="003C7E42">
            <w:pPr>
              <w:pStyle w:val="TableContents"/>
            </w:pPr>
            <w:r w:rsidRPr="00BE0FF6">
              <w:t>И. Стравинский «Петрушка» (фрагменты).</w:t>
            </w:r>
          </w:p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t>Оценивать собственную творческую деятельность.</w:t>
            </w:r>
          </w:p>
          <w:p w:rsidR="004416E0" w:rsidRDefault="004416E0" w:rsidP="003C7E42">
            <w:pPr>
              <w:pStyle w:val="TableContents"/>
            </w:pPr>
            <w:r>
              <w:t>Целостный, социально-ориентированный взгляд на мир в его органичном единстве и разнообразии природы, культур, народов.</w:t>
            </w:r>
          </w:p>
          <w:p w:rsidR="004416E0" w:rsidRPr="00BE0FF6" w:rsidRDefault="004416E0" w:rsidP="003C7E42">
            <w:pPr>
              <w:pStyle w:val="TableContents"/>
            </w:pPr>
            <w:r>
              <w:t>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 познания содержания музыкальных образов.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8544A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544A5">
              <w:rPr>
                <w:b/>
                <w:bCs/>
              </w:rPr>
              <w:t>9</w:t>
            </w:r>
            <w:r>
              <w:rPr>
                <w:b/>
                <w:bCs/>
              </w:rPr>
              <w:t>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Театр музыкальной комедии.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Жанры легкой музыки: оперетта, мюзикл. Особенности мелодики, ритмики, манеры исполнения.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>И. Штраус «Летучая мышь».</w:t>
            </w:r>
          </w:p>
          <w:p w:rsidR="004416E0" w:rsidRDefault="004416E0" w:rsidP="003C7E42">
            <w:pPr>
              <w:pStyle w:val="TableContents"/>
            </w:pPr>
            <w:r w:rsidRPr="00BE0FF6">
              <w:t xml:space="preserve">Ф. </w:t>
            </w:r>
            <w:proofErr w:type="spellStart"/>
            <w:r w:rsidRPr="00BE0FF6">
              <w:t>Лоу</w:t>
            </w:r>
            <w:proofErr w:type="spellEnd"/>
            <w:r w:rsidRPr="00BE0FF6">
              <w:t xml:space="preserve"> «Моя прекрасная леди».</w:t>
            </w:r>
          </w:p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t>Воплощать особенности музыки в исполнительской деятельности с использованием знаний основных средств музыкальной  выразительности.</w:t>
            </w:r>
          </w:p>
          <w:p w:rsidR="004416E0" w:rsidRDefault="004416E0" w:rsidP="003C7E42">
            <w:pPr>
              <w:pStyle w:val="TableContents"/>
            </w:pPr>
            <w:r>
              <w:t>Развитие музыкально-эстетического чувства, проявляющего себя в  эмоционально-ценностном отношении к искусству, понимании его функций в жизни человека и общества.</w:t>
            </w:r>
          </w:p>
          <w:p w:rsidR="004416E0" w:rsidRPr="00BE0FF6" w:rsidRDefault="004416E0" w:rsidP="003C7E42">
            <w:pPr>
              <w:pStyle w:val="TableContents"/>
            </w:pPr>
            <w:r>
              <w:t>Умение осуществлять информационную, познавательную и практическую деятельность с использованием различных средств информации и коммуникации.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8544A5" w:rsidRPr="0036579F" w:rsidTr="00CD2A36">
        <w:tc>
          <w:tcPr>
            <w:tcW w:w="15607" w:type="dxa"/>
            <w:gridSpan w:val="7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A5" w:rsidRPr="0036579F" w:rsidRDefault="008544A5" w:rsidP="008544A5">
            <w:pPr>
              <w:pStyle w:val="TableContents"/>
              <w:jc w:val="center"/>
              <w:rPr>
                <w:b/>
              </w:rPr>
            </w:pPr>
            <w:r w:rsidRPr="0036579F">
              <w:rPr>
                <w:b/>
              </w:rPr>
              <w:t>Чтоб музыкантом быть, так надобно уменье.</w:t>
            </w:r>
            <w:r>
              <w:rPr>
                <w:b/>
              </w:rPr>
              <w:t xml:space="preserve"> (</w:t>
            </w:r>
            <w:r w:rsidRPr="0036579F">
              <w:rPr>
                <w:b/>
              </w:rPr>
              <w:t>5</w:t>
            </w:r>
            <w:r>
              <w:rPr>
                <w:b/>
              </w:rPr>
              <w:t xml:space="preserve"> часов)</w:t>
            </w: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bookmarkStart w:id="0" w:name="_GoBack" w:colFirst="2" w:colLast="2"/>
            <w:r>
              <w:rPr>
                <w:b/>
                <w:bCs/>
              </w:rPr>
              <w:t>30.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 xml:space="preserve">Прелюдия </w:t>
            </w:r>
            <w:proofErr w:type="spellStart"/>
            <w:r w:rsidRPr="00BE0FF6">
              <w:t>С.Рахманинова</w:t>
            </w:r>
            <w:proofErr w:type="spellEnd"/>
            <w:r w:rsidRPr="00BE0FF6">
              <w:t>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Произведения композиторов-классиков и мастерство известных исполнителей.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>Произведения С. Рахманинова.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t>Анализировать и соотносить выразительные и изобразительные интонации, музыкальные темы в их взаимосвязи и взаимодействии.</w:t>
            </w:r>
          </w:p>
          <w:p w:rsidR="004416E0" w:rsidRDefault="004416E0" w:rsidP="003C7E42">
            <w:pPr>
              <w:pStyle w:val="TableContents"/>
            </w:pPr>
            <w:r>
              <w:t>Целостный, социально-ориентированный взгляд на мир в его органичном единстве и разнообразии природы, культур, народов.</w:t>
            </w:r>
          </w:p>
          <w:p w:rsidR="004416E0" w:rsidRPr="00BE0FF6" w:rsidRDefault="004416E0" w:rsidP="003C7E42">
            <w:pPr>
              <w:pStyle w:val="TableContents"/>
            </w:pPr>
            <w:r>
              <w:t xml:space="preserve">Формирование умения планировать, контролировать и оценивать учебные действия в соответствии с поставленной задачей и условием </w:t>
            </w:r>
            <w:r>
              <w:lastRenderedPageBreak/>
              <w:t>ее реализации в процессе  познания содержания музыкальных образов.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31.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Исповедь души. Революционный этюд.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Сходство и различия музыкального языка разных эпох, композиторов, народов.</w:t>
            </w:r>
          </w:p>
          <w:p w:rsidR="004416E0" w:rsidRDefault="004416E0" w:rsidP="003C7E42">
            <w:pPr>
              <w:pStyle w:val="TableContents"/>
            </w:pPr>
            <w:r w:rsidRPr="00BE0FF6">
              <w:t>Произведения  Ф. Шопена.</w:t>
            </w:r>
          </w:p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t>Распознавать художественный смысл различных музыкальных форм.</w:t>
            </w:r>
          </w:p>
          <w:p w:rsidR="004416E0" w:rsidRDefault="004416E0" w:rsidP="003C7E42">
            <w:pPr>
              <w:pStyle w:val="TableContents"/>
            </w:pPr>
            <w:r>
              <w:t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      </w:r>
          </w:p>
          <w:p w:rsidR="004416E0" w:rsidRPr="00BE0FF6" w:rsidRDefault="004416E0" w:rsidP="003C7E42">
            <w:pPr>
              <w:pStyle w:val="TableContents"/>
            </w:pPr>
            <w:r>
              <w:t>Умение осуществлять информационную, познавательную и практическую деятельность с использованием различных средств информации и коммуникации.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Мастерство исполнителя.</w:t>
            </w:r>
            <w:r>
              <w:t xml:space="preserve">  В интонации спрятан человек.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Музыкальные образы и их развитие в разных жанрах. Известные исполнители.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>С. Рихтер, С. Лемешев, М. Ростропович.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t>Наблюдать за процессом и результатом музыкального развития в произведениях разных жанров. Узнавать музыку из произведений, представленных в программе. Называть имена выдающихся композиторов и исполнителей.</w:t>
            </w:r>
          </w:p>
          <w:p w:rsidR="004416E0" w:rsidRDefault="004416E0" w:rsidP="003C7E42">
            <w:pPr>
              <w:pStyle w:val="TableContents"/>
            </w:pPr>
            <w:r>
              <w:t>Развитие музыкально-эстетического чувства, проявляющего себя в  эмоционально-ценностном отношении к искусству, понимании его функций в жизни человека и общества.</w:t>
            </w:r>
          </w:p>
          <w:p w:rsidR="004416E0" w:rsidRPr="00BE0FF6" w:rsidRDefault="004416E0" w:rsidP="003C7E42">
            <w:pPr>
              <w:pStyle w:val="TableContents"/>
            </w:pPr>
            <w:r>
              <w:t>Умение осуществлять информационную, познавательную и практическую деятельность с использованием различных средств информации и коммуникации.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Музыкальные инструменты. Музыкальный сказочник.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Интонационная выразительность музыкальной речи. Обработка, переложение, импровизация. Образы былин и сказок.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>Творчество В. Высоцкого.</w:t>
            </w:r>
          </w:p>
          <w:p w:rsidR="004416E0" w:rsidRDefault="004416E0" w:rsidP="003C7E42">
            <w:pPr>
              <w:pStyle w:val="TableContents"/>
            </w:pPr>
            <w:r w:rsidRPr="00BE0FF6">
              <w:t xml:space="preserve">Н. Римский-Корсаков. </w:t>
            </w:r>
            <w:r w:rsidRPr="00BE0FF6">
              <w:lastRenderedPageBreak/>
              <w:t>Фрагменты из опер.</w:t>
            </w:r>
          </w:p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lastRenderedPageBreak/>
              <w:t>Общаться и взаимодействовать в процессе коллективного воплощения различных художественных образов.</w:t>
            </w:r>
          </w:p>
          <w:p w:rsidR="004416E0" w:rsidRDefault="004416E0" w:rsidP="003C7E42">
            <w:pPr>
              <w:pStyle w:val="TableContents"/>
            </w:pPr>
            <w:r>
              <w:t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      </w:r>
          </w:p>
          <w:p w:rsidR="004416E0" w:rsidRPr="00BE0FF6" w:rsidRDefault="004416E0" w:rsidP="003C7E42">
            <w:pPr>
              <w:pStyle w:val="TableContents"/>
            </w:pPr>
            <w:r>
              <w:lastRenderedPageBreak/>
              <w:t>Умение осуществлять информационную, познавательную и практическую деятельность с использованием различных средств информации и коммуникации.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tr w:rsidR="004416E0" w:rsidRPr="00BE0FF6" w:rsidTr="008544A5">
        <w:tc>
          <w:tcPr>
            <w:tcW w:w="64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34.</w:t>
            </w:r>
          </w:p>
        </w:tc>
        <w:tc>
          <w:tcPr>
            <w:tcW w:w="121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 xml:space="preserve">«Рассвет на Москва-реке» </w:t>
            </w:r>
            <w:proofErr w:type="spellStart"/>
            <w:r w:rsidRPr="00BE0FF6">
              <w:t>М.Мусоргского</w:t>
            </w:r>
            <w:proofErr w:type="spellEnd"/>
            <w:r w:rsidRPr="00BE0FF6">
              <w:t>.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  <w:jc w:val="center"/>
            </w:pPr>
            <w:r w:rsidRPr="00BE0FF6">
              <w:t>1</w:t>
            </w:r>
          </w:p>
        </w:tc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Pr="00BE0FF6" w:rsidRDefault="004416E0" w:rsidP="003C7E42">
            <w:pPr>
              <w:pStyle w:val="TableContents"/>
            </w:pPr>
            <w:r w:rsidRPr="00BE0FF6">
              <w:t>Образ Родины в музыке.</w:t>
            </w:r>
          </w:p>
          <w:p w:rsidR="004416E0" w:rsidRPr="00BE0FF6" w:rsidRDefault="004416E0" w:rsidP="003C7E42">
            <w:pPr>
              <w:pStyle w:val="TableContents"/>
            </w:pPr>
            <w:r w:rsidRPr="00BE0FF6">
              <w:t>М. Мусоргский «Рассвет на Москва-реке».</w:t>
            </w:r>
          </w:p>
        </w:tc>
        <w:tc>
          <w:tcPr>
            <w:tcW w:w="52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16E0" w:rsidRDefault="004416E0" w:rsidP="003C7E42">
            <w:pPr>
              <w:pStyle w:val="TableContents"/>
            </w:pPr>
            <w:r w:rsidRPr="00BE0FF6">
              <w:t>Личностно оценивать музыку, звучащую на уроке и вне школы. Аргументировать свое отношение к тем или иным музыкальным произведениям. Определять взаимосвязь музыки с другими видами искусства: литературой, изобразительным искусством, кино, театром.</w:t>
            </w:r>
          </w:p>
          <w:p w:rsidR="004416E0" w:rsidRDefault="004416E0" w:rsidP="003C7E42">
            <w:pPr>
              <w:pStyle w:val="TableContents"/>
            </w:pPr>
            <w:r>
              <w:t>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      </w:r>
          </w:p>
          <w:p w:rsidR="004416E0" w:rsidRPr="00BE0FF6" w:rsidRDefault="004416E0" w:rsidP="003C7E42">
            <w:pPr>
              <w:pStyle w:val="TableContents"/>
            </w:pPr>
            <w:r>
              <w:t>Умение осуществлять информационную, познавательную и практическую деятельность с использованием различных средств информации и коммуникации.</w:t>
            </w:r>
          </w:p>
        </w:tc>
        <w:tc>
          <w:tcPr>
            <w:tcW w:w="1701" w:type="dxa"/>
          </w:tcPr>
          <w:p w:rsidR="004416E0" w:rsidRPr="00BE0FF6" w:rsidRDefault="004416E0" w:rsidP="003C7E42">
            <w:pPr>
              <w:pStyle w:val="TableContents"/>
            </w:pPr>
          </w:p>
        </w:tc>
      </w:tr>
      <w:bookmarkEnd w:id="0"/>
    </w:tbl>
    <w:p w:rsidR="006B3D2F" w:rsidRPr="00B53E5E" w:rsidRDefault="006B3D2F" w:rsidP="006B3D2F">
      <w:pPr>
        <w:pStyle w:val="Standard"/>
      </w:pPr>
    </w:p>
    <w:p w:rsidR="006B3D2F" w:rsidRDefault="006B3D2F" w:rsidP="006B3D2F">
      <w:pPr>
        <w:pStyle w:val="Standard"/>
        <w:jc w:val="center"/>
        <w:rPr>
          <w:b/>
          <w:bCs/>
        </w:rPr>
      </w:pPr>
    </w:p>
    <w:p w:rsidR="00E2233D" w:rsidRDefault="00E2233D"/>
    <w:sectPr w:rsidR="00E2233D" w:rsidSect="006B3D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2F"/>
    <w:rsid w:val="004416E0"/>
    <w:rsid w:val="006B3D2F"/>
    <w:rsid w:val="008544A5"/>
    <w:rsid w:val="00D32AC3"/>
    <w:rsid w:val="00E2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3CF30-C436-453E-A245-09F27A63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D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B3D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B3D2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3003</Words>
  <Characters>17122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Safonova.af</cp:lastModifiedBy>
  <cp:revision>4</cp:revision>
  <dcterms:created xsi:type="dcterms:W3CDTF">2021-08-27T01:00:00Z</dcterms:created>
  <dcterms:modified xsi:type="dcterms:W3CDTF">2021-09-04T01:34:00Z</dcterms:modified>
</cp:coreProperties>
</file>