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50" w:rsidRDefault="00E04650" w:rsidP="00E046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</w:t>
      </w:r>
    </w:p>
    <w:p w:rsidR="00E04650" w:rsidRPr="00E04650" w:rsidRDefault="00E04650" w:rsidP="00E046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04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Приложение № 1 к приказу</w:t>
      </w:r>
    </w:p>
    <w:p w:rsidR="00E04650" w:rsidRDefault="00E04650" w:rsidP="00E046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E04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управления образования</w:t>
      </w:r>
    </w:p>
    <w:p w:rsidR="00E04650" w:rsidRDefault="00E04650" w:rsidP="00E046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Чугуевского</w:t>
      </w:r>
      <w:proofErr w:type="spellEnd"/>
    </w:p>
    <w:p w:rsidR="00E04650" w:rsidRDefault="00E04650" w:rsidP="00E046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муниципального округа</w:t>
      </w:r>
    </w:p>
    <w:p w:rsidR="00E04650" w:rsidRDefault="00E04650" w:rsidP="00E046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от 25.01.2022 №17-А</w:t>
      </w:r>
    </w:p>
    <w:p w:rsidR="00E04650" w:rsidRDefault="00E04650" w:rsidP="00E046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4650" w:rsidRDefault="00E04650" w:rsidP="00E046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4650" w:rsidRPr="001C6269" w:rsidRDefault="00E04650" w:rsidP="00E04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62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рабочей группы по обеспечению перехода на обновленные федеральные государственные образовательные стандарты начального общего и основного общего образования</w:t>
      </w:r>
    </w:p>
    <w:p w:rsidR="00E04650" w:rsidRPr="001C6269" w:rsidRDefault="00E04650" w:rsidP="00E04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4650" w:rsidRDefault="00E04650" w:rsidP="00E046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4650" w:rsidRPr="00E04650" w:rsidRDefault="00E04650" w:rsidP="00E046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4650" w:rsidRDefault="00B904FF" w:rsidP="00B904FF">
      <w:pPr>
        <w:tabs>
          <w:tab w:val="left" w:pos="367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C6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Згурская</w:t>
      </w:r>
      <w:proofErr w:type="spellEnd"/>
      <w:r w:rsidR="00E04650">
        <w:rPr>
          <w:rFonts w:ascii="Times New Roman" w:hAnsi="Times New Roman" w:cs="Times New Roman"/>
          <w:sz w:val="28"/>
          <w:szCs w:val="28"/>
        </w:rPr>
        <w:t xml:space="preserve"> Г.Н. – заместитель начальника управления образования администрации </w:t>
      </w:r>
      <w:bookmarkStart w:id="0" w:name="_GoBack"/>
      <w:bookmarkEnd w:id="0"/>
      <w:proofErr w:type="spellStart"/>
      <w:r w:rsidR="00E04650"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 w:rsidR="00E04650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1C6269" w:rsidRDefault="001C6269" w:rsidP="001C6269">
      <w:pPr>
        <w:tabs>
          <w:tab w:val="left" w:pos="3675"/>
        </w:tabs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Бурда С.С. – специалист методического отдела МКУ «ЦООУ»;</w:t>
      </w:r>
    </w:p>
    <w:p w:rsidR="001C6269" w:rsidRDefault="001C6269" w:rsidP="001C6269">
      <w:pPr>
        <w:tabs>
          <w:tab w:val="left" w:pos="3675"/>
        </w:tabs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Волженко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 – главный специалист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1C6269" w:rsidRDefault="001C6269" w:rsidP="001C6269">
      <w:pPr>
        <w:tabs>
          <w:tab w:val="left" w:pos="367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Котельникова Н.А. – специалист методического отдела МКУ «ЦООУ»;</w:t>
      </w:r>
    </w:p>
    <w:p w:rsidR="001C6269" w:rsidRDefault="001C6269" w:rsidP="001C6269">
      <w:pPr>
        <w:tabs>
          <w:tab w:val="left" w:pos="3675"/>
        </w:tabs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Петроченко Е.В.  – главный специалист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1C6269" w:rsidRDefault="001C6269" w:rsidP="001C6269">
      <w:pPr>
        <w:tabs>
          <w:tab w:val="left" w:pos="3675"/>
        </w:tabs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Покрашенко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Г.Н.- заведующий методическим отделом МКУ «ЦООУ»;</w:t>
      </w:r>
    </w:p>
    <w:p w:rsidR="001C6269" w:rsidRDefault="001C6269" w:rsidP="001C6269">
      <w:pPr>
        <w:tabs>
          <w:tab w:val="left" w:pos="3675"/>
        </w:tabs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Ткачева Т.Т. – специалист МКУ «ЦООУ»;</w:t>
      </w:r>
    </w:p>
    <w:p w:rsidR="00E04650" w:rsidRDefault="001C6269" w:rsidP="001C6269">
      <w:pPr>
        <w:tabs>
          <w:tab w:val="left" w:pos="3675"/>
        </w:tabs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>8</w:t>
      </w:r>
      <w:r w:rsidR="00B904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FF">
        <w:rPr>
          <w:rFonts w:ascii="Times New Roman" w:hAnsi="Times New Roman" w:cs="Times New Roman"/>
          <w:sz w:val="28"/>
          <w:szCs w:val="28"/>
        </w:rPr>
        <w:t>Фунникова</w:t>
      </w:r>
      <w:proofErr w:type="spellEnd"/>
      <w:r w:rsidR="00E04650">
        <w:rPr>
          <w:rFonts w:ascii="Times New Roman" w:hAnsi="Times New Roman" w:cs="Times New Roman"/>
          <w:sz w:val="28"/>
          <w:szCs w:val="28"/>
        </w:rPr>
        <w:t xml:space="preserve"> Н.А. – главный специалиста управления образования администрации </w:t>
      </w:r>
      <w:proofErr w:type="spellStart"/>
      <w:r w:rsidR="00E04650">
        <w:rPr>
          <w:rFonts w:ascii="Times New Roman" w:hAnsi="Times New Roman" w:cs="Times New Roman"/>
          <w:sz w:val="28"/>
          <w:szCs w:val="28"/>
        </w:rPr>
        <w:t>Чу</w:t>
      </w:r>
      <w:r>
        <w:rPr>
          <w:rFonts w:ascii="Times New Roman" w:hAnsi="Times New Roman" w:cs="Times New Roman"/>
          <w:sz w:val="28"/>
          <w:szCs w:val="28"/>
        </w:rPr>
        <w:t>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581B15" w:rsidRPr="00E04650" w:rsidRDefault="001C6269" w:rsidP="00B904FF">
      <w:pPr>
        <w:tabs>
          <w:tab w:val="left" w:pos="3675"/>
        </w:tabs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660" w:rsidRDefault="00CA2660" w:rsidP="00B904FF">
      <w:pPr>
        <w:jc w:val="both"/>
      </w:pPr>
    </w:p>
    <w:sectPr w:rsidR="00CA2660" w:rsidSect="00E0465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8E"/>
    <w:rsid w:val="001C6269"/>
    <w:rsid w:val="0033758E"/>
    <w:rsid w:val="00581B15"/>
    <w:rsid w:val="00B904FF"/>
    <w:rsid w:val="00CA2660"/>
    <w:rsid w:val="00E0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46223-8663-49FF-8AB4-02AF1191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65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6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3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5</cp:revision>
  <cp:lastPrinted>2022-01-28T02:27:00Z</cp:lastPrinted>
  <dcterms:created xsi:type="dcterms:W3CDTF">2022-01-27T01:08:00Z</dcterms:created>
  <dcterms:modified xsi:type="dcterms:W3CDTF">2022-01-28T02:34:00Z</dcterms:modified>
</cp:coreProperties>
</file>