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52B" w:rsidRDefault="004374CD" w:rsidP="004374CD">
      <w:pPr>
        <w:pStyle w:val="a5"/>
        <w:spacing w:line="240" w:lineRule="auto"/>
        <w:jc w:val="center"/>
      </w:pPr>
      <w:bookmarkStart w:id="0" w:name="_GoBack"/>
      <w:r>
        <w:rPr>
          <w:noProof/>
        </w:rPr>
        <w:drawing>
          <wp:inline distT="0" distB="0" distL="0" distR="0">
            <wp:extent cx="4097655" cy="67494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щенко001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7655" cy="674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3A252B">
        <w:br w:type="page"/>
      </w:r>
    </w:p>
    <w:p w:rsidR="00C631EF" w:rsidRPr="00CD5777" w:rsidRDefault="00C631EF" w:rsidP="00CD5777">
      <w:pPr>
        <w:pStyle w:val="a5"/>
        <w:spacing w:line="240" w:lineRule="auto"/>
      </w:pPr>
    </w:p>
    <w:p w:rsidR="00AC7843" w:rsidRPr="00CD5777" w:rsidRDefault="00AC7843" w:rsidP="00CD5777">
      <w:pPr>
        <w:pStyle w:val="a5"/>
        <w:spacing w:line="240" w:lineRule="auto"/>
      </w:pPr>
      <w:r w:rsidRPr="00CD5777">
        <w:t>ПОЯСНИТЕЛЬНАЯ ЗАПИСКА</w:t>
      </w:r>
    </w:p>
    <w:p w:rsidR="00953C48" w:rsidRPr="00CD5777" w:rsidRDefault="00953C48" w:rsidP="00CD5777">
      <w:pPr>
        <w:pStyle w:val="4"/>
        <w:jc w:val="left"/>
        <w:rPr>
          <w:sz w:val="24"/>
        </w:rPr>
      </w:pPr>
      <w:r w:rsidRPr="00CD5777">
        <w:rPr>
          <w:sz w:val="24"/>
        </w:rPr>
        <w:t>Пояснительная записка</w:t>
      </w:r>
    </w:p>
    <w:p w:rsidR="00953C48" w:rsidRDefault="00953C48" w:rsidP="00CD5777">
      <w:pPr>
        <w:spacing w:line="240" w:lineRule="auto"/>
      </w:pPr>
    </w:p>
    <w:p w:rsidR="00A2494F" w:rsidRPr="00121FA7" w:rsidRDefault="00A2494F" w:rsidP="00A2494F">
      <w:pPr>
        <w:shd w:val="clear" w:color="auto" w:fill="FFFFFF"/>
        <w:spacing w:after="0" w:line="294" w:lineRule="atLeast"/>
        <w:rPr>
          <w:rFonts w:ascii="Arial" w:hAnsi="Arial" w:cs="Arial"/>
          <w:color w:val="000000"/>
          <w:sz w:val="21"/>
          <w:szCs w:val="21"/>
        </w:rPr>
      </w:pPr>
      <w:r w:rsidRPr="00121FA7">
        <w:rPr>
          <w:color w:val="000000"/>
        </w:rPr>
        <w:t xml:space="preserve">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образования, концепцией духовно-нравственного развития и воспитания личности гражданина России, а также планируемыми результатами начального общего образования, с учетом возможностей учебно-методической системы «Школа России», требованиями Примерной основной образовательной программы муниципального </w:t>
      </w:r>
      <w:r>
        <w:rPr>
          <w:color w:val="000000"/>
        </w:rPr>
        <w:t>казённого</w:t>
      </w:r>
      <w:r w:rsidRPr="00121FA7">
        <w:rPr>
          <w:color w:val="000000"/>
        </w:rPr>
        <w:t xml:space="preserve"> общеобразовательного учреждения «</w:t>
      </w:r>
      <w:r>
        <w:rPr>
          <w:color w:val="000000"/>
        </w:rPr>
        <w:t>Средней общеобразовательной школы №6</w:t>
      </w:r>
      <w:r w:rsidRPr="00121FA7">
        <w:rPr>
          <w:color w:val="000000"/>
        </w:rPr>
        <w:t>»</w:t>
      </w:r>
      <w:r>
        <w:rPr>
          <w:color w:val="000000"/>
        </w:rPr>
        <w:t xml:space="preserve">с. Самарка Чугуевского района Приморского края </w:t>
      </w:r>
      <w:r w:rsidRPr="00121FA7">
        <w:rPr>
          <w:color w:val="000000"/>
        </w:rPr>
        <w:t xml:space="preserve"> и ориентирована на следующие нормативные документы и методические рекомендации:</w:t>
      </w:r>
    </w:p>
    <w:p w:rsidR="00A2494F" w:rsidRPr="00121FA7" w:rsidRDefault="00A2494F" w:rsidP="00A2494F">
      <w:pPr>
        <w:numPr>
          <w:ilvl w:val="0"/>
          <w:numId w:val="36"/>
        </w:numPr>
        <w:shd w:val="clear" w:color="auto" w:fill="FFFFFF"/>
        <w:spacing w:after="0" w:line="294" w:lineRule="atLeast"/>
        <w:ind w:left="0" w:right="0"/>
        <w:rPr>
          <w:rFonts w:ascii="Arial" w:hAnsi="Arial" w:cs="Arial"/>
          <w:color w:val="000000"/>
          <w:sz w:val="21"/>
          <w:szCs w:val="21"/>
        </w:rPr>
      </w:pPr>
      <w:r w:rsidRPr="00121FA7">
        <w:rPr>
          <w:color w:val="000000"/>
        </w:rPr>
        <w:t>Федеральный Закон «Об образовании» № 29-12 в последней редакции от 29.12.2012г. №273-ФЗ (п.2 ст.28, п.3 ст.28, п.6 ст.28, п.9 ст.2) «Об образовании в Российской Федерации»;</w:t>
      </w:r>
    </w:p>
    <w:p w:rsidR="00A2494F" w:rsidRPr="00121FA7" w:rsidRDefault="00A2494F" w:rsidP="00A2494F">
      <w:pPr>
        <w:numPr>
          <w:ilvl w:val="0"/>
          <w:numId w:val="36"/>
        </w:numPr>
        <w:shd w:val="clear" w:color="auto" w:fill="FFFFFF"/>
        <w:spacing w:after="0" w:line="294" w:lineRule="atLeast"/>
        <w:ind w:left="0" w:right="0"/>
        <w:rPr>
          <w:rFonts w:ascii="Arial" w:hAnsi="Arial" w:cs="Arial"/>
          <w:color w:val="000000"/>
          <w:sz w:val="21"/>
          <w:szCs w:val="21"/>
        </w:rPr>
      </w:pPr>
      <w:r w:rsidRPr="00121FA7">
        <w:rPr>
          <w:color w:val="000000"/>
        </w:rPr>
        <w:t>Федеральный государственный образовательный стандарт начального общего образования (Приказ Министерства образования и  науки Российской Федерации от  6 октября 2009 г. № 373); </w:t>
      </w:r>
    </w:p>
    <w:p w:rsidR="00A2494F" w:rsidRPr="00121FA7" w:rsidRDefault="00A2494F" w:rsidP="00A2494F">
      <w:pPr>
        <w:numPr>
          <w:ilvl w:val="0"/>
          <w:numId w:val="36"/>
        </w:numPr>
        <w:shd w:val="clear" w:color="auto" w:fill="FFFFFF"/>
        <w:spacing w:after="0" w:line="294" w:lineRule="atLeast"/>
        <w:ind w:left="0" w:righ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Приказ Минобрнауки № 233 от 08.05.2019</w:t>
      </w:r>
      <w:r w:rsidRPr="00121FA7">
        <w:rPr>
          <w:color w:val="000000"/>
        </w:rPr>
        <w:t xml:space="preserve">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 образования ( с изменениями 2017)</w:t>
      </w:r>
    </w:p>
    <w:p w:rsidR="00A2494F" w:rsidRPr="00DE0DFE" w:rsidRDefault="00A2494F" w:rsidP="00A2494F">
      <w:pPr>
        <w:numPr>
          <w:ilvl w:val="0"/>
          <w:numId w:val="36"/>
        </w:numPr>
        <w:shd w:val="clear" w:color="auto" w:fill="FFFFFF"/>
        <w:spacing w:after="0" w:line="294" w:lineRule="atLeast"/>
        <w:ind w:left="0" w:right="0"/>
        <w:rPr>
          <w:rFonts w:ascii="Arial" w:hAnsi="Arial" w:cs="Arial"/>
          <w:color w:val="000000"/>
          <w:sz w:val="21"/>
          <w:szCs w:val="21"/>
        </w:rPr>
      </w:pPr>
      <w:r w:rsidRPr="00121FA7">
        <w:rPr>
          <w:color w:val="000000"/>
        </w:rPr>
        <w:t>Постановление Федеральной службы по надзору в сфере защиты прав потребителей и благополучия человека,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</w:t>
      </w:r>
      <w:r>
        <w:rPr>
          <w:color w:val="000000"/>
        </w:rPr>
        <w:t xml:space="preserve">с </w:t>
      </w:r>
      <w:r w:rsidRPr="00121FA7">
        <w:rPr>
          <w:color w:val="000000"/>
        </w:rPr>
        <w:t>изменениями и дополнениями);</w:t>
      </w:r>
    </w:p>
    <w:p w:rsidR="00A2494F" w:rsidRPr="00121FA7" w:rsidRDefault="00A2494F" w:rsidP="00A2494F">
      <w:pPr>
        <w:numPr>
          <w:ilvl w:val="0"/>
          <w:numId w:val="36"/>
        </w:numPr>
        <w:shd w:val="clear" w:color="auto" w:fill="FFFFFF"/>
        <w:spacing w:after="0" w:line="294" w:lineRule="atLeast"/>
        <w:ind w:left="0" w:right="0"/>
        <w:rPr>
          <w:rFonts w:ascii="Arial" w:hAnsi="Arial" w:cs="Arial"/>
          <w:color w:val="000000"/>
          <w:sz w:val="21"/>
          <w:szCs w:val="21"/>
        </w:rPr>
      </w:pPr>
      <w:r w:rsidRPr="00121FA7">
        <w:rPr>
          <w:color w:val="000000"/>
        </w:rPr>
        <w:t xml:space="preserve">Основная образовательная программа </w:t>
      </w:r>
      <w:r>
        <w:rPr>
          <w:color w:val="000000"/>
        </w:rPr>
        <w:t>начального общего образования МК</w:t>
      </w:r>
      <w:r w:rsidRPr="00121FA7">
        <w:rPr>
          <w:color w:val="000000"/>
        </w:rPr>
        <w:t xml:space="preserve">ОУ </w:t>
      </w:r>
      <w:r w:rsidR="00645D5D">
        <w:rPr>
          <w:color w:val="000000"/>
        </w:rPr>
        <w:t xml:space="preserve">СОШ №6 с. Самарка </w:t>
      </w:r>
      <w:r>
        <w:rPr>
          <w:color w:val="000000"/>
        </w:rPr>
        <w:t>на 2020-2025</w:t>
      </w:r>
      <w:r w:rsidRPr="00121FA7">
        <w:rPr>
          <w:color w:val="000000"/>
        </w:rPr>
        <w:t xml:space="preserve"> годы</w:t>
      </w:r>
    </w:p>
    <w:p w:rsidR="00A2494F" w:rsidRPr="00DE0DFE" w:rsidRDefault="00A2494F" w:rsidP="00A2494F">
      <w:pPr>
        <w:numPr>
          <w:ilvl w:val="0"/>
          <w:numId w:val="36"/>
        </w:numPr>
        <w:shd w:val="clear" w:color="auto" w:fill="FFFFFF"/>
        <w:spacing w:after="0" w:line="294" w:lineRule="atLeast"/>
        <w:ind w:left="0" w:right="0"/>
        <w:rPr>
          <w:rFonts w:ascii="Arial" w:hAnsi="Arial" w:cs="Arial"/>
          <w:color w:val="000000"/>
          <w:sz w:val="21"/>
          <w:szCs w:val="21"/>
        </w:rPr>
      </w:pPr>
      <w:r w:rsidRPr="00121FA7">
        <w:rPr>
          <w:color w:val="000000"/>
        </w:rPr>
        <w:t>Устав М</w:t>
      </w:r>
      <w:r>
        <w:rPr>
          <w:color w:val="000000"/>
        </w:rPr>
        <w:t>КОУ СОШ № 6 с. Сам</w:t>
      </w:r>
      <w:r w:rsidR="00645D5D">
        <w:rPr>
          <w:color w:val="000000"/>
        </w:rPr>
        <w:t>арка Чугуевского</w:t>
      </w:r>
      <w:r>
        <w:rPr>
          <w:color w:val="000000"/>
        </w:rPr>
        <w:t xml:space="preserve"> района Приморского края</w:t>
      </w:r>
    </w:p>
    <w:p w:rsidR="00A2494F" w:rsidRPr="00DE0DFE" w:rsidRDefault="00A2494F" w:rsidP="00A2494F">
      <w:pPr>
        <w:numPr>
          <w:ilvl w:val="0"/>
          <w:numId w:val="36"/>
        </w:numPr>
        <w:shd w:val="clear" w:color="auto" w:fill="FFFFFF"/>
        <w:spacing w:after="0" w:line="294" w:lineRule="atLeast"/>
        <w:ind w:left="0" w:righ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Учебный план</w:t>
      </w:r>
      <w:r w:rsidR="00CB0511">
        <w:rPr>
          <w:color w:val="000000"/>
        </w:rPr>
        <w:t xml:space="preserve"> МКОУ СОШ №6 с. Самарка </w:t>
      </w:r>
      <w:r w:rsidR="005C673A">
        <w:rPr>
          <w:color w:val="000000"/>
        </w:rPr>
        <w:t>на 2021-2022</w:t>
      </w:r>
      <w:r w:rsidRPr="00121FA7">
        <w:rPr>
          <w:color w:val="000000"/>
        </w:rPr>
        <w:t xml:space="preserve"> учебный год.</w:t>
      </w:r>
    </w:p>
    <w:p w:rsidR="00A2494F" w:rsidRPr="00121FA7" w:rsidRDefault="00A2494F" w:rsidP="00A2494F">
      <w:pPr>
        <w:numPr>
          <w:ilvl w:val="0"/>
          <w:numId w:val="36"/>
        </w:numPr>
        <w:shd w:val="clear" w:color="auto" w:fill="FFFFFF"/>
        <w:spacing w:after="0" w:line="294" w:lineRule="atLeast"/>
        <w:ind w:left="0" w:right="0"/>
        <w:rPr>
          <w:rFonts w:ascii="Arial" w:hAnsi="Arial" w:cs="Arial"/>
          <w:color w:val="000000"/>
          <w:sz w:val="21"/>
          <w:szCs w:val="21"/>
        </w:rPr>
      </w:pPr>
      <w:r w:rsidRPr="00121FA7">
        <w:rPr>
          <w:color w:val="000000"/>
        </w:rPr>
        <w:t>Программы курса «Русский язык» под редакцией В.П. Канакиной, В.Г. Горецкого, - М.: Просвещение, 2014 год;</w:t>
      </w:r>
    </w:p>
    <w:p w:rsidR="00A2494F" w:rsidRPr="00CD5777" w:rsidRDefault="00A2494F" w:rsidP="00CD5777">
      <w:pPr>
        <w:spacing w:line="240" w:lineRule="auto"/>
      </w:pPr>
    </w:p>
    <w:p w:rsidR="00953C48" w:rsidRPr="00CD5777" w:rsidRDefault="00953C48" w:rsidP="00CD5777">
      <w:pPr>
        <w:pStyle w:val="u-2-msonormal"/>
      </w:pPr>
      <w:r w:rsidRPr="00CD5777">
        <w:t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953C48" w:rsidRPr="00CD5777" w:rsidRDefault="00953C48" w:rsidP="00CD5777">
      <w:pPr>
        <w:pStyle w:val="u-2-msonormal"/>
      </w:pPr>
      <w:r w:rsidRPr="00CD5777">
        <w:t xml:space="preserve">Содержание предмета направлено на формирование функциональной грамотности и коммуникативной компетентности. </w:t>
      </w:r>
    </w:p>
    <w:p w:rsidR="00953C48" w:rsidRPr="00CD5777" w:rsidRDefault="00953C48" w:rsidP="00CD5777">
      <w:pPr>
        <w:pStyle w:val="u-2-msonormal"/>
      </w:pPr>
      <w:r w:rsidRPr="00CD5777">
        <w:t>Изучение русского языка в начальных классах –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953C48" w:rsidRPr="00CD5777" w:rsidRDefault="00953C48" w:rsidP="00CD5777">
      <w:pPr>
        <w:pStyle w:val="u-2-msonormal"/>
      </w:pPr>
    </w:p>
    <w:p w:rsidR="00953C48" w:rsidRPr="00CD5777" w:rsidRDefault="00953C48" w:rsidP="00CD5777">
      <w:pPr>
        <w:pStyle w:val="u-2-msonormal"/>
      </w:pPr>
      <w:r w:rsidRPr="00CD5777">
        <w:rPr>
          <w:b/>
        </w:rPr>
        <w:t xml:space="preserve">Целями </w:t>
      </w:r>
      <w:r w:rsidRPr="00CD5777">
        <w:t>изучения предмета «Русский язык» в начальной школе являются:</w:t>
      </w:r>
    </w:p>
    <w:p w:rsidR="00953C48" w:rsidRPr="00CD5777" w:rsidRDefault="00953C48" w:rsidP="00CD5777">
      <w:pPr>
        <w:pStyle w:val="u-2-msonormal"/>
      </w:pPr>
      <w:r w:rsidRPr="00CD5777">
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953C48" w:rsidRPr="00CD5777" w:rsidRDefault="00953C48" w:rsidP="00CD5777">
      <w:pPr>
        <w:spacing w:line="240" w:lineRule="auto"/>
      </w:pPr>
      <w:r w:rsidRPr="00CD5777">
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953C48" w:rsidRPr="00CD5777" w:rsidRDefault="00953C48" w:rsidP="00CD5777">
      <w:pPr>
        <w:spacing w:line="240" w:lineRule="auto"/>
      </w:pPr>
      <w:r w:rsidRPr="00CD5777">
        <w:t xml:space="preserve">Программа определяет ряд практических </w:t>
      </w:r>
      <w:r w:rsidRPr="00CD5777">
        <w:rPr>
          <w:b/>
        </w:rPr>
        <w:t>задач</w:t>
      </w:r>
      <w:r w:rsidRPr="00CD5777">
        <w:t>, решение которых обеспечит достижение основных целей изучения предмета:</w:t>
      </w:r>
    </w:p>
    <w:p w:rsidR="00953C48" w:rsidRPr="00CD5777" w:rsidRDefault="00953C48" w:rsidP="00CD5777">
      <w:pPr>
        <w:spacing w:line="240" w:lineRule="auto"/>
      </w:pPr>
      <w:r w:rsidRPr="00CD5777"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953C48" w:rsidRPr="00CD5777" w:rsidRDefault="00953C48" w:rsidP="00CD5777">
      <w:pPr>
        <w:spacing w:line="240" w:lineRule="auto"/>
      </w:pPr>
      <w:r w:rsidRPr="00CD5777">
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 w:rsidR="00953C48" w:rsidRPr="00CD5777" w:rsidRDefault="00953C48" w:rsidP="00CD5777">
      <w:pPr>
        <w:spacing w:line="240" w:lineRule="auto"/>
      </w:pPr>
      <w:r w:rsidRPr="00CD5777">
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953C48" w:rsidRPr="00CD5777" w:rsidRDefault="00953C48" w:rsidP="00CD5777">
      <w:pPr>
        <w:spacing w:line="240" w:lineRule="auto"/>
      </w:pPr>
      <w:r w:rsidRPr="00CD5777">
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953C48" w:rsidRPr="00CD5777" w:rsidRDefault="00953C48" w:rsidP="00CD5777">
      <w:pPr>
        <w:spacing w:line="240" w:lineRule="auto"/>
      </w:pPr>
    </w:p>
    <w:p w:rsidR="00953C48" w:rsidRPr="00EA339E" w:rsidRDefault="00953C48" w:rsidP="00CD5777">
      <w:pPr>
        <w:spacing w:line="240" w:lineRule="auto"/>
        <w:rPr>
          <w:b/>
          <w:bCs w:val="0"/>
          <w:shd w:val="clear" w:color="auto" w:fill="auto"/>
        </w:rPr>
      </w:pPr>
      <w:r w:rsidRPr="00CD5777">
        <w:rPr>
          <w:b/>
          <w:bCs w:val="0"/>
          <w:shd w:val="clear" w:color="auto" w:fill="auto"/>
        </w:rPr>
        <w:t>Общая характеристика курса.</w:t>
      </w:r>
    </w:p>
    <w:p w:rsidR="00953C48" w:rsidRPr="00CD5777" w:rsidRDefault="00953C48" w:rsidP="00CD5777">
      <w:pPr>
        <w:spacing w:line="240" w:lineRule="auto"/>
      </w:pPr>
      <w:r w:rsidRPr="00CD5777">
        <w:t>Систематический курс русского языка представлен в программе следующими содержательными линиями:</w:t>
      </w:r>
    </w:p>
    <w:p w:rsidR="00953C48" w:rsidRPr="00CD5777" w:rsidRDefault="00953C48" w:rsidP="00CD5777">
      <w:pPr>
        <w:spacing w:line="240" w:lineRule="auto"/>
      </w:pPr>
      <w:r w:rsidRPr="00CD5777">
        <w:t xml:space="preserve">• система языка (основы лингвистических знаний): лексика, фонетика и орфоэпия, графика, состав слова (морфемика), грамматика (морфология и синтаксис); </w:t>
      </w:r>
    </w:p>
    <w:p w:rsidR="00953C48" w:rsidRPr="00CD5777" w:rsidRDefault="00953C48" w:rsidP="00CD5777">
      <w:pPr>
        <w:spacing w:line="240" w:lineRule="auto"/>
      </w:pPr>
      <w:r w:rsidRPr="00CD5777">
        <w:t xml:space="preserve">• орфография и пунктуация; </w:t>
      </w:r>
    </w:p>
    <w:p w:rsidR="00953C48" w:rsidRPr="00CD5777" w:rsidRDefault="00953C48" w:rsidP="00CD5777">
      <w:pPr>
        <w:spacing w:line="240" w:lineRule="auto"/>
      </w:pPr>
      <w:r w:rsidRPr="00CD5777">
        <w:t xml:space="preserve">• развитие речи. </w:t>
      </w:r>
    </w:p>
    <w:p w:rsidR="00953C48" w:rsidRPr="00CD5777" w:rsidRDefault="00953C48" w:rsidP="00CD5777">
      <w:pPr>
        <w:spacing w:line="240" w:lineRule="auto"/>
      </w:pPr>
      <w:r w:rsidRPr="00CD5777">
        <w:t xml:space="preserve">В программе выделен раздел «Виды речевой деятельности». Его содержание обеспечивает ориентацию младших школьников в целях, задачах, средствах и значении различных видов речевой деятельности (слушания, говорения, чтения и письма). </w:t>
      </w:r>
    </w:p>
    <w:p w:rsidR="00953C48" w:rsidRPr="00CD5777" w:rsidRDefault="00953C48" w:rsidP="00CD5777">
      <w:pPr>
        <w:spacing w:line="240" w:lineRule="auto"/>
      </w:pPr>
      <w:r w:rsidRPr="00CD5777">
        <w:lastRenderedPageBreak/>
        <w:t>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усиливает внимание к формированию коммуникативных умений и навыков, актуальных для практики общения младших школьников.</w:t>
      </w:r>
    </w:p>
    <w:p w:rsidR="00953C48" w:rsidRPr="00CD5777" w:rsidRDefault="00953C48" w:rsidP="00CD5777">
      <w:pPr>
        <w:spacing w:line="240" w:lineRule="auto"/>
      </w:pPr>
      <w:r w:rsidRPr="00CD5777">
        <w:t>Значимое место в программе отводится темам «Текст», «Предложение и словосочетание. Работа над текстом предусматривает формирование речевых умений и овладение речеведческими сведениями и знаниями по языку, что создаст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жанра с учётом замысла, адресата и ситуации общения, соблюдению норм построения текста (логичность, последовательность, связность, соответствие теме и главной мысли и др.), развитию умений, связанных с оценкой и самооценкой выполненной учеником творческой работы.</w:t>
      </w:r>
    </w:p>
    <w:p w:rsidR="00953C48" w:rsidRPr="00CD5777" w:rsidRDefault="00953C48" w:rsidP="00CD5777">
      <w:pPr>
        <w:spacing w:line="240" w:lineRule="auto"/>
      </w:pPr>
      <w:r w:rsidRPr="00CD5777">
        <w:t>Работа над предложением и словосочетанием направлена на обучение учащихся нормам построения и образования предложений, на развитие умений пользоваться предложениями в устной и письменной речи, на обеспечение понимания содержания и структуры предложений в чужой речи. На синтаксической основе школьники осваивают нормы произношения, процессы словоизменения, формируются грамматические умения, орфографические и речевые навыки.</w:t>
      </w:r>
    </w:p>
    <w:p w:rsidR="00953C48" w:rsidRPr="00CD5777" w:rsidRDefault="00953C48" w:rsidP="00CD5777">
      <w:pPr>
        <w:spacing w:line="240" w:lineRule="auto"/>
      </w:pPr>
      <w:r w:rsidRPr="00CD5777">
        <w:t xml:space="preserve">Раздел «Лексика » предусматривает формирование у младших школьников представлений о материальной природе языкового знака (слова как единства звучания и значения); осмысление роли слова в выражении мыслей, чувств, эмоций; осознанию словарного богатства русского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 как показатель интеллектуального и речевого развития личности. </w:t>
      </w:r>
    </w:p>
    <w:p w:rsidR="00953C48" w:rsidRPr="00CD5777" w:rsidRDefault="00953C48" w:rsidP="00CD5777">
      <w:pPr>
        <w:spacing w:line="240" w:lineRule="auto"/>
      </w:pPr>
      <w:r w:rsidRPr="00CD5777">
        <w:t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сравнения, сопоставления, классификации, обобщения, что служит основой для дальнейшего формирования общеучебны</w:t>
      </w:r>
      <w:r w:rsidR="00CB0511">
        <w:t xml:space="preserve">х, логических и познавательных </w:t>
      </w:r>
      <w:r w:rsidRPr="00CD5777">
        <w:t>универсальных действий.</w:t>
      </w:r>
    </w:p>
    <w:p w:rsidR="00953C48" w:rsidRPr="00CD5777" w:rsidRDefault="00953C48" w:rsidP="00CD5777">
      <w:pPr>
        <w:spacing w:line="240" w:lineRule="auto"/>
      </w:pPr>
      <w:r w:rsidRPr="00CD5777">
        <w:t xml:space="preserve">Программой предусмотрено целенаправленное формирование первичных навыков работы с информацией. 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 </w:t>
      </w:r>
    </w:p>
    <w:p w:rsidR="00953C48" w:rsidRPr="00CD5777" w:rsidRDefault="00953C48" w:rsidP="00CD5777">
      <w:pPr>
        <w:spacing w:line="240" w:lineRule="auto"/>
      </w:pPr>
      <w:r w:rsidRPr="00CD5777">
        <w:t>Программа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позитивной самооценки, навыков совместной деятельности со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953C48" w:rsidRPr="00CD5777" w:rsidRDefault="00953C48" w:rsidP="00CD5777">
      <w:pPr>
        <w:spacing w:line="240" w:lineRule="auto"/>
      </w:pPr>
    </w:p>
    <w:p w:rsidR="00953C48" w:rsidRPr="00CD5777" w:rsidRDefault="00953C48" w:rsidP="00CD5777">
      <w:pPr>
        <w:spacing w:line="240" w:lineRule="auto"/>
        <w:rPr>
          <w:b/>
          <w:bCs w:val="0"/>
          <w:shd w:val="clear" w:color="auto" w:fill="auto"/>
        </w:rPr>
      </w:pPr>
      <w:r w:rsidRPr="00CD5777">
        <w:rPr>
          <w:b/>
          <w:bCs w:val="0"/>
          <w:shd w:val="clear" w:color="auto" w:fill="auto"/>
        </w:rPr>
        <w:lastRenderedPageBreak/>
        <w:t>Описание места учебного предмета в учебном плане.</w:t>
      </w:r>
    </w:p>
    <w:p w:rsidR="00953C48" w:rsidRPr="00CD5777" w:rsidRDefault="00953C48" w:rsidP="00CD5777">
      <w:pPr>
        <w:spacing w:line="240" w:lineRule="auto"/>
        <w:rPr>
          <w:b/>
          <w:i/>
        </w:rPr>
      </w:pPr>
      <w:r w:rsidRPr="00CD5777">
        <w:t>На изучение русского язы</w:t>
      </w:r>
      <w:r w:rsidR="00C92142">
        <w:t>ка в 3 классе отводится 136 часов (4 ч в неделю, 34 учебных недель в году)</w:t>
      </w:r>
    </w:p>
    <w:p w:rsidR="00953C48" w:rsidRPr="00CD5777" w:rsidRDefault="00953C48" w:rsidP="00CD5777">
      <w:pPr>
        <w:spacing w:line="240" w:lineRule="auto"/>
      </w:pPr>
    </w:p>
    <w:p w:rsidR="00953C48" w:rsidRPr="00CD5777" w:rsidRDefault="00953C48" w:rsidP="00CD5777">
      <w:pPr>
        <w:spacing w:line="240" w:lineRule="auto"/>
      </w:pPr>
      <w:r w:rsidRPr="00B84F3A">
        <w:rPr>
          <w:b/>
          <w:bCs w:val="0"/>
          <w:shd w:val="clear" w:color="auto" w:fill="auto"/>
        </w:rPr>
        <w:t>Описание ценностных ориентиров содержания учебного предмета</w:t>
      </w:r>
    </w:p>
    <w:p w:rsidR="00953C48" w:rsidRPr="00CD5777" w:rsidRDefault="00953C48" w:rsidP="00CD5777">
      <w:pPr>
        <w:spacing w:line="240" w:lineRule="auto"/>
      </w:pPr>
    </w:p>
    <w:p w:rsidR="00953C48" w:rsidRPr="00CD5777" w:rsidRDefault="00953C48" w:rsidP="00CD5777">
      <w:pPr>
        <w:spacing w:line="240" w:lineRule="auto"/>
        <w:rPr>
          <w:rStyle w:val="Zag11"/>
          <w:rFonts w:eastAsia="@Arial Unicode MS"/>
          <w:color w:val="000000"/>
        </w:rPr>
      </w:pPr>
      <w:r w:rsidRPr="00CD5777">
        <w:rPr>
          <w:rStyle w:val="Zag11"/>
          <w:rFonts w:eastAsia="@Arial Unicode MS"/>
          <w:color w:val="000000"/>
        </w:rPr>
        <w:t>За последние десятилетия в обществе произошли кардинальные изменения в представлении о целях образования и путях их реализации. От признания знаний, умений и навыков как основных итогов образования произошёл переход к пониманию обучения как процесса подготовки обучающихся к реальной жизни, готовности к тому, чтобы занять активную позицию, успешно решать жизненные задачи, уметь сотрудничать и работать в группе, быть готовым к быстрому переучиванию в ответ на обновление знаний и требования рынка труда.</w:t>
      </w:r>
    </w:p>
    <w:p w:rsidR="00953C48" w:rsidRPr="00CD5777" w:rsidRDefault="00953C48" w:rsidP="00CD5777">
      <w:pPr>
        <w:spacing w:line="240" w:lineRule="auto"/>
        <w:rPr>
          <w:rStyle w:val="Zag11"/>
          <w:rFonts w:eastAsia="@Arial Unicode MS"/>
          <w:color w:val="000000"/>
        </w:rPr>
      </w:pPr>
      <w:r w:rsidRPr="00CD5777">
        <w:rPr>
          <w:rStyle w:val="Zag11"/>
          <w:rFonts w:eastAsia="@Arial Unicode MS"/>
          <w:color w:val="000000"/>
        </w:rPr>
        <w:t>Ценностные ориентиры начального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953C48" w:rsidRPr="00CD5777" w:rsidRDefault="00953C48" w:rsidP="00CD5777">
      <w:pPr>
        <w:spacing w:line="240" w:lineRule="auto"/>
        <w:rPr>
          <w:rStyle w:val="Zag11"/>
          <w:rFonts w:eastAsia="@Arial Unicode MS"/>
          <w:color w:val="000000"/>
        </w:rPr>
      </w:pPr>
      <w:r w:rsidRPr="00CD5777">
        <w:rPr>
          <w:rStyle w:val="Zag11"/>
          <w:rFonts w:eastAsia="@Arial Unicode MS"/>
          <w:b/>
          <w:i/>
          <w:iCs/>
          <w:color w:val="000000"/>
        </w:rPr>
        <w:t xml:space="preserve">формирование основ гражданской идентичности личности </w:t>
      </w:r>
      <w:r w:rsidRPr="00CD5777">
        <w:rPr>
          <w:rStyle w:val="Zag11"/>
          <w:rFonts w:eastAsia="@Arial Unicode MS"/>
          <w:color w:val="000000"/>
        </w:rPr>
        <w:t>на базе:</w:t>
      </w:r>
    </w:p>
    <w:p w:rsidR="00953C48" w:rsidRPr="00CD5777" w:rsidRDefault="00953C48" w:rsidP="00CD5777">
      <w:pPr>
        <w:spacing w:line="240" w:lineRule="auto"/>
        <w:rPr>
          <w:rStyle w:val="Zag11"/>
          <w:rFonts w:eastAsia="@Arial Unicode MS"/>
          <w:color w:val="000000"/>
        </w:rPr>
      </w:pPr>
      <w:r w:rsidRPr="00CD5777">
        <w:rPr>
          <w:rStyle w:val="Zag11"/>
          <w:rFonts w:eastAsia="@Arial Unicode MS"/>
          <w:color w:val="000000"/>
        </w:rPr>
        <w:t>— чувства сопричастности и гордости за свою Родину, народ и историю, осознания ответственности человека за благосостояние общества;</w:t>
      </w:r>
    </w:p>
    <w:p w:rsidR="00953C48" w:rsidRPr="00CD5777" w:rsidRDefault="00953C48" w:rsidP="00CD5777">
      <w:pPr>
        <w:spacing w:line="240" w:lineRule="auto"/>
        <w:rPr>
          <w:rStyle w:val="Zag11"/>
          <w:rFonts w:eastAsia="@Arial Unicode MS"/>
          <w:color w:val="000000"/>
        </w:rPr>
      </w:pPr>
      <w:r w:rsidRPr="00CD5777">
        <w:rPr>
          <w:rStyle w:val="Zag11"/>
          <w:rFonts w:eastAsia="@Arial Unicode MS"/>
          <w:color w:val="000000"/>
        </w:rPr>
        <w:t>— восприятия мира как единого и целостного при разнообразии культур, национальностей, религий; уважения истории и культуры каждого народа;</w:t>
      </w:r>
    </w:p>
    <w:p w:rsidR="00953C48" w:rsidRPr="00CD5777" w:rsidRDefault="00953C48" w:rsidP="00CD5777">
      <w:pPr>
        <w:spacing w:line="240" w:lineRule="auto"/>
        <w:rPr>
          <w:rStyle w:val="Zag11"/>
          <w:rFonts w:eastAsia="@Arial Unicode MS"/>
          <w:color w:val="000000"/>
        </w:rPr>
      </w:pPr>
      <w:r w:rsidRPr="00CD5777">
        <w:rPr>
          <w:rStyle w:val="Zag11"/>
          <w:rFonts w:eastAsia="@Arial Unicode MS"/>
          <w:color w:val="000000"/>
        </w:rPr>
        <w:t>·</w:t>
      </w:r>
      <w:r w:rsidRPr="00CD5777">
        <w:rPr>
          <w:rStyle w:val="Zag11"/>
          <w:rFonts w:eastAsia="@Arial Unicode MS"/>
          <w:b/>
          <w:i/>
          <w:iCs/>
          <w:color w:val="000000"/>
        </w:rPr>
        <w:t xml:space="preserve">формирование психологических условий развития общения, сотрудничества </w:t>
      </w:r>
      <w:r w:rsidRPr="00CD5777">
        <w:rPr>
          <w:rStyle w:val="Zag11"/>
          <w:rFonts w:eastAsia="@Arial Unicode MS"/>
          <w:color w:val="000000"/>
        </w:rPr>
        <w:t>на основе:</w:t>
      </w:r>
    </w:p>
    <w:p w:rsidR="00953C48" w:rsidRPr="00CD5777" w:rsidRDefault="00953C48" w:rsidP="00CD5777">
      <w:pPr>
        <w:spacing w:line="240" w:lineRule="auto"/>
        <w:rPr>
          <w:rStyle w:val="Zag11"/>
          <w:rFonts w:eastAsia="@Arial Unicode MS"/>
          <w:color w:val="000000"/>
        </w:rPr>
      </w:pPr>
      <w:r w:rsidRPr="00CD5777">
        <w:rPr>
          <w:rStyle w:val="Zag11"/>
          <w:rFonts w:eastAsia="@Arial Unicode MS"/>
          <w:color w:val="000000"/>
        </w:rPr>
        <w:t>—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953C48" w:rsidRPr="00CD5777" w:rsidRDefault="00953C48" w:rsidP="00CD5777">
      <w:pPr>
        <w:spacing w:line="240" w:lineRule="auto"/>
        <w:rPr>
          <w:rStyle w:val="Zag11"/>
          <w:rFonts w:eastAsia="@Arial Unicode MS"/>
          <w:color w:val="000000"/>
        </w:rPr>
      </w:pPr>
      <w:r w:rsidRPr="00CD5777">
        <w:rPr>
          <w:rStyle w:val="Zag11"/>
          <w:rFonts w:eastAsia="@Arial Unicode MS"/>
          <w:color w:val="000000"/>
        </w:rPr>
        <w:t>— уважения к окружающим 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953C48" w:rsidRPr="00CD5777" w:rsidRDefault="00953C48" w:rsidP="00CD5777">
      <w:pPr>
        <w:spacing w:line="240" w:lineRule="auto"/>
        <w:rPr>
          <w:rStyle w:val="Zag11"/>
          <w:rFonts w:eastAsia="@Arial Unicode MS"/>
          <w:color w:val="000000"/>
        </w:rPr>
      </w:pPr>
      <w:r w:rsidRPr="00CD5777">
        <w:rPr>
          <w:rStyle w:val="Zag11"/>
          <w:rFonts w:eastAsia="@Arial Unicode MS"/>
          <w:color w:val="000000"/>
        </w:rPr>
        <w:t>·</w:t>
      </w:r>
      <w:r w:rsidRPr="00CD5777">
        <w:rPr>
          <w:rStyle w:val="Zag11"/>
          <w:rFonts w:eastAsia="@Arial Unicode MS"/>
          <w:b/>
          <w:i/>
          <w:iCs/>
          <w:color w:val="000000"/>
        </w:rPr>
        <w:t xml:space="preserve">развитие ценностно-смысловой сферы личности </w:t>
      </w:r>
      <w:r w:rsidRPr="00CD5777">
        <w:rPr>
          <w:rStyle w:val="Zag11"/>
          <w:rFonts w:eastAsia="@Arial Unicode MS"/>
          <w:color w:val="000000"/>
        </w:rPr>
        <w:t>на основе общечеловеческих принципов нравственности и гуманизма:</w:t>
      </w:r>
    </w:p>
    <w:p w:rsidR="00953C48" w:rsidRPr="00CD5777" w:rsidRDefault="00953C48" w:rsidP="00CD5777">
      <w:pPr>
        <w:spacing w:line="240" w:lineRule="auto"/>
        <w:rPr>
          <w:rStyle w:val="Zag11"/>
          <w:rFonts w:eastAsia="@Arial Unicode MS"/>
          <w:color w:val="000000"/>
        </w:rPr>
      </w:pPr>
      <w:r w:rsidRPr="00CD5777">
        <w:rPr>
          <w:rStyle w:val="Zag11"/>
          <w:rFonts w:eastAsia="@Arial Unicode MS"/>
          <w:color w:val="000000"/>
        </w:rPr>
        <w:t>– принятия и уважения ценностей семьи и образовательного учреждения, коллектива и общества и стремления следовать им;</w:t>
      </w:r>
    </w:p>
    <w:p w:rsidR="00953C48" w:rsidRPr="00CD5777" w:rsidRDefault="00953C48" w:rsidP="00CD5777">
      <w:pPr>
        <w:spacing w:line="240" w:lineRule="auto"/>
        <w:rPr>
          <w:rStyle w:val="Zag11"/>
          <w:rFonts w:eastAsia="@Arial Unicode MS"/>
          <w:color w:val="000000"/>
        </w:rPr>
      </w:pPr>
      <w:r w:rsidRPr="00CD5777">
        <w:rPr>
          <w:rStyle w:val="Zag11"/>
          <w:rFonts w:eastAsia="@Arial Unicode MS"/>
          <w:color w:val="000000"/>
        </w:rPr>
        <w:t>– ориентации в нравственном содержании и смысле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953C48" w:rsidRPr="00CD5777" w:rsidRDefault="00953C48" w:rsidP="00CD5777">
      <w:pPr>
        <w:spacing w:line="240" w:lineRule="auto"/>
        <w:rPr>
          <w:rStyle w:val="Zag11"/>
          <w:rFonts w:eastAsia="@Arial Unicode MS"/>
          <w:color w:val="000000"/>
        </w:rPr>
      </w:pPr>
      <w:r w:rsidRPr="00CD5777">
        <w:rPr>
          <w:rStyle w:val="Zag11"/>
          <w:rFonts w:eastAsia="@Arial Unicode MS"/>
          <w:color w:val="000000"/>
        </w:rPr>
        <w:lastRenderedPageBreak/>
        <w:t>– формирования эстетических чувств и чувства прекрасного через знакомство с национальной, отечественной и мировой художественной культурой;</w:t>
      </w:r>
    </w:p>
    <w:p w:rsidR="00953C48" w:rsidRPr="00CD5777" w:rsidRDefault="00953C48" w:rsidP="00CD5777">
      <w:pPr>
        <w:spacing w:line="240" w:lineRule="auto"/>
        <w:rPr>
          <w:rStyle w:val="Zag11"/>
          <w:rFonts w:eastAsia="@Arial Unicode MS"/>
          <w:color w:val="000000"/>
        </w:rPr>
      </w:pPr>
      <w:r w:rsidRPr="00CD5777">
        <w:rPr>
          <w:rStyle w:val="Zag11"/>
          <w:rFonts w:eastAsia="@Arial Unicode MS"/>
          <w:color w:val="000000"/>
        </w:rPr>
        <w:t>·</w:t>
      </w:r>
      <w:r w:rsidRPr="00CD5777">
        <w:rPr>
          <w:rStyle w:val="Zag11"/>
          <w:rFonts w:eastAsia="@Arial Unicode MS"/>
          <w:b/>
          <w:i/>
          <w:iCs/>
          <w:color w:val="000000"/>
        </w:rPr>
        <w:t xml:space="preserve">развитие умения учиться </w:t>
      </w:r>
      <w:r w:rsidRPr="00CD5777">
        <w:rPr>
          <w:rStyle w:val="Zag11"/>
          <w:rFonts w:eastAsia="@Arial Unicode MS"/>
          <w:color w:val="000000"/>
        </w:rPr>
        <w:t>как первого шага к самообразованию и самовоспитанию, а именно:</w:t>
      </w:r>
    </w:p>
    <w:p w:rsidR="00953C48" w:rsidRPr="00CD5777" w:rsidRDefault="00953C48" w:rsidP="00CD5777">
      <w:pPr>
        <w:spacing w:line="240" w:lineRule="auto"/>
        <w:rPr>
          <w:rStyle w:val="Zag11"/>
          <w:rFonts w:eastAsia="@Arial Unicode MS"/>
          <w:color w:val="000000"/>
        </w:rPr>
      </w:pPr>
      <w:r w:rsidRPr="00CD5777">
        <w:rPr>
          <w:rStyle w:val="Zag11"/>
          <w:rFonts w:eastAsia="@Arial Unicode MS"/>
          <w:color w:val="000000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953C48" w:rsidRPr="00CD5777" w:rsidRDefault="00953C48" w:rsidP="00CD5777">
      <w:pPr>
        <w:spacing w:line="240" w:lineRule="auto"/>
        <w:rPr>
          <w:rStyle w:val="Zag11"/>
          <w:rFonts w:eastAsia="@Arial Unicode MS"/>
          <w:color w:val="000000"/>
        </w:rPr>
      </w:pPr>
      <w:r w:rsidRPr="00CD5777">
        <w:rPr>
          <w:rStyle w:val="Zag11"/>
          <w:rFonts w:eastAsia="@Arial Unicode MS"/>
          <w:color w:val="000000"/>
        </w:rPr>
        <w:t>– формирование умения учиться и способности к организации своей деятельности (планированию, контролю, оценке);</w:t>
      </w:r>
    </w:p>
    <w:p w:rsidR="00953C48" w:rsidRPr="00CD5777" w:rsidRDefault="00953C48" w:rsidP="00CD5777">
      <w:pPr>
        <w:spacing w:line="240" w:lineRule="auto"/>
        <w:rPr>
          <w:rStyle w:val="Zag11"/>
          <w:rFonts w:eastAsia="@Arial Unicode MS"/>
          <w:color w:val="000000"/>
        </w:rPr>
      </w:pPr>
      <w:r w:rsidRPr="00CD5777">
        <w:rPr>
          <w:rStyle w:val="Zag11"/>
          <w:rFonts w:eastAsia="@Arial Unicode MS"/>
          <w:color w:val="000000"/>
        </w:rPr>
        <w:t>·</w:t>
      </w:r>
      <w:r w:rsidRPr="00CD5777">
        <w:rPr>
          <w:rStyle w:val="Zag11"/>
          <w:rFonts w:eastAsia="@Arial Unicode MS"/>
          <w:b/>
          <w:i/>
          <w:iCs/>
          <w:color w:val="000000"/>
        </w:rPr>
        <w:t xml:space="preserve">развитие самостоятельности, инициативы и ответственности личности </w:t>
      </w:r>
      <w:r w:rsidRPr="00CD5777">
        <w:rPr>
          <w:rStyle w:val="Zag11"/>
          <w:rFonts w:eastAsia="@Arial Unicode MS"/>
          <w:color w:val="000000"/>
        </w:rPr>
        <w:t>как условия её самоактуализации:</w:t>
      </w:r>
    </w:p>
    <w:p w:rsidR="00953C48" w:rsidRPr="00CD5777" w:rsidRDefault="00953C48" w:rsidP="00CD5777">
      <w:pPr>
        <w:spacing w:line="240" w:lineRule="auto"/>
        <w:rPr>
          <w:rStyle w:val="Zag11"/>
          <w:rFonts w:eastAsia="@Arial Unicode MS"/>
          <w:color w:val="000000"/>
        </w:rPr>
      </w:pPr>
      <w:r w:rsidRPr="00CD5777">
        <w:rPr>
          <w:rStyle w:val="Zag11"/>
          <w:rFonts w:eastAsia="@Arial Unicode MS"/>
          <w:color w:val="000000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953C48" w:rsidRPr="00CD5777" w:rsidRDefault="00953C48" w:rsidP="00CD5777">
      <w:pPr>
        <w:spacing w:line="240" w:lineRule="auto"/>
        <w:rPr>
          <w:rStyle w:val="Zag11"/>
          <w:rFonts w:eastAsia="@Arial Unicode MS"/>
          <w:color w:val="000000"/>
        </w:rPr>
      </w:pPr>
      <w:r w:rsidRPr="00CD5777">
        <w:rPr>
          <w:rStyle w:val="Zag11"/>
          <w:rFonts w:eastAsia="@Arial Unicode MS"/>
          <w:color w:val="000000"/>
        </w:rPr>
        <w:t>– развитие готовности к самостоятельным поступкам и действиям, ответственности за их результаты;</w:t>
      </w:r>
    </w:p>
    <w:p w:rsidR="00953C48" w:rsidRPr="00CD5777" w:rsidRDefault="00953C48" w:rsidP="00CD5777">
      <w:pPr>
        <w:spacing w:line="240" w:lineRule="auto"/>
        <w:rPr>
          <w:rStyle w:val="Zag11"/>
          <w:rFonts w:eastAsia="@Arial Unicode MS"/>
          <w:color w:val="000000"/>
        </w:rPr>
      </w:pPr>
      <w:r w:rsidRPr="00CD5777">
        <w:rPr>
          <w:rStyle w:val="Zag11"/>
          <w:rFonts w:eastAsia="@Arial Unicode MS"/>
          <w:color w:val="000000"/>
        </w:rPr>
        <w:t>– формирование целеустремлённости и настойчивости в достижении целей, готовности к преодолению трудностей и жизненного оптимизма;</w:t>
      </w:r>
    </w:p>
    <w:p w:rsidR="00953C48" w:rsidRPr="00CD5777" w:rsidRDefault="00953C48" w:rsidP="00CD5777">
      <w:pPr>
        <w:spacing w:line="240" w:lineRule="auto"/>
        <w:rPr>
          <w:rStyle w:val="Zag11"/>
          <w:rFonts w:eastAsia="@Arial Unicode MS"/>
          <w:color w:val="000000"/>
        </w:rPr>
      </w:pPr>
      <w:r w:rsidRPr="00CD5777">
        <w:rPr>
          <w:rStyle w:val="Zag11"/>
          <w:rFonts w:eastAsia="@Arial Unicode MS"/>
          <w:color w:val="000000"/>
        </w:rPr>
        <w:t>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417EE3" w:rsidRPr="00CD5777" w:rsidRDefault="00953C48" w:rsidP="00CD5777">
      <w:pPr>
        <w:pStyle w:val="Zag2"/>
        <w:spacing w:line="240" w:lineRule="auto"/>
        <w:jc w:val="left"/>
        <w:rPr>
          <w:rStyle w:val="Zag11"/>
          <w:rFonts w:eastAsia="@Arial Unicode MS"/>
          <w:b w:val="0"/>
          <w:bCs w:val="0"/>
          <w:color w:val="auto"/>
          <w:lang w:val="ru-RU"/>
        </w:rPr>
      </w:pPr>
      <w:r w:rsidRPr="00CD5777">
        <w:rPr>
          <w:rStyle w:val="Zag11"/>
          <w:rFonts w:eastAsia="@Arial Unicode MS"/>
          <w:b w:val="0"/>
          <w:bCs w:val="0"/>
          <w:lang w:val="ru-RU"/>
        </w:rPr>
        <w:t xml:space="preserve">Реализация ценностных ориентиров общего образования в единстве процессов обучения и воспитания, познавательного и </w:t>
      </w:r>
      <w:r w:rsidRPr="00CD5777">
        <w:rPr>
          <w:rStyle w:val="Zag11"/>
          <w:rFonts w:eastAsia="@Arial Unicode MS"/>
          <w:b w:val="0"/>
          <w:bCs w:val="0"/>
          <w:color w:val="auto"/>
          <w:lang w:val="ru-RU"/>
        </w:rPr>
        <w:t>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</w:t>
      </w:r>
      <w:r w:rsidR="00417EE3" w:rsidRPr="00CD5777">
        <w:rPr>
          <w:rStyle w:val="Zag11"/>
          <w:rFonts w:eastAsia="@Arial Unicode MS"/>
          <w:b w:val="0"/>
          <w:bCs w:val="0"/>
          <w:color w:val="auto"/>
          <w:lang w:val="ru-RU"/>
        </w:rPr>
        <w:t xml:space="preserve">жность саморазвития обучающихся. 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textAlignment w:val="center"/>
        <w:rPr>
          <w:b/>
        </w:rPr>
      </w:pPr>
      <w:r w:rsidRPr="00B76E07">
        <w:rPr>
          <w:b/>
        </w:rPr>
        <w:t>Систематический курс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  <w:rPr>
          <w:b/>
        </w:rPr>
      </w:pP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  <w:rPr>
          <w:b/>
          <w:i/>
        </w:rPr>
      </w:pPr>
      <w:r w:rsidRPr="00B76E07">
        <w:rPr>
          <w:b/>
        </w:rPr>
        <w:t>Фонетика и орфоэпия.</w:t>
      </w:r>
      <w:r w:rsidRPr="00B76E07"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B76E07">
        <w:rPr>
          <w:i/>
        </w:rPr>
        <w:t>Фонетический анализ слова.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  <w:rPr>
          <w:b/>
          <w:i/>
        </w:rPr>
      </w:pPr>
      <w:r w:rsidRPr="00B76E07">
        <w:rPr>
          <w:b/>
        </w:rPr>
        <w:t>Графика</w:t>
      </w:r>
      <w:r w:rsidRPr="00B76E07">
        <w:t>. Различение звуков и букв. Обозначение на письме твёрдости и мягкости согласных звуков. Использование на письме разделительных</w:t>
      </w:r>
      <w:r w:rsidR="00CB0511">
        <w:t xml:space="preserve"> </w:t>
      </w:r>
      <w:r w:rsidRPr="00B76E07">
        <w:rPr>
          <w:b/>
        </w:rPr>
        <w:t>ь</w:t>
      </w:r>
      <w:r w:rsidRPr="00B76E07">
        <w:t xml:space="preserve"> и </w:t>
      </w:r>
      <w:r w:rsidRPr="00B76E07">
        <w:rPr>
          <w:b/>
        </w:rPr>
        <w:t>ъ.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</w:pPr>
      <w:r w:rsidRPr="00B76E07">
        <w:t xml:space="preserve">Установление соотношения звукового и буквенного состава слов типа </w:t>
      </w:r>
      <w:r w:rsidRPr="00B76E07">
        <w:rPr>
          <w:i/>
        </w:rPr>
        <w:t>стол, конь</w:t>
      </w:r>
      <w:r w:rsidRPr="00B76E07">
        <w:t xml:space="preserve">; в словах с йотированными гласными </w:t>
      </w:r>
      <w:r w:rsidRPr="00B76E07">
        <w:rPr>
          <w:b/>
        </w:rPr>
        <w:t xml:space="preserve">е, ё, ю, я; </w:t>
      </w:r>
      <w:r w:rsidRPr="00B76E07">
        <w:t>в словах с непроизносимыми согласными.</w:t>
      </w:r>
    </w:p>
    <w:p w:rsidR="00E72A93" w:rsidRPr="00B76E07" w:rsidRDefault="00E72A93" w:rsidP="00E72A93">
      <w:pPr>
        <w:pStyle w:val="msg-header-from"/>
        <w:spacing w:before="0" w:beforeAutospacing="0" w:after="0" w:afterAutospacing="0"/>
        <w:ind w:firstLine="540"/>
        <w:textAlignment w:val="center"/>
      </w:pPr>
      <w:r w:rsidRPr="00B76E07">
        <w:lastRenderedPageBreak/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</w:pPr>
      <w:r w:rsidRPr="00B76E07"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  <w:rPr>
          <w:i/>
        </w:rPr>
      </w:pPr>
      <w:r w:rsidRPr="00B76E07">
        <w:rPr>
          <w:b/>
        </w:rPr>
        <w:t>Лексика</w:t>
      </w:r>
      <w:r w:rsidRPr="00B76E07">
        <w:t xml:space="preserve"> Понимание слова как единства звучания и значения. Выявление слов, значение которых требует уточнения. </w:t>
      </w:r>
      <w:r w:rsidRPr="00B76E07">
        <w:rPr>
          <w:i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</w:t>
      </w:r>
      <w:r w:rsidR="00CB0511">
        <w:rPr>
          <w:i/>
        </w:rPr>
        <w:t xml:space="preserve"> </w:t>
      </w:r>
      <w:r w:rsidRPr="00B76E07">
        <w:rPr>
          <w:i/>
        </w:rPr>
        <w:t>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  <w:rPr>
          <w:i/>
        </w:rPr>
      </w:pPr>
      <w:r w:rsidRPr="00B76E07">
        <w:rPr>
          <w:b/>
        </w:rPr>
        <w:t>Состав слова (</w:t>
      </w:r>
      <w:r w:rsidR="00CB0511">
        <w:rPr>
          <w:b/>
        </w:rPr>
        <w:t xml:space="preserve"> </w:t>
      </w:r>
      <w:r w:rsidRPr="00B76E07">
        <w:rPr>
          <w:b/>
        </w:rPr>
        <w:t>морфемика</w:t>
      </w:r>
      <w:r w:rsidR="00CB0511">
        <w:rPr>
          <w:b/>
        </w:rPr>
        <w:t xml:space="preserve"> </w:t>
      </w:r>
      <w:r w:rsidRPr="00B76E07">
        <w:rPr>
          <w:b/>
        </w:rPr>
        <w:t xml:space="preserve">). </w:t>
      </w:r>
      <w:r w:rsidRPr="00B76E07">
        <w:t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</w:t>
      </w:r>
      <w:r w:rsidR="00CB0511">
        <w:t>ия, корня, приставки, суффикса (</w:t>
      </w:r>
      <w:r w:rsidRPr="00B76E07">
        <w:rPr>
          <w:i/>
        </w:rPr>
        <w:t xml:space="preserve"> -ся</w:t>
      </w:r>
      <w:r w:rsidR="00CB0511">
        <w:rPr>
          <w:i/>
        </w:rPr>
        <w:t xml:space="preserve"> </w:t>
      </w:r>
      <w:r w:rsidRPr="00B76E07">
        <w:rPr>
          <w:i/>
        </w:rPr>
        <w:t>)</w:t>
      </w:r>
      <w:r w:rsidRPr="00B76E07">
        <w:t xml:space="preserve">, основы. Различение изменяемых и неизменяемых слов. </w:t>
      </w:r>
      <w:r w:rsidRPr="00B76E07">
        <w:rPr>
          <w:i/>
        </w:rPr>
        <w:t>Представление о значении суффиксов и приставок.</w:t>
      </w:r>
      <w:r w:rsidR="00CB0511">
        <w:rPr>
          <w:i/>
        </w:rPr>
        <w:t xml:space="preserve"> </w:t>
      </w:r>
      <w:r w:rsidRPr="00B76E07">
        <w:rPr>
          <w:i/>
        </w:rPr>
        <w:t>Образование однокоренных слов помощью суффиксов и приставок.</w:t>
      </w:r>
      <w:r w:rsidR="00D20BF5">
        <w:rPr>
          <w:i/>
        </w:rPr>
        <w:t xml:space="preserve"> </w:t>
      </w:r>
      <w:r w:rsidRPr="00B76E07">
        <w:rPr>
          <w:i/>
        </w:rPr>
        <w:t>Сложные слова</w:t>
      </w:r>
      <w:r w:rsidRPr="00B76E07">
        <w:t xml:space="preserve">. </w:t>
      </w:r>
      <w:r w:rsidRPr="00B76E07">
        <w:rPr>
          <w:i/>
        </w:rPr>
        <w:t>Нахождение корня в однокоренных словах с чередованием согласных в корне.</w:t>
      </w:r>
      <w:r w:rsidR="00CB0511">
        <w:rPr>
          <w:i/>
        </w:rPr>
        <w:t xml:space="preserve"> </w:t>
      </w:r>
      <w:r w:rsidRPr="00B76E07">
        <w:rPr>
          <w:i/>
        </w:rPr>
        <w:t>Разбор слова по составу.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  <w:rPr>
          <w:i/>
        </w:rPr>
      </w:pPr>
      <w:r w:rsidRPr="00B76E07">
        <w:rPr>
          <w:b/>
        </w:rPr>
        <w:t>Морфология.</w:t>
      </w:r>
      <w:r w:rsidRPr="00B76E07">
        <w:t xml:space="preserve"> Части речи; </w:t>
      </w:r>
      <w:r w:rsidRPr="00B76E07">
        <w:rPr>
          <w:i/>
        </w:rPr>
        <w:t>деление частей речи на самостоятельные и служебные.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</w:pPr>
      <w:r w:rsidRPr="00B76E07">
        <w:rPr>
          <w:b/>
        </w:rPr>
        <w:t>Имя существительное</w:t>
      </w:r>
      <w:r w:rsidRPr="00B76E07">
        <w:t>. Значение и употребление в речи. Различение имён существительных</w:t>
      </w:r>
      <w:r w:rsidR="00CB0511">
        <w:t xml:space="preserve">: </w:t>
      </w:r>
      <w:r w:rsidRPr="00B76E07">
        <w:rPr>
          <w:i/>
        </w:rPr>
        <w:t>одушевлённых и неодушевлённых</w:t>
      </w:r>
      <w:r w:rsidRPr="00B76E07">
        <w:t xml:space="preserve"> по вопросам кто?</w:t>
      </w:r>
      <w:r w:rsidR="00CB0511">
        <w:t xml:space="preserve"> </w:t>
      </w:r>
      <w:r w:rsidRPr="00B76E07">
        <w:t xml:space="preserve">и что? </w:t>
      </w:r>
      <w:r w:rsidRPr="00B76E07">
        <w:rPr>
          <w:i/>
        </w:rPr>
        <w:t>Выделение имён существительных собственных и нарицательных.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  <w:rPr>
          <w:i/>
        </w:rPr>
      </w:pPr>
      <w:r w:rsidRPr="00B76E07">
        <w:t xml:space="preserve">Различение имён существительных мужского, женского и среднего рода. Изменение существительных по числам. </w:t>
      </w:r>
      <w:r w:rsidRPr="00B76E07">
        <w:rPr>
          <w:i/>
        </w:rPr>
        <w:t>Начальная форма имени существительного.</w:t>
      </w:r>
      <w:r w:rsidRPr="00B76E07">
        <w:t xml:space="preserve"> Изменение существительных по падежам. Определение падежа, в котором употреблено имя существительное. </w:t>
      </w:r>
      <w:r w:rsidRPr="00B76E07">
        <w:rPr>
          <w:i/>
        </w:rPr>
        <w:t xml:space="preserve">Различение падежных и смысловых (синтаксических) вопросов. </w:t>
      </w:r>
      <w:r w:rsidRPr="00B76E07">
        <w:t xml:space="preserve">Определение принадлежности имён существительных к 1, 2, 3-му склонению. </w:t>
      </w:r>
      <w:r w:rsidRPr="00B76E07">
        <w:rPr>
          <w:i/>
        </w:rPr>
        <w:t>Слово</w:t>
      </w:r>
      <w:r w:rsidR="00D20BF5">
        <w:rPr>
          <w:i/>
        </w:rPr>
        <w:t>образование имён существительны</w:t>
      </w:r>
      <w:r w:rsidR="00645D5D">
        <w:rPr>
          <w:i/>
        </w:rPr>
        <w:t xml:space="preserve"> </w:t>
      </w:r>
      <w:r w:rsidRPr="00B76E07">
        <w:rPr>
          <w:i/>
        </w:rPr>
        <w:t>.</w:t>
      </w:r>
      <w:r w:rsidR="00D20BF5">
        <w:rPr>
          <w:i/>
        </w:rPr>
        <w:t xml:space="preserve"> </w:t>
      </w:r>
      <w:r w:rsidRPr="00B76E07">
        <w:rPr>
          <w:i/>
        </w:rPr>
        <w:t>Морфологический разбор имён существительных.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  <w:rPr>
          <w:b/>
        </w:rPr>
      </w:pPr>
      <w:r w:rsidRPr="00B76E07">
        <w:rPr>
          <w:b/>
        </w:rPr>
        <w:t>Имя прилагательное</w:t>
      </w:r>
      <w:r w:rsidRPr="00B76E07">
        <w:t>. Значение и употребление в речи. Изменение прилагательных по родам, числам и падежам, кроме прилагательных на -</w:t>
      </w:r>
      <w:r w:rsidRPr="00B76E07">
        <w:rPr>
          <w:b/>
        </w:rPr>
        <w:t>ий, -ья, -ов, -ин</w:t>
      </w:r>
      <w:r w:rsidRPr="00B76E07">
        <w:t xml:space="preserve">. Зависимость формы имени прилагательного от формы имени существительного. </w:t>
      </w:r>
      <w:r w:rsidRPr="00B76E07">
        <w:rPr>
          <w:i/>
        </w:rPr>
        <w:t>Начальная форма имени прилагательного. Словообразование имён прилагательных.</w:t>
      </w:r>
      <w:r w:rsidR="00CB0511">
        <w:rPr>
          <w:i/>
        </w:rPr>
        <w:t xml:space="preserve"> </w:t>
      </w:r>
      <w:r w:rsidRPr="00B76E07">
        <w:rPr>
          <w:i/>
        </w:rPr>
        <w:t>Морфологический разбор имён прилагательных.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</w:pPr>
      <w:r w:rsidRPr="00B76E07">
        <w:rPr>
          <w:b/>
        </w:rPr>
        <w:t>Местоимение</w:t>
      </w:r>
      <w:r w:rsidRPr="00B76E07">
        <w:t xml:space="preserve">. Общее представление о местоимении. </w:t>
      </w:r>
      <w:r w:rsidRPr="00B76E07">
        <w:rPr>
          <w:i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B76E07">
        <w:t>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  <w:rPr>
          <w:i/>
        </w:rPr>
      </w:pPr>
      <w:r w:rsidRPr="00B76E07">
        <w:rPr>
          <w:b/>
          <w:i/>
        </w:rPr>
        <w:t>Числительное.</w:t>
      </w:r>
      <w:r w:rsidRPr="00B76E07">
        <w:rPr>
          <w:i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</w:pPr>
      <w:r w:rsidRPr="00B76E07">
        <w:rPr>
          <w:b/>
        </w:rPr>
        <w:t>Глагол.</w:t>
      </w:r>
      <w:r w:rsidRPr="00B76E07"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B76E07">
        <w:rPr>
          <w:i/>
        </w:rPr>
        <w:t>Возвратные глаголы. Словообразование глаголов от других частей речи</w:t>
      </w:r>
      <w:r w:rsidRPr="00B76E07">
        <w:t xml:space="preserve">. </w:t>
      </w:r>
      <w:r w:rsidRPr="00B76E07">
        <w:rPr>
          <w:i/>
        </w:rPr>
        <w:t>Морфологический разбор глаголов</w:t>
      </w:r>
      <w:r w:rsidRPr="00B76E07">
        <w:rPr>
          <w:b/>
          <w:i/>
        </w:rPr>
        <w:t>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  <w:rPr>
          <w:i/>
        </w:rPr>
      </w:pPr>
      <w:r w:rsidRPr="00B76E07">
        <w:rPr>
          <w:b/>
        </w:rPr>
        <w:t>Наречие</w:t>
      </w:r>
      <w:r w:rsidRPr="00B76E07">
        <w:t>.</w:t>
      </w:r>
      <w:r w:rsidRPr="00B76E07">
        <w:rPr>
          <w:i/>
        </w:rPr>
        <w:t xml:space="preserve"> Значение и употребление в речи.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</w:pPr>
      <w:r w:rsidRPr="00B76E07">
        <w:rPr>
          <w:b/>
        </w:rPr>
        <w:t>Предлог.</w:t>
      </w:r>
      <w:r w:rsidR="00CB0511">
        <w:rPr>
          <w:b/>
        </w:rPr>
        <w:t xml:space="preserve"> </w:t>
      </w:r>
      <w:r w:rsidRPr="00B76E07">
        <w:rPr>
          <w:i/>
        </w:rPr>
        <w:t>Знакомство с наиболее употребительными предлогами.</w:t>
      </w:r>
      <w:r w:rsidR="00CB0511">
        <w:rPr>
          <w:i/>
        </w:rPr>
        <w:t xml:space="preserve"> </w:t>
      </w:r>
      <w:r w:rsidRPr="00B76E07">
        <w:rPr>
          <w:i/>
        </w:rPr>
        <w:t xml:space="preserve">Функция предлогов: образование падежных форм имён существительных и местоимений. </w:t>
      </w:r>
      <w:r w:rsidRPr="00B76E07">
        <w:t>Отличие предлогов от приставок.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</w:pPr>
      <w:r w:rsidRPr="00B76E07">
        <w:rPr>
          <w:b/>
        </w:rPr>
        <w:t xml:space="preserve">Союз. </w:t>
      </w:r>
      <w:r w:rsidRPr="00B76E07">
        <w:t xml:space="preserve">Союзы </w:t>
      </w:r>
      <w:r w:rsidRPr="00B76E07">
        <w:rPr>
          <w:b/>
        </w:rPr>
        <w:t>и, а, но,</w:t>
      </w:r>
      <w:r w:rsidRPr="00B76E07">
        <w:t xml:space="preserve"> их роль в речи. 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</w:pPr>
      <w:r w:rsidRPr="00B76E07">
        <w:rPr>
          <w:b/>
        </w:rPr>
        <w:t>Частица.</w:t>
      </w:r>
      <w:r w:rsidRPr="00B76E07">
        <w:t xml:space="preserve"> Частица </w:t>
      </w:r>
      <w:r w:rsidRPr="00B76E07">
        <w:rPr>
          <w:b/>
        </w:rPr>
        <w:t>не</w:t>
      </w:r>
      <w:r w:rsidRPr="00B76E07">
        <w:t>, её значение.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</w:pPr>
      <w:r w:rsidRPr="00B76E07">
        <w:rPr>
          <w:b/>
        </w:rPr>
        <w:lastRenderedPageBreak/>
        <w:t>Синтаксис.</w:t>
      </w:r>
      <w:r w:rsidRPr="00B76E07">
        <w:t xml:space="preserve"> Различение предложения, словосочетания, слова (осознание их сходства и различия</w:t>
      </w:r>
      <w:r w:rsidRPr="00B76E07">
        <w:rPr>
          <w:i/>
        </w:rPr>
        <w:t>). Определение в словосочетании главного и зависимого слов при помощи вопроса.</w:t>
      </w:r>
      <w:r w:rsidR="00CB0511">
        <w:rPr>
          <w:i/>
        </w:rPr>
        <w:t xml:space="preserve"> </w:t>
      </w:r>
      <w:r w:rsidRPr="00B76E07"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  <w:rPr>
          <w:i/>
        </w:rPr>
      </w:pPr>
      <w:r w:rsidRPr="00B76E07">
        <w:rPr>
          <w:b/>
        </w:rPr>
        <w:t>Простое предложение.</w:t>
      </w:r>
      <w:r w:rsidRPr="00B76E07"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B76E07">
        <w:rPr>
          <w:i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</w:pPr>
      <w:r w:rsidRPr="00B76E07">
        <w:t xml:space="preserve">Нахождение однородных членов и самостоятельное составление предложений с ними без союзов и с союзами </w:t>
      </w:r>
      <w:r w:rsidRPr="00B76E07">
        <w:rPr>
          <w:b/>
        </w:rPr>
        <w:t>и, а, но</w:t>
      </w:r>
      <w:r w:rsidRPr="00B76E07">
        <w:t xml:space="preserve">. Использование интонации перечисления в предложениях с однородными членами. 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  <w:rPr>
          <w:i/>
        </w:rPr>
      </w:pPr>
      <w:r w:rsidRPr="00B76E07">
        <w:rPr>
          <w:i/>
        </w:rPr>
        <w:t>Нахождение в предложении обращения (в начале, в середине или в конце предложения).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  <w:rPr>
          <w:i/>
        </w:rPr>
      </w:pPr>
      <w:r w:rsidRPr="00B76E07">
        <w:rPr>
          <w:b/>
        </w:rPr>
        <w:t>Сложное предложение</w:t>
      </w:r>
      <w:r w:rsidRPr="00B76E07">
        <w:rPr>
          <w:i/>
        </w:rPr>
        <w:t xml:space="preserve"> (общее представление). Различение простых и сложных предложений.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</w:pPr>
      <w:r w:rsidRPr="00B76E07">
        <w:rPr>
          <w:b/>
        </w:rPr>
        <w:t>Орфография и пунктуация</w:t>
      </w:r>
      <w:r w:rsidRPr="00B76E07"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</w:pPr>
      <w:r w:rsidRPr="00B76E07">
        <w:t>Применение правил правописания и пунктуации: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t xml:space="preserve">• сочетания </w:t>
      </w:r>
      <w:r w:rsidRPr="00B76E07">
        <w:rPr>
          <w:b/>
        </w:rPr>
        <w:t>жи—ши, ча—ща, чу—щу</w:t>
      </w:r>
      <w:r w:rsidRPr="00B76E07">
        <w:t xml:space="preserve"> в положении под ударением;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t xml:space="preserve">• сочетания </w:t>
      </w:r>
      <w:r w:rsidRPr="00B76E07">
        <w:rPr>
          <w:b/>
        </w:rPr>
        <w:t>чк—чн, чт, нч, щн</w:t>
      </w:r>
      <w:r w:rsidR="00CB0511">
        <w:rPr>
          <w:b/>
        </w:rPr>
        <w:t xml:space="preserve"> </w:t>
      </w:r>
      <w:r w:rsidRPr="00B76E07">
        <w:t xml:space="preserve">и др.; 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t>• перенос слов;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t>• прописная буква в начале предложения, в именах собственных;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t>• проверяемые безударные гласные в корне слова;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t>• парные звонкие и глухие согласные в корне слова;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t>• непроизносимые согласные;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t>• гласные и согласные в неизменяемых на письме приставках;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t xml:space="preserve">• разделительные </w:t>
      </w:r>
      <w:r w:rsidRPr="00B76E07">
        <w:rPr>
          <w:b/>
        </w:rPr>
        <w:t>ъ</w:t>
      </w:r>
      <w:r w:rsidRPr="00B76E07">
        <w:t xml:space="preserve"> и </w:t>
      </w:r>
      <w:r w:rsidRPr="00B76E07">
        <w:rPr>
          <w:b/>
        </w:rPr>
        <w:t>ь</w:t>
      </w:r>
      <w:r w:rsidRPr="00B76E07">
        <w:t>;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t>• мягкий знак после шипящих на конце имён существительных (</w:t>
      </w:r>
      <w:r w:rsidRPr="00B76E07">
        <w:rPr>
          <w:i/>
        </w:rPr>
        <w:t>речь, рожь, мышь</w:t>
      </w:r>
      <w:r w:rsidRPr="00B76E07">
        <w:t>);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rPr>
          <w:i/>
        </w:rPr>
        <w:t>• соединительные</w:t>
      </w:r>
      <w:r w:rsidR="00CB0511">
        <w:rPr>
          <w:i/>
        </w:rPr>
        <w:t xml:space="preserve"> </w:t>
      </w:r>
      <w:r w:rsidRPr="00B76E07">
        <w:rPr>
          <w:b/>
          <w:i/>
        </w:rPr>
        <w:t>о</w:t>
      </w:r>
      <w:r w:rsidRPr="00B76E07">
        <w:rPr>
          <w:i/>
        </w:rPr>
        <w:t xml:space="preserve"> и </w:t>
      </w:r>
      <w:r w:rsidRPr="00B76E07">
        <w:rPr>
          <w:b/>
          <w:i/>
        </w:rPr>
        <w:t>е</w:t>
      </w:r>
      <w:r w:rsidRPr="00B76E07">
        <w:rPr>
          <w:i/>
        </w:rPr>
        <w:t>, в сложных словах (самолёт, вездеход)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rPr>
          <w:b/>
        </w:rPr>
        <w:t>• е</w:t>
      </w:r>
      <w:r w:rsidRPr="00B76E07">
        <w:rPr>
          <w:i/>
        </w:rPr>
        <w:t xml:space="preserve"> и </w:t>
      </w:r>
      <w:r w:rsidRPr="00B76E07">
        <w:rPr>
          <w:b/>
          <w:i/>
        </w:rPr>
        <w:t>и</w:t>
      </w:r>
      <w:r w:rsidRPr="00B76E07">
        <w:rPr>
          <w:i/>
        </w:rPr>
        <w:t xml:space="preserve"> в суффиксах имен существительных (ключик — ключика, замочек-замочка).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t>• безударные падежные окончания имён существительных (кроме существительных на -</w:t>
      </w:r>
      <w:r w:rsidRPr="00B76E07">
        <w:rPr>
          <w:b/>
        </w:rPr>
        <w:t>мя, -ий, -ье, -ия, -ов, -ин</w:t>
      </w:r>
      <w:r w:rsidRPr="00B76E07">
        <w:t>);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t xml:space="preserve">• безударные падежные окончания имён прилагательных; 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t>• раздельное написание предлогов с именами существительными;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t>• раздельное написание предлогов с личными местоимениями;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t xml:space="preserve">• раздельное написание частицы </w:t>
      </w:r>
      <w:r w:rsidRPr="00B76E07">
        <w:rPr>
          <w:b/>
        </w:rPr>
        <w:t>не</w:t>
      </w:r>
      <w:r w:rsidRPr="00B76E07">
        <w:t xml:space="preserve"> с глаголами;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t>• мягкий знак после шипящих на конце глаголов во 2-м лице единственного числа (</w:t>
      </w:r>
      <w:r w:rsidRPr="00B76E07">
        <w:rPr>
          <w:i/>
        </w:rPr>
        <w:t>читаешь, учишь</w:t>
      </w:r>
      <w:r w:rsidRPr="00B76E07">
        <w:t>);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t xml:space="preserve">• мягкий знак в глаголах в сочетании </w:t>
      </w:r>
      <w:r w:rsidR="00CB0511">
        <w:rPr>
          <w:b/>
        </w:rPr>
        <w:t>–</w:t>
      </w:r>
      <w:r w:rsidRPr="00B76E07">
        <w:rPr>
          <w:b/>
        </w:rPr>
        <w:t>ть</w:t>
      </w:r>
      <w:r w:rsidR="00CB0511">
        <w:rPr>
          <w:b/>
        </w:rPr>
        <w:t xml:space="preserve"> -</w:t>
      </w:r>
      <w:r w:rsidRPr="00B76E07">
        <w:rPr>
          <w:b/>
        </w:rPr>
        <w:t>ся</w:t>
      </w:r>
      <w:r w:rsidRPr="00B76E07">
        <w:t>;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  <w:rPr>
          <w:i/>
        </w:rPr>
      </w:pPr>
      <w:r w:rsidRPr="00B76E07">
        <w:rPr>
          <w:i/>
        </w:rPr>
        <w:t>• безударные личные окончания глаголов;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t>• раздельное написание предлогов с другими словами;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t>• знаки препинания в конце предложения: точка, вопросительный и восклицательные знаки;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lastRenderedPageBreak/>
        <w:t>• знаки препинания (запятая) в предложениях с однородными членами;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rPr>
          <w:i/>
        </w:rPr>
        <w:t>• запятая при обращении в предложениях;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left="540"/>
        <w:textAlignment w:val="center"/>
      </w:pPr>
      <w:r w:rsidRPr="00B76E07">
        <w:rPr>
          <w:i/>
        </w:rPr>
        <w:t>• запятая между частями в сложном предложении.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</w:pPr>
      <w:r w:rsidRPr="00B76E07">
        <w:rPr>
          <w:b/>
        </w:rPr>
        <w:t>Развитие речи</w:t>
      </w:r>
      <w:r w:rsidRPr="00B76E07">
        <w:t>. Осознание ситуации общения: с какой целью, с кем и где происходит общение?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</w:pPr>
      <w:r w:rsidRPr="00B76E07"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</w:pPr>
      <w:r w:rsidRPr="00B76E07"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</w:pPr>
      <w:r w:rsidRPr="00B76E07">
        <w:t>Текст. Признаки текста. Смысловое единство предложений в тексте. Заглавие текста.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</w:pPr>
      <w:r w:rsidRPr="00B76E07">
        <w:t>Последовательность предложений в тексте.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</w:pPr>
      <w:r w:rsidRPr="00B76E07">
        <w:t>Последовательность частей текста (абзацев).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</w:pPr>
      <w:r w:rsidRPr="00B76E07">
        <w:t xml:space="preserve">Комплексная работа над структурой текста: озаглавливание, корректирование порядка предложений и частей текста (абзацев). 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  <w:rPr>
          <w:i/>
        </w:rPr>
      </w:pPr>
      <w:r w:rsidRPr="00B76E07">
        <w:t xml:space="preserve">План текста. Составление планов к заданным текстам. </w:t>
      </w:r>
      <w:r w:rsidRPr="00B76E07">
        <w:rPr>
          <w:i/>
        </w:rPr>
        <w:t>Создание собственных текстов по предложенным и самостоятельно составленным планам.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</w:pPr>
      <w:r w:rsidRPr="00B76E07">
        <w:t>Типы текстов: описание, повествование, рассуждение</w:t>
      </w:r>
      <w:r w:rsidRPr="00B76E07">
        <w:rPr>
          <w:i/>
        </w:rPr>
        <w:t>,</w:t>
      </w:r>
      <w:r w:rsidRPr="00B76E07">
        <w:t xml:space="preserve"> их особенности. 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</w:pPr>
      <w:r w:rsidRPr="00B76E07">
        <w:t>Знакомство с жанрами письма и поздравления.</w:t>
      </w:r>
    </w:p>
    <w:p w:rsidR="00E72A93" w:rsidRPr="00B76E07" w:rsidRDefault="00E72A93" w:rsidP="00E72A93">
      <w:pPr>
        <w:pStyle w:val="u-2-msonormal"/>
        <w:spacing w:before="0" w:beforeAutospacing="0" w:after="0" w:afterAutospacing="0"/>
        <w:ind w:firstLine="540"/>
        <w:textAlignment w:val="center"/>
        <w:rPr>
          <w:i/>
        </w:rPr>
      </w:pPr>
      <w:r w:rsidRPr="00B76E07"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B76E07">
        <w:rPr>
          <w:i/>
        </w:rPr>
        <w:t>использование в текстах синонимов и антонимов.</w:t>
      </w:r>
    </w:p>
    <w:p w:rsidR="00417EE3" w:rsidRPr="00624094" w:rsidRDefault="00E72A93" w:rsidP="00624094">
      <w:pPr>
        <w:pStyle w:val="u-2-msonormal"/>
        <w:spacing w:before="0" w:beforeAutospacing="0" w:after="0" w:afterAutospacing="0"/>
        <w:ind w:firstLine="540"/>
        <w:textAlignment w:val="center"/>
        <w:rPr>
          <w:i/>
        </w:rPr>
      </w:pPr>
      <w:r w:rsidRPr="00B76E07">
        <w:t xml:space="preserve">Знакомство с основными видами изложений и сочинений (без заучивания учащимися определений): </w:t>
      </w:r>
      <w:r w:rsidRPr="00B76E07">
        <w:rPr>
          <w:i/>
        </w:rPr>
        <w:t>изложение подробное и выборочное, изложение с элементами сочинения; сочинение-повествование, сочинение-о</w:t>
      </w:r>
      <w:r w:rsidR="00624094">
        <w:rPr>
          <w:i/>
        </w:rPr>
        <w:t>писание, сочинение-рассуждени</w:t>
      </w:r>
    </w:p>
    <w:p w:rsidR="00417EE3" w:rsidRPr="00CD5777" w:rsidRDefault="00417EE3" w:rsidP="00CD5777">
      <w:pPr>
        <w:pStyle w:val="a3"/>
        <w:suppressAutoHyphens/>
        <w:jc w:val="lef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326"/>
        <w:gridCol w:w="98"/>
        <w:gridCol w:w="3512"/>
        <w:gridCol w:w="1832"/>
        <w:gridCol w:w="640"/>
        <w:gridCol w:w="4749"/>
        <w:gridCol w:w="2588"/>
        <w:gridCol w:w="791"/>
      </w:tblGrid>
      <w:tr w:rsidR="00B94A63" w:rsidRPr="00CD5777" w:rsidTr="00D20BF5">
        <w:tc>
          <w:tcPr>
            <w:tcW w:w="250" w:type="dxa"/>
          </w:tcPr>
          <w:p w:rsidR="00B94A63" w:rsidRPr="003A4946" w:rsidRDefault="00B94A63" w:rsidP="003A4946">
            <w:pPr>
              <w:pStyle w:val="15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536" w:type="dxa"/>
            <w:gridSpan w:val="8"/>
            <w:shd w:val="clear" w:color="auto" w:fill="auto"/>
          </w:tcPr>
          <w:p w:rsidR="00B94A63" w:rsidRDefault="00B94A63" w:rsidP="003A4946">
            <w:pPr>
              <w:pStyle w:val="15"/>
              <w:shd w:val="clear" w:color="auto" w:fill="auto"/>
              <w:spacing w:after="0" w:line="240" w:lineRule="auto"/>
              <w:ind w:right="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1" w:name="bookmark0"/>
            <w:r w:rsidRPr="003A4946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ПЛАНИРУЕМЫЕ РЕЗУЛЬТАТЫ ПО ИТОГАМ ОБУЧЕНИЯ В 3 КЛАССЕ</w:t>
            </w:r>
            <w:bookmarkEnd w:id="1"/>
          </w:p>
          <w:p w:rsidR="00B94A63" w:rsidRPr="00791A7C" w:rsidRDefault="00B94A63" w:rsidP="003A4946">
            <w:pPr>
              <w:pStyle w:val="15"/>
              <w:shd w:val="clear" w:color="auto" w:fill="auto"/>
              <w:spacing w:after="98" w:line="240" w:lineRule="auto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bookmark1"/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  <w:bookmarkEnd w:id="2"/>
          </w:p>
          <w:p w:rsidR="00B94A63" w:rsidRPr="00791A7C" w:rsidRDefault="00B94A63" w:rsidP="00D91A16">
            <w:pPr>
              <w:pStyle w:val="13"/>
              <w:shd w:val="clear" w:color="auto" w:fill="auto"/>
              <w:spacing w:line="240" w:lineRule="auto"/>
              <w:ind w:left="20" w:right="20" w:firstLine="320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Обучающийся получит возможность для формирования следующих общих личностных результатов:</w:t>
            </w:r>
          </w:p>
          <w:p w:rsidR="00B94A63" w:rsidRPr="00791A7C" w:rsidRDefault="00B94A63" w:rsidP="00D91A1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46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представление о своей гражданской идентичности в форме осознания себя как юного гражданина России;</w:t>
            </w:r>
          </w:p>
          <w:p w:rsidR="00B94A63" w:rsidRPr="00791A7C" w:rsidRDefault="00B94A63" w:rsidP="00D91A1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46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 xml:space="preserve"> своей этнической и национальной принадлежности;</w:t>
            </w:r>
          </w:p>
          <w:p w:rsidR="00B94A63" w:rsidRPr="00791A7C" w:rsidRDefault="00B94A63" w:rsidP="00D91A1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51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развитие чувства любви к Родине, её народу, истории, культуре и гордости за них;</w:t>
            </w:r>
          </w:p>
          <w:p w:rsidR="00B94A63" w:rsidRPr="00791A7C" w:rsidRDefault="00B94A63" w:rsidP="00D91A1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18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развитие чувства любви и уважения к русскому языку как к великому ценностному достоянию российского народа; осознание себя носителем этого языка;</w:t>
            </w:r>
          </w:p>
          <w:p w:rsidR="00B94A63" w:rsidRPr="00791A7C" w:rsidRDefault="00B94A63" w:rsidP="00D91A1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03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становление внутренней позиции школьника на уровне положительного отношения к школе, к изучению русского языка, понимания необходимости учения;</w:t>
            </w:r>
          </w:p>
          <w:p w:rsidR="00B94A63" w:rsidRPr="00791A7C" w:rsidRDefault="00B94A63" w:rsidP="00D91A1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46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становление элементов коммуникативного, социального и учебно-познавательного мотивов изучения русского языка;</w:t>
            </w:r>
          </w:p>
          <w:p w:rsidR="00B94A63" w:rsidRPr="00791A7C" w:rsidRDefault="00B94A63" w:rsidP="00D91A1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32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познанию русского языка, языковой деятельности, к чтению и читательской деятельности;</w:t>
            </w:r>
          </w:p>
          <w:p w:rsidR="00B94A63" w:rsidRPr="00791A7C" w:rsidRDefault="00B94A63" w:rsidP="00D91A1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85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мотивации к творческому труду (в проектной деятельности), к созданию собственных информационных объектов и др.;</w:t>
            </w:r>
          </w:p>
          <w:p w:rsidR="00B94A63" w:rsidRPr="00791A7C" w:rsidRDefault="00B94A63" w:rsidP="00D91A1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27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деятельности;</w:t>
            </w:r>
          </w:p>
          <w:p w:rsidR="00B94A63" w:rsidRPr="00791A7C" w:rsidRDefault="00B94A63" w:rsidP="00D91A1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37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      </w:r>
          </w:p>
          <w:p w:rsidR="00B94A63" w:rsidRPr="00791A7C" w:rsidRDefault="00B94A63" w:rsidP="00D91A1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609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развитие этических чувств (доброжелательности, сочувствия, сопереживания, отзывчивости, совестливости</w:t>
            </w:r>
          </w:p>
          <w:p w:rsidR="00B94A63" w:rsidRPr="00791A7C" w:rsidRDefault="00B94A63" w:rsidP="00D91A16">
            <w:pPr>
              <w:pStyle w:val="13"/>
              <w:shd w:val="clear" w:color="auto" w:fill="auto"/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и др.); понимание чувств одноклассников, собеседников; сочувствие другим людям, сопереживание;</w:t>
            </w:r>
          </w:p>
          <w:p w:rsidR="00B94A63" w:rsidRPr="00791A7C" w:rsidRDefault="00B94A63" w:rsidP="00D91A1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22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понимание нравственного содержания собственных поступков и поступков окружающих людей, ориентация в поведении на принятые моральные и этические нормы;</w:t>
            </w:r>
          </w:p>
          <w:p w:rsidR="00B94A63" w:rsidRPr="00791A7C" w:rsidRDefault="00B94A63" w:rsidP="00D91A1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22"/>
              </w:tabs>
              <w:spacing w:line="240" w:lineRule="auto"/>
              <w:ind w:left="340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осознание ответственности за свои поступки и слова;</w:t>
            </w:r>
          </w:p>
          <w:p w:rsidR="00B94A63" w:rsidRPr="00791A7C" w:rsidRDefault="00B94A63" w:rsidP="00D91A1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46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осознание своих эмоций и чувств, контролирование их; определение эмоций собеседников, сочувствие другим людям, сопереживание чувствам других людей;</w:t>
            </w:r>
          </w:p>
          <w:p w:rsidR="00B94A63" w:rsidRPr="00791A7C" w:rsidRDefault="00B94A63" w:rsidP="00D91A1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32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      </w:r>
          </w:p>
          <w:p w:rsidR="00B94A63" w:rsidRPr="00791A7C" w:rsidRDefault="00B94A63" w:rsidP="00D91A1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66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ориентация на развитие навыков сотрудничества с учителем, взрослыми, сверстниками в процессе совместной деятельности на уроке и вне урока;</w:t>
            </w:r>
          </w:p>
          <w:p w:rsidR="00B94A63" w:rsidRPr="00791A7C" w:rsidRDefault="00B94A63" w:rsidP="00D91A1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61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представление о здоровом образе жизни, бережном отношении к материальным ценностям.</w:t>
            </w:r>
          </w:p>
          <w:p w:rsidR="00B94A63" w:rsidRPr="00791A7C" w:rsidRDefault="00B94A63" w:rsidP="00D91A16">
            <w:pPr>
              <w:pStyle w:val="13"/>
              <w:shd w:val="clear" w:color="auto" w:fill="auto"/>
              <w:tabs>
                <w:tab w:val="left" w:pos="561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63" w:rsidRPr="00791A7C" w:rsidRDefault="00B94A63" w:rsidP="003A4946">
            <w:pPr>
              <w:pStyle w:val="15"/>
              <w:shd w:val="clear" w:color="auto" w:fill="auto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bookmark2"/>
            <w:r w:rsidRPr="00791A7C">
              <w:rPr>
                <w:rFonts w:ascii="Times New Roman" w:hAnsi="Times New Roman" w:cs="Times New Roman"/>
                <w:sz w:val="24"/>
                <w:szCs w:val="24"/>
              </w:rPr>
              <w:t xml:space="preserve">Метапредметные результаты </w:t>
            </w:r>
          </w:p>
          <w:p w:rsidR="00B94A63" w:rsidRPr="003A4946" w:rsidRDefault="00B94A63" w:rsidP="003A4946">
            <w:pPr>
              <w:pStyle w:val="15"/>
              <w:shd w:val="clear" w:color="auto" w:fill="auto"/>
              <w:spacing w:before="0" w:after="0" w:line="240" w:lineRule="auto"/>
              <w:ind w:right="28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A4946">
              <w:rPr>
                <w:rStyle w:val="1135pt0pt"/>
                <w:rFonts w:ascii="Times New Roman" w:eastAsia="Malgun Gothic" w:hAnsi="Times New Roman" w:cs="Times New Roman"/>
                <w:b/>
                <w:sz w:val="24"/>
                <w:szCs w:val="24"/>
              </w:rPr>
              <w:t>Регулятивные</w:t>
            </w:r>
            <w:bookmarkEnd w:id="3"/>
          </w:p>
          <w:p w:rsidR="00B94A63" w:rsidRPr="00791A7C" w:rsidRDefault="00B94A63" w:rsidP="003A4946">
            <w:pPr>
              <w:pStyle w:val="13"/>
              <w:shd w:val="clear" w:color="auto" w:fill="auto"/>
              <w:spacing w:line="240" w:lineRule="auto"/>
              <w:ind w:right="2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получит возможность для формирования </w:t>
            </w:r>
            <w:r w:rsidRPr="003A4946">
              <w:rPr>
                <w:rStyle w:val="0pt0"/>
                <w:rFonts w:ascii="Times New Roman" w:eastAsia="Bookman Old Style" w:hAnsi="Times New Roman" w:cs="Times New Roman"/>
                <w:sz w:val="24"/>
                <w:szCs w:val="24"/>
              </w:rPr>
              <w:t>регулятивных УУД</w:t>
            </w:r>
            <w:r w:rsidRPr="00791A7C">
              <w:rPr>
                <w:rStyle w:val="0pt0"/>
                <w:rFonts w:eastAsia="Bookman Old Style"/>
              </w:rPr>
              <w:t>: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22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принимать и сохранять в памяти цель и учебную задачу; в сотрудничестве с учителем ставить новые учебные задачи;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46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уровнях, проявлять познавательную инициативу;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61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для решения задачи (в сотрудничестве с учителем и самостоятельно);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94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учитывать правило (алгоритм) в планировании и контроле способа решения;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27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выполнять действия по намеченному плану, а также по инструкциям, содержащимся в источниках информации (в заданиях учебника, в «Справочных материалах» учебника — памятках);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614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выполнять учебные действия, используя устную, письменную, а также внутреннюю речь;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22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контролировать процесс и результаты своей деятельности с учебным материалом, вносить необходимые коррективы;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56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оценивать свои достижения, определять трудности, осознавать причины успеха и неуспеха и способы преодоления трудностей;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32"/>
              </w:tabs>
              <w:spacing w:after="313"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адекватно воспринимать оценку своей работы учителями, товарищами, другими лицами.</w:t>
            </w:r>
          </w:p>
          <w:p w:rsidR="00B94A63" w:rsidRPr="003A4946" w:rsidRDefault="00B94A63" w:rsidP="003A4946">
            <w:pPr>
              <w:spacing w:after="106" w:line="240" w:lineRule="auto"/>
              <w:ind w:left="20"/>
              <w:rPr>
                <w:b/>
              </w:rPr>
            </w:pPr>
            <w:bookmarkStart w:id="4" w:name="bookmark3"/>
            <w:r w:rsidRPr="003A4946">
              <w:rPr>
                <w:b/>
              </w:rPr>
              <w:t>Познавательные</w:t>
            </w:r>
            <w:bookmarkEnd w:id="4"/>
          </w:p>
          <w:p w:rsidR="00B94A63" w:rsidRPr="00791A7C" w:rsidRDefault="00B94A63" w:rsidP="003A4946">
            <w:pPr>
              <w:pStyle w:val="13"/>
              <w:shd w:val="clear" w:color="auto" w:fill="auto"/>
              <w:spacing w:line="240" w:lineRule="auto"/>
              <w:ind w:right="2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получит возможность для формирования </w:t>
            </w:r>
            <w:r w:rsidRPr="00791A7C">
              <w:rPr>
                <w:rStyle w:val="0pt0"/>
                <w:rFonts w:eastAsia="Bookman Old Style"/>
              </w:rPr>
              <w:t>познавательных УУД: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70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познавательную задачу, решать её (под руководством учителя или самостоятельно);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37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42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понимать информацию, представленную в изобразительной, графической форме, переводить её в словесную форму;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32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использовать такие виды чтения, как ознакомительное, изучающее, поисковое чтение, осознавать цель чтения;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94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воспринимать смысл читаемых текстов, выделять существенную информацию из текстов разных видов (художественного и познавательного), передавать устно или письменно содержание текста;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80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содержание, языковые особенности и структуру текста, определять место и роль иллюстративного ряда в тексте;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37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32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 (в том числе модели, схемы, таблицы) для решения учебных и практических задач, создавать и преобразовывать модели и схемы для решения лингвистических задач;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22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пользоваться словарями и «Справочными материалами» учебника;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61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анализировать изучаемые языковые объекты с выделением их существенных и несущественных признаков;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56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осуществлять синтез как составление целого из их частей;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42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овладевать общими способами решения конкретных лингвистических задач;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13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66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находить языковые примеры для иллюстрации изучаемых языковых понятий;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27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32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осуществлять подведение фактов языка под понятие на основе выделения комплекса существенных признаков и их синтеза;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18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осуществлять аналогии между изучаемым предметом и собственным опытом;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66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составлять простейшие инструкции, определяющие последовательность действий при решении лингвистической задачи;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13"/>
              </w:tabs>
              <w:spacing w:after="313"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строить несложные рассуждения, устанавливать причинно-следственные связи, делать выводы, формулировать их.</w:t>
            </w:r>
          </w:p>
          <w:p w:rsidR="00B94A63" w:rsidRPr="003A4946" w:rsidRDefault="00B94A63" w:rsidP="003A4946">
            <w:pPr>
              <w:spacing w:after="111" w:line="240" w:lineRule="auto"/>
              <w:ind w:left="40"/>
              <w:rPr>
                <w:b/>
              </w:rPr>
            </w:pPr>
            <w:bookmarkStart w:id="5" w:name="bookmark4"/>
            <w:r w:rsidRPr="003A4946">
              <w:rPr>
                <w:b/>
              </w:rPr>
              <w:t>Коммуникативные</w:t>
            </w:r>
            <w:bookmarkEnd w:id="5"/>
          </w:p>
          <w:p w:rsidR="00B94A63" w:rsidRPr="00791A7C" w:rsidRDefault="00B94A63" w:rsidP="003A4946">
            <w:pPr>
              <w:pStyle w:val="13"/>
              <w:shd w:val="clear" w:color="auto" w:fill="auto"/>
              <w:spacing w:line="240" w:lineRule="auto"/>
              <w:ind w:right="2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получит возможность для формирования следующих </w:t>
            </w:r>
            <w:r w:rsidRPr="003A4946">
              <w:rPr>
                <w:rStyle w:val="0pt0"/>
                <w:rFonts w:ascii="Times New Roman" w:eastAsia="Bookman Old Style" w:hAnsi="Times New Roman" w:cs="Times New Roman"/>
                <w:sz w:val="22"/>
                <w:szCs w:val="22"/>
              </w:rPr>
              <w:t>коммуникативных УУД: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66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выражать свои мысли и чувства в устной и письменной форме, ориентируясь на задачи и ситуацию общения, соблюдая нормы литературного языка и речи (ясность, точность, содержательность, последовательность выражения мысли и др.);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42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ориентироваться на позицию партнёра в общении и взаимодействии;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42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42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диалоге, в общей беседе, в совместной деятельности (в парах, группах), договариваться с партнёрами о способах решения учебной задачи, приходить к общему решению, осуществлять взаимоконтроль;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13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задавать вопросы, необходимые для организации собственной деятельности и сотрудничества с партнёром;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46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контролировать действия партнёра, оказывать в сотрудничестве необходимую помощь;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42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учитывать разные мнения и интересы и высказывать своё собственное мнение (позицию), аргументировать его;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46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оценивать мысли, советы, предложения других людей, принимать их во внимание и пытаться учитывать в своей деятельности;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46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строить монологическое высказывание с учётом поставленной коммуникативной задачи;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27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применять приобретённые коммуникативные умения в практике свободного общения.</w:t>
            </w:r>
          </w:p>
          <w:p w:rsidR="00B94A63" w:rsidRPr="00791A7C" w:rsidRDefault="00B94A63" w:rsidP="003A4946">
            <w:pPr>
              <w:pStyle w:val="15"/>
              <w:shd w:val="clear" w:color="auto" w:fill="auto"/>
              <w:spacing w:after="124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bookmark5"/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  <w:bookmarkEnd w:id="6"/>
          </w:p>
          <w:p w:rsidR="00B94A63" w:rsidRPr="00791A7C" w:rsidRDefault="00B94A63" w:rsidP="003A4946">
            <w:pPr>
              <w:spacing w:after="0" w:line="240" w:lineRule="auto"/>
              <w:ind w:left="20"/>
            </w:pPr>
            <w:bookmarkStart w:id="7" w:name="bookmark6"/>
            <w:r w:rsidRPr="00791A7C">
              <w:t>Общие предметные результаты освоения программы</w:t>
            </w:r>
            <w:bookmarkEnd w:id="7"/>
          </w:p>
          <w:p w:rsidR="00B94A63" w:rsidRPr="00791A7C" w:rsidRDefault="00B94A63" w:rsidP="003A4946">
            <w:pPr>
              <w:pStyle w:val="13"/>
              <w:shd w:val="clear" w:color="auto" w:fill="auto"/>
              <w:spacing w:line="240" w:lineRule="auto"/>
              <w:ind w:right="2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Обучающийся получит возможность для формирования следующих общих предметных результатов: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80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понимание значения русского языка как государственного языка нашей страны, Российской Федерации, языка межнационального общения;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13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13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70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понимание значимости правильной устной и письменной речи как показателя общей культуры человека; проявления собственного уровня культуры;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42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46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овладение изучаемыми нормами русского языка (орфоэпическими, лексическими, грамматическими, орфографическими, пунктуационными), правилами культуры речевого поведения (в объёме материала изучаемого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      </w:r>
          </w:p>
          <w:p w:rsidR="00B94A63" w:rsidRPr="00791A7C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498"/>
              </w:tabs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овладение основными понятиями и правилами (в объёме материала изучаемого курса) из области фонетики, графики, лексики, морфемики, грамматики, орфографии, а также умениями находить, опознавать, характеризовать, сравнивать, классифицировать основные единицы языка</w:t>
            </w:r>
          </w:p>
          <w:p w:rsidR="00B94A63" w:rsidRPr="00791A7C" w:rsidRDefault="00B94A63" w:rsidP="003A4946">
            <w:pPr>
              <w:pStyle w:val="13"/>
              <w:shd w:val="clear" w:color="auto" w:fill="auto"/>
              <w:spacing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(звуки, буквы, слова, предложения, тексты); использование этих знаний и умений для решения познавательных, практических и коммуникативных задач;</w:t>
            </w:r>
          </w:p>
          <w:p w:rsidR="00B94A63" w:rsidRDefault="00B94A63" w:rsidP="003A4946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90"/>
              </w:tabs>
              <w:spacing w:after="227" w:line="240" w:lineRule="auto"/>
              <w:ind w:left="34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7C">
              <w:rPr>
                <w:rFonts w:ascii="Times New Roman" w:hAnsi="Times New Roman" w:cs="Times New Roman"/>
                <w:sz w:val="24"/>
                <w:szCs w:val="24"/>
              </w:rPr>
              <w:t>овладение основами грамотного письма (в объёме материала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      </w:r>
          </w:p>
          <w:p w:rsidR="00B94A63" w:rsidRPr="00C92142" w:rsidRDefault="00B94A63" w:rsidP="00C92142">
            <w:pPr>
              <w:pStyle w:val="13"/>
              <w:numPr>
                <w:ilvl w:val="0"/>
                <w:numId w:val="35"/>
              </w:numPr>
              <w:shd w:val="clear" w:color="auto" w:fill="auto"/>
              <w:tabs>
                <w:tab w:val="left" w:pos="590"/>
              </w:tabs>
              <w:spacing w:after="227" w:line="240" w:lineRule="auto"/>
              <w:ind w:left="340" w:righ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2142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Календарно-тематическое планирование</w:t>
            </w:r>
          </w:p>
          <w:p w:rsidR="00B94A63" w:rsidRPr="00CD5777" w:rsidRDefault="00B94A63" w:rsidP="00D91A16">
            <w:pPr>
              <w:pStyle w:val="15"/>
              <w:shd w:val="clear" w:color="auto" w:fill="auto"/>
              <w:spacing w:after="0" w:line="240" w:lineRule="auto"/>
              <w:ind w:right="20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Тема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 xml:space="preserve">Использование </w:t>
            </w:r>
            <w:r w:rsidRPr="00CD5777">
              <w:rPr>
                <w:i/>
                <w:sz w:val="24"/>
                <w:szCs w:val="24"/>
              </w:rPr>
              <w:lastRenderedPageBreak/>
              <w:t>ТСО и компьютерной техники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 xml:space="preserve">Возможные </w:t>
            </w:r>
            <w:r w:rsidRPr="00CD5777">
              <w:rPr>
                <w:i/>
                <w:sz w:val="24"/>
                <w:szCs w:val="24"/>
              </w:rPr>
              <w:lastRenderedPageBreak/>
              <w:t>направления творческой, исследовательской, проектной деятельности учащихся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Дата</w:t>
            </w:r>
          </w:p>
        </w:tc>
      </w:tr>
      <w:tr w:rsidR="00B94A63" w:rsidRPr="00CD5777" w:rsidTr="00D20BF5">
        <w:tc>
          <w:tcPr>
            <w:tcW w:w="250" w:type="dxa"/>
          </w:tcPr>
          <w:p w:rsidR="00B94A63" w:rsidRPr="00CD5777" w:rsidRDefault="00B94A63" w:rsidP="00AC43E6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36" w:type="dxa"/>
            <w:gridSpan w:val="8"/>
            <w:shd w:val="clear" w:color="auto" w:fill="auto"/>
          </w:tcPr>
          <w:p w:rsidR="00B94A63" w:rsidRPr="00CD5777" w:rsidRDefault="00B94A63" w:rsidP="00AC43E6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CD5777">
              <w:rPr>
                <w:b/>
                <w:sz w:val="24"/>
                <w:szCs w:val="24"/>
              </w:rPr>
              <w:t>Язык и речь (2 ч)</w:t>
            </w: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SegoeUI0pt"/>
                <w:rFonts w:ascii="Times New Roman" w:eastAsia="Bookman Old Style" w:hAnsi="Times New Roman" w:cs="Times New Roman"/>
                <w:sz w:val="24"/>
                <w:szCs w:val="24"/>
              </w:rPr>
              <w:t>1.</w:t>
            </w:r>
            <w:r>
              <w:rPr>
                <w:rStyle w:val="SegoeUI0pt"/>
                <w:rFonts w:ascii="Times New Roman" w:eastAsia="Bookman Old Style" w:hAnsi="Times New Roman" w:cs="Times New Roman"/>
                <w:sz w:val="24"/>
                <w:szCs w:val="24"/>
              </w:rPr>
              <w:t xml:space="preserve">Наша речь. Виды речи и их назначение. </w:t>
            </w:r>
          </w:p>
          <w:p w:rsidR="00B94A63" w:rsidRPr="00CD5777" w:rsidRDefault="00B94A63" w:rsidP="00CD5777">
            <w:pPr>
              <w:pStyle w:val="a3"/>
              <w:suppressAutoHyphens/>
              <w:jc w:val="left"/>
              <w:rPr>
                <w:rStyle w:val="SegoeUI85pt0pt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FranklinGothicBook95pt0pt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="00D20BF5">
              <w:rPr>
                <w:rStyle w:val="FranklinGothicBook9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SegoeUI85pt0pt"/>
                <w:rFonts w:ascii="Times New Roman" w:hAnsi="Times New Roman" w:cs="Times New Roman"/>
                <w:sz w:val="24"/>
                <w:szCs w:val="24"/>
              </w:rPr>
              <w:t>развитие навыка смыслового чтения; составление текста по рисунку.</w:t>
            </w:r>
          </w:p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Учебник: упр. 1-4.</w:t>
            </w:r>
          </w:p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«Рабочая тетрадь»1:</w:t>
            </w:r>
          </w:p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 xml:space="preserve"> упр. 1-3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Понимать и сохранять в памяти учебную задачу урока.</w:t>
            </w:r>
          </w:p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Знакомиться</w:t>
            </w:r>
            <w:r w:rsidRPr="00CD5777">
              <w:rPr>
                <w:sz w:val="24"/>
                <w:szCs w:val="24"/>
              </w:rPr>
              <w:t xml:space="preserve"> с информацией в учебнике (на форзацах, шмуцтитулах, страницах учебника, в оглавлении, в условных обозначениях, в словарях). </w:t>
            </w:r>
            <w:r w:rsidRPr="00CD5777">
              <w:rPr>
                <w:i/>
                <w:sz w:val="24"/>
                <w:szCs w:val="24"/>
              </w:rPr>
              <w:t>Объяснять</w:t>
            </w:r>
            <w:r w:rsidRPr="00CD5777">
              <w:rPr>
                <w:sz w:val="24"/>
                <w:szCs w:val="24"/>
              </w:rPr>
              <w:t>, в каких случаях используются разные виды речи. Осознавать, что такое хорошая речь.</w:t>
            </w:r>
            <w:r w:rsidRPr="00CD5777">
              <w:rPr>
                <w:i/>
                <w:sz w:val="24"/>
                <w:szCs w:val="24"/>
              </w:rPr>
              <w:t xml:space="preserve"> Составлять</w:t>
            </w:r>
            <w:r w:rsidRPr="00CD5777">
              <w:rPr>
                <w:sz w:val="24"/>
                <w:szCs w:val="24"/>
              </w:rPr>
              <w:t xml:space="preserve"> текст по рисунку (рассматривать рисунок, определять его тему, обсуждать содержание предстоящего рассказа по рисунку, выделять части в содержании рассказа, записывать составленный текст). </w:t>
            </w:r>
            <w:r w:rsidRPr="00CD5777">
              <w:rPr>
                <w:i/>
                <w:sz w:val="24"/>
                <w:szCs w:val="24"/>
              </w:rPr>
              <w:t>Оценивать</w:t>
            </w:r>
            <w:r w:rsidRPr="00CD5777">
              <w:rPr>
                <w:sz w:val="24"/>
                <w:szCs w:val="24"/>
              </w:rPr>
              <w:t xml:space="preserve"> результаты своей деятельности.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Написать рассказ на тему «Мой первый урок в третьем классе»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 xml:space="preserve">Наш язык. </w:t>
            </w: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>Для чего нужен язык? Назначение языка и его выбор в соответствии с целями и условиями общения.</w:t>
            </w:r>
          </w:p>
          <w:p w:rsidR="00B94A63" w:rsidRPr="00CD5777" w:rsidRDefault="00B94A63" w:rsidP="00CD5777">
            <w:pPr>
              <w:pStyle w:val="a3"/>
              <w:suppressAutoHyphens/>
              <w:jc w:val="left"/>
              <w:rPr>
                <w:rStyle w:val="LucidaSansUnicode85pt0pt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hAnsi="Times New Roman" w:cs="Times New Roman"/>
                <w:sz w:val="24"/>
                <w:szCs w:val="24"/>
              </w:rPr>
              <w:t>Формирование представлений о языке как основе национального самосознания. Формирование представлений о красоте и выразительности русского языка.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Учебник: упр. 5-10, рубрика «Проверь себя», с. 10.</w:t>
            </w:r>
          </w:p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hAnsi="Times New Roman" w:cs="Times New Roman"/>
                <w:sz w:val="24"/>
                <w:szCs w:val="24"/>
              </w:rPr>
              <w:t>РТ: упр. 4-6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 и сохранять 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i/>
                <w:sz w:val="24"/>
                <w:szCs w:val="24"/>
              </w:rPr>
              <w:t>Рассказывать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 о сферах употребления в России русского языка и национальных языков. 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о русском языке. Находить выразительные средства русской речи в поэтических строках А. Пушкина. </w:t>
            </w:r>
            <w:r w:rsidRPr="00CD5777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выполненного задания.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Найти в разных источниках высказывания великих людей о русском языке.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D20BF5">
        <w:tc>
          <w:tcPr>
            <w:tcW w:w="250" w:type="dxa"/>
          </w:tcPr>
          <w:p w:rsidR="00B94A63" w:rsidRPr="00CD5777" w:rsidRDefault="00B94A63" w:rsidP="00AC43E6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36" w:type="dxa"/>
            <w:gridSpan w:val="8"/>
            <w:shd w:val="clear" w:color="auto" w:fill="auto"/>
          </w:tcPr>
          <w:p w:rsidR="00B94A63" w:rsidRPr="00CD5777" w:rsidRDefault="00B94A63" w:rsidP="00AC43E6">
            <w:pPr>
              <w:pStyle w:val="a3"/>
              <w:suppressAutoHyphens/>
              <w:jc w:val="center"/>
              <w:rPr>
                <w:sz w:val="24"/>
                <w:szCs w:val="24"/>
              </w:rPr>
            </w:pPr>
            <w:r w:rsidRPr="00CD5777">
              <w:rPr>
                <w:b/>
                <w:sz w:val="24"/>
                <w:szCs w:val="24"/>
              </w:rPr>
              <w:t>Текст. Предложение. Словосочетание (11 ч)</w:t>
            </w: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 xml:space="preserve">1.Текст как единица языка и </w:t>
            </w: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речи. 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Типы текстов: повествование, описание, рассуждение. Работа с текстом.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Повторение и уточнение представлений о тексте. Признаки текста: смысловая связь предложений в тексте, законченность, тема, основная мысль. Построение текста: вступление, основная часть, заключение. Типы текстов: повествование, описание, рассуждение.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i/>
                <w:sz w:val="24"/>
                <w:szCs w:val="24"/>
              </w:rPr>
              <w:t>Учебник: упр. 11-16.</w:t>
            </w:r>
          </w:p>
          <w:p w:rsidR="00B94A63" w:rsidRPr="00CD5777" w:rsidRDefault="00B94A63" w:rsidP="00CD5777">
            <w:pPr>
              <w:pStyle w:val="a3"/>
              <w:suppressAutoHyphens/>
              <w:jc w:val="left"/>
              <w:rPr>
                <w:rStyle w:val="LucidaSansUnicode85pt0pt"/>
                <w:rFonts w:ascii="Times New Roman" w:hAnsi="Times New Roman" w:cs="Times New Roman"/>
                <w:i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hAnsi="Times New Roman" w:cs="Times New Roman"/>
                <w:i/>
                <w:sz w:val="24"/>
                <w:szCs w:val="24"/>
              </w:rPr>
              <w:t>РТ: упр. 7-12.</w:t>
            </w:r>
          </w:p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рубрика «Проверь себя», задание 1, с. 38.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 xml:space="preserve">Электронное </w:t>
            </w:r>
            <w:r w:rsidRPr="00CD5777">
              <w:rPr>
                <w:sz w:val="24"/>
                <w:szCs w:val="24"/>
              </w:rPr>
              <w:lastRenderedPageBreak/>
              <w:t>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Понимать и</w:t>
            </w:r>
            <w:r w:rsidRPr="00CD5777">
              <w:rPr>
                <w:sz w:val="24"/>
                <w:szCs w:val="24"/>
              </w:rPr>
              <w:t xml:space="preserve"> сохранять в памяти учебную </w:t>
            </w:r>
            <w:r w:rsidRPr="00CD5777">
              <w:rPr>
                <w:sz w:val="24"/>
                <w:szCs w:val="24"/>
              </w:rPr>
              <w:lastRenderedPageBreak/>
              <w:t>задачу урока.</w:t>
            </w:r>
          </w:p>
          <w:p w:rsidR="00B94A63" w:rsidRPr="00CD5777" w:rsidRDefault="00B94A63" w:rsidP="00CD5777">
            <w:pPr>
              <w:pStyle w:val="a3"/>
              <w:suppressAutoHyphens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Различать</w:t>
            </w:r>
            <w:r w:rsidRPr="00CD5777">
              <w:rPr>
                <w:sz w:val="24"/>
                <w:szCs w:val="24"/>
              </w:rPr>
              <w:t xml:space="preserve"> текст и предложение, текст и набор предложений. </w:t>
            </w:r>
            <w:r w:rsidRPr="00CD5777">
              <w:rPr>
                <w:i/>
                <w:sz w:val="24"/>
                <w:szCs w:val="24"/>
              </w:rPr>
              <w:t>Определять</w:t>
            </w:r>
            <w:r w:rsidRPr="00CD5777">
              <w:rPr>
                <w:sz w:val="24"/>
                <w:szCs w:val="24"/>
              </w:rPr>
              <w:t xml:space="preserve"> тему и главную мысль текста, подбирать заголовок к тексту и частям текста. </w:t>
            </w:r>
            <w:r w:rsidRPr="00CD5777">
              <w:rPr>
                <w:i/>
                <w:sz w:val="24"/>
                <w:szCs w:val="24"/>
              </w:rPr>
              <w:t>Определять</w:t>
            </w:r>
            <w:r w:rsidRPr="00CD5777">
              <w:rPr>
                <w:sz w:val="24"/>
                <w:szCs w:val="24"/>
              </w:rPr>
              <w:t xml:space="preserve"> структурные компоненты текста. </w:t>
            </w:r>
            <w:r w:rsidRPr="00CD5777">
              <w:rPr>
                <w:i/>
                <w:sz w:val="24"/>
                <w:szCs w:val="24"/>
              </w:rPr>
              <w:t>Выделять</w:t>
            </w:r>
            <w:r w:rsidRPr="00CD5777">
              <w:rPr>
                <w:sz w:val="24"/>
                <w:szCs w:val="24"/>
              </w:rPr>
              <w:t xml:space="preserve"> части текста и обосновывать правильность их выделения. Работать с информационной таблицей «Типы текстов». </w:t>
            </w:r>
            <w:r w:rsidRPr="00CD5777">
              <w:rPr>
                <w:i/>
                <w:sz w:val="24"/>
                <w:szCs w:val="24"/>
              </w:rPr>
              <w:t>Различать</w:t>
            </w:r>
            <w:r w:rsidRPr="00CD5777">
              <w:rPr>
                <w:sz w:val="24"/>
                <w:szCs w:val="24"/>
              </w:rPr>
              <w:t xml:space="preserve"> типы текстов: повествование, описание, рассуждение. Определять по заголовку тип текста и его содержание.</w:t>
            </w:r>
          </w:p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D20BF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sz w:val="24"/>
                <w:szCs w:val="24"/>
              </w:rPr>
              <w:t>повествовательный текст на основе жизненного опыта.</w:t>
            </w:r>
          </w:p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Оценивать</w:t>
            </w:r>
            <w:r w:rsidRPr="00CD5777">
              <w:rPr>
                <w:sz w:val="24"/>
                <w:szCs w:val="24"/>
              </w:rPr>
              <w:t xml:space="preserve"> результаты своей деятельности.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 xml:space="preserve">Найти в литературном </w:t>
            </w:r>
            <w:r w:rsidRPr="00CD5777">
              <w:rPr>
                <w:sz w:val="24"/>
                <w:szCs w:val="24"/>
              </w:rPr>
              <w:lastRenderedPageBreak/>
              <w:t>произведении пример одного из типов текста (повествование, описание, рассуждение);</w:t>
            </w:r>
          </w:p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или пофантазировать, составить повествовательный текст о случае, который мог произойти.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2.Предложение. Повторение и уточнение представлений о предложении и диалоге. Виды предложений по цели высказывания: повествовательные, вопросительные, побудительные. Знаки препинания в конце предложений.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предложений из слов, объяснение незнакомых слов и выражений. Понятие: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предложение, повествовательные, вопросительные, побудительные предложения.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17-23.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РТ: упр. 13-21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SegoeUI85pt1pt"/>
                <w:rFonts w:ascii="Times New Roman" w:eastAsia="Trebuchet MS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 и сохранять</w:t>
            </w:r>
            <w:r w:rsidR="00D20BF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Отличать</w:t>
            </w:r>
            <w:r w:rsidR="00D20BF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от группы слов, не составляющих предложение.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 текст, </w:t>
            </w:r>
            <w:r w:rsidR="00D20BF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выделят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BF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нём предложения.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D20BF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предложения из слов на определённую тему.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D20BF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в письменном тексте диалог. 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D20BF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Составить опорную схему «Предложения по цели высказывания».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5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>3. Виды предложений по интонации: восклицательные и невосклицательные. Знаки препинания в конце предложений.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составление текста-сообщения по таблице «Виды предлож</w:t>
            </w:r>
            <w:r w:rsidR="00D20BF5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ений», работа с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D20BF5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текстом.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Понятия: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восклицательные и невосклицательные предложения.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Учебник: упр. 27-33.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РТ: упр. 22, 23, 24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над значением предложений, различных по интонации,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их в тексте,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предложения такого типа.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в устной речи интонацию конца предложений.</w:t>
            </w:r>
            <w:r w:rsidR="00D20BF5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содержание таблицы «Виды предложений»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и использовать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его для составления сообщения о видах предложений.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Классифицировать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предложения по цели высказывания и по интонации.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знаки препинания в конце предложений.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Составить и записать предложения, которые всегда произносятся с восклицательной интонацией.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>4. Обращение. Предложения с обращением (общее представление).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Знаки препинания в предложениях диалогической речи.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развитие интонационных навыков; составление предложений по рисунку в соответствии с заданной коммуникативной задачей.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Понятия: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диалог, обращение.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Учебник: упр. 34-36; рубрика «Проверь себя», задание 4, с. 38. РТ: упр. 25-27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обращения в предложении и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за выделением обращения в письменной речи.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рассказ по рисунку,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в нём диалог, а в предложениях обращения,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записывать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диалог.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Найти или придумать диалоги с обращениями.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7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>5. Главные и второстепенные члены предложения.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Повторение и уточнение представлений о составе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предложения. Распространённые и нераспространённые предложения. Формирование навыков работы с графической и текстовой информацией.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Развитие речи: составление из данных слов распространённого предложения по заданному алгоритму.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Понятия: подлежащее, сказуемое, второстепенные члены предложения.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37-41.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РТ: упр. 27-30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в памяти учебную задачу урока. 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 текст,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в нём предложения,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постановку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 xml:space="preserve">знаков препинания в конце предложения.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со схемой «Члены предложения»,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сообщение по информации, представленной в схеме.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выделять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главные и второстепенные члены в предложении.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распространённые и нераспространённые предложения,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роль второстепенных членов в распространённом предложении.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из данных слов распространённое предложение по заданному алгоритму.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Поиграть дома в игру «Снежный ком»; распространить предложение</w:t>
            </w:r>
            <w:r w:rsidR="00D20BF5">
              <w:rPr>
                <w:sz w:val="24"/>
                <w:szCs w:val="24"/>
              </w:rPr>
              <w:t xml:space="preserve">. </w:t>
            </w:r>
            <w:r w:rsidRPr="00CD5777">
              <w:rPr>
                <w:i/>
                <w:sz w:val="24"/>
                <w:szCs w:val="24"/>
              </w:rPr>
              <w:lastRenderedPageBreak/>
              <w:t xml:space="preserve">Опадают листья, </w:t>
            </w:r>
            <w:r w:rsidRPr="00CD5777">
              <w:rPr>
                <w:sz w:val="24"/>
                <w:szCs w:val="24"/>
              </w:rPr>
              <w:t>сосчитать, сколько слов в последнем из составленных предложений.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8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>6. Главные и второстепенные члены предложения. Разбор предложения по членам.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Формирование навыков работы с графической и текстовой информацией - схемами и памятками. Словарь: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восток (восточный).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Учебник: упр. 41-47, памятка «Как разобрать предложение по членам», с. 144.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РТ: упр. </w:t>
            </w:r>
            <w:r w:rsidRPr="00CD5777">
              <w:rPr>
                <w:rStyle w:val="LucidaSansUnicode85pt1pt"/>
                <w:rFonts w:ascii="Times New Roman" w:hAnsi="Times New Roman" w:cs="Times New Roman"/>
                <w:sz w:val="24"/>
                <w:szCs w:val="24"/>
              </w:rPr>
              <w:t>31,32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Различать и выделять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в предложении главные и второстепенные члены.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Распространять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нераспространённое предложение второстепенными членами.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при помощи вопросов связь между членами предложения в распространённом предложении.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 памяткой 2 «Как разобрать предложение по членам».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Планировать</w:t>
            </w:r>
            <w:r w:rsidR="00D20BF5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свои действия при разборе предложения по членам</w:t>
            </w:r>
            <w:r w:rsidR="00235C33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на основе заданного алгоритма.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алгоритм разбора предложения по членам и разбирать предложение по членам.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результаты своей деятельности.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Написать 3 нераспространенных предложений на тему «Осень в лесу». Распространить эти предложения.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9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>7. Простое и сложное предложения (общее представление). Запятая между частями сложного предложения.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Формирование навыков работы с графической и текстовой информацией - схемами.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составление текста- сообщения с опорой на схему. Понятия: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простое и сложное предложения.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Учебник: упр. 48-52.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РТ: упр. 33, 34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235C3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Наблюдат</w:t>
            </w:r>
            <w:r w:rsidR="00B94A63"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A63"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над составом простых и сложных предложений. </w:t>
            </w:r>
            <w:r w:rsidR="00B94A63"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r w:rsidR="00B94A63"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простые и сложные предложения в письменном </w:t>
            </w:r>
            <w:r w:rsidR="00B94A63"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 xml:space="preserve">тексте, </w:t>
            </w:r>
            <w:r w:rsidR="00B94A63"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наблюдать</w:t>
            </w:r>
            <w:r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A63"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над постановкой запятой между частями сложного предложения. </w:t>
            </w:r>
            <w:r w:rsidR="00B94A63"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Объяснять</w:t>
            </w:r>
            <w:r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A63"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постановку запятой в сложном предложении. </w:t>
            </w:r>
            <w:r w:rsidR="00B94A63"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B94A63"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со схемой «Предложение: простое и сложное»: </w:t>
            </w:r>
            <w:r w:rsidR="00B94A63"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уметь формулировать</w:t>
            </w:r>
            <w:r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A63"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ответ на вопрос «Как различить простое и сложное предложения?», </w:t>
            </w:r>
            <w:r w:rsidR="00B94A63"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A63"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по ней текст-сообщение. </w:t>
            </w:r>
            <w:r w:rsidR="00B94A63"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A63"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Объяснить другу, как разобрать предложение по алгоритму.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10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>8. Сложное предложение.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>Союзы</w:t>
            </w:r>
            <w:r w:rsidR="00235C33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Corbel95pt0pt"/>
                <w:rFonts w:ascii="Times New Roman" w:hAnsi="Times New Roman" w:cs="Times New Roman"/>
                <w:sz w:val="24"/>
                <w:szCs w:val="24"/>
              </w:rPr>
              <w:t>а, и, но</w:t>
            </w: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>в сложном предложении. Запятая между частями сложного предложения.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составление сложных предложений; составление текста- характеристики заданного предложения с опорой на памятку 3. Понятие: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союз.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заря.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Учебник: упр. 53-56.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РТ: упр. 35-37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простые и сложные предложения в письменном тексте,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над постановкой запятой между частями сложного предложения, соединёнными союзами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(а, и, но). Объяснять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знаки препинания между частями сложного предложения.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из двух простых предложений одно сложное.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 памяткой 3 «Как дать характеристику предложения».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Рассуждать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при определении характеристики заданного предложения.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 xml:space="preserve">Найти несколько стихотворений, где описывается природа осенью, простые или сложные предложения использованы в этих текстах.  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11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>9. Словосочетание (общее представление).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Связь слов в словосочетании. Определение в словосочетании главного и зависимого слов при помощи вопроса.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составление предложений по заданной модели.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Понятие: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словосочетание.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пшеница.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Учебник: упр. 57-60, 62. РТ: упр. 38—41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словосочетание и предложение. 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в предложении словосочетания. 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Устанавливать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при помощи смысловых вопросов связь между словами в словосочетании и предложении. 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предложения из данных пар слов. 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Расскажи другу все, что узнали о словосочетании.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12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>10. Предложение и словосочетание. Коллективное составление рассказа по репродукции картины В. Д. Поленова «Золотая осень».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Разбор предложения по членам (с опорой на памятку 2 и по памяти).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коллективное составление описательного текста по репродукции картины В. Д. Поленова «Золотая осень».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Учебник: упр. 61, 63.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РТ: упр. 40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из предложения основу и словосочетания.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 памяткой 2 «Как разобрать предложение по членам».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Планировать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свои действия при полном разборе предложения по членам на основе заданного алгоритма.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Обсуждать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алгоритм разбора предложения по членам и разбирать предложение по членам.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небольшой текст по репродукции картины В. Д. Поленова «Золотая осень» под руководством учителя и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записывать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его.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Calibri10pt0pt"/>
                <w:rFonts w:ascii="Times New Roman" w:hAnsi="Times New Roman" w:cs="Times New Roman"/>
                <w:i/>
                <w:sz w:val="24"/>
                <w:szCs w:val="24"/>
              </w:rPr>
            </w:pPr>
            <w:r w:rsidRPr="00CD5777">
              <w:rPr>
                <w:rStyle w:val="Calibri10pt0pt"/>
                <w:rFonts w:ascii="Times New Roman" w:hAnsi="Times New Roman" w:cs="Times New Roman"/>
                <w:i/>
                <w:sz w:val="24"/>
                <w:szCs w:val="24"/>
              </w:rPr>
              <w:t>11. Контрольный диктант по теме «Предложение»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Arial9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Arial9pt0"/>
                <w:rFonts w:ascii="Times New Roman" w:hAnsi="Times New Roman" w:cs="Times New Roman"/>
                <w:sz w:val="24"/>
                <w:szCs w:val="24"/>
              </w:rPr>
              <w:t>Принимать</w:t>
            </w:r>
            <w:r w:rsidRPr="00CD5777">
              <w:rPr>
                <w:rStyle w:val="Arial9pt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D5777">
              <w:rPr>
                <w:rStyle w:val="Arial9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Pr="00CD5777">
              <w:rPr>
                <w:rStyle w:val="Arial9pt"/>
                <w:rFonts w:ascii="Times New Roman" w:hAnsi="Times New Roman" w:cs="Times New Roman"/>
                <w:sz w:val="24"/>
                <w:szCs w:val="24"/>
              </w:rPr>
              <w:t xml:space="preserve"> в памяти учебную задачу урока. </w:t>
            </w:r>
            <w:r w:rsidRPr="00CD5777">
              <w:rPr>
                <w:rStyle w:val="Arial9pt0"/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Pr="00CD5777">
              <w:rPr>
                <w:rStyle w:val="Arial9pt"/>
                <w:rFonts w:ascii="Times New Roman" w:hAnsi="Times New Roman" w:cs="Times New Roman"/>
                <w:sz w:val="24"/>
                <w:szCs w:val="24"/>
              </w:rPr>
              <w:t xml:space="preserve"> решение учебной задачи под руководством учителя. </w:t>
            </w:r>
            <w:r w:rsidRPr="00CD5777">
              <w:rPr>
                <w:rStyle w:val="Arial9pt0"/>
                <w:rFonts w:ascii="Times New Roman" w:hAnsi="Times New Roman" w:cs="Times New Roman"/>
                <w:sz w:val="24"/>
                <w:szCs w:val="24"/>
              </w:rPr>
              <w:t>Записывать</w:t>
            </w:r>
            <w:r w:rsidRPr="00CD5777">
              <w:rPr>
                <w:rStyle w:val="Arial9pt"/>
                <w:rFonts w:ascii="Times New Roman" w:hAnsi="Times New Roman" w:cs="Times New Roman"/>
                <w:sz w:val="24"/>
                <w:szCs w:val="24"/>
              </w:rPr>
              <w:t xml:space="preserve"> текст, используя изученные правила письма. </w:t>
            </w:r>
            <w:r w:rsidRPr="00CD5777">
              <w:rPr>
                <w:rStyle w:val="Arial9pt0"/>
                <w:rFonts w:ascii="Times New Roman" w:hAnsi="Times New Roman" w:cs="Times New Roman"/>
                <w:sz w:val="24"/>
                <w:szCs w:val="24"/>
              </w:rPr>
              <w:t>Проверять</w:t>
            </w:r>
            <w:r w:rsidRPr="00CD5777">
              <w:rPr>
                <w:rStyle w:val="Arial9pt"/>
                <w:rFonts w:ascii="Times New Roman" w:hAnsi="Times New Roman" w:cs="Times New Roman"/>
                <w:sz w:val="24"/>
                <w:szCs w:val="24"/>
              </w:rPr>
              <w:t xml:space="preserve"> написанное.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Arial9pt0"/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Pr="00CD5777">
              <w:rPr>
                <w:rStyle w:val="Arial9pt"/>
                <w:rFonts w:ascii="Times New Roman" w:hAnsi="Times New Roman" w:cs="Times New Roman"/>
                <w:sz w:val="24"/>
                <w:szCs w:val="24"/>
              </w:rPr>
              <w:t xml:space="preserve"> грамматические задания в соответствии с планируемыми результатами знаний по изученным темам системы языка. </w:t>
            </w:r>
            <w:r w:rsidRPr="00CD5777">
              <w:rPr>
                <w:rStyle w:val="Arial9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CD5777">
              <w:rPr>
                <w:rStyle w:val="Arial9pt"/>
                <w:rFonts w:ascii="Times New Roman" w:hAnsi="Times New Roman" w:cs="Times New Roman"/>
                <w:sz w:val="24"/>
                <w:szCs w:val="24"/>
              </w:rPr>
              <w:t xml:space="preserve"> 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D20BF5">
        <w:tc>
          <w:tcPr>
            <w:tcW w:w="250" w:type="dxa"/>
          </w:tcPr>
          <w:p w:rsidR="00B94A63" w:rsidRPr="00CD5777" w:rsidRDefault="00B94A63" w:rsidP="00AC43E6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36" w:type="dxa"/>
            <w:gridSpan w:val="8"/>
            <w:shd w:val="clear" w:color="auto" w:fill="auto"/>
          </w:tcPr>
          <w:p w:rsidR="00B94A63" w:rsidRPr="00CD5777" w:rsidRDefault="00B94A63" w:rsidP="00AC43E6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CD5777">
              <w:rPr>
                <w:b/>
                <w:sz w:val="24"/>
                <w:szCs w:val="24"/>
              </w:rPr>
              <w:t>Слово в языке и речи (18 ч)</w:t>
            </w: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14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>1. Слово и его лексическое значение. Повторение и уточнение представлений о слове.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Номинативная функция слова, понимание слова как единства звучания и значения; однозначные и многозначные слова.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Работа с «Толковым словарём».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речи: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оставление текста- сообщения на основе содержания схемы в учебнике.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Понятия: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однозначные, многозначные слова, лексическое значение слова.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альбом, альбомный.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Учебник: упр. 64-67.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РТ: упр. 42-48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Узнавать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в тексте незнакомые слова,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их лексическое значение по «Толковому словарю».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C33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 с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о схемой «Однозначные и многозначные слова» в учебнике,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текст-сообщение на тему «Что я знаю о значениях слов русского языка».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однозначные и многозначные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 xml:space="preserve">слова,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их значение,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предложения, употребляя в них многозначные слова.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 «Толковым словарём» в учебнике,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в нём необходимую информацию о слове. Знакомиться со значением и написанием слова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альбом.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 xml:space="preserve">Составить предложения со словом </w:t>
            </w:r>
            <w:r w:rsidRPr="00CD5777">
              <w:rPr>
                <w:i/>
                <w:sz w:val="24"/>
                <w:szCs w:val="24"/>
              </w:rPr>
              <w:t>идет;</w:t>
            </w:r>
            <w:r w:rsidRPr="00CD5777">
              <w:rPr>
                <w:sz w:val="24"/>
                <w:szCs w:val="24"/>
              </w:rPr>
              <w:t xml:space="preserve"> определить, в каких случаях оно использовано в прямом, в каких – переносном значении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15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>2. Распознавание лексических групп слов в речи: синонимы, антонимы, слова в прямом и переносном значении.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Работа со «Словарём синонимов» и «Словарём антонимов» в учебнике.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Понятия: </w:t>
            </w:r>
            <w:r w:rsidRPr="00CD5777">
              <w:rPr>
                <w:rStyle w:val="Calibri75pt0pt"/>
                <w:rFonts w:ascii="Times New Roman" w:hAnsi="Times New Roman" w:cs="Times New Roman"/>
                <w:sz w:val="24"/>
                <w:szCs w:val="24"/>
              </w:rPr>
              <w:t>синоним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, антоним.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погода (погодка).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Учебник: упр. 68-74; рубрика «Проверь себя», задание 2, с. 71. РТ: упр. 49-56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Узнавать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в тексте незнакомые слова,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их значение по «Толковому словарю».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 рубрикой «Страничка для любознательных»: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знакомиться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со значениями слова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погода. Распознавать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синонимы и антонимы,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подбирать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к слову синонимы или антонимы.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слова, употреблённые в переносном значении.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со «Словарём синонимов» и «Словарём антонимов» в учебнике;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в них необходимую информацию о слове.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результаты своей деятельности на уроке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 xml:space="preserve">Выполнить задание «Странички для любознательных» (стр. 43): что раньше означали слова </w:t>
            </w:r>
            <w:r w:rsidRPr="00CD5777">
              <w:rPr>
                <w:i/>
                <w:sz w:val="24"/>
                <w:szCs w:val="24"/>
              </w:rPr>
              <w:t>погода, непогода</w:t>
            </w:r>
            <w:r w:rsidRPr="00CD5777">
              <w:rPr>
                <w:sz w:val="24"/>
                <w:szCs w:val="24"/>
              </w:rPr>
              <w:t xml:space="preserve">, что означают сейчас. 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16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>3. Омонимы. Значение, использование омонимов в речи.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Работа со «Словарём омонимов» в учебнике.</w:t>
            </w:r>
            <w:r w:rsidR="00235C33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Понятие: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омоним.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понедельник.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Учебник: упр. 75-77; рубрика «Проверь себя», задание 3, с. 71. РТ: упр. 57-62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в памяти учебную задачу урока.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омонимы,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объяснять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их лексическое значение.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со «Словарём омонимов» в учебнике,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в нём нужную информацию о слове.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Попытаться сочинить загадки, используя слова – омонимы.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17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 xml:space="preserve">4. Слово и словосочетание. Представление о </w:t>
            </w: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lastRenderedPageBreak/>
              <w:t>словосочетании как сложном названии предмета.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ракета.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Учебник: упр. 79-82.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РТ: упр. 63, 64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ЦОРы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Понимать и сохранять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lastRenderedPageBreak/>
              <w:t>Различать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слово и словосочетание как сложное название предмета.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 xml:space="preserve">Подобрать как можно больше </w:t>
            </w:r>
            <w:r w:rsidRPr="00CD5777">
              <w:rPr>
                <w:sz w:val="24"/>
                <w:szCs w:val="24"/>
              </w:rPr>
              <w:lastRenderedPageBreak/>
              <w:t xml:space="preserve">прилагательных к слову </w:t>
            </w:r>
            <w:r w:rsidRPr="00CD5777">
              <w:rPr>
                <w:i/>
                <w:sz w:val="24"/>
                <w:szCs w:val="24"/>
              </w:rPr>
              <w:t xml:space="preserve">дождь, </w:t>
            </w:r>
            <w:r w:rsidRPr="00CD5777">
              <w:rPr>
                <w:sz w:val="24"/>
                <w:szCs w:val="24"/>
              </w:rPr>
              <w:t>составить словосочетания.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18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>5. Фразеологизмы. Первоначальное представление об устойчивых сочетаниях слов.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Значения фразеологизмов и их использование в речи. Работа со «Словарём фразеологизмов». Развитие интереса к происхождению слов, к истории возникновения фразеологизмов.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Понятия: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устойчивое сочетание слов, фразеологизм.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83-87, рубрика «Страничка для любознательных», с. 51.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РТ: упр. 65-68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в тексте и в предложении фразеологизмы,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их значение.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Отличать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фразеологизм от неустойчивого словосочетания.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со «Словарём фразеологизмов» в учебнике,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в нём нужную информацию.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 xml:space="preserve">с рубрикой «Страничка для любознательных»: </w:t>
            </w:r>
            <w:r w:rsidRPr="00CD5777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>знакомиться</w:t>
            </w:r>
            <w:r w:rsidR="00235C33">
              <w:rPr>
                <w:rStyle w:val="LucidaSansUnicode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со сведениями о возникновении фразеологизмов бить баклуши, спустя рукава и др.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LucidaSansUnicode85pt0pt"/>
                <w:rFonts w:ascii="Times New Roman" w:eastAsia="Bookman Old Style" w:hAnsi="Times New Roman" w:cs="Times New Roman"/>
                <w:sz w:val="24"/>
                <w:szCs w:val="24"/>
              </w:rPr>
              <w:t>Оценивать результаты своей деятельности.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Прочитать информацию о фразеологизмах на стр. 51 учебника, найти историю появления любых других фразеологизмов (глоссарий в ИС «Словарь фразеологизмов»)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19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TrebuchetMS85pt0pt"/>
                <w:rFonts w:ascii="Times New Roman" w:eastAsia="Bookman Old Style" w:hAnsi="Times New Roman" w:cs="Times New Roman"/>
                <w:sz w:val="24"/>
                <w:szCs w:val="24"/>
              </w:rPr>
              <w:t>6.Подробное изложение с языковым анализом текста.</w:t>
            </w:r>
          </w:p>
          <w:p w:rsidR="00B94A63" w:rsidRPr="00CD5777" w:rsidRDefault="00235C3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Развитие реч </w:t>
            </w:r>
            <w:r w:rsidR="00B94A63"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:</w:t>
            </w:r>
            <w:r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B94A63"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>работа с текстом (тема, главная мысль, подбор заголовка, выделение частей текста, составление плана, обсуждение фрагментов текста).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 xml:space="preserve">Понятие: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изложение.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>Учебник: упр. 88, рубрика «Проверь себя», задание 1, с. 71.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>РТ: упр. 69, 70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 xml:space="preserve">с памяткой 7 «Как подготовиться к изложению».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 xml:space="preserve">текст с целью выделения слов, выражающих авторское отношение, а также олицетворений, сравнений в авторском тексте.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Выполнять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 xml:space="preserve">задания по алгоритму памятки 7. Письменно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излагать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 xml:space="preserve">содержание текста-образца.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Составить рассказ о любимом дереве(устно).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TrebuchetMS85pt0pt"/>
                <w:rFonts w:ascii="Times New Roman" w:eastAsia="Bookman Old Style" w:hAnsi="Times New Roman" w:cs="Times New Roman"/>
                <w:sz w:val="24"/>
                <w:szCs w:val="24"/>
              </w:rPr>
              <w:t>7. Части речи. Обобщение и уточнение представлений об изученных частях речи.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Развитие речи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: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>составление предложений и текста по репродукции картины И. Т. Хруцкого «Цветы и плоды».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 xml:space="preserve">Понятия: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части речи, натюрморт.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>Учебник: упр. 89-92.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>РТ: упр. 71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  <w:r w:rsidR="00235C33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 xml:space="preserve">с таблицей «Части речи и их значение»,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составлять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 xml:space="preserve">текст- сообщение на тему «Что я знаю о частях речи».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Распознавать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 xml:space="preserve">изученные части речи на основе информации, заключённой в таблице, и приобретённого опыта.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Приводить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 xml:space="preserve">примеры слов изученных частей речи.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>текст по репродукции картины И. Т. Хруцкого «Цветы и плоды».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 xml:space="preserve">Составить для учащихся другого класса сообщение по </w:t>
            </w:r>
            <w:r w:rsidRPr="00CD5777">
              <w:rPr>
                <w:sz w:val="24"/>
                <w:szCs w:val="24"/>
              </w:rPr>
              <w:lastRenderedPageBreak/>
              <w:t>одной из тем: «Имя существительное», «Имя прилагательное», «Глагол».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21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TrebuchetMS85pt0pt"/>
                <w:rFonts w:ascii="Times New Roman" w:eastAsia="Bookman Old Style" w:hAnsi="Times New Roman" w:cs="Times New Roman"/>
                <w:sz w:val="24"/>
                <w:szCs w:val="24"/>
              </w:rPr>
              <w:t>8. Имя существительное. Местоимение. Предлоги с именами существительными.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>Уточнение знаний об изученных признаках имени существительного и местоимения.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 xml:space="preserve">Понятия: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имя существительное, местоимение, предлог, собственные и нарицательные, одушевлённые и неодушевлённые имена существительные.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трактор (тракторист).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>Учебник: упр. 93-97.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>РТ: упр. 72-74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Распознавать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существительные,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 xml:space="preserve">их признаки (обозначает предмет, одушевлённые и неодушевлённые, собственные и нарицательные),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доказывать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 xml:space="preserve">их принадлежность к части речи - имени существительному.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 xml:space="preserve">роль имён существительных в речи и в предложении.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Находить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 с предлогами. </w:t>
            </w:r>
            <w:r w:rsidRPr="00CD5777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>Заменять</w:t>
            </w:r>
            <w:r w:rsidR="00235C33">
              <w:rPr>
                <w:rStyle w:val="TrebuchetMS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TrebuchetMS85pt0pt0"/>
                <w:rFonts w:ascii="Times New Roman" w:hAnsi="Times New Roman" w:cs="Times New Roman"/>
                <w:sz w:val="24"/>
                <w:szCs w:val="24"/>
              </w:rPr>
              <w:t>повторяющиеся имена существительные местоимением или синонимом.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Составить задания для одноклассников, чтобы они могли потренироваться в определении грамматических признаков имен существительных.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22</w:t>
            </w:r>
          </w:p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23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9. Имя прилагательное.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10.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Уточнение знаний об изученных признаках имени прилагательного и глагола.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видеть красоту и образность слов русского языка в пейзажных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зарисовках текста.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составление на основе творческого воображения сочинения «О чём могут шептаться осенние листья?».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Понятия: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имя прилагательное, глагол.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чёрный.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98-102.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РТ: упр. 75-77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235C3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Понима </w:t>
            </w:r>
            <w:r w:rsidR="00B94A63"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A63"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B94A63"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A63"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имена прилагательные,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приводить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примеры слов данной части речи. 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Ставить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именам прилагательным,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выписывать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словосочетания с именами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прилагательными,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к именам прилагательным синонимы.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глаголы,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приводить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примеры слов данной части речи.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Ставить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глаголам.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роль имён прилагательных и глаголов в речи и в предложении.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выразительные средства языка в пейзажных зарисовках.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на основе творческого воображения сочинения «О чём могут шептаться осенние листья?» (упр. 102).</w:t>
            </w:r>
          </w:p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24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11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. Имя числительное (общее представление).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Понятие: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имя числительное.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восемь, четыре, вторник, среда.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103—106; рубрика «Проверь себя», задание 4, с. 71. РТ: упр. 78-80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имя числительное по значению и по вопросам (сколько? который?),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имён числительных в речи.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Приводить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примеры слов-имён числительных.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Вспомнить, в каких литературных произведениях часто встречаются имена числительные, привести примеры.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25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12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. Однокоренные слова. Обобщение и уточнение представлений об однокоренных (родственных) словах, о корне слова.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Понятия: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однокоренные слова, корень слова.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картофель.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107-111; рубрика «Проверь себя», задание 5, с. 71. РТ: упр. 81-84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ЦОРы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однокоренные слова,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них корень.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однокоренные слова и слова-синонимы, однокоренные слова и слова с омонимичными корнями.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Приводить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примеры однокоренных слов с заданным корнем.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Придумать как можно больше однокоренных слов к словам:</w:t>
            </w:r>
          </w:p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 xml:space="preserve">1 вариант – </w:t>
            </w:r>
            <w:r w:rsidRPr="00CD5777">
              <w:rPr>
                <w:i/>
                <w:sz w:val="24"/>
                <w:szCs w:val="24"/>
              </w:rPr>
              <w:t>вода</w:t>
            </w:r>
            <w:r w:rsidRPr="00CD5777">
              <w:rPr>
                <w:sz w:val="24"/>
                <w:szCs w:val="24"/>
              </w:rPr>
              <w:t>;</w:t>
            </w:r>
          </w:p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 xml:space="preserve">2 вариант – </w:t>
            </w:r>
            <w:r w:rsidRPr="00CD5777">
              <w:rPr>
                <w:i/>
                <w:sz w:val="24"/>
                <w:szCs w:val="24"/>
              </w:rPr>
              <w:t>водить</w:t>
            </w:r>
            <w:r w:rsidRPr="00CD5777">
              <w:rPr>
                <w:sz w:val="24"/>
                <w:szCs w:val="24"/>
              </w:rPr>
              <w:t>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26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13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. Слово и слог. Гласные звуки и буквы для их обозначения.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 по заданному заголовку.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овощи, петрушка, горох, помидор, огурец, огород.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112 -116.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РТ: упр. 85-89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слово и слог, звук и букву.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 таблицей «Гласные звуки»,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текст-сообщение по данной таблице.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орфографических действий при выборе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буквы для обозначения безударного гласного звука в корне слова,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несколько проверочных слов с данной орфограммой,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написания слова.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Писать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слова с непроверяемой буквой безударного гласного в корне слова.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Составить для учащихся другого класса сообщение на тему «Гласные звуки».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27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14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Согласные звуки и буквы для их обозначения. Правописание слов с буквосочетаниями </w:t>
            </w:r>
            <w:r w:rsidR="00737FA2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-</w:t>
            </w:r>
            <w:r w:rsidRPr="00CD5777">
              <w:rPr>
                <w:rStyle w:val="Verdana8pt0pt"/>
                <w:rFonts w:ascii="Times New Roman" w:eastAsia="Trebuchet MS" w:hAnsi="Times New Roman" w:cs="Times New Roman"/>
                <w:sz w:val="24"/>
                <w:szCs w:val="24"/>
              </w:rPr>
              <w:t xml:space="preserve">чк, </w:t>
            </w:r>
            <w:r w:rsidR="00737FA2">
              <w:rPr>
                <w:rStyle w:val="Verdana8pt0pt"/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  <w:r w:rsidRPr="00CD5777">
              <w:rPr>
                <w:rStyle w:val="Verdana8pt0pt"/>
                <w:rFonts w:ascii="Times New Roman" w:eastAsia="Trebuchet MS" w:hAnsi="Times New Roman" w:cs="Times New Roman"/>
                <w:sz w:val="24"/>
                <w:szCs w:val="24"/>
              </w:rPr>
              <w:t xml:space="preserve">чн, </w:t>
            </w:r>
            <w:r w:rsidR="00737FA2">
              <w:rPr>
                <w:rStyle w:val="Verdana8pt0pt"/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  <w:r w:rsidRPr="00CD5777">
              <w:rPr>
                <w:rStyle w:val="Verdana8pt0pt"/>
                <w:rFonts w:ascii="Times New Roman" w:eastAsia="Trebuchet MS" w:hAnsi="Times New Roman" w:cs="Times New Roman"/>
                <w:sz w:val="24"/>
                <w:szCs w:val="24"/>
              </w:rPr>
              <w:t>чт,</w:t>
            </w:r>
            <w:r w:rsidR="00737FA2">
              <w:rPr>
                <w:rStyle w:val="Verdana8pt0pt"/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  <w:r w:rsidRPr="00CD5777">
              <w:rPr>
                <w:rStyle w:val="Verdana8pt0pt"/>
                <w:rFonts w:ascii="Times New Roman" w:eastAsia="Trebuchet MS" w:hAnsi="Times New Roman" w:cs="Times New Roman"/>
                <w:sz w:val="24"/>
                <w:szCs w:val="24"/>
              </w:rPr>
              <w:t xml:space="preserve"> щн,</w:t>
            </w:r>
            <w:r w:rsidR="00737FA2">
              <w:rPr>
                <w:rStyle w:val="Verdana8pt0pt"/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  <w:r w:rsidRPr="00CD5777">
              <w:rPr>
                <w:rStyle w:val="Verdana8pt0pt"/>
                <w:rFonts w:ascii="Times New Roman" w:eastAsia="Trebuchet MS" w:hAnsi="Times New Roman" w:cs="Times New Roman"/>
                <w:sz w:val="24"/>
                <w:szCs w:val="24"/>
              </w:rPr>
              <w:t xml:space="preserve"> нч, </w:t>
            </w:r>
            <w:r w:rsidR="00737FA2">
              <w:rPr>
                <w:rStyle w:val="Verdana8pt0pt"/>
                <w:rFonts w:ascii="Times New Roman" w:eastAsia="Trebuchet MS" w:hAnsi="Times New Roman" w:cs="Times New Roman"/>
                <w:sz w:val="24"/>
                <w:szCs w:val="24"/>
              </w:rPr>
              <w:t>-</w:t>
            </w:r>
            <w:r w:rsidRPr="00CD5777">
              <w:rPr>
                <w:rStyle w:val="Verdana8pt0pt"/>
                <w:rFonts w:ascii="Times New Roman" w:eastAsia="Trebuchet MS" w:hAnsi="Times New Roman" w:cs="Times New Roman"/>
                <w:sz w:val="24"/>
                <w:szCs w:val="24"/>
              </w:rPr>
              <w:t xml:space="preserve">жи—ши, ча—ща, чу—щу. 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Звуко-буквенный разбор слова.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117-121, памятка 1 «Как сделать звуко-буквенный разбор слова» (с. 143).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РТ: упр. 90, 91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 таблицей «Согласные звуки»,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текст-сообщение по данной таблице.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 памяткой 1 «Как сделать звуко-буквенный разбор слова».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звуковой и звуко-буквенный разбор определённого слова с опорой</w:t>
            </w:r>
            <w:r w:rsidR="00235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на алгоритм памятки 1,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оценивать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правильность разбора.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235C3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буквосочетаниями </w:t>
            </w:r>
            <w:r w:rsidR="00235C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чк, чн, чт, щн, нч, жи-ши, ча-ща, чу-щу. 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Составить для учащихся другого класса сообщение на тему «Согласные звуки».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28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15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Правописание слов с парными по глухости-звонкости согласными звуками на конце слова и перед согласным в корне.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122—124.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РТ: упр. 92, 93, 96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орфографических действий при выборе буквы для обозначения парного по глухости-звонкости согласного звука на конце слова и перед согласным в корне слова,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несколько проверочных слов с данной орфограммой,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правильность написания слова.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Составить диктант (5 – 8) из слов, в которых необходимо выбрать букву для обозначения парного согласного звука.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5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.Разделительный мягкий знак </w:t>
            </w:r>
            <w:r w:rsidRPr="00CD5777">
              <w:rPr>
                <w:rStyle w:val="Verdana8pt0pt"/>
                <w:rFonts w:ascii="Times New Roman" w:eastAsia="Trebuchet MS" w:hAnsi="Times New Roman" w:cs="Times New Roman"/>
                <w:sz w:val="24"/>
                <w:szCs w:val="24"/>
              </w:rPr>
              <w:t>(ь)</w:t>
            </w:r>
            <w:r w:rsidR="00737FA2">
              <w:rPr>
                <w:rStyle w:val="Verdana8pt0pt"/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Verdana8pt0pt"/>
                <w:rFonts w:ascii="Times New Roman" w:eastAsia="Trebuchet MS" w:hAnsi="Times New Roman" w:cs="Times New Roman"/>
                <w:sz w:val="24"/>
                <w:szCs w:val="24"/>
              </w:rPr>
              <w:t>.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Правописание слов с разделительным мягким знаком </w:t>
            </w:r>
            <w:r w:rsidRPr="00CD5777">
              <w:rPr>
                <w:rStyle w:val="Verdana8pt0pt"/>
                <w:rFonts w:ascii="Times New Roman" w:eastAsia="Trebuchet MS" w:hAnsi="Times New Roman" w:cs="Times New Roman"/>
                <w:sz w:val="24"/>
                <w:szCs w:val="24"/>
              </w:rPr>
              <w:t>(ь).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Проверяемая и 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непроверяемая орфограмма в слове.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Формирование установки на здоровый образ жизни (соблюдение правил дорожного движения при переходе улицы).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125—127, рубрика «Проверь себя», задание 6, с. 71. РТ: упр. 95, 97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роль разделительного мягкого знака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(ь)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в слове,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писать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слова с этой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орфограммой.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и непроверяемые орфограммы в слове,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группировать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слова по типу орфограммы,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изученными орфограммами.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Приводить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примеры с заданной орфограммой.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среди других слов слова, которые появились в нашем языке сравнительно недавно.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AC43E6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29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6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. Урок развития речи.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Вариант 1.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повествовательного текста по вопросам или коллективно составленному плану. 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Вариант 2.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Сочинение по материалам экскурсии в парк (лес). Учебник: упр. 128, 129, рубрика «Проверь себя», задание 7, с. 71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Излагать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письменно содержание повествовательного текста по данным вопросам (или коллективно составленному плану).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Выполнить задание по проекту «Рассказ о слове» на стр. 72.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7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. Работа над ошибками, допущенными в изложении (сочинении).</w:t>
            </w:r>
            <w:r w:rsidR="00737FA2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Проект «Рассказ о слове»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Учебник: рубрика «Наши проекты», с.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рубрика «Наши проекты», с. 72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Презентации.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 и сохранять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в памяти учебную задачу урока. Адекватно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написанного изложения,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границы своих достижений,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намечать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пути преодоления ошибок и недочётов.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из разных источников информацию о слове и его окружении.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словарную статью о слове,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её презентации.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Защита проекта.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31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>18</w:t>
            </w:r>
            <w:r w:rsidRPr="00CD5777">
              <w:rPr>
                <w:rStyle w:val="Calibri10pt0pt"/>
                <w:rFonts w:ascii="Times New Roman" w:hAnsi="Times New Roman" w:cs="Times New Roman"/>
                <w:sz w:val="24"/>
                <w:szCs w:val="24"/>
              </w:rPr>
              <w:t>. Контрольный диктант по теме «Слово в языке и речи»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Arial9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Arial9pt0"/>
                <w:rFonts w:ascii="Times New Roman" w:hAnsi="Times New Roman" w:cs="Times New Roman"/>
                <w:sz w:val="24"/>
                <w:szCs w:val="24"/>
              </w:rPr>
              <w:t>Принимать</w:t>
            </w:r>
            <w:r w:rsidRPr="00CD5777">
              <w:rPr>
                <w:rStyle w:val="Arial9pt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CD5777">
              <w:rPr>
                <w:rStyle w:val="Arial9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Pr="00CD5777">
              <w:rPr>
                <w:rStyle w:val="Arial9pt"/>
                <w:rFonts w:ascii="Times New Roman" w:hAnsi="Times New Roman" w:cs="Times New Roman"/>
                <w:sz w:val="24"/>
                <w:szCs w:val="24"/>
              </w:rPr>
              <w:t xml:space="preserve"> в памяти учебную задачу урока. </w:t>
            </w:r>
            <w:r w:rsidRPr="00CD5777">
              <w:rPr>
                <w:rStyle w:val="Arial9pt0"/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Pr="00CD5777">
              <w:rPr>
                <w:rStyle w:val="Arial9pt"/>
                <w:rFonts w:ascii="Times New Roman" w:hAnsi="Times New Roman" w:cs="Times New Roman"/>
                <w:sz w:val="24"/>
                <w:szCs w:val="24"/>
              </w:rPr>
              <w:t xml:space="preserve"> решение учебной задачи под руководством учителя. </w:t>
            </w:r>
            <w:r w:rsidRPr="00CD5777">
              <w:rPr>
                <w:rStyle w:val="Arial9pt0"/>
                <w:rFonts w:ascii="Times New Roman" w:hAnsi="Times New Roman" w:cs="Times New Roman"/>
                <w:sz w:val="24"/>
                <w:szCs w:val="24"/>
              </w:rPr>
              <w:t>Записывать</w:t>
            </w:r>
            <w:r w:rsidRPr="00CD5777">
              <w:rPr>
                <w:rStyle w:val="Arial9pt"/>
                <w:rFonts w:ascii="Times New Roman" w:hAnsi="Times New Roman" w:cs="Times New Roman"/>
                <w:sz w:val="24"/>
                <w:szCs w:val="24"/>
              </w:rPr>
              <w:t xml:space="preserve"> текст, используя изученные правила письма. </w:t>
            </w:r>
            <w:r w:rsidRPr="00CD5777">
              <w:rPr>
                <w:rStyle w:val="Arial9pt0"/>
                <w:rFonts w:ascii="Times New Roman" w:hAnsi="Times New Roman" w:cs="Times New Roman"/>
                <w:sz w:val="24"/>
                <w:szCs w:val="24"/>
              </w:rPr>
              <w:t>Проверять</w:t>
            </w:r>
            <w:r w:rsidRPr="00CD5777">
              <w:rPr>
                <w:rStyle w:val="Arial9pt"/>
                <w:rFonts w:ascii="Times New Roman" w:hAnsi="Times New Roman" w:cs="Times New Roman"/>
                <w:sz w:val="24"/>
                <w:szCs w:val="24"/>
              </w:rPr>
              <w:t xml:space="preserve"> написанное.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Arial9pt0"/>
                <w:rFonts w:ascii="Times New Roman" w:hAnsi="Times New Roman" w:cs="Times New Roman"/>
                <w:sz w:val="24"/>
                <w:szCs w:val="24"/>
              </w:rPr>
              <w:lastRenderedPageBreak/>
              <w:t>Выполнять</w:t>
            </w:r>
            <w:r w:rsidRPr="00CD5777">
              <w:rPr>
                <w:rStyle w:val="Arial9pt"/>
                <w:rFonts w:ascii="Times New Roman" w:hAnsi="Times New Roman" w:cs="Times New Roman"/>
                <w:sz w:val="24"/>
                <w:szCs w:val="24"/>
              </w:rPr>
              <w:t xml:space="preserve"> грамматические задания в соответствии с планируемыми результатами знаний по изученным темам системы языка. </w:t>
            </w:r>
            <w:r w:rsidRPr="00CD5777">
              <w:rPr>
                <w:rStyle w:val="Arial9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Pr="00CD5777">
              <w:rPr>
                <w:rStyle w:val="Arial9pt"/>
                <w:rFonts w:ascii="Times New Roman" w:hAnsi="Times New Roman" w:cs="Times New Roman"/>
                <w:sz w:val="24"/>
                <w:szCs w:val="24"/>
              </w:rPr>
              <w:t xml:space="preserve"> 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D20BF5">
        <w:tc>
          <w:tcPr>
            <w:tcW w:w="250" w:type="dxa"/>
          </w:tcPr>
          <w:p w:rsidR="00B94A63" w:rsidRPr="00CD5777" w:rsidRDefault="00B94A63" w:rsidP="00253F29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36" w:type="dxa"/>
            <w:gridSpan w:val="8"/>
            <w:shd w:val="clear" w:color="auto" w:fill="auto"/>
          </w:tcPr>
          <w:p w:rsidR="00B94A63" w:rsidRPr="00CD5777" w:rsidRDefault="00B94A63" w:rsidP="00253F29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CD5777">
              <w:rPr>
                <w:b/>
                <w:sz w:val="24"/>
                <w:szCs w:val="24"/>
              </w:rPr>
              <w:t>Состав слова (14)</w:t>
            </w: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32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1.Корень слова. Однокоренные слова. Чередование гласных и согласных звуков в корнях однокоренных слов.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Алгоритм определения в слове окончания. Работа со «Словарём однокоренных слов».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Понятия: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корень слова, однокоренные слова.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 Словарь: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столица.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130-137.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РТ: упр. 98-100, 102.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  <w:r w:rsidR="0073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Ф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ормулировать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однокоренных слов и корня слова.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однокоренные слова,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группировать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однокоренные слова (с общим корнем),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в них корень,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примеры однокоренных слов.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выделении в слове корня.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 рубрикой «Страничка для любознательных»: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наблюдать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над чередованием звуков в корне слов.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чередующиеся звуки в корне слов.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однокоренные слова с чередующимися согласными в корне,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в них корень,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примеры однокоренных слов с чередующимися согласными.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со «Словарём однокоренных слов» в учебнике,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в нём нужную информацию о слове.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Найти как можно больше однокоренных слов с корнем -</w:t>
            </w:r>
            <w:r w:rsidRPr="00CD5777">
              <w:rPr>
                <w:i/>
                <w:sz w:val="24"/>
                <w:szCs w:val="24"/>
              </w:rPr>
              <w:t>ЛЕТ</w:t>
            </w:r>
            <w:r w:rsidRPr="00CD5777">
              <w:rPr>
                <w:sz w:val="24"/>
                <w:szCs w:val="24"/>
              </w:rPr>
              <w:t>-.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33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2.Сложные слова. Соединительные гласные в сложных словах.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Понятие: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сложные слова.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138-141. РТ: упр. 101, 103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  <w:r w:rsidR="0073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сложные слова,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в них корни.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над правописанием сложных слов (соединительные гласные в сложных словах).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однокоренные слова с заданным значением.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однокоренные слова и синонимы, однокоренные слова и слова с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омонимичными корнями.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Составить план и подготовить сообщение на тему «Корень слова» для учащихся другого класса.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34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3.Формы слова. Окончание. Отличие однокоренных слов от форм одного и того же слова.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Понятие: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окончание.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142-145.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РТ: упр. 104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над ролью окончания в слове (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образовывать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форму слова,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связывать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3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лова в словосочетании и предложении).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окончания,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выделять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в слове,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осознавать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окончания в слове.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однокоренные слова и формы одного и того же слова.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35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4.Нулевое окончание. Алгоритм определения окончания в слове. Слова, которые не имеют окончания.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из деформированных слов, а из предложений текста.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Понятие: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нулевое окончание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(□). 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обед, ужин.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146—152.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РТ: упр. 105-108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в памяти учебную задачу урока.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в слове окончание,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выделенного окончания в слове.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однокоренные слова и формы одного и того же слова.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Различать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в слове нулевое окончание (□).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выделении в слове окончания.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36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5. Приставка как значимая часть слова.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Наиболее употребительные приставки, их правописание. Образование слов с помощью приставки. Алгоритм выделения в слове приставки.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Понятие: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приставка.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153—1 55.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РТ: упр. 110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Осознавать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приставки как части слова.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Формулировать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приставки. Наблюдение над правописанием приставок.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Образовывать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слова с помощью приставок.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выделять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в слове приставку,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обосновывать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её выделения в слове.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действий при выделении в слове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приставки.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Найти ответ на вопрос, бывают ли в слове две приставки?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37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6. Значение приставки в слове. Образование слов с помощью приставки.</w:t>
            </w:r>
            <w:r w:rsidR="00737FA2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Слова с двумя приставками. Употребление в речи слов с приставками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156-163.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РТ: упр. 111- 114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выделят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в слове приставку,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её выделения в слове.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Объяснять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приставок в слове.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Образовывать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слова с помощью приставок.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Придумать историю, как люди перепутали значения приставок, что из этого получилось.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38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7. Суффикс как значимая часть слова. Алгоритм выделения в слове суффикса.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традициях русского народа в определённых населённых пунктах (о мастерах г. Твери).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суффикс.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164-167.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РТ: упр 1 15, 116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Осознавать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суффикса как части слова.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Формулировать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суффикса.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над ролью суффикса в слове.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последовательность действий при выделении в слове суффикса.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слове суффиксы.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Найти суффиксы, которые изменяют размеры предметов.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39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8. Значение суффикса в слове. Образование слов с помощью суффиксов. Употребление в речи слов с суффиксами.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Наблюдение над правописанием некоторых суффиксов.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168-176.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РТ: упр. 117 – 120.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в слове суффикс,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его выделения в слове.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Объяснять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суффикса в слове.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Образовывать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слова с помощью суффиксов.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Провести самостоятельное исследование, найти другие значения суффиксов.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40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9. Сочинение по репродукции картины А. А. Рылова «В голубом просторе».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составлять описательный текст по картине.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177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Рассматривать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картину,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высказывать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своё отношение к картине.</w:t>
            </w:r>
            <w:r w:rsidR="0073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37F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учителя) по картине описательный текст.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41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10. Основа слова.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 Понятие: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основа слова.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178-179. РТ: упр. 121, 122, 124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в словах основу слова.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Составить сообщение на тему «Основа слова»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42</w:t>
            </w: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43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11. Обобщение знаний о составе слова. Разбор слова по составу.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со «Словообразовательным словарём». Формирование навыка моделирования слов._ Понятие: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словообразовательный словарь.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180-184.</w:t>
            </w:r>
          </w:p>
          <w:p w:rsidR="00B94A63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РТ: упр.123, 126</w:t>
            </w:r>
          </w:p>
          <w:p w:rsidR="00B94A63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63" w:rsidRPr="001028F2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F2">
              <w:rPr>
                <w:rFonts w:ascii="Times New Roman" w:hAnsi="Times New Roman" w:cs="Times New Roman"/>
                <w:b/>
                <w:sz w:val="24"/>
                <w:szCs w:val="24"/>
              </w:rPr>
              <w:t>12. Контрольный диктант по теме «Состав слова»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 рубрикой «Страничка для любознательных»: наблюдать над статьями в «Словообразовательном словаре».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 форзацем учебника «Словообразование»: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над группами однокоренных слов и способами их образования.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 памяткой 5 «Как разобрать слово по составу».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Обсуждать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разбора слов по составу,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планировать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учебные действия при определении в слове значимых частей.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однокоренные слова и синонимы, однокоренные слова и слова с омонимичными корнями, однокоренные слова и формы одного и того же слова.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модели состава слова и подбирать слова по этим моделям.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Составить сообщение «Как разобрать слово по составу».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44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13. Подробное изложение повествовательного текста.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190, 191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Подробно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излагать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повествовательного текста по данному плану и самостоятельно подобранному заголовку к тексту.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45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14. Работа над ошибками, допущенными в изложении. Проверочная работа. Проект «Семья слов»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lastRenderedPageBreak/>
              <w:t>Учебник: рубрика «Наши проекты», с.101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рубрика «Проверь себя», с. 100; рубрика «Наши проекты», с. 101.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РТ: упр. 128, 129.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Презентации проектов.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проверочной работы и результаты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изложения,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границы своих достижений,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намечать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пути преодоления ошибок и недочётов.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страничку «Семья слов» по аналогии с данным объектом,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в презентации.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Защита проектов. Составление коллективной книги «Семья слов».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D20BF5">
        <w:tc>
          <w:tcPr>
            <w:tcW w:w="250" w:type="dxa"/>
          </w:tcPr>
          <w:p w:rsidR="00B94A63" w:rsidRPr="00CD5777" w:rsidRDefault="00B94A63" w:rsidP="00253F29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36" w:type="dxa"/>
            <w:gridSpan w:val="8"/>
            <w:shd w:val="clear" w:color="auto" w:fill="auto"/>
          </w:tcPr>
          <w:p w:rsidR="00B94A63" w:rsidRPr="00CD5777" w:rsidRDefault="00B94A63" w:rsidP="00253F29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CD5777">
              <w:rPr>
                <w:b/>
                <w:sz w:val="24"/>
                <w:szCs w:val="24"/>
              </w:rPr>
              <w:t>Правописание частей слова (23 ч)</w:t>
            </w: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46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1. Общее представление о правописании слов с орфограммами в значимых частях слова.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Работа с таблицей «Правописание гласных и согласных в значимых частях слов».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Понятие: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орфограмма.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четверг.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192, 193. РТ: упр. 130-132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слове изученных и изучаемых орфограмм.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отмечать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в словах орфограммы в значимых частях слова.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 памяткой 5 «Как разобрать слово по составу» и таблицей «Правописание гласных и согласных в значимых частях слов».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Найти по три слова, в которых буква безударного гласного в приставке, в корне, суффиксе и окончании требует проверки.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47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2.Правописание слов с безударными гласными в корне. Уточнение и обобщение знаний о двух способах проверки слов с безударными гласными в корне.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ставить перед собой орфографическую задачу, определять пути её решения, решать её в соответствии с изученным правилом обозначения буквой безударного гласного звука. Формирование умений планировать учебные действия при решении орфографической задачи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обозначения буквой безударного гласного звука. 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Понятия: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проверяемые и непроверяемые орфограммы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194—200. РТ: упр. 130-134, 138, 139.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действий для решения орфографической задачи на правило обозначения буквой безударного гласного звука в корне слова 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в практической деятельности.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несколько проверочных слов с заданной орфограммой.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Объяснять, доказывать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написания слова с орфограммой на правило обозначения буквой безударного гласного звука в корне слова. 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взаимоконтроль и самоконтроль при проверке выполненной письменной работы.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Составить диктант из 5 -8 слов для проверки написания буквы безударного гласного в корне.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48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3. Правописание слов с двумя безударными гласными в корне слова. Слова с буквосочетаниями </w:t>
            </w:r>
            <w:r w:rsidRPr="00CD5777">
              <w:rPr>
                <w:rStyle w:val="Verdana8pt0pt"/>
                <w:rFonts w:ascii="Times New Roman" w:eastAsia="Trebuchet MS" w:hAnsi="Times New Roman" w:cs="Times New Roman"/>
                <w:sz w:val="24"/>
                <w:szCs w:val="24"/>
              </w:rPr>
              <w:t>-оло-, -оро-, -ере-</w:t>
            </w:r>
            <w:r w:rsidR="00737FA2">
              <w:rPr>
                <w:rStyle w:val="Verdana8pt0pt"/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Verdana8pt0pt"/>
                <w:rFonts w:ascii="Times New Roman" w:eastAsia="Trebuchet MS" w:hAnsi="Times New Roman" w:cs="Times New Roman"/>
                <w:sz w:val="24"/>
                <w:szCs w:val="24"/>
              </w:rPr>
              <w:t>.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Работа с текстом.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и непроверяемые орфограммы на правило обозначения буквой безударного гласного звука в корне слова. Формирование умений планировать учебные действия при решении орфографической задачи.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текста из деформированных предложений, определение типа текста, подбор заголовка к тексту. Словарь: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берег.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201-207.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РТ: упр.135-137, 140, 141.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действий для решения орфографической задачи на правило обозначения буквой безударного гласного звука в корне слова 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в практической деятельности.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слова для слов с двумя орфограммами в корне.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слова с проверяемыми и непроверяемыми орфограммами 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обосновывать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их написание.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текст из деформированных предложений,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записывать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его,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к нему заголовок, 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выделят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в предложениях сравнения.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Контролировать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записи текста,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неправильно написанные слова 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исправлять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ошибки.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737FA2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49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4. Правописание слов с парными по глухости-звонкости согласными на конце слов и перед согласным в корне. Уточнение и обобщение знаний о двух способах проверки написания слов с парным по глухости-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звонкости согласным звуком в корне.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ставить перед собой орфографическую задачу, определять пути её решения, решать её в соответствии с изученным правилом обозначения буквой парного по глухости-звонкости согласного звука. Формирование умений планировать учебные действия при решении орфографической задачи обозначения буквой парного по глухости-звонкости согласного звука.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пороша.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208-213.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РТ: упр. 142- 146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351CB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351CB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  <w:r w:rsidR="00351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="00351CB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действий для решения орфографической задачи на правило обозначения буквой парного по глухости-звонкости согласного звука 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в практической деятельности.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="00351CB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несколько проверочных слов с заданной орфограммой.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Объяснять, доказывать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правильность написания слова с орфограммой на правило обозначения буквой парного по глухости-звонкости согласного звука.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351CB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взаимоконтроль и самоконтроль при проверке выполненной письменной работы.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351CB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Составить план действий для проверки буквы парного согласного звука.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50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5. Правописание слов с парными по глухости-звонкости согласными</w:t>
            </w:r>
          </w:p>
          <w:p w:rsidR="00B94A63" w:rsidRPr="00CD5777" w:rsidRDefault="00B94A63" w:rsidP="00CD5777">
            <w:pPr>
              <w:pStyle w:val="52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на конце слов и перед согласным в корне. Составление текста на основе личных наблюдений или по рисунку.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планировать учебные действия при решении орфографической задачи обозначения буквой парного по глухости-звонкости согласного звука.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Учебник: упр. 211-222.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РТ: упр. 147-152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MacBook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 и сохранять в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351CB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орфограмму в словах на правило обозначения буквой парного по глухости-звонкости согласного звука.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Обсуждать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действий для решения орфографической задачи на правило обозначения буквой парного по глухости-звонкости согласного звука 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в практической деятельности.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="00351CB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проверочные и проверяемые слова с заданной орфограммой.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Выбирать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нужную букву парного по глухости-звонкости согласного звука из данных букв для правильного написания слова.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Объяснять, доказывать</w:t>
            </w:r>
            <w:r w:rsidR="00351CB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написания слова с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орфограммой на правило обозначения буквой парного по глухости-звонкости согласного звука.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351CB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текст по рисунку и на основе личных наблюдений о зиме.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351CB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взаимоконтроль и самоконтроль при проверке выполненной письменной работы.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351CB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речи:</w:t>
            </w:r>
            <w:r w:rsidRPr="00CD5777">
              <w:rPr>
                <w:sz w:val="24"/>
                <w:szCs w:val="24"/>
              </w:rPr>
              <w:t>составление текста на основе личных наблюдений или по рисунку о первом снеге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51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6. Обучающее изложение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351CB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351CB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Излагать</w:t>
            </w:r>
            <w:r w:rsidR="00351CB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письменно содержание повествовательного текста по данным вопросам (или коллективно составленному плану).</w:t>
            </w:r>
          </w:p>
          <w:p w:rsidR="00B94A63" w:rsidRPr="00CD5777" w:rsidRDefault="00B94A63" w:rsidP="00CD5777">
            <w:pPr>
              <w:pStyle w:val="35"/>
              <w:spacing w:line="240" w:lineRule="auto"/>
              <w:jc w:val="left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351CB5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Записать составленный на уроке текст.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52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7. Правописание слов с непроизносимым согласным звуком в корне. Правописание слов, в которых нет непроизносимого согласного звука.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Формирование умений планировать учебные действия при решении орфографической задачи обозначения буквой непроизносимого согласного звука.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Понятие: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непроизносимый согласный звук.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чувство, лестница, интересный.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.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223-228.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153-158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Осознавать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опознавательный признак орфограммы на правило обозначения буквой непроизносимого согласного звука.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Обсуждать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алгоритм действий для решения орфографической задачи обозначения буквой непроизносимого согласного звука 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использовать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алгоритм в практической деятельности.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словах орфограмму непроизносимого согласного звука.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 xml:space="preserve">Составит текст по опорным словам: </w:t>
            </w:r>
            <w:r w:rsidRPr="00CD5777">
              <w:rPr>
                <w:i/>
                <w:sz w:val="24"/>
                <w:szCs w:val="24"/>
              </w:rPr>
              <w:t>звездный, счастливый, сердце, праздник, известный, чувство.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53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8. Правописание слов с </w:t>
            </w: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lastRenderedPageBreak/>
              <w:t>непроизносимым согласным звуком в корне.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229-232.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155, 159, 160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 памяти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>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Различать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слова с непроизносимым согласным звуком и слова, где нет непроизносимого согласного звука;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объяснять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их написание.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Заменять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 данных словах выделенные звукосочетания буквами 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обосновывать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правописание слов.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взаимоконтроль и самоконтроль при проверке выполненной письменной работы.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 xml:space="preserve">Составить план </w:t>
            </w:r>
            <w:r w:rsidRPr="00CD5777">
              <w:rPr>
                <w:sz w:val="24"/>
                <w:szCs w:val="24"/>
              </w:rPr>
              <w:lastRenderedPageBreak/>
              <w:t>проверки написания слов с непроизносимым согласным в корне.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54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9</w:t>
            </w: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. Правописание слов с удвоенными согласными. Работа над ошибками, допущенными в проверочном диктанте.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Понятие: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удвоенные согласные.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коллекция, коллектив.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233-234.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161-163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 и сохранят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слова с удвоенными согласными в корне, правильно их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произносить. Проверять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правописание слов с удвоенными согласными по словарю. Адекватно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результаты написанного сочинения,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границы своих достижений,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намечать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пути преодоления ошибок и недочётов.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 xml:space="preserve">Объяснить лексическое значение слова </w:t>
            </w:r>
            <w:r w:rsidRPr="00CD5777">
              <w:rPr>
                <w:i/>
                <w:sz w:val="24"/>
                <w:szCs w:val="24"/>
              </w:rPr>
              <w:t xml:space="preserve">коллекция, </w:t>
            </w:r>
            <w:r w:rsidRPr="00CD5777">
              <w:rPr>
                <w:sz w:val="24"/>
                <w:szCs w:val="24"/>
              </w:rPr>
              <w:t>составить рассказ о своей коллекции, если она существует, или коллекции друзей, знакомых.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55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10</w:t>
            </w: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. Правописание слов с удвоенными согласными.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Формирование навыка культуры речи - правильного произношения форм слов (типа: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много килограммов, много программ).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аккуратный, грамм, килограмм.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235-237.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>РТ: упр. 164, 165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Различать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место в слове удвоенных согласных,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способ проверки написания слов с удвоенными согласными.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Переносить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слова с удвоенными согласными с одной строки на другую. Правильно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произносить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слова с удвоенными согласными.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взаимоконтроль и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самоконтроль при проверке выполненной письменной работы.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 xml:space="preserve">Составить кроссворд из слов с удвоенными согласными. 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Default="00AD371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56</w:t>
            </w: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B94A63" w:rsidRPr="00CD5777" w:rsidRDefault="00AD371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57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AD3716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11</w:t>
            </w:r>
            <w:r w:rsidR="00B94A63"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. Сочинение по репродукции картины В. М. Васнецова «Снегурочка».</w:t>
            </w:r>
          </w:p>
          <w:p w:rsidR="00B94A63" w:rsidRDefault="00351CB5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Развитие речи</w:t>
            </w:r>
            <w:r w:rsidR="00B94A63"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:</w:t>
            </w:r>
            <w:r w:rsidR="00B94A63"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составление текста по репродукции картины В. М. Васнецова «Снегурочка». Развитие эстетических чувств при встрече с произведением искусства - репродукцией картины великого русского художника В. М. Васнецова. Учебник: упр. 238</w:t>
            </w:r>
          </w:p>
          <w:p w:rsidR="00B94A63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</w:p>
          <w:p w:rsidR="00B94A63" w:rsidRPr="00B94A63" w:rsidRDefault="00AD3716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85pt0pt0"/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B94A63" w:rsidRPr="00B94A63">
              <w:rPr>
                <w:rStyle w:val="85pt0pt0"/>
                <w:rFonts w:ascii="Times New Roman" w:hAnsi="Times New Roman" w:cs="Times New Roman"/>
                <w:b/>
                <w:sz w:val="24"/>
                <w:szCs w:val="24"/>
              </w:rPr>
              <w:t>. Контрольный диктант по теме «Правописание корней слов»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текст по репродукции картины В. М. Васнецова «Снегурочка» и опорным словам.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  <w:p w:rsidR="00B94A63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</w:p>
          <w:p w:rsidR="00B94A63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</w:p>
          <w:p w:rsidR="00B94A63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</w:p>
          <w:p w:rsidR="00B94A63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</w:p>
          <w:p w:rsidR="00B94A63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</w:p>
          <w:p w:rsidR="00B94A63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</w:p>
          <w:p w:rsidR="00B94A63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</w:p>
          <w:p w:rsidR="00B94A63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и сохранять в памяти учебную задачу урока.</w:t>
            </w:r>
          </w:p>
          <w:p w:rsidR="00B94A63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самоконтроль при проверке выполненной письменной работы.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своей деятельности.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58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13. Правописание суффиксов и приставок. Суффиксы </w:t>
            </w:r>
            <w:r w:rsidRPr="00CD5777">
              <w:rPr>
                <w:rStyle w:val="85pt0pt1"/>
                <w:rFonts w:ascii="Times New Roman" w:eastAsia="Bookman Old Style" w:hAnsi="Times New Roman" w:cs="Times New Roman"/>
                <w:sz w:val="24"/>
                <w:szCs w:val="24"/>
              </w:rPr>
              <w:t>-ек, -ик</w:t>
            </w: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в словах, их правописание.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Работа над ошибками, допущенными в сочинении.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Наблюдение над правописанием суффиксов и приставок. Способы проверки правописания суффиксов и приставок.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239-242.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РТ: упр. 166-1 70 (по выбору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>учителя)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 памяти учебную задачу урока.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Дифференцировать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суффиксы и приставки,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слова с суффиксами и приставками 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записывать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их.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способы проверки написания приставок и суффиксов.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Наблюдать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над правописанием суффиксов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-ек, -ик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 словах,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слова с этими суффиксами.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значение слов с заданным суффиксом.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взаимоконтроль и самоконтроль при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>проверке выполненной письменной работы.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Перечитать текст упр. 241, придумать по аналогии текст о другом растении.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59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14. Правописание суффиксов </w:t>
            </w:r>
            <w:r w:rsidR="00AD3716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и приставок </w:t>
            </w: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в словах.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Правописание суффикса 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–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ок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после шипящих.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Развитие речи: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работа с текстом (составление предложений из деформированных слов; определение, составляют ли данные предложения текст; подбор заголовка и запись составленного текста). Учебник: упр. 243-246.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упр.171-173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способы проверки написания суффиксов.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Наблюдать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над правописанием в словах суффикса 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–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ок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после шипящих,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писать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слова с этим суффиксом.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значение слов с заданным суффиксом.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взаимоконтроль и самоконтроль при проверке выполненной письменной работы.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 xml:space="preserve">Составит памятку «Правописание суффиксов </w:t>
            </w:r>
            <w:r w:rsidRPr="00CD5777">
              <w:rPr>
                <w:rStyle w:val="85pt0pt1"/>
                <w:rFonts w:ascii="Times New Roman" w:hAnsi="Times New Roman" w:cs="Times New Roman"/>
                <w:sz w:val="24"/>
                <w:szCs w:val="24"/>
              </w:rPr>
              <w:t>-ек, -ик, - ок</w:t>
            </w:r>
            <w:r w:rsidRPr="00CD5777">
              <w:rPr>
                <w:sz w:val="24"/>
                <w:szCs w:val="24"/>
              </w:rPr>
              <w:t>»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60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15. Правописание приставок </w:t>
            </w:r>
            <w:r w:rsidR="00AD3716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и суффиксов </w:t>
            </w: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в словах. Правописание значимых частей слова.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63" w:rsidRPr="00CD5777" w:rsidRDefault="00351CB5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Развитие речи</w:t>
            </w:r>
            <w:r w:rsidR="00B94A63"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:</w:t>
            </w:r>
            <w:r w:rsidR="00B94A63"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составление текста по рисунку и его запись.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247-256.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172, 174-178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Презентация или 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способы проверки написания приставок.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Наблюдать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над правописанием в словах приставок,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слова с приставками.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Образовывать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слова с заданными приставками,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выделять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приставки,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объяснять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их написание.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значение слов с приставками.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текст по рисунку 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записывать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его.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Контролировать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правильность записи текста,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неправильно написанные слова 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исправлять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ошибки.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61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0pt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16. Правописание приставок и предлогов в словах.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Понятия: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приставка, предлог.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257-260.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1 79-181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  <w:r w:rsidR="00351CB5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Различать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приставки и предлоги. Правильно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слова с предлогами и приставками.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 xml:space="preserve">Составить для одноклассников </w:t>
            </w:r>
            <w:r w:rsidRPr="00CD5777">
              <w:rPr>
                <w:sz w:val="24"/>
                <w:szCs w:val="24"/>
              </w:rPr>
              <w:lastRenderedPageBreak/>
              <w:t>задания, которые помогут потренироваться в определении приставок и предлогов.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62</w:t>
            </w:r>
          </w:p>
          <w:p w:rsidR="00AD3716" w:rsidRDefault="00AD371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AD3716" w:rsidRDefault="00AD371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AD3716" w:rsidRDefault="00AD371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AD3716" w:rsidRDefault="00AD371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AD3716" w:rsidRDefault="00AD371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AD3716" w:rsidRDefault="00AD371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AD3716" w:rsidRDefault="00AD371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AD3716" w:rsidRDefault="00AD371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AD3716" w:rsidRDefault="00AD371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AD3716" w:rsidRDefault="00AD371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AD3716" w:rsidRDefault="00AD371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AD3716" w:rsidRDefault="00AD371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AD3716" w:rsidRPr="00CD5777" w:rsidRDefault="00AD371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63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17. Правописание приставок и предлогов в словах.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Подготовка к контрольному диктанту.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Развитие речи: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предложения или текста, используя фразеологизмы; составление предложений из деформированных слов. Словарь: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желать.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261-263.</w:t>
            </w:r>
          </w:p>
          <w:p w:rsidR="00B94A63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182-185</w:t>
            </w:r>
          </w:p>
          <w:p w:rsidR="00AD3716" w:rsidRDefault="00AD3716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</w:p>
          <w:p w:rsidR="00AD3716" w:rsidRPr="00AD3716" w:rsidRDefault="00354E05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85pt0pt0"/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AD3716" w:rsidRPr="00AD3716">
              <w:rPr>
                <w:rStyle w:val="85pt0pt0"/>
                <w:rFonts w:ascii="Times New Roman" w:hAnsi="Times New Roman" w:cs="Times New Roman"/>
                <w:b/>
                <w:sz w:val="24"/>
                <w:szCs w:val="24"/>
              </w:rPr>
              <w:t>. Правописание слов с разделительным твёрдым знаком</w:t>
            </w:r>
            <w:r w:rsidR="00AD3716">
              <w:rPr>
                <w:rStyle w:val="85pt0pt0"/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Выделять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 словах приставки, правильно их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записывать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 слове.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предлоги, правильно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писать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предлоги со словами.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Объяснять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значение фразеологизмов.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 словах орфограммы 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обосновывать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их написание.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Составить рассказ, используя любой другой фразеологизм (упр. 261).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354E05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64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AD3716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19</w:t>
            </w:r>
            <w:r w:rsidR="00B94A63"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. Контрольный дикт</w:t>
            </w:r>
            <w:r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ант (с грамматическим заданием) по теме «Правописание частей слова»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 памяти учебную задачу урока.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взаимоконтроль и самоконтроль при проверке выполненной письменной работы.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Контролировать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правильность записи текста,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неправильно написанные слова 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исправлять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ошибки.</w:t>
            </w:r>
            <w:r w:rsidR="00351CB5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65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20.</w:t>
            </w:r>
            <w:r w:rsidR="00354E05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Работа над ошибками, допущенными в диктанте. </w:t>
            </w: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Правописание слов</w:t>
            </w:r>
            <w:r w:rsidR="00354E05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с разделительным твёрдым</w:t>
            </w: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E05">
              <w:rPr>
                <w:rStyle w:val="85pt0pt1"/>
                <w:rFonts w:ascii="Times New Roman" w:eastAsia="Bookman Old Style" w:hAnsi="Times New Roman" w:cs="Times New Roman"/>
                <w:sz w:val="24"/>
                <w:szCs w:val="24"/>
              </w:rPr>
              <w:t>(ъ) и мягким (ь) знаками.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роли твёрдого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(ъ)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мягкого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(ь)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знаков в слове. Учебник: упр. 268-272.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189, 190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глаголы с приставками и правильно их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записывать. Определять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роль твёрдого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(ъ)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мягкого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(ь)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знаков в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слове.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Обосновывать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написание слов с изученными орфограммами.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словосочетания и правильно их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записывать.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Подобрать для одноклассников словарный диктант с разделительными Ъ и Ь.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66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0pt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21. Правописание слов с разделительными твёрдым </w:t>
            </w:r>
            <w:r w:rsidRPr="00CD5777">
              <w:rPr>
                <w:rStyle w:val="85pt0pt1"/>
                <w:rFonts w:ascii="Times New Roman" w:eastAsia="Bookman Old Style" w:hAnsi="Times New Roman" w:cs="Times New Roman"/>
                <w:sz w:val="24"/>
                <w:szCs w:val="24"/>
              </w:rPr>
              <w:t>(ъ)</w:t>
            </w: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и мягким </w:t>
            </w:r>
            <w:r w:rsidRPr="00CD5777">
              <w:rPr>
                <w:rStyle w:val="85pt0pt1"/>
                <w:rFonts w:ascii="Times New Roman" w:eastAsia="Bookman Old Style" w:hAnsi="Times New Roman" w:cs="Times New Roman"/>
                <w:sz w:val="24"/>
                <w:szCs w:val="24"/>
              </w:rPr>
              <w:t>(ь)</w:t>
            </w: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знаками. Перенос слов с разделительным твёрдым знаком </w:t>
            </w:r>
            <w:r w:rsidRPr="00CD5777">
              <w:rPr>
                <w:rStyle w:val="85pt0pt1"/>
                <w:rFonts w:ascii="Times New Roman" w:eastAsia="Bookman Old Style" w:hAnsi="Times New Roman" w:cs="Times New Roman"/>
                <w:sz w:val="24"/>
                <w:szCs w:val="24"/>
              </w:rPr>
              <w:t>(ъ).</w:t>
            </w:r>
            <w:r w:rsidR="00351CB5">
              <w:rPr>
                <w:rStyle w:val="85pt0pt1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Жанр объявления. </w:t>
            </w:r>
          </w:p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 xml:space="preserve">Рекомендации к осуществлению проектной деятельности «Составляем «Орфографический словарь». 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Развитие речи: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написание объявления.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273-275.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191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«Наши проекты», с. 142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MacBook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слова с разделительными твёрдым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(ъ)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мягким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(ь)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знаками,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обосновывать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их правописание.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Переносить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слова с разделительным твёрдым знаком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(ъ)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 одной строки на другую.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под руководством учителя объявление.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 xml:space="preserve">Рекомендации к осуществлению проектной деятельности «Составляем «Орфографический словарь». </w:t>
            </w:r>
          </w:p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рубрика «Наши проекты», с. 142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67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22. Урок развития речи.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Вариант 1.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Изложение повествовательного деформированного текста по данному плану.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Вариант 2.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Изложение повествовательного деформированного текста по самостоятельно составленному плану.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Работа с памяткой 7 «Как подготовиться к изложению».</w:t>
            </w:r>
            <w:r w:rsidR="00351CB5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277, 278. РТ: упр. 192 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Обучаться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под руководством учителя самостоятельной работе (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подготовиться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к написанию изложения по памятке 7 «Как подготовиться к изложению».</w:t>
            </w:r>
            <w:r w:rsidR="00351CB5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текст изложения, соблюдая правила оформления текста.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Контролировать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правильность записи текста,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неправильно написанные слова 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исправлять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ошибки.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Продолжаем выполнять задания «Наши проекты» на стр. 142.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68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0pt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23. Обобщение изученных правил письма. 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Проект «Составляем «Орфографический словарь»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276, 277, 279; рубрика «Проверь себя», с. 141. РТ: упр.193-195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85pt0pt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рубрика «Наши проекты», с. 142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Презентации учащихся.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Осознавать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задачу предстоящей деятельности,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намечать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пути её осуществления,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собственный «Орфографический словарь»,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выступить с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 его презентацией.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Защита проектов.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D20BF5">
        <w:tc>
          <w:tcPr>
            <w:tcW w:w="250" w:type="dxa"/>
          </w:tcPr>
          <w:p w:rsidR="00B94A63" w:rsidRPr="00CD5777" w:rsidRDefault="00B94A63" w:rsidP="00253F29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36" w:type="dxa"/>
            <w:gridSpan w:val="8"/>
            <w:shd w:val="clear" w:color="auto" w:fill="auto"/>
          </w:tcPr>
          <w:p w:rsidR="00B94A63" w:rsidRPr="00CD5777" w:rsidRDefault="005B02A7" w:rsidP="00253F29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Части речи (</w:t>
            </w:r>
            <w:r w:rsidR="00B94A63" w:rsidRPr="00CD5777">
              <w:rPr>
                <w:b/>
                <w:sz w:val="24"/>
                <w:szCs w:val="24"/>
              </w:rPr>
              <w:t>1 ч)</w:t>
            </w:r>
          </w:p>
        </w:tc>
      </w:tr>
      <w:tr w:rsidR="00B94A63" w:rsidRPr="00CD5777" w:rsidTr="00B94A63">
        <w:tc>
          <w:tcPr>
            <w:tcW w:w="674" w:type="dxa"/>
            <w:gridSpan w:val="3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69</w:t>
            </w:r>
          </w:p>
        </w:tc>
        <w:tc>
          <w:tcPr>
            <w:tcW w:w="351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1. Части речи. Повторение и уточнение представлений об изученных частях речи. Части речи. Распознавание частей речи по изученным признакам.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Части речи: имя существительное, имя прилагательное, имя числительное, местоимение, глагол, предлог, частица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не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союз (общее представление).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Понятие: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части речи.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1-7.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1-5.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Развитие речи: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свободный диктант; составление текста по рисунку. 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 определениями частей речи.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по изученным признакам с опорой на определение различные части речи.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Классифицировать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слова по частям речи (имя существительное, имя прилагательное, глагол, местоимение, имя числительное).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примеры слов изученных частей речи.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 памяткой 4 «Разбор предложения по частям речи».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51CB5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по рисунку текст,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определять,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какие части речи были употреблены в составленном рассказе.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D20BF5">
        <w:tc>
          <w:tcPr>
            <w:tcW w:w="250" w:type="dxa"/>
          </w:tcPr>
          <w:p w:rsidR="00B94A63" w:rsidRPr="00CD5777" w:rsidRDefault="00B94A63" w:rsidP="00253F29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36" w:type="dxa"/>
            <w:gridSpan w:val="8"/>
            <w:shd w:val="clear" w:color="auto" w:fill="auto"/>
          </w:tcPr>
          <w:p w:rsidR="00B94A63" w:rsidRPr="00CD5777" w:rsidRDefault="00E778D5" w:rsidP="00253F29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Имя существительное (27</w:t>
            </w:r>
            <w:r w:rsidR="00B94A63" w:rsidRPr="00CD5777">
              <w:rPr>
                <w:b/>
                <w:sz w:val="24"/>
                <w:szCs w:val="24"/>
              </w:rPr>
              <w:t xml:space="preserve"> ч)</w:t>
            </w: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70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1.Имя существительное. Повторение и уточнение представлений об имени существительном.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Значение и употребление имён существительных в речи.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Понятие: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имя существительное.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самолёт.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8-10. РТ: упр. 6-9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 определением имени существительного,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осмысливать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его содержание.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Распознавать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 среди слов других частей речи по лексическому значению и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вопросу,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определять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лексическое значение имён существительных,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ставить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вопросы к именам существительным.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Различать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среди имён существительных многозначные слова,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определять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их значение.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Приводить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примеры имён существительных.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71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2. Значение и употребление имён существительных в речи. Начальная форма имени существительного.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Развитие речи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: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составление текста на тему «Наша классная комната». Словарь: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комната.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11-14.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10-12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Различать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среди однокоренных слов имена существительные.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Различать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существительные, отвечающие на вопросы </w:t>
            </w:r>
            <w:r w:rsidRPr="00CD5777">
              <w:rPr>
                <w:rStyle w:val="85pt1pt"/>
                <w:rFonts w:ascii="Times New Roman" w:hAnsi="Times New Roman" w:cs="Times New Roman"/>
                <w:sz w:val="24"/>
                <w:szCs w:val="24"/>
              </w:rPr>
              <w:t>что? и кто? (кого? чего?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 и др.),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изменять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 по вопросам.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Ставить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вопрос к зависимому имени существительному в словосочетании;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наблюдать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над правописанием предлогов в вопросах.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рассказ о классной комнате 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записывать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его.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Найти в разных источниках устаревшие имена существительные, узнать их лексическое значение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72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3. Одушевлённые и неодушевлённые имена существительные.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Представление об устаревших словах в русском языке. Развитие интереса к истории русского языка, изменениям, происходящим в нём.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Понятия: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15-19.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13-20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Презентация или 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Различать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одушевлённые и неодушевлённые имена существительные.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Выделять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среди имён существительных одушевлённые и неодушевлённые (по вопросу и по значению).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устаревшие слова - имена существительные,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объяснять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их значение.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Наблюдать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над образованием имён существительных с помощью суффиксов,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выделять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суффиксы в слове.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результаты своей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Найти в словаре слова – омонимы, где в одном значении – это одушевленное имя существительное, в другом – неодушевленное.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73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4. Подробное изложение по самостоятельно составленному плану.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Развитие речи: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работа с текстом В. Бочарникова «Мал да удал». Учебник: упр. 20, 21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Письменно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излагать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содержание текста-образца по самостоятельно составленному плану.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Контролировать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правильность записи текста,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неправильно написанные слова 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исправлять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недочёты и ошибки.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74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5. Собственные и нарицательные имена существительные. Правописание имён собственных.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Понятия: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собственные и нарицательные имена существительные.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22-25.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21-26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 памяти учебную задачу урока.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Распознавать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собственные и нарицательные имена существительные,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значение имён собственных.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Обосновывать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написание заглавной буквы в именах собственных.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письменные ответы на вопросы.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b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Выполнить задание «Наши проекты» на стр. 18 - 19.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75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6. Собственные и нарицательные имена существительные. Проект «Тайна имени».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Развитие речи: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работа с текстом; запись каждой части текста по памяти (свободный диктант); составление текста на основе личных наблюдений на тему «Звёздное небо». Развитие интереса к тайнам имён, происхождению и значению своего имени; развитие мотивов к проведению исследовательской работы.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Словарь: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однажды.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26, 27, 38; рубрика «Наши проекты», с. 18—19.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27-31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Распознавать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собственные и нарицательные имена существительные,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значение имён собственных.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Обосновывать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написание заглавной буквы в именах собственных.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 рубрикой «Страничка для любознательных».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 текстом: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тему, главную мысль, тип текста,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выделять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 тексте части, соответствующие плану,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выписывать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трудные слова,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записывать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текст по памяти.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Наблюдать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над толкованием значения некоторых имён.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Составлять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(с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помощью взрослых) рассказ о своём имени, используя разные источники информации (словари, Интернет и др.).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Готовиться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к презентации своего рассказа.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Защита проектов.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76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7. Число имён существительных, изменение имён существительных по числам.</w:t>
            </w:r>
            <w:r w:rsidR="00E615FC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Формировать навык правильного произношения имён существительных в формах единственного и множественного числа. Работа с «Орфоэпическим словарём» учебника.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Понятия: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единственное, множественное число имён существительных.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28-32.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32-34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Различать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единственное и множес</w:t>
            </w:r>
            <w:r w:rsidR="00E615FC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твенное число имён существитель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ных.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Обосновывать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правильность определения рода имён существительных.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число имён существительных.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Изменять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форму числа имён существительных.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 «Орфоэпическим словарём» учебника, правильно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произносить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слова, определённые в «Орфоэпическом словаре» учебника.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Составить задания одноклассникам для тренировки в определении имён существительных.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77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8. Имена существительные, имеющие форму одного числа.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Формирование навыка правильного произношения слов, употреблённых во множественном числе (рубрика «Правильно произносите слова»).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Развитие речи: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составление из деформированных слов предложений, а из предложений текста. Учебник: упр. 33-37; рубрика «Правильно произносите слова», с. 24.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>РТ: упр. 35-38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 памяти учебную задачу урока.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Распознавать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существительные, имеющие форму одного числа (единственного либо множественного).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число имён существительных.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Составлять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предложения из деформированных слов.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 рубрикой «Правильно произносите слова».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78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9. Род имён существительных: мужской, женский, средний.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Первоначальное представление о роде имён существительных. Родовые окончания имён существительных.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Понятия: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мужской, женский, средний род имён существительных.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кровать.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39-45.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39-43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Наблюдать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над признаками, по которым имена существительные относятся к определённому роду.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Классифицировать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по роду имена существительные.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сходство и различия в именах существительных каждого рода.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Обосновывать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правильность определения рода имён существительных.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Сочини стихи об именах существительных среднего рода (по аналогии с упр.42 рабочей тетради).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79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10. Определение рода имён существительных, употреблённых в начальной и других формах. Имена существительные общего рода. Род имён существительных иноязычного происхождения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Формирование навыка культуры речи: нормы согласования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(яблочное повидло, вкусная карамель).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Развитие речи: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составлять текст- определение на тему «Как определить род имён существительных?». Учебник: упр. 46-50.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44-48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род имён существительных,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обосновывать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правильность его определения.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Согласовывать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 роде и числе имена существительные и имена прилагательные, правильно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употреблять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их в речи.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Составлять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развёрнутый ответ на вопрос: «Как определить род имён существительных?»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Работать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 рубрикой «Страничка для любознательных»: «Род некоторых имён существительных».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род имён существительных.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Согласовывать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 общего рода и имена прилагательные.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род имён существительных общего рода.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Сочинить загадки по аналогии с упр. 44.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80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11. Мягкий знак </w:t>
            </w:r>
            <w:r w:rsidRPr="00CD5777">
              <w:rPr>
                <w:rStyle w:val="85pt0pt1"/>
                <w:rFonts w:ascii="Times New Roman" w:eastAsia="Bookman Old Style" w:hAnsi="Times New Roman" w:cs="Times New Roman"/>
                <w:sz w:val="24"/>
                <w:szCs w:val="24"/>
              </w:rPr>
              <w:t>(ь)</w:t>
            </w: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после шипящих на конце имён существительных женского </w:t>
            </w: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lastRenderedPageBreak/>
              <w:t>рода.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Правописание имён существительных с шипящим звуком на конце слова.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Формирование навыка культуры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речи: нормы согласования (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серая мышь, ночная тишь).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51-55.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49-52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Наблюдать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над правописанием имён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существительных мужского и женского рода с шипящим звуком на конце слова.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Выделять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орфограмму на изученное правило письма.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 мужского и женского рода с шипящим звуком на конце слова 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обосновывать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правильность написанного. Правильно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употреблять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 речи словосочетания типа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серая мышь, ночная тишь.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81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12. Правописание имён существительных с шипящим звуком на конце слова.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56-61.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53-58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 в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род имён существительных,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обосновывать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правильность написания имён существительных мужского и женского рода с шипящим звуком на конце слова.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Распределять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слова в группы в зависимости от изученных орфограмм.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 по заданным признакам.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взаимоконтроль и самоконтроль при проверке выполненной письменной работы.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Выполнить упр. 57 в РТ, выбрать другой рисунок, составить текст.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82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13.Урок развития речи.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Вариант 1.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Подробное изложение повествовательного текста-образца. 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Вариант 2.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Составление устного рассказа по серии рисунков. Учебник: упр. 62, 63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numPr>
                <w:ilvl w:val="0"/>
                <w:numId w:val="31"/>
              </w:numPr>
              <w:spacing w:line="240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Подготовиться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к написанию изложения (по памятке 6). Подробно письменно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излагать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содержание текста-образца.</w:t>
            </w:r>
          </w:p>
          <w:p w:rsidR="00B94A63" w:rsidRPr="00CD5777" w:rsidRDefault="00B94A63" w:rsidP="00CD5777">
            <w:pPr>
              <w:pStyle w:val="13"/>
              <w:numPr>
                <w:ilvl w:val="0"/>
                <w:numId w:val="31"/>
              </w:numPr>
              <w:spacing w:line="240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устный и письменный рассказ по серии рисунков.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Контролировать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правильность записи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текста,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неправильно написанные слова 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исправлять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недочёты и ошибки.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83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14. Прове</w:t>
            </w:r>
            <w:r w:rsidR="005B02A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рочный диктант по теме «Имя существительное»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Работа над ошибками и недочётами, допущенными в изложении (или в составленном тексте)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Записывать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текст под диктовку 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проверять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написанное. Адекватно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результаты написанного изложения,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границы своих достижений,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намечать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пути преодоления ошибок и недочётов.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84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15. Склонение имён существительных (изменение имён существительных по падежам).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Определение падежа, в котором употреблено имя существительное. Понятия: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склонение, падеж имён существительных.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64-67.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59-61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 памяти учебную задачу урока.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таблицу «Склонение (изменение по падежам) имён существительных» по вопросам учебника.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Изменять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имена существительные по падежам.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Запоминать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названия падежей и вопросы к ним.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падеж имён существительных по вопросам.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Составит сообщение о склонении имен существительных.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85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5B02A7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16. Падеж</w:t>
            </w:r>
            <w:r w:rsidR="00B94A63"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 xml:space="preserve"> имён существительных (изменение имён существительных по падежам).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Определение падежа, в котором употреблено имя существительное. Учебник: упр. 68-70.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62, 63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Различать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предложение и словосочетание.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Выделять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словосочетания из предложения. 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E615FC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с текстом- памяткой в учебнике: как опреде</w:t>
            </w:r>
            <w:r w:rsidR="005915F3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лить падеж имени существительно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го.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падеж выделенных имён существительных с опорой на памятку.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Подумать, всегда ли в русском языке было 6 падежей.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5B02A7" w:rsidRPr="00CD5777" w:rsidRDefault="005B02A7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86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A63" w:rsidRPr="00CD5777" w:rsidRDefault="00FD5D56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D56">
              <w:rPr>
                <w:rStyle w:val="85pt"/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17.</w:t>
            </w:r>
            <w:r w:rsidR="00B94A63" w:rsidRPr="00FD5D56">
              <w:rPr>
                <w:rStyle w:val="85pt"/>
                <w:rFonts w:ascii="Times New Roman" w:eastAsia="Bookman Old Style" w:hAnsi="Times New Roman" w:cs="Times New Roman"/>
                <w:b/>
                <w:sz w:val="24"/>
                <w:szCs w:val="24"/>
              </w:rPr>
              <w:t>Развитие речи:</w:t>
            </w:r>
            <w:r w:rsidR="005915F3">
              <w:rPr>
                <w:rStyle w:val="85pt"/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="00B94A63" w:rsidRPr="00FD5D56">
              <w:rPr>
                <w:rStyle w:val="85pt0pt0"/>
                <w:rFonts w:ascii="Times New Roman" w:hAnsi="Times New Roman" w:cs="Times New Roman"/>
                <w:b/>
                <w:sz w:val="24"/>
                <w:szCs w:val="24"/>
              </w:rPr>
              <w:t>Составление рассказа по репродукции картины И. Я. Билибина «Иван-царевич и лягушка-квакушка».</w:t>
            </w:r>
            <w:r w:rsidR="005915F3">
              <w:rPr>
                <w:rStyle w:val="85pt0pt0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5D56">
              <w:rPr>
                <w:rStyle w:val="85pt0pt0"/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рябина.</w:t>
            </w:r>
          </w:p>
          <w:p w:rsidR="00B94A63" w:rsidRDefault="005B02A7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71-73</w:t>
            </w:r>
          </w:p>
          <w:p w:rsidR="005B02A7" w:rsidRPr="005B02A7" w:rsidRDefault="005B02A7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 памяти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>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Учиться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определять падеж имён существительных.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Осмысливать,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что неизменяемые имена существительные употребляются во всех падежах в одной форме.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рассказ (под руководством учителя) по репродукции картины И. Я. Билибина «Иван-царевич и лягушка-квакушка».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 xml:space="preserve">Перечитать сказку, по </w:t>
            </w:r>
            <w:r w:rsidRPr="00CD5777">
              <w:rPr>
                <w:sz w:val="24"/>
                <w:szCs w:val="24"/>
              </w:rPr>
              <w:lastRenderedPageBreak/>
              <w:t>которой написана картина, нарисовать иллюстрацию к понравившемуся эпизоду.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87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18. Именительный падеж имён существительных.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Развитие речи: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составление предложений из деформированных слов. Понятие: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именительный падеж.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74-76.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64-68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 памяти учебную задачу урока.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Распознавать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именительный падеж, в котором употреблено имя существительное, по падежному вопросу и его роли в предложении (является в предложении подлежащим).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Обосновывать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5915F3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правильность опре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деления падежа.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предложение (словосочетание), употребляя в нём имя существительное в заданной падежной форме.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Нарисовать в тетрадке алгоритмов рисунок – опору для запоминания информации об именительном падеже.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88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19. Родительный падеж имён существительных.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Правописание имён существительных в родительном падеже множественного числа. Формирование представлений о трудолюбии, мастерстве.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Понятие: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родительный падеж.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трамвай, пятница, около.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Учебник: упр. </w:t>
            </w:r>
            <w:r w:rsidRPr="00CD5777">
              <w:rPr>
                <w:rStyle w:val="85pt1pt"/>
                <w:rFonts w:ascii="Times New Roman" w:hAnsi="Times New Roman" w:cs="Times New Roman"/>
                <w:sz w:val="24"/>
                <w:szCs w:val="24"/>
              </w:rPr>
              <w:t>77-81.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69-72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со схемой-памяткой «Родительный падеж».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Распознавать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имя существительное в родительном падеже по признакам данной падежной формы (по падежному вопросу, предлогу, роли в предложении).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Обосновывать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правильность определения падежа выделенных имён существительных.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 текстом: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тему и главную мысль текста.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Оценивать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Нарисовать в тетрадке алгоритмов рисунок – опору для запоминания информации о родительном падеже.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89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20. Дательный падеж имён существительных.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Развитие речи: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составление продолжения стихотворения.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Понятие: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дательный падеж.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82-85.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РТ: упр. </w:t>
            </w:r>
            <w:r w:rsidRPr="00CD5777">
              <w:rPr>
                <w:rStyle w:val="85pt1pt"/>
                <w:rFonts w:ascii="Times New Roman" w:hAnsi="Times New Roman" w:cs="Times New Roman"/>
                <w:sz w:val="24"/>
                <w:szCs w:val="24"/>
              </w:rPr>
              <w:t>73-76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со схемой-памяткой «Дательный падеж».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Распознавать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имя существительное в дательном падеже по признакам данной падежной формы (по падежному вопросу, предлогу, роли в предложении).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Обосновывать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правильность определения падежа выделенных имён существительных.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Объяснять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написание изученных орфограмм при выполнении учебной задачи.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продолжение стихотворения.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Нарисовать в тетрадке алгоритмов рисунок – опору для запоминания информации о дательном падеже.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90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21. Винительный падеж имён существительных.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Понятие: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винительный падеж.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Словарь: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солома.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86-89.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77-80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со схемой-памяткой «Винительный падеж».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Распознавать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имя существительное в винительном падеже по признакам данной падежной формы (по падежному вопросу, предлогу, роли в предложении).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сходство и различия в падежных формах имён существительных в винительном и предложном падежах.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Обосновывать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правильность определения падежа выделенных имён существительных.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Нарисовать в тетрадке алгоритмов рисунок – опору для запоминания информации о винительном падеже.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FD5D5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91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FD5D56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22</w:t>
            </w:r>
            <w:r w:rsidR="00B94A63"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. Творительный падеж имён существительных.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над сравнениями в художественном тексте (сравнение выражено именем существительным в творительном падеже). Понятие: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творительный падеж.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94—96.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РТ: упр. </w:t>
            </w:r>
            <w:r w:rsidRPr="00CD5777">
              <w:rPr>
                <w:rStyle w:val="85pt1pt"/>
                <w:rFonts w:ascii="Times New Roman" w:hAnsi="Times New Roman" w:cs="Times New Roman"/>
                <w:sz w:val="24"/>
                <w:szCs w:val="24"/>
              </w:rPr>
              <w:t>81-85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Работать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со схемой-памяткой «Творительный падеж».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Распознавать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имя существительное в творительном падеже по признакам данной падежной формы (по падежному вопросу, предлогу, роли в предложении).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Обосновывать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правильность определения падежа имён существительных.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 художественном тексте сравнения,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наблюдать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над использованием авторами сравнений, выраженных именем существительным в творительном падеже.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 xml:space="preserve">Нарисовать в тетрадке алгоритмов рисунок – </w:t>
            </w:r>
            <w:r w:rsidRPr="00CD5777">
              <w:rPr>
                <w:sz w:val="24"/>
                <w:szCs w:val="24"/>
              </w:rPr>
              <w:lastRenderedPageBreak/>
              <w:t>опору для запоминания информации о творительном падеже.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9</w:t>
            </w:r>
            <w:r w:rsidR="00FD5D5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FD5D56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23</w:t>
            </w:r>
            <w:r w:rsidR="00B94A63"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. Предложный падеж имён существительных.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Развитие речи: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составление предложений из данных слов на определённую тему; наблюдение над использованием в художественном тексте устаревших в современном литературном языке слов.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Понятие: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предложный падеж.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97-100.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86-90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D26B27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Электронное приложе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со схемой-памяткой «Предложный падеж».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Распознавать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имя существительное в предложном падеже по признакам данной падежной формы (по падежному вопросу, предлогу, роли в предложении).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Обосновывать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правильность определения падежа выделенных имён существительных.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предложения на определённую тему.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 тексте устаревшие слова 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их значение.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Нарисовать в тетрадке алгоритмов рисунок – опору для запоминания информации о предложном падеже.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FD5D5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93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FD5D56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24</w:t>
            </w:r>
            <w:r w:rsidR="00B94A63"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. Подробное изложение текста повествовательного типа.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Развитие речи: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работа с текстом К. Паустовского,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темы, главной мысли текста, соотнесение текста и рисунков к нему, подготовка к написанию изложения по самостоятельно составленному плану.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Учебник: упр. 101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Понимать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сохранять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 текстом: осмысленно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читать, отвечать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на вопросы к тексту,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тип текста, тему и главную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мысль,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заголовок, самостоятельно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составлять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план, подробно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излагать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содержание по самостоятельно составленному плану.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Контролировать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правильность записи текста,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неправильно написанные слова 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исправлять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недочёты и ошибки.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FD5D5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94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FD5D56" w:rsidP="00CD5777">
            <w:pPr>
              <w:pStyle w:val="13"/>
              <w:spacing w:line="240" w:lineRule="auto"/>
              <w:rPr>
                <w:rStyle w:val="85pt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25</w:t>
            </w:r>
            <w:r w:rsidR="00B94A63" w:rsidRPr="00CD5777"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. Все падежи. Обобщение знаний об имени с</w:t>
            </w:r>
            <w:r>
              <w:rPr>
                <w:rStyle w:val="85pt0pt"/>
                <w:rFonts w:ascii="Times New Roman" w:hAnsi="Times New Roman" w:cs="Times New Roman"/>
                <w:sz w:val="24"/>
                <w:szCs w:val="24"/>
              </w:rPr>
              <w:t>уществительном. Проект «Зимняя страничка»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Работа с таблицей «Признаки падежей». Работа над ошибками, допущенными учащимися при написании изложения. Работа с памяткой 1 «Порядок разбора имени существительного». Морфологический разбор имени существительного. Работа с рубрикой «Говорите правильно!».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Развитие речи: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составление текста- сообщения по таблице об изученных признаках падежа.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Учебник: упр. </w:t>
            </w:r>
            <w:r w:rsidRPr="00CD5777">
              <w:rPr>
                <w:rStyle w:val="85pt1pt"/>
                <w:rFonts w:ascii="Times New Roman" w:hAnsi="Times New Roman" w:cs="Times New Roman"/>
                <w:sz w:val="24"/>
                <w:szCs w:val="24"/>
              </w:rPr>
              <w:t>102- 107.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РТ: упр. 91- 94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 таблицей «Признаки падежей».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сопоставлять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внешне сходные падежные формы.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Распознавать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начальную и косвенные формы имён существительных.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Распознавать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внешне сходные падежные формы винительного и предложного падежей.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сообщение об изученных падежах имён существительных с опорой на вопросы.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Работать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с памяткой 1 «Порядок разбора имени существительного».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 xml:space="preserve">учебные действия при разборе имени существительного как </w:t>
            </w:r>
            <w:r w:rsidRPr="00CD5777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части речи. </w:t>
            </w: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Приводить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примеры предложений с использованием в них определённой падежной формы имени существительного.</w:t>
            </w:r>
          </w:p>
          <w:p w:rsidR="00B94A63" w:rsidRPr="00CD5777" w:rsidRDefault="00B94A63" w:rsidP="00CD5777">
            <w:pPr>
              <w:pStyle w:val="13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5915F3"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85pt0pt0"/>
                <w:rFonts w:ascii="Times New Roman" w:hAnsi="Times New Roman" w:cs="Times New Roman"/>
                <w:sz w:val="24"/>
                <w:szCs w:val="24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Default="00FD5D5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95</w:t>
            </w:r>
          </w:p>
          <w:p w:rsidR="00FD5D56" w:rsidRDefault="00FD5D5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FD5D56" w:rsidRDefault="00FD5D5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FD5D56" w:rsidRDefault="00FD5D56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D26B27" w:rsidRDefault="00D26B27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  <w:p w:rsidR="00D26B27" w:rsidRPr="00CD5777" w:rsidRDefault="00D26B27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96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Default="00FD5D56" w:rsidP="00CD5777">
            <w:pPr>
              <w:spacing w:line="240" w:lineRule="auto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26.Сочинение по картине К.Ф. Юона «Конец зимы»</w:t>
            </w:r>
          </w:p>
          <w:p w:rsidR="00D26B27" w:rsidRPr="00CD5777" w:rsidRDefault="00D26B27" w:rsidP="00CD5777">
            <w:pPr>
              <w:spacing w:line="240" w:lineRule="auto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</w:p>
          <w:p w:rsidR="00B94A63" w:rsidRPr="00CD5777" w:rsidRDefault="00FD5D56" w:rsidP="00CD5777">
            <w:pPr>
              <w:spacing w:line="240" w:lineRule="auto"/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27. </w:t>
            </w:r>
            <w:r w:rsidR="00B94A63"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Проверочный диктант (с </w:t>
            </w:r>
            <w:r w:rsidR="00B94A63"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lastRenderedPageBreak/>
              <w:t>гра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мматическим заданием) по теме «</w:t>
            </w:r>
            <w:r w:rsidR="00FF282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существительных»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lang w:val="en-US"/>
              </w:rPr>
              <w:lastRenderedPageBreak/>
              <w:t>MacBook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Default="00B94A63" w:rsidP="00CD5777">
            <w:pPr>
              <w:spacing w:line="240" w:lineRule="auto"/>
              <w:rPr>
                <w:rFonts w:eastAsia="Segoe UI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  <w:r w:rsidR="00D26B27">
              <w:rPr>
                <w:rFonts w:eastAsia="Segoe UI"/>
              </w:rPr>
              <w:t xml:space="preserve"> Составлять устно предложения по картине К.Ф. Юона «Конец зимы»</w:t>
            </w:r>
          </w:p>
          <w:p w:rsidR="00FF282F" w:rsidRPr="00CD5777" w:rsidRDefault="00FF282F" w:rsidP="00CD5777">
            <w:pPr>
              <w:spacing w:line="240" w:lineRule="auto"/>
            </w:pP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 при выполнени</w:t>
            </w:r>
            <w:r w:rsidR="00D26B27">
              <w:rPr>
                <w:rFonts w:eastAsia="Segoe UI"/>
              </w:rPr>
              <w:t>и заданий.</w:t>
            </w:r>
            <w:r w:rsidRPr="00CD5777">
              <w:rPr>
                <w:rFonts w:eastAsia="Segoe UI"/>
              </w:rPr>
              <w:t xml:space="preserve"> Адекватно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проверочной раб</w:t>
            </w:r>
            <w:r w:rsidR="00D26B27">
              <w:rPr>
                <w:rFonts w:eastAsia="Segoe UI"/>
              </w:rPr>
              <w:t>оты по теме «Правописание падежных окончаний имён существительных</w:t>
            </w:r>
            <w:r w:rsidRPr="00CD5777">
              <w:rPr>
                <w:rFonts w:eastAsia="Segoe UI"/>
              </w:rPr>
              <w:t>».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D26B27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Найти и рассмотреть другие картины К.Ф. Юона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D20BF5">
        <w:tc>
          <w:tcPr>
            <w:tcW w:w="250" w:type="dxa"/>
          </w:tcPr>
          <w:p w:rsidR="00B94A63" w:rsidRPr="00CD5777" w:rsidRDefault="00B94A63" w:rsidP="00280174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36" w:type="dxa"/>
            <w:gridSpan w:val="8"/>
            <w:shd w:val="clear" w:color="auto" w:fill="auto"/>
          </w:tcPr>
          <w:p w:rsidR="00B94A63" w:rsidRPr="00CD5777" w:rsidRDefault="00B94A63" w:rsidP="00280174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CD5777">
              <w:rPr>
                <w:b/>
                <w:sz w:val="24"/>
                <w:szCs w:val="24"/>
              </w:rPr>
              <w:t>Имя прилагательное (15)</w:t>
            </w: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2B01C4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97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E778D5" w:rsidP="00CD5777">
            <w:pPr>
              <w:spacing w:line="240" w:lineRule="auto"/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1. Значение и употребление имён прилагательных в речи</w:t>
            </w:r>
            <w:r w:rsidR="00B94A63"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A63" w:rsidRPr="00CD5777">
              <w:rPr>
                <w:rFonts w:eastAsia="Segoe UI"/>
              </w:rPr>
              <w:t>Лексическое значение имён прилагательных. Обогащение словарного запаса именами прилагательными.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:</w:t>
            </w:r>
            <w:r w:rsidRPr="00CD5777">
              <w:rPr>
                <w:rFonts w:eastAsia="Segoe UI"/>
              </w:rPr>
              <w:t>составление словосочетаний с именами прилагательными.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 xml:space="preserve">Понятие: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  <w:r w:rsidRPr="00CD5777">
              <w:rPr>
                <w:rFonts w:eastAsia="Segoe UI"/>
              </w:rPr>
              <w:t xml:space="preserve">Словарь: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приветливо (приветливый).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Учебник: упр. 109-112.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РТ: упр. 95-98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Распознавать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имена прилагательные среди других частей речи по обобщённому лексическому значению и вопросу.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лексическое значение имён прилагательных.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к именам существительным подходящие по смыслу имена прилагательные (из слов для справок), а к именам прилагательным - имена существительные.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среди однокоренных слов имена прилагательные.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те имена прилагательные, к которым можно подобрать синонимы.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роль имён прилагательных в тексте.</w:t>
            </w:r>
          </w:p>
          <w:p w:rsidR="00B94A63" w:rsidRPr="00CD5777" w:rsidRDefault="00B94A63" w:rsidP="005915F3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915F3">
              <w:rPr>
                <w:rFonts w:eastAsia="Segoe UI"/>
              </w:rPr>
              <w:t xml:space="preserve"> р</w:t>
            </w:r>
            <w:r w:rsidRPr="00CD5777">
              <w:rPr>
                <w:rFonts w:eastAsia="Segoe UI"/>
              </w:rPr>
              <w:t>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Описать любой предмет, используя только имена прилагательные, предложить узнать предмет.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2B01C4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98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E778D5" w:rsidP="00CD5777">
            <w:pPr>
              <w:spacing w:line="240" w:lineRule="auto"/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2. Значение и употребление имён прилагательных в речи</w:t>
            </w:r>
            <w:r w:rsidR="00B94A63"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. Синтаксическая функция имени прилагательного в предложении. Заглавная </w:t>
            </w:r>
            <w:r w:rsidR="00B94A63"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lastRenderedPageBreak/>
              <w:t>буква в именах собственных.</w:t>
            </w:r>
            <w:r w:rsidR="005915F3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A63" w:rsidRPr="00CD5777">
              <w:rPr>
                <w:rFonts w:eastAsia="Segoe UI"/>
              </w:rPr>
              <w:t>Сложные имена прилагательные, обозначающие цвета и оттенки цветов, их правописание.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 xml:space="preserve">Словарь: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Красная площадь, Московский Кремль.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Учебник: упр. 113-117.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РТ: упр. 99-102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в тексте имена прилагательные,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их лексическое значение.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CD5777">
              <w:rPr>
                <w:rFonts w:eastAsia="Segoe UI"/>
              </w:rPr>
              <w:lastRenderedPageBreak/>
              <w:t xml:space="preserve">синтаксическую функцию имён прилагательных в предложении.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из предложений словосочетания с именами прилагательными.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в тексте сложные имена прилагательные, обозначающие цвета и оттенки цветов,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наблюдать </w:t>
            </w:r>
            <w:r w:rsidRPr="00CD5777">
              <w:rPr>
                <w:rFonts w:eastAsia="Segoe UI"/>
              </w:rPr>
              <w:t xml:space="preserve">над правописанием этих имён прилагательных.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сложные имена прилагательные.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Писать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заглавную букву в именах собственных.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текст из непунктированных предложений.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Найти в различных источниках имена прилагательные, обозначающие цвет.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2B01C4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99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3. Текст-описание. Роль имён прилагательных в тексте-описании. Составление текста-описания в научном стиле.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Художественное и научное описание. Определение роли имён прилагательных в данных текстах. Учебник: упр. 118-121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в памяти учебную задачу урока.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художественное и научное описание,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над употреблением имён прилагательных в таких текстах.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в текстах художественного стиля выразительные средства языка.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с рубрикой «Страничка для любознательных»: «Говорящие» названия».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описание растения в научном стиле.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Ознакомиться с материалом «Странички для любознательных» (стр. 71), составить описание любого предмета, употребив сложные имена прилагательные, обозначающие цвет.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2B01C4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4.</w:t>
            </w:r>
            <w:r w:rsidR="00E778D5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Текст-описание. Отзыв по картине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М. А. Врубеля «Царевна-Лебедь».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 xml:space="preserve">Воспитывать чувство прекрасного в процессе </w:t>
            </w:r>
            <w:r w:rsidRPr="00CD5777">
              <w:rPr>
                <w:rFonts w:eastAsia="Segoe UI"/>
              </w:rPr>
              <w:lastRenderedPageBreak/>
              <w:t>работы с поэтическими текстами и репродукциями картин русских художников.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:</w:t>
            </w:r>
            <w:r w:rsidRPr="00CD5777">
              <w:rPr>
                <w:rFonts w:eastAsia="Segoe UI"/>
              </w:rPr>
              <w:t>сопоставление содержания и выразительных средств в искусствоведческом тексте и в репродукции картины М. А. Врубеля «Царевна-Лебедь».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 xml:space="preserve">Работа с рубрикой «Страничка для любознательных»: наблюдать происхождение названий цветов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(голубой, лазоревый, бирюзовый). </w:t>
            </w:r>
            <w:r w:rsidRPr="00CD5777">
              <w:rPr>
                <w:rFonts w:eastAsia="Segoe UI"/>
              </w:rPr>
              <w:t>Учебник: упр. 122, 123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lastRenderedPageBreak/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изобразительно-выразительные средства в описательном те</w:t>
            </w:r>
            <w:r w:rsidR="005915F3">
              <w:rPr>
                <w:rFonts w:eastAsia="Segoe UI"/>
              </w:rPr>
              <w:t>ксте (о картине М. А. Врубеля «</w:t>
            </w:r>
            <w:r w:rsidRPr="00CD5777">
              <w:rPr>
                <w:rFonts w:eastAsia="Segoe UI"/>
              </w:rPr>
              <w:t xml:space="preserve">Царевна - </w:t>
            </w:r>
            <w:r w:rsidRPr="00CD5777">
              <w:rPr>
                <w:rFonts w:eastAsia="Segoe UI"/>
              </w:rPr>
              <w:lastRenderedPageBreak/>
              <w:t xml:space="preserve">Лебедь»).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Рассматривать </w:t>
            </w:r>
            <w:r w:rsidRPr="00CD5777">
              <w:rPr>
                <w:rFonts w:eastAsia="Segoe UI"/>
              </w:rPr>
              <w:t xml:space="preserve">репродукцию картины М. А. Врубеля «Царевна-Лебедь» 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высказывать </w:t>
            </w:r>
            <w:r w:rsidRPr="00CD5777">
              <w:rPr>
                <w:rFonts w:eastAsia="Segoe UI"/>
              </w:rPr>
              <w:t xml:space="preserve">к ней своё отношение.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с рубрикой «Страничка для любознательных»: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происхождение названий цветов,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r w:rsidRPr="00CD5777">
              <w:rPr>
                <w:rFonts w:eastAsia="Segoe UI"/>
              </w:rPr>
              <w:t xml:space="preserve">с этими словами предложения,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имена прилагательные в тексте.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деятельности.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2B01C4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101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E778D5" w:rsidP="00CD5777">
            <w:pPr>
              <w:spacing w:line="240" w:lineRule="auto"/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5.Род имён прилагательных.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Зависимость рода имени прилагательного от формы рода имени существительного. Работа с таблицей «Изменение имён прилагательных по родам». Родовые окончания имён прилагательных, их правописание.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Учебник: упр. 124-126.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РТ: упр. 103-105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зависимость рода имени прилагательного от формы рода имени существительного.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Работать </w:t>
            </w:r>
            <w:r w:rsidRPr="00CD5777">
              <w:rPr>
                <w:rFonts w:eastAsia="Segoe UI"/>
              </w:rPr>
              <w:t xml:space="preserve">с таблицей «Изменение имён прилагательных по родам»,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CD5777">
              <w:rPr>
                <w:rFonts w:eastAsia="Segoe UI"/>
              </w:rPr>
              <w:t xml:space="preserve">по таблице признаки имён прилагательных каждого рода,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выделять </w:t>
            </w:r>
            <w:r w:rsidRPr="00CD5777">
              <w:rPr>
                <w:rFonts w:eastAsia="Segoe UI"/>
              </w:rPr>
              <w:t xml:space="preserve">родовые окончания имён прилагательных.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Образовывать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словосочетания, состоящие из имён прилагательных и имён существительных, правильно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выделять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записывать </w:t>
            </w:r>
            <w:r w:rsidRPr="00CD5777">
              <w:rPr>
                <w:rFonts w:eastAsia="Segoe UI"/>
              </w:rPr>
              <w:t xml:space="preserve">окончания имён прилагательных.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Составить сообщение , как определить род имени прилагательного.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2B01C4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102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6</w:t>
            </w:r>
            <w:r w:rsidR="00E778D5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.Изменение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имён прилагат</w:t>
            </w:r>
            <w:r w:rsidR="00E778D5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ельных по родам.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lastRenderedPageBreak/>
              <w:t xml:space="preserve">Формирование навыка правильного употребления в речи словосочетаний типа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серая мышь, пенистый шампунь, красивый тюль</w:t>
            </w:r>
            <w:r w:rsidRPr="00CD5777">
              <w:rPr>
                <w:rFonts w:eastAsia="Segoe UI"/>
              </w:rPr>
              <w:t>и др.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Развитие речи: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образование словосочетаний с именами прилагательными, работа над значением имён прилагательных-паронимов. Словарь: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сирень.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Учебник: упр. 127-130.</w:t>
            </w:r>
          </w:p>
          <w:p w:rsidR="00B94A63" w:rsidRDefault="00B94A63" w:rsidP="00CD5777">
            <w:pPr>
              <w:spacing w:line="240" w:lineRule="auto"/>
              <w:rPr>
                <w:rFonts w:eastAsia="Segoe UI"/>
              </w:rPr>
            </w:pPr>
            <w:r w:rsidRPr="00CD5777">
              <w:rPr>
                <w:rFonts w:eastAsia="Segoe UI"/>
              </w:rPr>
              <w:t>РТ: упр. 106, 107</w:t>
            </w:r>
          </w:p>
          <w:p w:rsidR="00E778D5" w:rsidRPr="00CD5777" w:rsidRDefault="00E778D5" w:rsidP="00CD5777">
            <w:pPr>
              <w:spacing w:line="240" w:lineRule="auto"/>
            </w:pP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род имён прилагательных,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классифицировать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имена прилагательные по роду.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Согласовывать </w:t>
            </w:r>
            <w:r w:rsidRPr="00CD5777">
              <w:rPr>
                <w:rFonts w:eastAsia="Segoe UI"/>
              </w:rPr>
              <w:t xml:space="preserve">имена прилагательные с именами существительными грамматически, правильно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писать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родовые окончания имён прилагательных.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нормы правильного употребления в речи имён прилагательных в словосочетаниях типа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серая мышь, пенистый шампунь, красивый тюль </w:t>
            </w:r>
            <w:r w:rsidRPr="00CD5777">
              <w:rPr>
                <w:rFonts w:eastAsia="Segoe UI"/>
              </w:rPr>
              <w:t xml:space="preserve">и др.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Осмысливать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значение имён прилагательных-паронимов,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правописание родовых окончаний имён прилагательных.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 xml:space="preserve">Составить задания для тренировки в </w:t>
            </w:r>
            <w:r w:rsidRPr="00CD5777">
              <w:rPr>
                <w:sz w:val="24"/>
                <w:szCs w:val="24"/>
              </w:rPr>
              <w:lastRenderedPageBreak/>
              <w:t>определении рода имен прилагательных в ед. числе.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2B01C4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103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7. Правописание родовых окончаний имён прилагательных.</w:t>
            </w:r>
            <w:r w:rsidRPr="00CD5777">
              <w:rPr>
                <w:rFonts w:eastAsia="Segoe UI"/>
              </w:rPr>
              <w:t xml:space="preserve"> Словарь: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животное.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Учебник: упр. 131-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134, 155, 142</w:t>
            </w:r>
            <w:r w:rsidRPr="00CD5777">
              <w:rPr>
                <w:rFonts w:eastAsia="Segoe UI"/>
              </w:rPr>
              <w:t>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РТ: упр. 108, 109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род имён прилагательных,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согласовывать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имена прилагательные с именами существительными грамматически,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писать </w:t>
            </w:r>
            <w:r w:rsidRPr="00CD5777">
              <w:rPr>
                <w:rFonts w:eastAsia="Segoe UI"/>
              </w:rPr>
              <w:t xml:space="preserve">правильно родовые окончания имён прилагательных.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правильность написания родовых окончаний имён прилагательных.</w:t>
            </w:r>
            <w:r w:rsidR="005915F3">
              <w:rPr>
                <w:rFonts w:eastAsia="Segoe UI"/>
              </w:rPr>
              <w:t xml:space="preserve">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Составить задания для проверки умения определять род имени прилагательных, правильно писать окончания.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2B01C4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104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8. Число имён прилагательных. Изменение имён прилагательных по числам.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 xml:space="preserve">Зависимость формы числа имени прилагательного от формы числа имени </w:t>
            </w:r>
            <w:r w:rsidRPr="00CD5777">
              <w:rPr>
                <w:rFonts w:eastAsia="Segoe UI"/>
              </w:rPr>
              <w:lastRenderedPageBreak/>
              <w:t>существительного. Формирование правильного произношения некоторых форм имён прилагательных (рубрика «Говорите правильно!»).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 xml:space="preserve">Словарь: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поэт.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Учебник: упр. 135-137; рубрика «Говорите правильно!», с. 79.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РТ: упр. 110-113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lastRenderedPageBreak/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5915F3" w:rsidP="00CD5777">
            <w:pPr>
              <w:spacing w:line="240" w:lineRule="auto"/>
            </w:pPr>
            <w:r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Понимат  </w:t>
            </w:r>
            <w:r w:rsidR="00B94A63" w:rsidRPr="00CD5777">
              <w:rPr>
                <w:rFonts w:eastAsia="Segoe UI"/>
              </w:rPr>
              <w:t xml:space="preserve">и </w:t>
            </w:r>
            <w:r w:rsidR="00B94A63"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</w:t>
            </w:r>
            <w:r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A63"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ь</w:t>
            </w:r>
            <w:r w:rsidR="00B94A63" w:rsidRPr="00CD5777">
              <w:rPr>
                <w:rFonts w:eastAsia="Segoe UI"/>
              </w:rPr>
              <w:t>в памяти учебную задачу урока.</w:t>
            </w:r>
          </w:p>
          <w:p w:rsidR="00B94A63" w:rsidRPr="00CD5777" w:rsidRDefault="00B94A63" w:rsidP="005E5881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признаки имени прилагательного, употреблённого в единственном (множественном) числе.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форму числа имени прилагательного,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изменять</w:t>
            </w:r>
            <w:r w:rsidR="005915F3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имена </w:t>
            </w:r>
            <w:r w:rsidRPr="00CD5777">
              <w:rPr>
                <w:rFonts w:eastAsia="Segoe UI"/>
              </w:rPr>
              <w:lastRenderedPageBreak/>
              <w:t xml:space="preserve">прилагательные по числам, правильно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писать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окончания имён существительных во множественном числе.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Осознавать,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что во множественном числе род имени прилагательного не определяется.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Работать </w:t>
            </w:r>
            <w:r w:rsidRPr="00CD5777">
              <w:rPr>
                <w:rFonts w:eastAsia="Segoe UI"/>
              </w:rPr>
              <w:t xml:space="preserve">с рубрикой «Говорите правильно!», правильно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произносить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данные в рубрике имена прилагательные 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с ними предложения.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2B01C4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105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9. Число имён прилагательных. Сравнительное описание.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составление начала и конца текста по его основной части.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 xml:space="preserve">Словарь: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гвоздика.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Учебник: упр. 138-141.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РТ: упр. 114-116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Pr="00CD5777">
              <w:rPr>
                <w:rFonts w:eastAsia="Segoe UI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spacing w:line="240" w:lineRule="auto"/>
              <w:rPr>
                <w:rFonts w:eastAsia="Segoe UI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число и род (в единственном числе) имён прилагательных,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правописание окончаний имён прилагательных.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имена прилагательные для сравнения признаков предметов.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начало и конец текста по его основной части.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2B01C4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106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10. Падеж имён прилагательных (общее представление).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 xml:space="preserve">Изменение имён прилагательных, кроме имён прилагательных на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-ий, -ья, -ов, -ин,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по падежам (первое представление). Зависимость падежа имени прилагательного </w:t>
            </w:r>
            <w:r w:rsidRPr="00CD5777">
              <w:rPr>
                <w:rFonts w:eastAsia="Segoe UI"/>
              </w:rPr>
              <w:lastRenderedPageBreak/>
              <w:t>от формы падежа имени существительного.</w:t>
            </w:r>
          </w:p>
          <w:p w:rsidR="00B94A63" w:rsidRPr="00CD5777" w:rsidRDefault="00B94A63" w:rsidP="00CD5777">
            <w:pPr>
              <w:spacing w:line="240" w:lineRule="auto"/>
              <w:rPr>
                <w:b/>
              </w:rPr>
            </w:pPr>
            <w:r w:rsidRPr="00CD5777">
              <w:rPr>
                <w:rFonts w:eastAsia="Segoe UI"/>
              </w:rPr>
              <w:t xml:space="preserve">Учебник: упр. 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143</w:t>
            </w:r>
            <w:r w:rsidRPr="00CD5777">
              <w:rPr>
                <w:rFonts w:eastAsia="Segoe UI"/>
                <w:b/>
              </w:rPr>
              <w:t xml:space="preserve">— 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145.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 xml:space="preserve">РТ: упр. 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117, 118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lastRenderedPageBreak/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в памяти учебную задачу урока.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таблицу в учебнике «Склонение (изменение) имён прилагательных по падежам».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Изменять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,</w:t>
            </w:r>
            <w:r w:rsidRPr="00CD5777">
              <w:rPr>
                <w:rFonts w:eastAsia="Segoe UI"/>
              </w:rPr>
              <w:t xml:space="preserve">пользуясь таблицей, имена прилагательные по падежам. Правильно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произносить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писать </w:t>
            </w:r>
            <w:r w:rsidRPr="00CD5777">
              <w:rPr>
                <w:rFonts w:eastAsia="Segoe UI"/>
              </w:rPr>
              <w:t xml:space="preserve">имена прилагательные мужского и среднего рода в родительном падеже.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падеж имён прилагательных по падежу </w:t>
            </w:r>
            <w:r w:rsidRPr="00CD5777">
              <w:rPr>
                <w:rFonts w:eastAsia="Segoe UI"/>
              </w:rPr>
              <w:lastRenderedPageBreak/>
              <w:t xml:space="preserve">имён существительных с опорой на алгоритм определения падежа.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Составить сообщение , как определить падеж имени прилагательного.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2B01C4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107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11. Начальная форма имени прилагательного.</w:t>
            </w:r>
          </w:p>
          <w:p w:rsidR="00B94A63" w:rsidRPr="00CD5777" w:rsidRDefault="00B94A63" w:rsidP="00CD5777">
            <w:pPr>
              <w:spacing w:line="240" w:lineRule="auto"/>
              <w:rPr>
                <w:rFonts w:eastAsia="Segoe UI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составление текста из деформированных предложений; осмысление значения фразеологизмов.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Учебник: упр. 146-149. РТ: упр. 119, 120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падеж имён прилагательных по падежу имён существительных с опорой на алгоритм определения падежа.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CD5777">
              <w:rPr>
                <w:rFonts w:eastAsia="Segoe UI"/>
              </w:rPr>
              <w:t xml:space="preserve">начальную форму имени прилагательного.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из предложений текст.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значение фразеологизмов.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Найти в дополнительных источниках текст – описание.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2B01C4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108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12. Контрольный диктант (с грамматическим заданием).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Учебник: рубрика «Проверь себя», с. 89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в памяти учебную задачу урока.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Контролировать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правильность записи текста,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неправильно написанные слова 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исправлять </w:t>
            </w:r>
            <w:r w:rsidRPr="00CD5777">
              <w:rPr>
                <w:rFonts w:eastAsia="Segoe UI"/>
              </w:rPr>
              <w:t>недочёты и ошибки.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2B01C4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109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13. Работа над ошибками, допущенными в контрольном диктанте. Обобщение знаний об имени прилагательном.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 xml:space="preserve">Работа с памяткой 2 «Порядок разбора имени прилагательного». </w:t>
            </w:r>
            <w:r w:rsidRPr="00CD5777">
              <w:rPr>
                <w:rFonts w:eastAsia="Segoe UI"/>
              </w:rPr>
              <w:lastRenderedPageBreak/>
              <w:t>Морфологический разбор имени прилагательного.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дополнение предложений подходящими по смыслу именами прилагательными из слов для справок. Самостоятельная работа с последующим обоснованием правильности её выполнения.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Учебник: упр. 150-153.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РТ: упр. 121, 122, 123.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lang w:val="en-US"/>
              </w:rPr>
              <w:lastRenderedPageBreak/>
              <w:t>MacBook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spacing w:line="240" w:lineRule="auto"/>
              <w:rPr>
                <w:rFonts w:eastAsia="Segoe UI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с памяткой 2 «Порядок разбора имени прилагательного».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Разбирать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имя прилагательное как часть речи в том порядке, какой указан в памятке 2. 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CD5777">
              <w:rPr>
                <w:rFonts w:eastAsia="Segoe UI"/>
              </w:rPr>
              <w:t xml:space="preserve">изученные грамматические признаки имени прилагательного 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lastRenderedPageBreak/>
              <w:t>обосновывать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правильность их определения.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Обосновывать </w:t>
            </w:r>
            <w:r w:rsidRPr="00CD5777">
              <w:rPr>
                <w:rFonts w:eastAsia="Segoe UI"/>
              </w:rPr>
              <w:t>правильность написания родовых окончаний имён прилагательных и окончаний имён прилагательных, употреблённых во множественном числе.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выполнения самостоятельной работы и своей деятельности на уроке.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Рекомендации по осуществлению проектной деятельности «Имена прилагательные в загадках».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2B01C4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110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14. Составление сочинения-отзыва по репродукции картины В. А. Серова «Девочка с персиками».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Учебник: упр. 154, 155.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сочинение-отзыв по репродукции картины В. А. Серова «Девочка с персиками» и опорным словам.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Контролировать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правильность записи текста,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Pr="00CD5777">
              <w:rPr>
                <w:rFonts w:eastAsia="Segoe UI"/>
              </w:rPr>
              <w:t xml:space="preserve">неправильно написанные слова 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исправлять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недочёты и ошибки.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 xml:space="preserve">Найти и рассмотреть другие картины </w:t>
            </w:r>
            <w:r w:rsidRPr="00CD5777">
              <w:rPr>
                <w:rFonts w:eastAsia="Segoe UI"/>
                <w:sz w:val="24"/>
                <w:szCs w:val="24"/>
              </w:rPr>
              <w:t>В. А. Серова, составить описание наиболее понравившейся (визуал).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2B01C4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111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15. Работа над ошибками, допущенными в сочинении. 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Проект «Имена прилагательные в загадках»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Обсуждение выполненных самостоятельно дома заданий рубрики «Проверь себя».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lastRenderedPageBreak/>
              <w:t>Учебник: рубрика «Проверь себя», с. 89; рубрика «Наши проекты», с. 90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t>Учебник: рубрика «Наши проекты», с. 90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lastRenderedPageBreak/>
              <w:t>Презентации учащихся.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 xml:space="preserve">Адекватно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результаты написанных сочинения, диктанта,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границы своих достижений,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намечать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пути преодоления ошибок и недочётов. Адекватно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выполненных заданий рубрики «Проверь себя».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lastRenderedPageBreak/>
              <w:t>Наблюдать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над именами прилагательными в загадках, 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подбират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свои загадки с именами прилагательными,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в конкурсе загадок.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Защита проектов.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D20BF5">
        <w:tc>
          <w:tcPr>
            <w:tcW w:w="250" w:type="dxa"/>
          </w:tcPr>
          <w:p w:rsidR="00B94A63" w:rsidRPr="00CD5777" w:rsidRDefault="00B94A63" w:rsidP="00280174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36" w:type="dxa"/>
            <w:gridSpan w:val="8"/>
            <w:shd w:val="clear" w:color="auto" w:fill="auto"/>
          </w:tcPr>
          <w:p w:rsidR="00B94A63" w:rsidRPr="00CD5777" w:rsidRDefault="00B94A63" w:rsidP="00280174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CD5777">
              <w:rPr>
                <w:b/>
                <w:sz w:val="24"/>
                <w:szCs w:val="24"/>
              </w:rPr>
              <w:t>Местоимения (4 ч.)</w:t>
            </w: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2B01C4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112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1. Личные местоимения 1, 2, 3-го лица. Лицо и число личных местоимений.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 xml:space="preserve">Понятие: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личные местоимения. </w:t>
            </w:r>
            <w:r w:rsidRPr="00CD5777">
              <w:rPr>
                <w:rFonts w:eastAsia="Segoe UI"/>
              </w:rPr>
              <w:t>Учебник: упр. 156-158.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РТ: упр. 1 24—1 27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в памяти учебную задачу урока.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личные местоимения среди других частей речи,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их значение.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с таблицей «Личные местоимения»,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ней информацию в соответствии с поставленной учебной задачей.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Составить опорные схемы, которые позволят запомнить лицо и число местоимений.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2B01C4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113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2. Род местоимений 3-го лица единственного числа.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Изменение личных местоимений 3-го лица единственного числа по родам. Формирование бережного отношения к природе.</w:t>
            </w:r>
          </w:p>
          <w:p w:rsidR="00B94A63" w:rsidRPr="00CD5777" w:rsidRDefault="00B94A63" w:rsidP="00CD5777">
            <w:pPr>
              <w:spacing w:line="240" w:lineRule="auto"/>
              <w:rPr>
                <w:rFonts w:eastAsia="Segoe UI"/>
              </w:rPr>
            </w:pPr>
            <w:r w:rsidRPr="00CD5777">
              <w:rPr>
                <w:rFonts w:eastAsia="Segoe UI"/>
              </w:rPr>
              <w:t xml:space="preserve">Словарь: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одуванчик, воскресенье. </w:t>
            </w:r>
            <w:r w:rsidRPr="00CD5777">
              <w:rPr>
                <w:rFonts w:eastAsia="Segoe UI"/>
              </w:rPr>
              <w:t>Учебник: упр. 159-162.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РТ: упр. 128-131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в памяти учебную задачу урока.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личные местоимения среди других частей речи,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их значение.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CD5777">
              <w:rPr>
                <w:rFonts w:eastAsia="Segoe UI"/>
              </w:rPr>
              <w:t xml:space="preserve">грамматические признаки личных местоимений: лицо, число, род (у местоимений 3-го лица единственного числа).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Обосновывать </w:t>
            </w:r>
            <w:r w:rsidRPr="00CD5777">
              <w:rPr>
                <w:rFonts w:eastAsia="Segoe UI"/>
              </w:rPr>
              <w:t xml:space="preserve">правильность выделения изученных признаков местоимений.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Придумать загадки, используя личные местоимения.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2B01C4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114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3. Употребление личных местоимений для замены повторяющихся в рядом стоящих предложениях 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lastRenderedPageBreak/>
              <w:t>имён существительных.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составление предложений из деформированных слов; составление предложений по рисунку с использованием в одном из них местоимений; замена повторяющихся в тексте имён существительных местоимениями. Обсуждение: «Когда надо обращаться к собеседнику на «вы»? Учебник: упр. 163-166; рубрика «Страничка для любознательных», с. 98; рубрика «Проверь себя», с. 98.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РТ: упр. 132-134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  <w:rPr>
                <w:rFonts w:eastAsia="Segoe UI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spacing w:line="240" w:lineRule="auto"/>
              <w:rPr>
                <w:rFonts w:eastAsia="Segoe UI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личные местоимения среди </w:t>
            </w:r>
            <w:r w:rsidRPr="00CD5777">
              <w:rPr>
                <w:rFonts w:eastAsia="Segoe UI"/>
              </w:rPr>
              <w:lastRenderedPageBreak/>
              <w:t xml:space="preserve">других слов,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CD5777">
              <w:rPr>
                <w:rFonts w:eastAsia="Segoe UI"/>
              </w:rPr>
              <w:t>их признаки.</w:t>
            </w:r>
          </w:p>
          <w:p w:rsidR="00B94A63" w:rsidRPr="00CD5777" w:rsidRDefault="00B94A63" w:rsidP="00CD5777">
            <w:pPr>
              <w:spacing w:line="240" w:lineRule="auto"/>
              <w:rPr>
                <w:rFonts w:eastAsia="Segoe UI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Заменять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повторяющиеся в тексте имена существительные местоимениями. </w:t>
            </w:r>
          </w:p>
          <w:p w:rsidR="00B94A63" w:rsidRPr="00CD5777" w:rsidRDefault="00B94A63" w:rsidP="00CD5777">
            <w:pPr>
              <w:spacing w:line="240" w:lineRule="auto"/>
              <w:rPr>
                <w:rFonts w:eastAsia="Segoe UI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Работать </w:t>
            </w:r>
            <w:r w:rsidRPr="00CD5777">
              <w:rPr>
                <w:rFonts w:eastAsia="Segoe UI"/>
              </w:rPr>
              <w:t>с рубрикой «Страничка для любознательных».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Обсуждать: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где в речи употребляется местоимение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вы. 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уместность употребления местоимений в тексте.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Пофантазировать, какая весна живет в душе, нарисовать или описать ее (упр. 165).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2B01C4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115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4.Обсуждение результатов выполнения заданий рубрики «Проверь себя».</w:t>
            </w:r>
          </w:p>
          <w:p w:rsidR="00B94A63" w:rsidRPr="002B01C4" w:rsidRDefault="00B94A63" w:rsidP="00CD5777">
            <w:pPr>
              <w:spacing w:line="240" w:lineRule="auto"/>
              <w:rPr>
                <w:rFonts w:eastAsia="Segoe UI"/>
              </w:rPr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r w:rsidRPr="002B01C4">
              <w:rPr>
                <w:rStyle w:val="0pt0"/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E5881">
              <w:rPr>
                <w:rStyle w:val="0pt0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B01C4">
              <w:rPr>
                <w:rFonts w:eastAsia="Segoe UI"/>
                <w:b/>
              </w:rPr>
              <w:t>обуч</w:t>
            </w:r>
            <w:r w:rsidR="002B01C4" w:rsidRPr="002B01C4">
              <w:rPr>
                <w:rFonts w:eastAsia="Segoe UI"/>
                <w:b/>
              </w:rPr>
              <w:t>ающее изложение</w:t>
            </w:r>
            <w:r w:rsidR="002B01C4">
              <w:rPr>
                <w:rFonts w:eastAsia="Segoe UI"/>
                <w:b/>
              </w:rPr>
              <w:t>.</w:t>
            </w:r>
            <w:r w:rsidR="002B01C4" w:rsidRPr="002B01C4">
              <w:rPr>
                <w:rFonts w:eastAsia="Segoe UI"/>
              </w:rPr>
              <w:t xml:space="preserve"> 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Учебник: упр. 167.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РТ: упр. 1 35</w:t>
            </w:r>
          </w:p>
        </w:tc>
        <w:tc>
          <w:tcPr>
            <w:tcW w:w="1832" w:type="dxa"/>
            <w:shd w:val="clear" w:color="auto" w:fill="auto"/>
          </w:tcPr>
          <w:p w:rsidR="00B94A63" w:rsidRPr="002B01C4" w:rsidRDefault="00B94A63" w:rsidP="00CD5777">
            <w:pPr>
              <w:spacing w:line="240" w:lineRule="auto"/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 xml:space="preserve">Адекватно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результаты выполненных заданий рубрики «Проверь себя».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письмо другу или кому-либо из родственников.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Написать письмо детям будущего.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D20BF5">
        <w:tc>
          <w:tcPr>
            <w:tcW w:w="250" w:type="dxa"/>
          </w:tcPr>
          <w:p w:rsidR="00B94A63" w:rsidRPr="00CD5777" w:rsidRDefault="00B94A63" w:rsidP="00280174">
            <w:pPr>
              <w:pStyle w:val="a3"/>
              <w:suppressAutoHyphens/>
              <w:jc w:val="center"/>
              <w:rPr>
                <w:rStyle w:val="12pt0pt"/>
                <w:rFonts w:ascii="Times New Roman" w:hAnsi="Times New Roman" w:cs="Times New Roman"/>
              </w:rPr>
            </w:pPr>
          </w:p>
        </w:tc>
        <w:tc>
          <w:tcPr>
            <w:tcW w:w="14536" w:type="dxa"/>
            <w:gridSpan w:val="8"/>
            <w:shd w:val="clear" w:color="auto" w:fill="auto"/>
          </w:tcPr>
          <w:p w:rsidR="00B94A63" w:rsidRPr="00CD5777" w:rsidRDefault="00B94A63" w:rsidP="00280174">
            <w:pPr>
              <w:pStyle w:val="a3"/>
              <w:suppressAutoHyphens/>
              <w:jc w:val="center"/>
              <w:rPr>
                <w:sz w:val="24"/>
                <w:szCs w:val="24"/>
              </w:rPr>
            </w:pPr>
            <w:r w:rsidRPr="00CD5777">
              <w:rPr>
                <w:rStyle w:val="12pt0pt"/>
                <w:rFonts w:ascii="Times New Roman" w:hAnsi="Times New Roman" w:cs="Times New Roman"/>
              </w:rPr>
              <w:t>Глагол (14 ч)</w:t>
            </w: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2B01C4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116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1. Глагол. Повторение и уточнение представлений о глаголе. Значение и употребление глаголов в речи.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 xml:space="preserve">Глаголы-синонимы. Глаголы, </w:t>
            </w:r>
            <w:r w:rsidRPr="00CD5777">
              <w:rPr>
                <w:rFonts w:eastAsia="Segoe UI"/>
              </w:rPr>
              <w:lastRenderedPageBreak/>
              <w:t>употреблённые в прямом и переносном значении. Правильное произношение глаголов, данных в «Орфоэпическом словаре».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 xml:space="preserve">Понятие: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Учебник: упр. 169-176.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РТ: упр. 136, 137, 138.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lastRenderedPageBreak/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в памяти учебную задачу урока.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глаголы среди других частей речи по лексическому значению и вопросам.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Распознавать </w:t>
            </w:r>
            <w:r w:rsidRPr="00CD5777">
              <w:rPr>
                <w:rFonts w:eastAsia="Segoe UI"/>
              </w:rPr>
              <w:t xml:space="preserve">глаголы, отвечающие на определённый вопрос.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Pr="00CD5777">
              <w:rPr>
                <w:rFonts w:eastAsia="Segoe UI"/>
              </w:rPr>
              <w:t xml:space="preserve"> функцию глаголов в предложении.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lastRenderedPageBreak/>
              <w:t>Работать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с текстом,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его тему и главную мысль,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роль глаголов в тексте.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Работать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с «Орфоэпическим словарём».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Рассказать о прошедшем уроке, используя только глаголы.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118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2. Значение и употребление глаголов в речи. Распознавание глаголов среди однокоренных слов и форм слов.</w:t>
            </w:r>
          </w:p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Fonts w:eastAsia="Segoe UI"/>
              </w:rPr>
              <w:t xml:space="preserve">Словарь: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завтрак (завтракать)</w:t>
            </w:r>
          </w:p>
          <w:p w:rsidR="00B94A63" w:rsidRPr="00CD5777" w:rsidRDefault="00B94A63" w:rsidP="00CD5777">
            <w:pPr>
              <w:spacing w:line="240" w:lineRule="auto"/>
              <w:rPr>
                <w:rFonts w:eastAsia="Trebuchet MS"/>
                <w:i/>
                <w:iCs/>
                <w:color w:val="000000"/>
                <w:spacing w:val="-2"/>
              </w:rPr>
            </w:pPr>
            <w:r w:rsidRPr="00CD5777">
              <w:rPr>
                <w:rFonts w:eastAsia="Segoe UI"/>
              </w:rPr>
              <w:t>Учебник: упр. 177-179.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РТ: упр. 139-141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в памяти учебную задачу урока.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правильность отнесения слова к глаголу как части речи по изученным признакам.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к глаголам синонимы, антонимы.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глаголы среди однокоренных слов и форм слов.</w:t>
            </w:r>
            <w:r w:rsidR="005E5881">
              <w:rPr>
                <w:rFonts w:eastAsia="Segoe UI"/>
              </w:rPr>
              <w:t xml:space="preserve">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Составление текста по сюжетным рисункам (устно.)</w:t>
            </w:r>
          </w:p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Учебник: упр. 180.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 xml:space="preserve">119 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3. Начальная (неопределённая) форма глагола. Общее представление о неопределённой форме как начальной глагольной форме.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 xml:space="preserve">Глагольные вопросы </w:t>
            </w:r>
            <w:r w:rsidRPr="00CD5777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что делать? и что сделать?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 xml:space="preserve">Понятие: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неопределённая форма глагола.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lastRenderedPageBreak/>
              <w:t xml:space="preserve">Словарь: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песок.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Учебник: упр. 181-185.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РТ: упр. 142-146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Узнавать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неопределённую форму глагола по вопросам.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Ставить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вопросы к глаголам в неопределённой форме.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Различать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глаголы, отвечающие на вопросы что де</w:t>
            </w:r>
            <w:r w:rsidRPr="00CD5777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лать? и что сделать?</w:t>
            </w:r>
            <w:r w:rsidR="005E5881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Образовывать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от глаголов в неопределённой форме однокоренные глаголы.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значение фразеологизмов, в состав которых входят глаголы в неопределённой форме.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результаты своей </w:t>
            </w:r>
            <w:r w:rsidRPr="00CD5777">
              <w:rPr>
                <w:rFonts w:eastAsia="Segoe UI"/>
              </w:rPr>
              <w:lastRenderedPageBreak/>
              <w:t>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 xml:space="preserve">120 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4. Неопределённая форма глагола.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составление текста по данному заголовку и данному плану.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Учебник: упр. 186-188.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РТ: упр. 147-151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глаголы в неопределённой форме среди слов других частей речи,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правильность их определения.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Подбирать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к данным частям речи антонимы.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Обсуждать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значение фразеологизмов, в состав которых входят глаголы в неопределённой форме.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 xml:space="preserve">Найти в разных источниках синонимы к слову </w:t>
            </w:r>
            <w:r w:rsidRPr="00CD5777">
              <w:rPr>
                <w:i/>
                <w:sz w:val="24"/>
                <w:szCs w:val="24"/>
              </w:rPr>
              <w:t>бежать,</w:t>
            </w:r>
            <w:r w:rsidRPr="00CD5777">
              <w:rPr>
                <w:sz w:val="24"/>
                <w:szCs w:val="24"/>
              </w:rPr>
              <w:t xml:space="preserve"> написать их в неопределенной форме.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121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5. Единственное и множественное число глаголов. Изменение глаголов по числам.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Учебник: упр. 189-194.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РТ: упр. 152-156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в памяти учебную задачу урока.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число глагола.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Изменять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глаголы по числам.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значение глаголов (глаголы звучания).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 xml:space="preserve">С каждым глаголом составить по два предложения: в первом глагол обозначает действие живого предмета, во втором – неживого: </w:t>
            </w:r>
            <w:r w:rsidRPr="00CD5777">
              <w:rPr>
                <w:i/>
                <w:sz w:val="24"/>
                <w:szCs w:val="24"/>
              </w:rPr>
              <w:t>идёт, играют, летит, смеются.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122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6. Времена глаголов: настоящее, прошедшее и будущее. Первоначальное представление о временах глаголов.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 xml:space="preserve">Понятия: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настоящее, прошедшее и будущее время.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lastRenderedPageBreak/>
              <w:t>Учебник: упр. 195-199.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 xml:space="preserve">РТ: упр. </w:t>
            </w:r>
            <w:r w:rsidRPr="00CD5777">
              <w:rPr>
                <w:rStyle w:val="1pt"/>
                <w:rFonts w:ascii="Times New Roman" w:hAnsi="Times New Roman" w:cs="Times New Roman"/>
                <w:sz w:val="24"/>
                <w:szCs w:val="24"/>
              </w:rPr>
              <w:t>157, 158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lastRenderedPageBreak/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Осознавать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значение глаголов в настоящем, прошедшем и будущем времени.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Работать с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определением времён глаголов.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Распознавать </w:t>
            </w:r>
            <w:r w:rsidRPr="00CD5777">
              <w:rPr>
                <w:rFonts w:eastAsia="Segoe UI"/>
              </w:rPr>
              <w:t>время глаголов в предложениях и тексте.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lastRenderedPageBreak/>
              <w:t>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Придумать «Весенние сказки», например,</w:t>
            </w:r>
          </w:p>
          <w:p w:rsidR="00B94A63" w:rsidRPr="00CD5777" w:rsidRDefault="00B94A63" w:rsidP="00CD5777">
            <w:pPr>
              <w:pStyle w:val="a3"/>
              <w:numPr>
                <w:ilvl w:val="0"/>
                <w:numId w:val="33"/>
              </w:numPr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 xml:space="preserve">о том, как появляются проталинки, </w:t>
            </w:r>
          </w:p>
          <w:p w:rsidR="00B94A63" w:rsidRPr="00CD5777" w:rsidRDefault="00B94A63" w:rsidP="00CD5777">
            <w:pPr>
              <w:pStyle w:val="a3"/>
              <w:numPr>
                <w:ilvl w:val="0"/>
                <w:numId w:val="33"/>
              </w:numPr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откуда берутся почки на деревьях;</w:t>
            </w:r>
          </w:p>
          <w:p w:rsidR="00B94A63" w:rsidRPr="00CD5777" w:rsidRDefault="00B94A63" w:rsidP="00CD5777">
            <w:pPr>
              <w:pStyle w:val="a3"/>
              <w:numPr>
                <w:ilvl w:val="0"/>
                <w:numId w:val="33"/>
              </w:numPr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почему грачи прилетают первыми и др.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123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7. Написание окончаний </w:t>
            </w:r>
            <w:r w:rsidRPr="00CD5777">
              <w:rPr>
                <w:rStyle w:val="0pt3"/>
                <w:rFonts w:ascii="Times New Roman" w:hAnsi="Times New Roman" w:cs="Times New Roman"/>
                <w:sz w:val="24"/>
                <w:szCs w:val="24"/>
              </w:rPr>
              <w:t>-ешь, -ишь</w:t>
            </w:r>
            <w:r w:rsidR="005E5881">
              <w:rPr>
                <w:rStyle w:val="0pt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в глаголах. Суффикс -л- в глаголах прошедшего времени.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работа с текстом - рассуждением, составление текста-рассуждения по теме-вопросу. Учебник: упр. 200-205.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РТ: упр. 159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  <w:r w:rsidR="005E5881">
              <w:rPr>
                <w:rFonts w:eastAsia="Segoe UI"/>
              </w:rPr>
              <w:t xml:space="preserve">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Распознавать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глаголы настоящего, прошедшего и будущего времени.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Ставить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вопросы к глаголам.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над написанием окончаний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-ешь, -ишь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в глаголах, сочетающихся с местоимением 2-го лица.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глагол в прошедшем времени по суффиксу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-л-. Работать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с текстом-рассуждением.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текст-рассуждение по заданному вопросу.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Составить текст-рассуждение на любую другую тему (упр. 201)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124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8. Изменение глаголов по временам.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Работа с таблицей «Изменение глаголов по временам».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записывать текст, выделяя каждую часть.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Учебник: упр. 206-212.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РТ: упр. 160-163.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с таблицей «Изменение глаголов по временам».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Изменять </w:t>
            </w:r>
            <w:r w:rsidRPr="00CD5777">
              <w:rPr>
                <w:rFonts w:eastAsia="Segoe UI"/>
              </w:rPr>
              <w:t xml:space="preserve">глаголы по временам.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Образовывать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от неопределённой формы глагола временные формы.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Преобразовывать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одну форму глагола в другую.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время глаголов.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с текстом: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CD5777">
              <w:rPr>
                <w:rFonts w:eastAsia="Segoe UI"/>
              </w:rPr>
              <w:t xml:space="preserve">тему, главную мысль, части текста,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записывать</w:t>
            </w:r>
            <w:r w:rsidR="005E5881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текст по частям.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Составить сообщение  на тему «Времена глагола»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125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C6568F" w:rsidP="00CD5777">
            <w:pPr>
              <w:spacing w:line="240" w:lineRule="auto"/>
            </w:pP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9. И</w:t>
            </w:r>
            <w:r w:rsidR="00B94A63"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зложение повествовательного текста по опорным словам и </w:t>
            </w:r>
            <w:r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B94A63"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="00B94A63"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lastRenderedPageBreak/>
              <w:t>составленному плану.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Учебник: упр. 213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lastRenderedPageBreak/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в памяти учебную задачу урока.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текст,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отбирать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содержание для выборочного изложения,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план </w:t>
            </w:r>
            <w:r w:rsidRPr="00CD5777">
              <w:rPr>
                <w:rFonts w:eastAsia="Segoe UI"/>
              </w:rPr>
              <w:lastRenderedPageBreak/>
              <w:t xml:space="preserve">предстоящего текста,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опорные слова, письменно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излагать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содержание текста.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Контролировать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правильность записи текста,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Pr="00CD5777">
              <w:rPr>
                <w:rFonts w:eastAsia="Segoe UI"/>
              </w:rPr>
              <w:t xml:space="preserve">неправильно написанные слова 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исправлять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недочёты и ошибки.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 xml:space="preserve">Найти в дополнительных источниках материал о том, как другие звери </w:t>
            </w:r>
            <w:r w:rsidRPr="00CD5777">
              <w:rPr>
                <w:sz w:val="24"/>
                <w:szCs w:val="24"/>
              </w:rPr>
              <w:lastRenderedPageBreak/>
              <w:t>готовятся к весне, подготовить рассказ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126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10. Изменение глаголов в прошедшем времени по родам (в единственном числе). Родовые окончания глаголов (-а,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-о).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Работа с «Орфоэпическим словарём» учебника.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Учебник: упр. 214-222.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РТ: упр. 164-167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</w:p>
          <w:p w:rsidR="00B94A63" w:rsidRPr="00CD5777" w:rsidRDefault="00B94A63" w:rsidP="00C6568F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над изменением глаголов в прошедшем времени по родам в единственном числе.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Образовывать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от неопределённой формы глаголов формы глаголов в прошедшем времени.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род и число глаголов в прошедшем времени. Правильно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писать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родовые окончания глагола в прошедшем времени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(-а, -о). Работать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с «Орфоэпическим словарём» учебника. Правильно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произносит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глаголы в прошедшем времени.</w:t>
            </w:r>
            <w:r w:rsidR="00C6568F">
              <w:rPr>
                <w:rFonts w:eastAsia="Segoe UI"/>
              </w:rPr>
              <w:t xml:space="preserve">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деятельности.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Составить сообщение  на тему «Род глаголов в прошедшем времени»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127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11. Правописание частицы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не</w:t>
            </w: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с глаголами.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Формирование нравственных представлений о дружбе.</w:t>
            </w:r>
            <w:r w:rsidR="00C6568F">
              <w:rPr>
                <w:rFonts w:eastAsia="Segoe UI"/>
              </w:rPr>
              <w:t xml:space="preserve">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:</w:t>
            </w:r>
            <w:r w:rsidRPr="00CD5777">
              <w:rPr>
                <w:rFonts w:eastAsia="Segoe UI"/>
              </w:rPr>
              <w:t>составление устного рассказа о своём друге. Учебник: упр. 223-231.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РТ: упр. 168, 169, 170.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t>Электронное приложение.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глаголы с частицей не,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осознавать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значение высказывания, имеющего глагол с частицей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не.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Раздельно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писать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частицу не с глаголами. Правильно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произносить </w:t>
            </w:r>
            <w:r w:rsidRPr="00CD5777">
              <w:rPr>
                <w:rFonts w:eastAsia="Segoe UI"/>
              </w:rPr>
              <w:t xml:space="preserve">глаголы в прошедшем времени с частицей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не. Составлять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побудительные предложения, употребляя в них глагол с частицей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не. Оценивать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результаты своей </w:t>
            </w:r>
            <w:r w:rsidRPr="00CD5777">
              <w:rPr>
                <w:rFonts w:eastAsia="Segoe UI"/>
              </w:rPr>
              <w:lastRenderedPageBreak/>
              <w:t>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lastRenderedPageBreak/>
              <w:t>Выполнить упр. 226: составить просьбы библиотечной книги к детям.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128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12. Обобщение знаний о глаголе.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Морфологический разбор глагола. Работа с памяткой 3 «Порядок разбора глагола».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составление текста по рисунку.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Учебник: упр. 232-236.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РТ: упр. 171- 173.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t>Презентация.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с памяткой 3 «Порядок разбора глагола». Пользуясь памяткой 3,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разбирать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глагол как часть речи.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изученные грамматические признаки глагола 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правильность их выделения.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текст по рисунку.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Составить текст о весне, используя предложенные на уроке имена прилагательные и глаголы.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129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13. Обобщение знаний о глаголе. 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Выполнение заданий рубрики «Проверь себя».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Учебник: рубрика «Проверь себя», с. 130</w:t>
            </w:r>
          </w:p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lang w:val="en-US"/>
              </w:rPr>
              <w:t>MacBook</w:t>
            </w: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в памяти учебную задачу урока.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роль глаголов в тексте.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Обосновывать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правильность выполняемых заданий в упражнениях учебника. Адекватно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выполненных заданий рубрики «Проверь себя».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Составить для одноклассников задания по теме «Глагол»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130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14. Итоговый контрольный диктант.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spacing w:line="240" w:lineRule="auto"/>
              <w:rPr>
                <w:rStyle w:val="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Понимать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сохранять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в памяти учебную задачу урока.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Контролировать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правильность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записи</w:t>
            </w:r>
            <w:r w:rsidRPr="00CD5777">
              <w:rPr>
                <w:rFonts w:eastAsia="Segoe UI"/>
              </w:rPr>
              <w:t xml:space="preserve">текста диктанта,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находить </w:t>
            </w:r>
            <w:r w:rsidRPr="00CD5777">
              <w:rPr>
                <w:rFonts w:eastAsia="Segoe UI"/>
              </w:rPr>
              <w:t xml:space="preserve">неправильно написанные слова и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исправлять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 xml:space="preserve">недочёты и ошибки. </w:t>
            </w: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C6568F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777">
              <w:rPr>
                <w:rFonts w:eastAsia="Segoe UI"/>
              </w:rPr>
              <w:t>результаты своей деятельности</w:t>
            </w: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  <w:r w:rsidRPr="00CD5777">
              <w:rPr>
                <w:sz w:val="24"/>
                <w:szCs w:val="24"/>
              </w:rPr>
              <w:t>Составить для одноклассников задания, которые помогут потренироваться в написании слов с орфограммами, вызывающими затруднение</w:t>
            </w: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D20BF5">
        <w:tc>
          <w:tcPr>
            <w:tcW w:w="250" w:type="dxa"/>
          </w:tcPr>
          <w:p w:rsidR="00B94A63" w:rsidRPr="00CD5777" w:rsidRDefault="00B94A63" w:rsidP="00280174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36" w:type="dxa"/>
            <w:gridSpan w:val="8"/>
            <w:shd w:val="clear" w:color="auto" w:fill="auto"/>
          </w:tcPr>
          <w:p w:rsidR="00B94A63" w:rsidRPr="00CD5777" w:rsidRDefault="00B94A63" w:rsidP="00280174">
            <w:pPr>
              <w:pStyle w:val="a3"/>
              <w:suppressAutoHyphens/>
              <w:jc w:val="center"/>
              <w:rPr>
                <w:b/>
                <w:sz w:val="24"/>
                <w:szCs w:val="24"/>
              </w:rPr>
            </w:pPr>
            <w:r w:rsidRPr="00CD5777">
              <w:rPr>
                <w:b/>
                <w:sz w:val="24"/>
                <w:szCs w:val="24"/>
              </w:rPr>
              <w:t>Повторение (6 ч.)</w:t>
            </w: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131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1. Работа над ошибками, допущенными в диктанте. Части речи.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0"/>
                <w:rFonts w:ascii="Times New Roman" w:hAnsi="Times New Roman" w:cs="Times New Roman"/>
                <w:sz w:val="24"/>
                <w:szCs w:val="24"/>
              </w:rPr>
              <w:t>Развитие речи:</w:t>
            </w:r>
            <w:r w:rsidRPr="00CD5777">
              <w:rPr>
                <w:rFonts w:eastAsia="Segoe UI"/>
              </w:rPr>
              <w:t>проведение научной конференции на тему «Части речи в русском языке».</w:t>
            </w:r>
          </w:p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132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2. Предложения по цели высказывания и по интонации. Имя прилагательное. Правописание родовых окончаний имён прилагательных.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.</w:t>
            </w:r>
          </w:p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133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3. Имя числительное. Имя существительное.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Проверка правильности списывания составленного текста или запись текста в форме свободного диктанта (упр. 251).</w:t>
            </w:r>
          </w:p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134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4. Правописание слов с изученными орфограммами. Письмо текста под диктовку. Разбор предложения по членам предложения.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lastRenderedPageBreak/>
              <w:t>Работа с текстом</w:t>
            </w:r>
            <w:r w:rsidR="00C6568F">
              <w:rPr>
                <w:rFonts w:eastAsia="Segoe UI"/>
              </w:rPr>
              <w:t xml:space="preserve"> </w:t>
            </w:r>
            <w:r w:rsidRPr="00CD5777">
              <w:rPr>
                <w:rFonts w:eastAsia="Segoe UI"/>
              </w:rPr>
              <w:t>и и выполнение проверочных заданий (задания предполагают проверку знаний и умений по разным разделам изучаемого курса).</w:t>
            </w:r>
          </w:p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lastRenderedPageBreak/>
              <w:t>135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5. Однокоренные слова. Звуки речи и звуки природы. Правописание имён собственных.</w:t>
            </w:r>
          </w:p>
          <w:p w:rsidR="00B94A63" w:rsidRPr="00CD5777" w:rsidRDefault="00B94A63" w:rsidP="00CD5777">
            <w:pPr>
              <w:spacing w:line="240" w:lineRule="auto"/>
            </w:pP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  <w:tr w:rsidR="00B94A63" w:rsidRPr="00CD5777" w:rsidTr="00B94A63">
        <w:tc>
          <w:tcPr>
            <w:tcW w:w="576" w:type="dxa"/>
            <w:gridSpan w:val="2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  <w:r w:rsidRPr="00CD5777">
              <w:rPr>
                <w:i/>
                <w:sz w:val="24"/>
                <w:szCs w:val="24"/>
              </w:rPr>
              <w:t>136</w:t>
            </w:r>
          </w:p>
        </w:tc>
        <w:tc>
          <w:tcPr>
            <w:tcW w:w="3610" w:type="dxa"/>
            <w:gridSpan w:val="2"/>
            <w:shd w:val="clear" w:color="auto" w:fill="auto"/>
          </w:tcPr>
          <w:p w:rsidR="00B94A63" w:rsidRPr="00CD5777" w:rsidRDefault="00B94A63" w:rsidP="00CD5777">
            <w:pPr>
              <w:spacing w:line="240" w:lineRule="auto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CD5777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6. Повторение изученного материала. </w:t>
            </w:r>
          </w:p>
          <w:p w:rsidR="00B94A63" w:rsidRPr="00CD5777" w:rsidRDefault="00B94A63" w:rsidP="00CD5777">
            <w:pPr>
              <w:spacing w:line="240" w:lineRule="auto"/>
            </w:pPr>
            <w:r w:rsidRPr="00CD5777">
              <w:rPr>
                <w:rFonts w:eastAsia="Segoe UI"/>
              </w:rPr>
              <w:t>Работа с текстом и выполнение проверочных заданий (задания предполагают проверку знаний и умений по разным разделам изучаемого курса).</w:t>
            </w:r>
          </w:p>
        </w:tc>
        <w:tc>
          <w:tcPr>
            <w:tcW w:w="1832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0pt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749" w:type="dxa"/>
            <w:shd w:val="clear" w:color="auto" w:fill="auto"/>
          </w:tcPr>
          <w:p w:rsidR="00B94A63" w:rsidRPr="00CD5777" w:rsidRDefault="00B94A63" w:rsidP="00CD5777">
            <w:pPr>
              <w:pStyle w:val="13"/>
              <w:spacing w:line="240" w:lineRule="auto"/>
              <w:rPr>
                <w:rStyle w:val="85pt"/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sz w:val="24"/>
                <w:szCs w:val="24"/>
              </w:rPr>
            </w:pPr>
          </w:p>
        </w:tc>
        <w:tc>
          <w:tcPr>
            <w:tcW w:w="791" w:type="dxa"/>
            <w:shd w:val="clear" w:color="auto" w:fill="auto"/>
          </w:tcPr>
          <w:p w:rsidR="00B94A63" w:rsidRPr="00CD5777" w:rsidRDefault="00B94A63" w:rsidP="00CD5777">
            <w:pPr>
              <w:pStyle w:val="a3"/>
              <w:suppressAutoHyphens/>
              <w:jc w:val="left"/>
              <w:rPr>
                <w:i/>
                <w:sz w:val="24"/>
                <w:szCs w:val="24"/>
              </w:rPr>
            </w:pPr>
          </w:p>
        </w:tc>
      </w:tr>
    </w:tbl>
    <w:p w:rsidR="00417EE3" w:rsidRPr="00CD5777" w:rsidRDefault="00417EE3" w:rsidP="00CD5777">
      <w:pPr>
        <w:spacing w:line="240" w:lineRule="auto"/>
      </w:pPr>
    </w:p>
    <w:p w:rsidR="00417EE3" w:rsidRPr="00CD5777" w:rsidRDefault="00417EE3" w:rsidP="00CD5777">
      <w:pPr>
        <w:spacing w:line="240" w:lineRule="auto"/>
      </w:pPr>
      <w:r w:rsidRPr="00CD5777">
        <w:t>Использованная литература:</w:t>
      </w:r>
    </w:p>
    <w:p w:rsidR="00417EE3" w:rsidRPr="00CD5777" w:rsidRDefault="00417EE3" w:rsidP="00CD5777">
      <w:pPr>
        <w:pStyle w:val="a5"/>
        <w:numPr>
          <w:ilvl w:val="0"/>
          <w:numId w:val="34"/>
        </w:numPr>
        <w:spacing w:after="0" w:line="240" w:lineRule="auto"/>
      </w:pPr>
      <w:r w:rsidRPr="00CD5777">
        <w:t>Русский язык. 3 класс. Учебник. В 2 ч. В. П.</w:t>
      </w:r>
      <w:r w:rsidR="00645D5D">
        <w:t xml:space="preserve"> Канакина, В. П. Горецкий, – М.</w:t>
      </w:r>
      <w:r w:rsidRPr="00CD5777">
        <w:t>: Просвещение 2012</w:t>
      </w:r>
    </w:p>
    <w:p w:rsidR="00417EE3" w:rsidRPr="00CD5777" w:rsidRDefault="00417EE3" w:rsidP="00CD5777">
      <w:pPr>
        <w:pStyle w:val="a5"/>
        <w:numPr>
          <w:ilvl w:val="0"/>
          <w:numId w:val="34"/>
        </w:numPr>
        <w:spacing w:after="0" w:line="240" w:lineRule="auto"/>
      </w:pPr>
      <w:r w:rsidRPr="00CD5777">
        <w:t>Русский язык. Рабочая тетра</w:t>
      </w:r>
      <w:r w:rsidR="00645D5D">
        <w:t>дь. 3 класс В. П. Канакина – М.</w:t>
      </w:r>
      <w:r w:rsidRPr="00CD5777">
        <w:t>: Просвещение 2012</w:t>
      </w:r>
    </w:p>
    <w:p w:rsidR="00417EE3" w:rsidRPr="00CD5777" w:rsidRDefault="00417EE3" w:rsidP="00CD5777">
      <w:pPr>
        <w:pStyle w:val="a5"/>
        <w:numPr>
          <w:ilvl w:val="0"/>
          <w:numId w:val="34"/>
        </w:numPr>
        <w:spacing w:after="0" w:line="240" w:lineRule="auto"/>
      </w:pPr>
      <w:r w:rsidRPr="00CD5777">
        <w:t>Русский язык. Методические рекомендаци</w:t>
      </w:r>
      <w:r w:rsidR="00645D5D">
        <w:t>и. 3 класс. В. П. Канакина – М.</w:t>
      </w:r>
      <w:r w:rsidRPr="00CD5777">
        <w:t>: Просвещение 2012.</w:t>
      </w:r>
    </w:p>
    <w:p w:rsidR="00F8277F" w:rsidRPr="00CD5777" w:rsidRDefault="00417EE3" w:rsidP="00CD5777">
      <w:pPr>
        <w:pStyle w:val="a5"/>
        <w:numPr>
          <w:ilvl w:val="0"/>
          <w:numId w:val="34"/>
        </w:numPr>
        <w:spacing w:after="0" w:line="240" w:lineRule="auto"/>
      </w:pPr>
      <w:r w:rsidRPr="00CD5777">
        <w:t>Русский язык. Поурочные разработки: Технологические карты уроков 3 класс. И. А. Бубнова, Н. И. Роговцева, Е. Ю. Федотова. М. Просвещение 2013.</w:t>
      </w:r>
    </w:p>
    <w:sectPr w:rsidR="00F8277F" w:rsidRPr="00CD5777" w:rsidSect="004C4CBB">
      <w:footerReference w:type="default" r:id="rId10"/>
      <w:pgSz w:w="16838" w:h="11906" w:orient="landscape"/>
      <w:pgMar w:top="568" w:right="1134" w:bottom="709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623" w:rsidRDefault="00F20623" w:rsidP="007341F2">
      <w:r>
        <w:separator/>
      </w:r>
    </w:p>
    <w:p w:rsidR="00F20623" w:rsidRDefault="00F20623" w:rsidP="007341F2"/>
    <w:p w:rsidR="00F20623" w:rsidRDefault="00F20623" w:rsidP="007341F2"/>
    <w:p w:rsidR="00F20623" w:rsidRDefault="00F20623"/>
    <w:p w:rsidR="00F20623" w:rsidRDefault="00F20623"/>
    <w:p w:rsidR="00F20623" w:rsidRDefault="00F20623" w:rsidP="00B46E9E"/>
    <w:p w:rsidR="00F20623" w:rsidRDefault="00F20623" w:rsidP="00B46E9E"/>
    <w:p w:rsidR="00F20623" w:rsidRDefault="00F20623"/>
    <w:p w:rsidR="00F20623" w:rsidRDefault="00F20623" w:rsidP="003A4946"/>
  </w:endnote>
  <w:endnote w:type="continuationSeparator" w:id="0">
    <w:p w:rsidR="00F20623" w:rsidRDefault="00F20623" w:rsidP="007341F2">
      <w:r>
        <w:continuationSeparator/>
      </w:r>
    </w:p>
    <w:p w:rsidR="00F20623" w:rsidRDefault="00F20623" w:rsidP="007341F2"/>
    <w:p w:rsidR="00F20623" w:rsidRDefault="00F20623" w:rsidP="007341F2"/>
    <w:p w:rsidR="00F20623" w:rsidRDefault="00F20623"/>
    <w:p w:rsidR="00F20623" w:rsidRDefault="00F20623"/>
    <w:p w:rsidR="00F20623" w:rsidRDefault="00F20623" w:rsidP="00B46E9E"/>
    <w:p w:rsidR="00F20623" w:rsidRDefault="00F20623" w:rsidP="00B46E9E"/>
    <w:p w:rsidR="00F20623" w:rsidRDefault="00F20623"/>
    <w:p w:rsidR="00F20623" w:rsidRDefault="00F20623" w:rsidP="003A4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2625833"/>
    </w:sdtPr>
    <w:sdtEndPr/>
    <w:sdtContent>
      <w:p w:rsidR="00E615FC" w:rsidRDefault="00E615FC" w:rsidP="00D91A16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4C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623" w:rsidRDefault="00F20623" w:rsidP="007341F2">
      <w:r>
        <w:separator/>
      </w:r>
    </w:p>
    <w:p w:rsidR="00F20623" w:rsidRDefault="00F20623" w:rsidP="007341F2"/>
    <w:p w:rsidR="00F20623" w:rsidRDefault="00F20623" w:rsidP="007341F2"/>
    <w:p w:rsidR="00F20623" w:rsidRDefault="00F20623"/>
    <w:p w:rsidR="00F20623" w:rsidRDefault="00F20623"/>
    <w:p w:rsidR="00F20623" w:rsidRDefault="00F20623" w:rsidP="00B46E9E"/>
    <w:p w:rsidR="00F20623" w:rsidRDefault="00F20623" w:rsidP="00B46E9E"/>
    <w:p w:rsidR="00F20623" w:rsidRDefault="00F20623"/>
    <w:p w:rsidR="00F20623" w:rsidRDefault="00F20623" w:rsidP="003A4946"/>
  </w:footnote>
  <w:footnote w:type="continuationSeparator" w:id="0">
    <w:p w:rsidR="00F20623" w:rsidRDefault="00F20623" w:rsidP="007341F2">
      <w:r>
        <w:continuationSeparator/>
      </w:r>
    </w:p>
    <w:p w:rsidR="00F20623" w:rsidRDefault="00F20623" w:rsidP="007341F2"/>
    <w:p w:rsidR="00F20623" w:rsidRDefault="00F20623" w:rsidP="007341F2"/>
    <w:p w:rsidR="00F20623" w:rsidRDefault="00F20623"/>
    <w:p w:rsidR="00F20623" w:rsidRDefault="00F20623"/>
    <w:p w:rsidR="00F20623" w:rsidRDefault="00F20623" w:rsidP="00B46E9E"/>
    <w:p w:rsidR="00F20623" w:rsidRDefault="00F20623" w:rsidP="00B46E9E"/>
    <w:p w:rsidR="00F20623" w:rsidRDefault="00F20623"/>
    <w:p w:rsidR="00F20623" w:rsidRDefault="00F20623" w:rsidP="003A49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4D1C"/>
    <w:multiLevelType w:val="hybridMultilevel"/>
    <w:tmpl w:val="BCE06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0A91"/>
    <w:multiLevelType w:val="hybridMultilevel"/>
    <w:tmpl w:val="059A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F35990"/>
    <w:multiLevelType w:val="hybridMultilevel"/>
    <w:tmpl w:val="3962C6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2101B8"/>
    <w:multiLevelType w:val="hybridMultilevel"/>
    <w:tmpl w:val="1C94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55DA1"/>
    <w:multiLevelType w:val="hybridMultilevel"/>
    <w:tmpl w:val="50C861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84E58"/>
    <w:multiLevelType w:val="hybridMultilevel"/>
    <w:tmpl w:val="B01249CE"/>
    <w:lvl w:ilvl="0" w:tplc="4C32A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C2CEE"/>
    <w:multiLevelType w:val="hybridMultilevel"/>
    <w:tmpl w:val="CF963608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92B15"/>
    <w:multiLevelType w:val="hybridMultilevel"/>
    <w:tmpl w:val="DC2E7D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96812"/>
    <w:multiLevelType w:val="hybridMultilevel"/>
    <w:tmpl w:val="8DEE51E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816E2"/>
    <w:multiLevelType w:val="hybridMultilevel"/>
    <w:tmpl w:val="28801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CB6C21"/>
    <w:multiLevelType w:val="hybridMultilevel"/>
    <w:tmpl w:val="F79A6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7443"/>
    <w:multiLevelType w:val="hybridMultilevel"/>
    <w:tmpl w:val="03FC2A5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E47801"/>
    <w:multiLevelType w:val="hybridMultilevel"/>
    <w:tmpl w:val="1A56D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34728"/>
    <w:multiLevelType w:val="hybridMultilevel"/>
    <w:tmpl w:val="F5B498E8"/>
    <w:lvl w:ilvl="0" w:tplc="A784E818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B3354"/>
    <w:multiLevelType w:val="hybridMultilevel"/>
    <w:tmpl w:val="BE6CEFB8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836E1"/>
    <w:multiLevelType w:val="hybridMultilevel"/>
    <w:tmpl w:val="222A3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92635"/>
    <w:multiLevelType w:val="hybridMultilevel"/>
    <w:tmpl w:val="0D4A25DA"/>
    <w:lvl w:ilvl="0" w:tplc="4C32A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81BAB"/>
    <w:multiLevelType w:val="hybridMultilevel"/>
    <w:tmpl w:val="55003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D3FA4"/>
    <w:multiLevelType w:val="multilevel"/>
    <w:tmpl w:val="74567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972C69"/>
    <w:multiLevelType w:val="hybridMultilevel"/>
    <w:tmpl w:val="C5B40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66ABA"/>
    <w:multiLevelType w:val="hybridMultilevel"/>
    <w:tmpl w:val="55680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31960"/>
    <w:multiLevelType w:val="hybridMultilevel"/>
    <w:tmpl w:val="E9C02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13FC8"/>
    <w:multiLevelType w:val="hybridMultilevel"/>
    <w:tmpl w:val="3A2E6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567CB"/>
    <w:multiLevelType w:val="hybridMultilevel"/>
    <w:tmpl w:val="428C7EFC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A04DF"/>
    <w:multiLevelType w:val="hybridMultilevel"/>
    <w:tmpl w:val="FE78F9A4"/>
    <w:lvl w:ilvl="0" w:tplc="4C32A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C44D03"/>
    <w:multiLevelType w:val="hybridMultilevel"/>
    <w:tmpl w:val="7C4CC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878B0"/>
    <w:multiLevelType w:val="hybridMultilevel"/>
    <w:tmpl w:val="9978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8620D"/>
    <w:multiLevelType w:val="hybridMultilevel"/>
    <w:tmpl w:val="CF580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D2D52"/>
    <w:multiLevelType w:val="multilevel"/>
    <w:tmpl w:val="63DC8EBE"/>
    <w:lvl w:ilvl="0">
      <w:start w:val="1"/>
      <w:numFmt w:val="decimal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FF350A"/>
    <w:multiLevelType w:val="multilevel"/>
    <w:tmpl w:val="2E20DF84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3A2E56"/>
    <w:multiLevelType w:val="hybridMultilevel"/>
    <w:tmpl w:val="BFB62082"/>
    <w:lvl w:ilvl="0" w:tplc="4C32A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D326B"/>
    <w:multiLevelType w:val="hybridMultilevel"/>
    <w:tmpl w:val="2590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F5A69"/>
    <w:multiLevelType w:val="hybridMultilevel"/>
    <w:tmpl w:val="94BC6622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0A7D7F"/>
    <w:multiLevelType w:val="hybridMultilevel"/>
    <w:tmpl w:val="A0767D2E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16"/>
  </w:num>
  <w:num w:numId="4">
    <w:abstractNumId w:val="13"/>
  </w:num>
  <w:num w:numId="5">
    <w:abstractNumId w:val="11"/>
  </w:num>
  <w:num w:numId="6">
    <w:abstractNumId w:val="22"/>
  </w:num>
  <w:num w:numId="7">
    <w:abstractNumId w:val="3"/>
  </w:num>
  <w:num w:numId="8">
    <w:abstractNumId w:val="12"/>
  </w:num>
  <w:num w:numId="9">
    <w:abstractNumId w:val="4"/>
  </w:num>
  <w:num w:numId="10">
    <w:abstractNumId w:val="7"/>
  </w:num>
  <w:num w:numId="11">
    <w:abstractNumId w:val="20"/>
  </w:num>
  <w:num w:numId="12">
    <w:abstractNumId w:val="17"/>
  </w:num>
  <w:num w:numId="13">
    <w:abstractNumId w:val="0"/>
  </w:num>
  <w:num w:numId="14">
    <w:abstractNumId w:val="23"/>
  </w:num>
  <w:num w:numId="15">
    <w:abstractNumId w:val="6"/>
  </w:num>
  <w:num w:numId="16">
    <w:abstractNumId w:val="32"/>
  </w:num>
  <w:num w:numId="17">
    <w:abstractNumId w:val="33"/>
  </w:num>
  <w:num w:numId="18">
    <w:abstractNumId w:val="14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8"/>
  </w:num>
  <w:num w:numId="24">
    <w:abstractNumId w:val="21"/>
  </w:num>
  <w:num w:numId="25">
    <w:abstractNumId w:val="31"/>
  </w:num>
  <w:num w:numId="26">
    <w:abstractNumId w:val="2"/>
  </w:num>
  <w:num w:numId="27">
    <w:abstractNumId w:val="25"/>
  </w:num>
  <w:num w:numId="28">
    <w:abstractNumId w:val="27"/>
  </w:num>
  <w:num w:numId="29">
    <w:abstractNumId w:val="10"/>
  </w:num>
  <w:num w:numId="30">
    <w:abstractNumId w:val="26"/>
  </w:num>
  <w:num w:numId="31">
    <w:abstractNumId w:val="28"/>
  </w:num>
  <w:num w:numId="32">
    <w:abstractNumId w:val="15"/>
  </w:num>
  <w:num w:numId="33">
    <w:abstractNumId w:val="5"/>
  </w:num>
  <w:num w:numId="34">
    <w:abstractNumId w:val="19"/>
  </w:num>
  <w:num w:numId="35">
    <w:abstractNumId w:val="2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77D"/>
    <w:rsid w:val="00002C0D"/>
    <w:rsid w:val="00052D78"/>
    <w:rsid w:val="00067672"/>
    <w:rsid w:val="00091808"/>
    <w:rsid w:val="000922BE"/>
    <w:rsid w:val="001028F2"/>
    <w:rsid w:val="0011665F"/>
    <w:rsid w:val="00133F76"/>
    <w:rsid w:val="001430EE"/>
    <w:rsid w:val="001561A6"/>
    <w:rsid w:val="00174347"/>
    <w:rsid w:val="001C690C"/>
    <w:rsid w:val="001F531E"/>
    <w:rsid w:val="00202612"/>
    <w:rsid w:val="00214CCA"/>
    <w:rsid w:val="002340FE"/>
    <w:rsid w:val="002358F1"/>
    <w:rsid w:val="00235C33"/>
    <w:rsid w:val="00241E42"/>
    <w:rsid w:val="002462DB"/>
    <w:rsid w:val="00251B18"/>
    <w:rsid w:val="00253F29"/>
    <w:rsid w:val="00265D1C"/>
    <w:rsid w:val="00267E6D"/>
    <w:rsid w:val="00280174"/>
    <w:rsid w:val="002A388F"/>
    <w:rsid w:val="002B01C4"/>
    <w:rsid w:val="002E13A8"/>
    <w:rsid w:val="002F39B0"/>
    <w:rsid w:val="002F4C45"/>
    <w:rsid w:val="002F7C4C"/>
    <w:rsid w:val="00315B80"/>
    <w:rsid w:val="003428D2"/>
    <w:rsid w:val="00351CB5"/>
    <w:rsid w:val="00354E05"/>
    <w:rsid w:val="00360054"/>
    <w:rsid w:val="0036103F"/>
    <w:rsid w:val="00365B9F"/>
    <w:rsid w:val="003711DA"/>
    <w:rsid w:val="0038547E"/>
    <w:rsid w:val="003A252B"/>
    <w:rsid w:val="003A4946"/>
    <w:rsid w:val="003C5020"/>
    <w:rsid w:val="003D58CB"/>
    <w:rsid w:val="00415A55"/>
    <w:rsid w:val="00417EE3"/>
    <w:rsid w:val="00427214"/>
    <w:rsid w:val="00431796"/>
    <w:rsid w:val="004374CD"/>
    <w:rsid w:val="00445594"/>
    <w:rsid w:val="00447AA0"/>
    <w:rsid w:val="0049735B"/>
    <w:rsid w:val="004C4CBB"/>
    <w:rsid w:val="004F324A"/>
    <w:rsid w:val="0051177D"/>
    <w:rsid w:val="00524A76"/>
    <w:rsid w:val="00542081"/>
    <w:rsid w:val="005430CB"/>
    <w:rsid w:val="005851C1"/>
    <w:rsid w:val="005915F3"/>
    <w:rsid w:val="005B02A7"/>
    <w:rsid w:val="005B2161"/>
    <w:rsid w:val="005C673A"/>
    <w:rsid w:val="005D19FD"/>
    <w:rsid w:val="005D3680"/>
    <w:rsid w:val="005E1183"/>
    <w:rsid w:val="005E4D43"/>
    <w:rsid w:val="005E5881"/>
    <w:rsid w:val="00614A02"/>
    <w:rsid w:val="00624094"/>
    <w:rsid w:val="00645D5D"/>
    <w:rsid w:val="00650FE3"/>
    <w:rsid w:val="006A704C"/>
    <w:rsid w:val="006A7385"/>
    <w:rsid w:val="006B205B"/>
    <w:rsid w:val="006B709E"/>
    <w:rsid w:val="006D603A"/>
    <w:rsid w:val="006E3E3C"/>
    <w:rsid w:val="007341F2"/>
    <w:rsid w:val="00736FAC"/>
    <w:rsid w:val="00737FA2"/>
    <w:rsid w:val="0074245F"/>
    <w:rsid w:val="00742B7F"/>
    <w:rsid w:val="00750646"/>
    <w:rsid w:val="007612F3"/>
    <w:rsid w:val="00765907"/>
    <w:rsid w:val="00767A8B"/>
    <w:rsid w:val="00771D2A"/>
    <w:rsid w:val="007A258F"/>
    <w:rsid w:val="007B0758"/>
    <w:rsid w:val="007C2F27"/>
    <w:rsid w:val="007D0450"/>
    <w:rsid w:val="007E3D44"/>
    <w:rsid w:val="00804362"/>
    <w:rsid w:val="00831062"/>
    <w:rsid w:val="00837EE0"/>
    <w:rsid w:val="0084201F"/>
    <w:rsid w:val="00845986"/>
    <w:rsid w:val="00847DD6"/>
    <w:rsid w:val="008535D7"/>
    <w:rsid w:val="00871B3C"/>
    <w:rsid w:val="00884731"/>
    <w:rsid w:val="008B0427"/>
    <w:rsid w:val="008B7B0B"/>
    <w:rsid w:val="008C0E65"/>
    <w:rsid w:val="008D5AC2"/>
    <w:rsid w:val="008E7F68"/>
    <w:rsid w:val="008F0A13"/>
    <w:rsid w:val="008F5233"/>
    <w:rsid w:val="00901BD3"/>
    <w:rsid w:val="00906293"/>
    <w:rsid w:val="00935857"/>
    <w:rsid w:val="00942385"/>
    <w:rsid w:val="0094364D"/>
    <w:rsid w:val="00953C48"/>
    <w:rsid w:val="00957D9B"/>
    <w:rsid w:val="009834CB"/>
    <w:rsid w:val="009835F9"/>
    <w:rsid w:val="00983A8C"/>
    <w:rsid w:val="009C274E"/>
    <w:rsid w:val="009C6666"/>
    <w:rsid w:val="009F0C98"/>
    <w:rsid w:val="009F7DD6"/>
    <w:rsid w:val="009F7F09"/>
    <w:rsid w:val="00A026E9"/>
    <w:rsid w:val="00A2494F"/>
    <w:rsid w:val="00A26797"/>
    <w:rsid w:val="00A46D8C"/>
    <w:rsid w:val="00A47EB9"/>
    <w:rsid w:val="00A521D5"/>
    <w:rsid w:val="00A538DC"/>
    <w:rsid w:val="00A8717A"/>
    <w:rsid w:val="00A9608C"/>
    <w:rsid w:val="00AB5316"/>
    <w:rsid w:val="00AC43E6"/>
    <w:rsid w:val="00AC6288"/>
    <w:rsid w:val="00AC7843"/>
    <w:rsid w:val="00AD3716"/>
    <w:rsid w:val="00AD4CD7"/>
    <w:rsid w:val="00AE2E90"/>
    <w:rsid w:val="00B229F0"/>
    <w:rsid w:val="00B24BC4"/>
    <w:rsid w:val="00B35EED"/>
    <w:rsid w:val="00B4597D"/>
    <w:rsid w:val="00B46E9E"/>
    <w:rsid w:val="00B50968"/>
    <w:rsid w:val="00B652E4"/>
    <w:rsid w:val="00B76DA6"/>
    <w:rsid w:val="00B822EC"/>
    <w:rsid w:val="00B84F3A"/>
    <w:rsid w:val="00B94A63"/>
    <w:rsid w:val="00BA5574"/>
    <w:rsid w:val="00BB10D1"/>
    <w:rsid w:val="00BB5726"/>
    <w:rsid w:val="00BD09B2"/>
    <w:rsid w:val="00BE3899"/>
    <w:rsid w:val="00C05756"/>
    <w:rsid w:val="00C631EF"/>
    <w:rsid w:val="00C6568F"/>
    <w:rsid w:val="00C759B5"/>
    <w:rsid w:val="00C80593"/>
    <w:rsid w:val="00C92142"/>
    <w:rsid w:val="00C95C48"/>
    <w:rsid w:val="00CA31FF"/>
    <w:rsid w:val="00CB0511"/>
    <w:rsid w:val="00CB32A0"/>
    <w:rsid w:val="00CD4847"/>
    <w:rsid w:val="00CD5777"/>
    <w:rsid w:val="00CE48B4"/>
    <w:rsid w:val="00CF2AA4"/>
    <w:rsid w:val="00CF7EB2"/>
    <w:rsid w:val="00D00752"/>
    <w:rsid w:val="00D00E08"/>
    <w:rsid w:val="00D031CF"/>
    <w:rsid w:val="00D20BF5"/>
    <w:rsid w:val="00D2565E"/>
    <w:rsid w:val="00D26B27"/>
    <w:rsid w:val="00D4277B"/>
    <w:rsid w:val="00D47D18"/>
    <w:rsid w:val="00D501C0"/>
    <w:rsid w:val="00D84527"/>
    <w:rsid w:val="00D876C7"/>
    <w:rsid w:val="00D91A16"/>
    <w:rsid w:val="00DC713A"/>
    <w:rsid w:val="00DC74EF"/>
    <w:rsid w:val="00DD343D"/>
    <w:rsid w:val="00DE10FF"/>
    <w:rsid w:val="00DF5CDA"/>
    <w:rsid w:val="00E14B75"/>
    <w:rsid w:val="00E321C0"/>
    <w:rsid w:val="00E32E60"/>
    <w:rsid w:val="00E342A3"/>
    <w:rsid w:val="00E428B4"/>
    <w:rsid w:val="00E45EBE"/>
    <w:rsid w:val="00E573FB"/>
    <w:rsid w:val="00E615FC"/>
    <w:rsid w:val="00E72A93"/>
    <w:rsid w:val="00E778D5"/>
    <w:rsid w:val="00E8157E"/>
    <w:rsid w:val="00EA067E"/>
    <w:rsid w:val="00EA339E"/>
    <w:rsid w:val="00EA4558"/>
    <w:rsid w:val="00ED2AF2"/>
    <w:rsid w:val="00EE1CB6"/>
    <w:rsid w:val="00EE529D"/>
    <w:rsid w:val="00F2025A"/>
    <w:rsid w:val="00F20623"/>
    <w:rsid w:val="00F239F6"/>
    <w:rsid w:val="00F24F3F"/>
    <w:rsid w:val="00F26E3E"/>
    <w:rsid w:val="00F3650C"/>
    <w:rsid w:val="00F40983"/>
    <w:rsid w:val="00F42C24"/>
    <w:rsid w:val="00F52A71"/>
    <w:rsid w:val="00F8277F"/>
    <w:rsid w:val="00FB259D"/>
    <w:rsid w:val="00FB3792"/>
    <w:rsid w:val="00FC2918"/>
    <w:rsid w:val="00FD5D56"/>
    <w:rsid w:val="00FF282F"/>
    <w:rsid w:val="00FF4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12902-6441-4055-8FE9-B9AF9A467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7341F2"/>
    <w:pPr>
      <w:ind w:right="176"/>
    </w:pPr>
    <w:rPr>
      <w:rFonts w:ascii="Times New Roman" w:eastAsia="Times New Roman" w:hAnsi="Times New Roman" w:cs="Times New Roman"/>
      <w:bCs/>
      <w:sz w:val="24"/>
      <w:szCs w:val="24"/>
      <w:shd w:val="clear" w:color="auto" w:fill="FFFFFF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53C48"/>
    <w:pPr>
      <w:keepNext/>
      <w:spacing w:after="0" w:line="240" w:lineRule="auto"/>
      <w:jc w:val="both"/>
      <w:outlineLvl w:val="0"/>
    </w:pPr>
    <w:rPr>
      <w:bCs w:val="0"/>
      <w:sz w:val="28"/>
      <w:shd w:val="clear" w:color="auto" w:fill="auto"/>
    </w:rPr>
  </w:style>
  <w:style w:type="paragraph" w:styleId="2">
    <w:name w:val="heading 2"/>
    <w:basedOn w:val="a"/>
    <w:next w:val="a"/>
    <w:link w:val="20"/>
    <w:uiPriority w:val="99"/>
    <w:qFormat/>
    <w:rsid w:val="00953C48"/>
    <w:pPr>
      <w:keepNext/>
      <w:spacing w:after="0" w:line="240" w:lineRule="auto"/>
      <w:jc w:val="right"/>
      <w:outlineLvl w:val="1"/>
    </w:pPr>
    <w:rPr>
      <w:bCs w:val="0"/>
      <w:sz w:val="28"/>
      <w:shd w:val="clear" w:color="auto" w:fill="auto"/>
    </w:rPr>
  </w:style>
  <w:style w:type="paragraph" w:styleId="3">
    <w:name w:val="heading 3"/>
    <w:basedOn w:val="a"/>
    <w:next w:val="a"/>
    <w:link w:val="30"/>
    <w:uiPriority w:val="99"/>
    <w:qFormat/>
    <w:rsid w:val="00953C48"/>
    <w:pPr>
      <w:keepNext/>
      <w:spacing w:after="0" w:line="240" w:lineRule="auto"/>
      <w:jc w:val="center"/>
      <w:outlineLvl w:val="2"/>
    </w:pPr>
    <w:rPr>
      <w:bCs w:val="0"/>
      <w:sz w:val="28"/>
      <w:shd w:val="clear" w:color="auto" w:fill="auto"/>
    </w:rPr>
  </w:style>
  <w:style w:type="paragraph" w:styleId="4">
    <w:name w:val="heading 4"/>
    <w:basedOn w:val="a"/>
    <w:next w:val="a"/>
    <w:link w:val="40"/>
    <w:uiPriority w:val="99"/>
    <w:qFormat/>
    <w:rsid w:val="00953C48"/>
    <w:pPr>
      <w:keepNext/>
      <w:spacing w:after="0" w:line="240" w:lineRule="auto"/>
      <w:jc w:val="center"/>
      <w:outlineLvl w:val="3"/>
    </w:pPr>
    <w:rPr>
      <w:b/>
      <w:sz w:val="28"/>
      <w:shd w:val="clear" w:color="auto" w:fill="auto"/>
    </w:rPr>
  </w:style>
  <w:style w:type="paragraph" w:styleId="5">
    <w:name w:val="heading 5"/>
    <w:basedOn w:val="a"/>
    <w:next w:val="a"/>
    <w:link w:val="50"/>
    <w:uiPriority w:val="99"/>
    <w:qFormat/>
    <w:rsid w:val="00953C48"/>
    <w:pPr>
      <w:keepNext/>
      <w:spacing w:after="0" w:line="240" w:lineRule="auto"/>
      <w:jc w:val="center"/>
      <w:outlineLvl w:val="4"/>
    </w:pPr>
    <w:rPr>
      <w:b/>
      <w:color w:val="000000"/>
      <w:sz w:val="28"/>
      <w:szCs w:val="20"/>
      <w:shd w:val="clear" w:color="auto" w:fill="auto"/>
    </w:rPr>
  </w:style>
  <w:style w:type="paragraph" w:styleId="6">
    <w:name w:val="heading 6"/>
    <w:basedOn w:val="a"/>
    <w:next w:val="a"/>
    <w:link w:val="60"/>
    <w:uiPriority w:val="99"/>
    <w:qFormat/>
    <w:rsid w:val="00953C48"/>
    <w:pPr>
      <w:keepNext/>
      <w:spacing w:after="0" w:line="240" w:lineRule="auto"/>
      <w:outlineLvl w:val="5"/>
    </w:pPr>
    <w:rPr>
      <w:bCs w:val="0"/>
      <w:sz w:val="28"/>
      <w:shd w:val="clear" w:color="auto" w:fill="auto"/>
    </w:rPr>
  </w:style>
  <w:style w:type="paragraph" w:styleId="7">
    <w:name w:val="heading 7"/>
    <w:basedOn w:val="a"/>
    <w:next w:val="a"/>
    <w:link w:val="70"/>
    <w:uiPriority w:val="99"/>
    <w:qFormat/>
    <w:rsid w:val="00953C48"/>
    <w:pPr>
      <w:spacing w:before="240" w:after="60" w:line="240" w:lineRule="auto"/>
      <w:outlineLvl w:val="6"/>
    </w:pPr>
    <w:rPr>
      <w:bCs w:val="0"/>
      <w:shd w:val="clear" w:color="auto" w:fill="auto"/>
    </w:rPr>
  </w:style>
  <w:style w:type="paragraph" w:styleId="8">
    <w:name w:val="heading 8"/>
    <w:basedOn w:val="a"/>
    <w:next w:val="a"/>
    <w:link w:val="80"/>
    <w:uiPriority w:val="99"/>
    <w:qFormat/>
    <w:rsid w:val="00953C48"/>
    <w:pPr>
      <w:spacing w:before="240" w:after="60" w:line="240" w:lineRule="auto"/>
      <w:outlineLvl w:val="7"/>
    </w:pPr>
    <w:rPr>
      <w:bCs w:val="0"/>
      <w:i/>
      <w:iCs/>
      <w:shd w:val="clear" w:color="auto" w:fill="auto"/>
    </w:rPr>
  </w:style>
  <w:style w:type="paragraph" w:styleId="9">
    <w:name w:val="heading 9"/>
    <w:basedOn w:val="a"/>
    <w:next w:val="a"/>
    <w:link w:val="90"/>
    <w:uiPriority w:val="99"/>
    <w:qFormat/>
    <w:rsid w:val="00953C48"/>
    <w:pPr>
      <w:spacing w:before="240" w:after="60" w:line="240" w:lineRule="auto"/>
      <w:outlineLvl w:val="8"/>
    </w:pPr>
    <w:rPr>
      <w:rFonts w:ascii="Cambria" w:hAnsi="Cambria"/>
      <w:bCs w:val="0"/>
      <w:sz w:val="20"/>
      <w:szCs w:val="20"/>
      <w:shd w:val="clear" w:color="auto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53C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53C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53C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53C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953C48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53C4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953C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953C4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953C48"/>
    <w:rPr>
      <w:rFonts w:ascii="Cambria" w:eastAsia="Times New Roman" w:hAnsi="Cambria" w:cs="Times New Roman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2F4C45"/>
    <w:pPr>
      <w:spacing w:after="0" w:line="240" w:lineRule="auto"/>
      <w:jc w:val="both"/>
    </w:pPr>
    <w:rPr>
      <w:rFonts w:ascii="Times New Roman" w:eastAsia="Times New Roman" w:hAnsi="Times New Roman" w:cs="Times New Roman"/>
      <w:bCs/>
      <w:color w:val="000000"/>
      <w:shd w:val="clear" w:color="auto" w:fill="FFFFFF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631EF"/>
    <w:rPr>
      <w:rFonts w:ascii="Times New Roman" w:eastAsia="Times New Roman" w:hAnsi="Times New Roman" w:cs="Times New Roman"/>
      <w:bCs/>
      <w:color w:val="000000"/>
      <w:lang w:eastAsia="ru-RU"/>
    </w:rPr>
  </w:style>
  <w:style w:type="paragraph" w:customStyle="1" w:styleId="11">
    <w:name w:val="Абзац списка1"/>
    <w:basedOn w:val="a"/>
    <w:qFormat/>
    <w:rsid w:val="00AC7843"/>
    <w:pPr>
      <w:ind w:left="720"/>
    </w:pPr>
    <w:rPr>
      <w:bCs w:val="0"/>
      <w:shd w:val="clear" w:color="auto" w:fill="auto"/>
      <w:lang w:val="en-US" w:eastAsia="en-US"/>
    </w:rPr>
  </w:style>
  <w:style w:type="paragraph" w:styleId="a5">
    <w:name w:val="List Paragraph"/>
    <w:basedOn w:val="a"/>
    <w:uiPriority w:val="34"/>
    <w:qFormat/>
    <w:rsid w:val="00315B80"/>
    <w:pPr>
      <w:ind w:left="720"/>
      <w:contextualSpacing/>
    </w:pPr>
  </w:style>
  <w:style w:type="paragraph" w:styleId="a6">
    <w:name w:val="Normal (Web)"/>
    <w:basedOn w:val="a"/>
    <w:uiPriority w:val="99"/>
    <w:rsid w:val="00831062"/>
    <w:pPr>
      <w:spacing w:before="120" w:after="120" w:line="240" w:lineRule="auto"/>
      <w:jc w:val="both"/>
    </w:pPr>
    <w:rPr>
      <w:bCs w:val="0"/>
      <w:shd w:val="clear" w:color="auto" w:fill="auto"/>
    </w:rPr>
  </w:style>
  <w:style w:type="character" w:customStyle="1" w:styleId="apple-converted-space">
    <w:name w:val="apple-converted-space"/>
    <w:basedOn w:val="a0"/>
    <w:rsid w:val="00831062"/>
  </w:style>
  <w:style w:type="table" w:styleId="a7">
    <w:name w:val="Table Grid"/>
    <w:basedOn w:val="a1"/>
    <w:uiPriority w:val="99"/>
    <w:rsid w:val="00B2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B229F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6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31EF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6B7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B709E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B7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B709E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u-2-msonormal">
    <w:name w:val="u-2-msonormal"/>
    <w:basedOn w:val="a"/>
    <w:rsid w:val="00953C48"/>
    <w:pPr>
      <w:spacing w:before="100" w:beforeAutospacing="1" w:after="100" w:afterAutospacing="1" w:line="240" w:lineRule="auto"/>
    </w:pPr>
    <w:rPr>
      <w:bCs w:val="0"/>
      <w:shd w:val="clear" w:color="auto" w:fill="auto"/>
    </w:rPr>
  </w:style>
  <w:style w:type="paragraph" w:customStyle="1" w:styleId="Zag2">
    <w:name w:val="Zag_2"/>
    <w:basedOn w:val="a"/>
    <w:uiPriority w:val="99"/>
    <w:rsid w:val="00953C48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color w:val="000000"/>
      <w:shd w:val="clear" w:color="auto" w:fill="auto"/>
      <w:lang w:val="en-US"/>
    </w:rPr>
  </w:style>
  <w:style w:type="character" w:customStyle="1" w:styleId="Zag11">
    <w:name w:val="Zag_11"/>
    <w:uiPriority w:val="99"/>
    <w:rsid w:val="00953C48"/>
  </w:style>
  <w:style w:type="character" w:customStyle="1" w:styleId="af">
    <w:name w:val="Заголовок Знак"/>
    <w:link w:val="af0"/>
    <w:uiPriority w:val="99"/>
    <w:locked/>
    <w:rsid w:val="00953C48"/>
    <w:rPr>
      <w:b/>
      <w:bCs/>
      <w:sz w:val="24"/>
      <w:szCs w:val="24"/>
      <w:lang w:eastAsia="ru-RU"/>
    </w:rPr>
  </w:style>
  <w:style w:type="paragraph" w:styleId="af0">
    <w:name w:val="Title"/>
    <w:basedOn w:val="a"/>
    <w:link w:val="af"/>
    <w:uiPriority w:val="99"/>
    <w:qFormat/>
    <w:rsid w:val="00953C48"/>
    <w:pPr>
      <w:spacing w:after="0" w:line="240" w:lineRule="auto"/>
      <w:jc w:val="center"/>
    </w:pPr>
    <w:rPr>
      <w:rFonts w:asciiTheme="minorHAnsi" w:eastAsiaTheme="minorHAnsi" w:hAnsiTheme="minorHAnsi" w:cstheme="minorBidi"/>
      <w:b/>
      <w:shd w:val="clear" w:color="auto" w:fill="auto"/>
    </w:rPr>
  </w:style>
  <w:style w:type="character" w:customStyle="1" w:styleId="12">
    <w:name w:val="Название Знак1"/>
    <w:basedOn w:val="a0"/>
    <w:rsid w:val="00953C48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1">
    <w:name w:val="page number"/>
    <w:basedOn w:val="a0"/>
    <w:uiPriority w:val="99"/>
    <w:rsid w:val="00953C48"/>
  </w:style>
  <w:style w:type="paragraph" w:customStyle="1" w:styleId="Default">
    <w:name w:val="Default"/>
    <w:uiPriority w:val="99"/>
    <w:rsid w:val="00953C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uiPriority w:val="99"/>
    <w:rsid w:val="00953C48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bCs w:val="0"/>
      <w:color w:val="000000"/>
      <w:sz w:val="21"/>
      <w:szCs w:val="21"/>
      <w:shd w:val="clear" w:color="auto" w:fill="auto"/>
      <w:lang w:val="en-US"/>
    </w:rPr>
  </w:style>
  <w:style w:type="character" w:customStyle="1" w:styleId="af2">
    <w:name w:val="Текст сноски Знак"/>
    <w:basedOn w:val="a0"/>
    <w:link w:val="af3"/>
    <w:semiHidden/>
    <w:rsid w:val="00953C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2"/>
    <w:semiHidden/>
    <w:rsid w:val="00953C48"/>
    <w:pPr>
      <w:spacing w:after="0" w:line="240" w:lineRule="auto"/>
    </w:pPr>
    <w:rPr>
      <w:bCs w:val="0"/>
      <w:sz w:val="20"/>
      <w:szCs w:val="20"/>
      <w:shd w:val="clear" w:color="auto" w:fill="auto"/>
    </w:rPr>
  </w:style>
  <w:style w:type="paragraph" w:styleId="21">
    <w:name w:val="Body Text Indent 2"/>
    <w:basedOn w:val="a"/>
    <w:link w:val="22"/>
    <w:uiPriority w:val="99"/>
    <w:rsid w:val="00953C48"/>
    <w:pPr>
      <w:shd w:val="clear" w:color="auto" w:fill="FFFFFF"/>
      <w:spacing w:after="0" w:line="240" w:lineRule="auto"/>
      <w:ind w:firstLine="720"/>
      <w:jc w:val="both"/>
    </w:pPr>
    <w:rPr>
      <w:bCs w:val="0"/>
      <w:color w:val="000000"/>
      <w:spacing w:val="1"/>
      <w:sz w:val="28"/>
      <w:szCs w:val="20"/>
      <w:shd w:val="clear" w:color="auto" w:fill="auto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953C48"/>
    <w:rPr>
      <w:rFonts w:ascii="Times New Roman" w:eastAsia="Times New Roman" w:hAnsi="Times New Roman" w:cs="Times New Roman"/>
      <w:color w:val="000000"/>
      <w:spacing w:val="1"/>
      <w:sz w:val="28"/>
      <w:szCs w:val="20"/>
      <w:shd w:val="clear" w:color="auto" w:fill="FFFFFF"/>
      <w:lang w:eastAsia="ru-RU"/>
    </w:rPr>
  </w:style>
  <w:style w:type="paragraph" w:styleId="af4">
    <w:name w:val="Body Text"/>
    <w:basedOn w:val="a"/>
    <w:link w:val="af5"/>
    <w:uiPriority w:val="99"/>
    <w:unhideWhenUsed/>
    <w:rsid w:val="00953C48"/>
    <w:pPr>
      <w:spacing w:after="0" w:line="240" w:lineRule="auto"/>
      <w:jc w:val="both"/>
    </w:pPr>
    <w:rPr>
      <w:bCs w:val="0"/>
      <w:shd w:val="clear" w:color="auto" w:fill="auto"/>
    </w:rPr>
  </w:style>
  <w:style w:type="character" w:customStyle="1" w:styleId="af5">
    <w:name w:val="Основной текст Знак"/>
    <w:basedOn w:val="a0"/>
    <w:link w:val="af4"/>
    <w:uiPriority w:val="99"/>
    <w:rsid w:val="00953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iPriority w:val="99"/>
    <w:unhideWhenUsed/>
    <w:rsid w:val="00953C48"/>
    <w:pPr>
      <w:spacing w:after="120" w:line="240" w:lineRule="auto"/>
      <w:ind w:left="283"/>
    </w:pPr>
    <w:rPr>
      <w:bCs w:val="0"/>
      <w:shd w:val="clear" w:color="auto" w:fill="auto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953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unhideWhenUsed/>
    <w:rsid w:val="00953C48"/>
    <w:pPr>
      <w:spacing w:after="120" w:line="480" w:lineRule="auto"/>
    </w:pPr>
    <w:rPr>
      <w:bCs w:val="0"/>
      <w:shd w:val="clear" w:color="auto" w:fill="auto"/>
    </w:rPr>
  </w:style>
  <w:style w:type="character" w:customStyle="1" w:styleId="24">
    <w:name w:val="Основной текст 2 Знак"/>
    <w:basedOn w:val="a0"/>
    <w:link w:val="23"/>
    <w:uiPriority w:val="99"/>
    <w:rsid w:val="00953C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953C48"/>
    <w:pPr>
      <w:spacing w:after="120" w:line="240" w:lineRule="auto"/>
    </w:pPr>
    <w:rPr>
      <w:bCs w:val="0"/>
      <w:sz w:val="16"/>
      <w:szCs w:val="16"/>
      <w:shd w:val="clear" w:color="auto" w:fill="auto"/>
    </w:rPr>
  </w:style>
  <w:style w:type="character" w:customStyle="1" w:styleId="32">
    <w:name w:val="Основной текст 3 Знак"/>
    <w:basedOn w:val="a0"/>
    <w:link w:val="31"/>
    <w:uiPriority w:val="99"/>
    <w:rsid w:val="00953C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953C48"/>
    <w:pPr>
      <w:spacing w:after="120" w:line="240" w:lineRule="auto"/>
      <w:ind w:left="283"/>
    </w:pPr>
    <w:rPr>
      <w:bCs w:val="0"/>
      <w:sz w:val="16"/>
      <w:szCs w:val="16"/>
      <w:shd w:val="clear" w:color="auto" w:fill="auto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53C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0">
    <w:name w:val="c0"/>
    <w:basedOn w:val="a"/>
    <w:rsid w:val="00953C48"/>
    <w:pPr>
      <w:spacing w:before="100" w:beforeAutospacing="1" w:after="100" w:afterAutospacing="1" w:line="240" w:lineRule="auto"/>
    </w:pPr>
    <w:rPr>
      <w:bCs w:val="0"/>
      <w:shd w:val="clear" w:color="auto" w:fill="auto"/>
    </w:rPr>
  </w:style>
  <w:style w:type="character" w:styleId="af8">
    <w:name w:val="Emphasis"/>
    <w:uiPriority w:val="20"/>
    <w:qFormat/>
    <w:rsid w:val="00953C48"/>
    <w:rPr>
      <w:i/>
      <w:iCs/>
    </w:rPr>
  </w:style>
  <w:style w:type="character" w:customStyle="1" w:styleId="TitleChar">
    <w:name w:val="Title Char"/>
    <w:uiPriority w:val="99"/>
    <w:locked/>
    <w:rsid w:val="00953C48"/>
    <w:rPr>
      <w:b/>
      <w:sz w:val="24"/>
      <w:lang w:eastAsia="ru-RU"/>
    </w:rPr>
  </w:style>
  <w:style w:type="character" w:customStyle="1" w:styleId="TitleChar1">
    <w:name w:val="Title Char1"/>
    <w:uiPriority w:val="99"/>
    <w:locked/>
    <w:rsid w:val="00953C48"/>
    <w:rPr>
      <w:rFonts w:ascii="Cambria" w:hAnsi="Cambria" w:cs="Times New Roman"/>
      <w:b/>
      <w:bCs/>
      <w:kern w:val="28"/>
      <w:sz w:val="32"/>
      <w:szCs w:val="32"/>
    </w:rPr>
  </w:style>
  <w:style w:type="character" w:styleId="af9">
    <w:name w:val="Strong"/>
    <w:uiPriority w:val="99"/>
    <w:qFormat/>
    <w:rsid w:val="00953C48"/>
    <w:rPr>
      <w:rFonts w:cs="Times New Roman"/>
      <w:b/>
      <w:bCs/>
    </w:rPr>
  </w:style>
  <w:style w:type="character" w:customStyle="1" w:styleId="afa">
    <w:name w:val="Основной текст_"/>
    <w:link w:val="13"/>
    <w:rsid w:val="00953C48"/>
    <w:rPr>
      <w:rFonts w:ascii="Bookman Old Style" w:eastAsia="Bookman Old Style" w:hAnsi="Bookman Old Style" w:cs="Bookman Old Style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a"/>
    <w:rsid w:val="00953C48"/>
    <w:pPr>
      <w:widowControl w:val="0"/>
      <w:shd w:val="clear" w:color="auto" w:fill="FFFFFF"/>
      <w:spacing w:after="0" w:line="0" w:lineRule="atLeast"/>
    </w:pPr>
    <w:rPr>
      <w:rFonts w:ascii="Bookman Old Style" w:eastAsia="Bookman Old Style" w:hAnsi="Bookman Old Style" w:cs="Bookman Old Style"/>
      <w:bCs w:val="0"/>
      <w:sz w:val="15"/>
      <w:szCs w:val="15"/>
      <w:shd w:val="clear" w:color="auto" w:fill="auto"/>
      <w:lang w:eastAsia="en-US"/>
    </w:rPr>
  </w:style>
  <w:style w:type="character" w:customStyle="1" w:styleId="Arial9pt">
    <w:name w:val="Основной текст + Arial;9 pt"/>
    <w:rsid w:val="00953C48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rial9pt0">
    <w:name w:val="Основной текст + Arial;9 pt;Курсив"/>
    <w:rsid w:val="00953C48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5">
    <w:name w:val="Заголовок №2_"/>
    <w:rsid w:val="00953C48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6">
    <w:name w:val="Заголовок №2"/>
    <w:rsid w:val="00953C4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rial85pt">
    <w:name w:val="Основной текст + Arial;8;5 pt;Курсив"/>
    <w:rsid w:val="00953C4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SegoeUI0pt">
    <w:name w:val="Основной текст + Segoe UI;Полужирный;Интервал 0 pt"/>
    <w:basedOn w:val="afa"/>
    <w:rsid w:val="00417EE3"/>
    <w:rPr>
      <w:rFonts w:ascii="Segoe UI" w:eastAsia="Segoe UI" w:hAnsi="Segoe UI" w:cs="Segoe U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SegoeUI85pt1pt">
    <w:name w:val="Основной текст + Segoe UI;8;5 pt;Интервал 1 pt"/>
    <w:basedOn w:val="afa"/>
    <w:rsid w:val="00417EE3"/>
    <w:rPr>
      <w:rFonts w:ascii="Segoe UI" w:eastAsia="Segoe UI" w:hAnsi="Segoe UI" w:cs="Segoe UI"/>
      <w:color w:val="000000"/>
      <w:spacing w:val="36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FranklinGothicBook95pt0pt">
    <w:name w:val="Основной текст + Franklin Gothic Book;9;5 pt;Курсив;Интервал 0 pt"/>
    <w:basedOn w:val="afa"/>
    <w:rsid w:val="00417EE3"/>
    <w:rPr>
      <w:rFonts w:ascii="Franklin Gothic Book" w:eastAsia="Franklin Gothic Book" w:hAnsi="Franklin Gothic Book" w:cs="Franklin Gothic Book"/>
      <w:i/>
      <w:iCs/>
      <w:color w:val="000000"/>
      <w:spacing w:val="-5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egoeUI85pt0pt">
    <w:name w:val="Основной текст + Segoe UI;8;5 pt;Интервал 0 pt"/>
    <w:basedOn w:val="afa"/>
    <w:rsid w:val="00417EE3"/>
    <w:rPr>
      <w:rFonts w:ascii="Segoe UI" w:eastAsia="Segoe UI" w:hAnsi="Segoe UI" w:cs="Segoe UI"/>
      <w:color w:val="000000"/>
      <w:spacing w:val="-2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Calibri10pt0pt">
    <w:name w:val="Основной текст + Calibri;10 pt;Полужирный;Интервал 0 pt"/>
    <w:basedOn w:val="afa"/>
    <w:rsid w:val="00417EE3"/>
    <w:rPr>
      <w:rFonts w:ascii="Calibri" w:eastAsia="Calibri" w:hAnsi="Calibri" w:cs="Calibri"/>
      <w:b/>
      <w:bCs/>
      <w:color w:val="000000"/>
      <w:spacing w:val="-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LucidaSansUnicode85pt0pt">
    <w:name w:val="Основной текст + Lucida Sans Unicode;8;5 pt;Интервал 0 pt"/>
    <w:basedOn w:val="afa"/>
    <w:rsid w:val="00417EE3"/>
    <w:rPr>
      <w:rFonts w:ascii="Lucida Sans Unicode" w:eastAsia="Lucida Sans Unicode" w:hAnsi="Lucida Sans Unicode" w:cs="Lucida Sans Unicode"/>
      <w:color w:val="000000"/>
      <w:spacing w:val="-4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LucidaSansUnicode85pt0pt0">
    <w:name w:val="Основной текст + Lucida Sans Unicode;8;5 pt;Курсив;Интервал 0 pt"/>
    <w:basedOn w:val="afa"/>
    <w:rsid w:val="00417EE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a"/>
    <w:rsid w:val="00417EE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LucidaSansUnicode85pt1pt">
    <w:name w:val="Основной текст + Lucida Sans Unicode;8;5 pt;Интервал 1 pt"/>
    <w:basedOn w:val="afa"/>
    <w:rsid w:val="00417EE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Corbel95pt0pt">
    <w:name w:val="Основной текст + Corbel;9;5 pt;Полужирный;Курсив;Интервал 0 pt"/>
    <w:basedOn w:val="afa"/>
    <w:rsid w:val="00417EE3"/>
    <w:rPr>
      <w:rFonts w:ascii="Corbel" w:eastAsia="Corbel" w:hAnsi="Corbel" w:cs="Corbel"/>
      <w:b/>
      <w:bCs/>
      <w:i/>
      <w:iCs/>
      <w:smallCaps w:val="0"/>
      <w:strike w:val="0"/>
      <w:color w:val="000000"/>
      <w:spacing w:val="-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Calibri75pt0pt">
    <w:name w:val="Основной текст + Calibri;7;5 pt;Курсив;Интервал 0 pt"/>
    <w:basedOn w:val="afa"/>
    <w:rsid w:val="00417EE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basedOn w:val="afa"/>
    <w:rsid w:val="00417EE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rsid w:val="00417EE3"/>
    <w:pPr>
      <w:widowControl w:val="0"/>
      <w:shd w:val="clear" w:color="auto" w:fill="FFFFFF"/>
      <w:spacing w:after="0" w:line="211" w:lineRule="exact"/>
      <w:ind w:right="0"/>
      <w:jc w:val="both"/>
    </w:pPr>
    <w:rPr>
      <w:rFonts w:ascii="Trebuchet MS" w:eastAsia="Trebuchet MS" w:hAnsi="Trebuchet MS" w:cs="Trebuchet MS"/>
      <w:bCs w:val="0"/>
      <w:color w:val="000000"/>
      <w:spacing w:val="3"/>
      <w:sz w:val="17"/>
      <w:szCs w:val="17"/>
      <w:shd w:val="clear" w:color="auto" w:fill="auto"/>
    </w:rPr>
  </w:style>
  <w:style w:type="character" w:customStyle="1" w:styleId="Verdana8pt0pt">
    <w:name w:val="Основной текст + Verdana;8 pt;Полужирный;Курсив;Интервал 0 pt"/>
    <w:basedOn w:val="afa"/>
    <w:rsid w:val="00417EE3"/>
    <w:rPr>
      <w:rFonts w:ascii="Verdana" w:eastAsia="Verdana" w:hAnsi="Verdana" w:cs="Verdana"/>
      <w:b/>
      <w:bCs/>
      <w:i/>
      <w:iCs/>
      <w:smallCaps w:val="0"/>
      <w:strike w:val="0"/>
      <w:color w:val="000000"/>
      <w:spacing w:val="-1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7">
    <w:name w:val="Основной текст2"/>
    <w:basedOn w:val="afa"/>
    <w:rsid w:val="00417EE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TrebuchetMS85pt0pt">
    <w:name w:val="Основной текст + Trebuchet MS;8;5 pt;Полужирный;Интервал 0 pt"/>
    <w:basedOn w:val="afa"/>
    <w:rsid w:val="00417EE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TrebuchetMS85pt0pt0">
    <w:name w:val="Основной текст + Trebuchet MS;8;5 pt;Интервал 0 pt"/>
    <w:basedOn w:val="afa"/>
    <w:rsid w:val="00417EE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TrebuchetMS85pt0pt1">
    <w:name w:val="Основной текст + Trebuchet MS;8;5 pt;Курсив;Интервал 0 pt"/>
    <w:basedOn w:val="afa"/>
    <w:rsid w:val="00417EE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51">
    <w:name w:val="Основной текст (5)_"/>
    <w:basedOn w:val="a0"/>
    <w:link w:val="52"/>
    <w:rsid w:val="00417EE3"/>
    <w:rPr>
      <w:rFonts w:ascii="Trebuchet MS" w:eastAsia="Trebuchet MS" w:hAnsi="Trebuchet MS" w:cs="Trebuchet MS"/>
      <w:b/>
      <w:bCs/>
      <w:spacing w:val="-1"/>
      <w:sz w:val="17"/>
      <w:szCs w:val="1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417EE3"/>
    <w:pPr>
      <w:widowControl w:val="0"/>
      <w:shd w:val="clear" w:color="auto" w:fill="FFFFFF"/>
      <w:spacing w:after="0" w:line="211" w:lineRule="exact"/>
      <w:ind w:right="0"/>
      <w:jc w:val="both"/>
    </w:pPr>
    <w:rPr>
      <w:rFonts w:ascii="Trebuchet MS" w:eastAsia="Trebuchet MS" w:hAnsi="Trebuchet MS" w:cs="Trebuchet MS"/>
      <w:b/>
      <w:spacing w:val="-1"/>
      <w:sz w:val="17"/>
      <w:szCs w:val="17"/>
      <w:shd w:val="clear" w:color="auto" w:fill="auto"/>
      <w:lang w:eastAsia="en-US"/>
    </w:rPr>
  </w:style>
  <w:style w:type="character" w:customStyle="1" w:styleId="85pt0pt">
    <w:name w:val="Основной текст + 8;5 pt;Полужирный;Интервал 0 pt"/>
    <w:basedOn w:val="afa"/>
    <w:rsid w:val="00417EE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TimesNewRoman95pt0pt">
    <w:name w:val="Основной текст + Times New Roman;9;5 pt;Полужирный;Интервал 0 pt"/>
    <w:basedOn w:val="afa"/>
    <w:rsid w:val="00417E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85pt0pt0">
    <w:name w:val="Основной текст + 8;5 pt;Интервал 0 pt"/>
    <w:basedOn w:val="afa"/>
    <w:rsid w:val="00417EE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">
    <w:name w:val="Основной текст + 8;5 pt;Курсив"/>
    <w:basedOn w:val="afa"/>
    <w:rsid w:val="00417EE3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4">
    <w:name w:val="Заголовок №1_"/>
    <w:basedOn w:val="a0"/>
    <w:link w:val="15"/>
    <w:rsid w:val="00417EE3"/>
    <w:rPr>
      <w:rFonts w:ascii="Malgun Gothic" w:eastAsia="Malgun Gothic" w:hAnsi="Malgun Gothic" w:cs="Malgun Gothic"/>
      <w:b/>
      <w:bCs/>
      <w:spacing w:val="-1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417EE3"/>
    <w:pPr>
      <w:widowControl w:val="0"/>
      <w:shd w:val="clear" w:color="auto" w:fill="FFFFFF"/>
      <w:spacing w:before="240" w:after="60" w:line="0" w:lineRule="atLeast"/>
      <w:ind w:right="0"/>
      <w:outlineLvl w:val="0"/>
    </w:pPr>
    <w:rPr>
      <w:rFonts w:ascii="Malgun Gothic" w:eastAsia="Malgun Gothic" w:hAnsi="Malgun Gothic" w:cs="Malgun Gothic"/>
      <w:b/>
      <w:spacing w:val="-1"/>
      <w:sz w:val="27"/>
      <w:szCs w:val="27"/>
      <w:shd w:val="clear" w:color="auto" w:fill="auto"/>
      <w:lang w:eastAsia="en-US"/>
    </w:rPr>
  </w:style>
  <w:style w:type="character" w:customStyle="1" w:styleId="85pt0pt1">
    <w:name w:val="Основной текст + 8;5 pt;Полужирный;Курсив;Интервал 0 pt"/>
    <w:basedOn w:val="afa"/>
    <w:rsid w:val="00417EE3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85pt1pt">
    <w:name w:val="Основной текст + 8;5 pt;Интервал 1 pt"/>
    <w:basedOn w:val="afa"/>
    <w:rsid w:val="00417EE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2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8">
    <w:name w:val="Основной текст (2)_"/>
    <w:basedOn w:val="a0"/>
    <w:link w:val="29"/>
    <w:rsid w:val="00417EE3"/>
    <w:rPr>
      <w:rFonts w:ascii="Trebuchet MS" w:eastAsia="Trebuchet MS" w:hAnsi="Trebuchet MS" w:cs="Trebuchet MS"/>
      <w:b/>
      <w:bCs/>
      <w:spacing w:val="-1"/>
      <w:sz w:val="17"/>
      <w:szCs w:val="17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417EE3"/>
    <w:pPr>
      <w:widowControl w:val="0"/>
      <w:shd w:val="clear" w:color="auto" w:fill="FFFFFF"/>
      <w:spacing w:before="120" w:after="0" w:line="0" w:lineRule="atLeast"/>
      <w:ind w:right="0"/>
      <w:jc w:val="center"/>
    </w:pPr>
    <w:rPr>
      <w:rFonts w:ascii="Trebuchet MS" w:eastAsia="Trebuchet MS" w:hAnsi="Trebuchet MS" w:cs="Trebuchet MS"/>
      <w:b/>
      <w:spacing w:val="-1"/>
      <w:sz w:val="17"/>
      <w:szCs w:val="17"/>
      <w:shd w:val="clear" w:color="auto" w:fill="auto"/>
      <w:lang w:eastAsia="en-US"/>
    </w:rPr>
  </w:style>
  <w:style w:type="character" w:customStyle="1" w:styleId="afb">
    <w:name w:val="Подпись к картинке_"/>
    <w:basedOn w:val="a0"/>
    <w:link w:val="afc"/>
    <w:rsid w:val="00417EE3"/>
    <w:rPr>
      <w:rFonts w:ascii="Trebuchet MS" w:eastAsia="Trebuchet MS" w:hAnsi="Trebuchet MS" w:cs="Trebuchet MS"/>
      <w:spacing w:val="3"/>
      <w:sz w:val="17"/>
      <w:szCs w:val="17"/>
      <w:shd w:val="clear" w:color="auto" w:fill="FFFFFF"/>
    </w:rPr>
  </w:style>
  <w:style w:type="character" w:customStyle="1" w:styleId="0pt1">
    <w:name w:val="Подпись к картинке + Курсив;Интервал 0 pt"/>
    <w:basedOn w:val="afb"/>
    <w:rsid w:val="00417EE3"/>
    <w:rPr>
      <w:rFonts w:ascii="Trebuchet MS" w:eastAsia="Trebuchet MS" w:hAnsi="Trebuchet MS" w:cs="Trebuchet MS"/>
      <w:i/>
      <w:iCs/>
      <w:color w:val="000000"/>
      <w:spacing w:val="-2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0pt2">
    <w:name w:val="Подпись к картинке + Полужирный;Интервал 0 pt"/>
    <w:basedOn w:val="afb"/>
    <w:rsid w:val="00417EE3"/>
    <w:rPr>
      <w:rFonts w:ascii="Trebuchet MS" w:eastAsia="Trebuchet MS" w:hAnsi="Trebuchet MS" w:cs="Trebuchet MS"/>
      <w:b/>
      <w:bCs/>
      <w:color w:val="000000"/>
      <w:spacing w:val="-1"/>
      <w:w w:val="100"/>
      <w:position w:val="0"/>
      <w:sz w:val="17"/>
      <w:szCs w:val="17"/>
      <w:shd w:val="clear" w:color="auto" w:fill="FFFFFF"/>
    </w:rPr>
  </w:style>
  <w:style w:type="paragraph" w:customStyle="1" w:styleId="afc">
    <w:name w:val="Подпись к картинке"/>
    <w:basedOn w:val="a"/>
    <w:link w:val="afb"/>
    <w:rsid w:val="00417EE3"/>
    <w:pPr>
      <w:widowControl w:val="0"/>
      <w:shd w:val="clear" w:color="auto" w:fill="FFFFFF"/>
      <w:spacing w:after="0" w:line="211" w:lineRule="exact"/>
      <w:ind w:right="0"/>
      <w:jc w:val="both"/>
    </w:pPr>
    <w:rPr>
      <w:rFonts w:ascii="Trebuchet MS" w:eastAsia="Trebuchet MS" w:hAnsi="Trebuchet MS" w:cs="Trebuchet MS"/>
      <w:bCs w:val="0"/>
      <w:spacing w:val="3"/>
      <w:sz w:val="17"/>
      <w:szCs w:val="17"/>
      <w:shd w:val="clear" w:color="auto" w:fill="auto"/>
      <w:lang w:eastAsia="en-US"/>
    </w:rPr>
  </w:style>
  <w:style w:type="character" w:customStyle="1" w:styleId="12pt0pt">
    <w:name w:val="Основной текст + 12 pt;Полужирный;Интервал 0 pt"/>
    <w:basedOn w:val="afa"/>
    <w:rsid w:val="00417EE3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pt">
    <w:name w:val="Основной текст + Интервал 1 pt"/>
    <w:basedOn w:val="afa"/>
    <w:rsid w:val="00417EE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3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0pt3">
    <w:name w:val="Основной текст + Полужирный;Курсив;Интервал 0 pt"/>
    <w:basedOn w:val="afa"/>
    <w:rsid w:val="00417EE3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msg-header-from">
    <w:name w:val="msg-header-from"/>
    <w:basedOn w:val="a"/>
    <w:rsid w:val="00E72A93"/>
    <w:pPr>
      <w:spacing w:before="100" w:beforeAutospacing="1" w:after="100" w:afterAutospacing="1" w:line="240" w:lineRule="auto"/>
      <w:ind w:right="0"/>
    </w:pPr>
    <w:rPr>
      <w:bCs w:val="0"/>
      <w:shd w:val="clear" w:color="auto" w:fill="auto"/>
    </w:rPr>
  </w:style>
  <w:style w:type="character" w:styleId="afd">
    <w:name w:val="footnote reference"/>
    <w:semiHidden/>
    <w:rsid w:val="00E72A93"/>
    <w:rPr>
      <w:vertAlign w:val="superscript"/>
    </w:rPr>
  </w:style>
  <w:style w:type="character" w:customStyle="1" w:styleId="1135pt0pt">
    <w:name w:val="Заголовок №1 + 13;5 pt;Интервал 0 pt"/>
    <w:basedOn w:val="14"/>
    <w:rsid w:val="003A494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2013-08-01T00:00:00</PublishDate>
  <Abstract> Рабочая программа на 2013-2014 уч. год к УМК «Школа России» по учебнику В. П. Канакиной, В.Г. Горецкого и др. «Русский язык» 3 класс составлена в соответствии с основными положениями ФГОС начального общего образования.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DB5D03-AB26-4893-8558-53201872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18470</Words>
  <Characters>105283</Characters>
  <Application>Microsoft Office Word</Application>
  <DocSecurity>0</DocSecurity>
  <Lines>877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и календарно – тематическое планирование по русскому языку 3 класс ФГОС "Школа России"</vt:lpstr>
    </vt:vector>
  </TitlesOfParts>
  <Company>ГБОУ СОШ № 997  г. Москвы</Company>
  <LinksUpToDate>false</LinksUpToDate>
  <CharactersWithSpaces>123506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и календарно – тематическое планирование по русскому языку 3 класс ФГОС "Школа России"</dc:title>
  <dc:subject>Работу выполнили: Дружникова Екатерина Юрьевна, Леденева Нина Михайловна - учителя начальных классов</dc:subject>
  <dc:creator>г. Москвы</dc:creator>
  <cp:lastModifiedBy>Safonova.af</cp:lastModifiedBy>
  <cp:revision>32</cp:revision>
  <dcterms:created xsi:type="dcterms:W3CDTF">2013-07-29T10:59:00Z</dcterms:created>
  <dcterms:modified xsi:type="dcterms:W3CDTF">2022-09-22T06:51:00Z</dcterms:modified>
</cp:coreProperties>
</file>