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86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5A56CB" w:rsidRPr="00092624" w:rsidTr="00544919">
        <w:trPr>
          <w:trHeight w:val="591"/>
        </w:trPr>
        <w:tc>
          <w:tcPr>
            <w:tcW w:w="5070" w:type="dxa"/>
          </w:tcPr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bookmarkStart w:id="0" w:name="_Toc418108337"/>
            <w:bookmarkStart w:id="1" w:name="_Toc288394107"/>
            <w:bookmarkStart w:id="2" w:name="_Toc288410574"/>
            <w:bookmarkStart w:id="3" w:name="_Toc288410703"/>
            <w:r>
              <w:rPr>
                <w:sz w:val="26"/>
                <w:szCs w:val="26"/>
              </w:rPr>
              <w:t>ПРИНЯТО</w:t>
            </w:r>
          </w:p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педагогическим Советом</w:t>
            </w:r>
          </w:p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6 с. Самарка</w:t>
            </w:r>
          </w:p>
          <w:p w:rsidR="005A56CB" w:rsidRPr="00092624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от </w:t>
            </w:r>
            <w:r w:rsidRPr="00FB7F7F">
              <w:rPr>
                <w:sz w:val="26"/>
                <w:szCs w:val="26"/>
              </w:rPr>
              <w:t>30.06.2022г. № 1</w:t>
            </w:r>
          </w:p>
        </w:tc>
        <w:tc>
          <w:tcPr>
            <w:tcW w:w="4961" w:type="dxa"/>
          </w:tcPr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директора </w:t>
            </w:r>
          </w:p>
          <w:p w:rsidR="005A56CB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6 с. Самарка</w:t>
            </w:r>
          </w:p>
          <w:p w:rsidR="005A56CB" w:rsidRPr="00092624" w:rsidRDefault="005A56CB" w:rsidP="00544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0A71C1">
              <w:rPr>
                <w:sz w:val="26"/>
                <w:szCs w:val="26"/>
              </w:rPr>
              <w:t>22.08.2022г. №164/1-А</w:t>
            </w:r>
          </w:p>
        </w:tc>
      </w:tr>
    </w:tbl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Pr="00112300" w:rsidRDefault="005A56CB" w:rsidP="005A56CB">
      <w:pPr>
        <w:spacing w:after="240"/>
        <w:jc w:val="center"/>
        <w:rPr>
          <w:b/>
          <w:sz w:val="36"/>
          <w:szCs w:val="36"/>
        </w:rPr>
      </w:pPr>
      <w:r w:rsidRPr="00112300">
        <w:rPr>
          <w:b/>
          <w:sz w:val="36"/>
          <w:szCs w:val="36"/>
        </w:rPr>
        <w:t xml:space="preserve">УЧЕБНЫЙ ПЛАН </w:t>
      </w:r>
    </w:p>
    <w:p w:rsidR="005A56CB" w:rsidRPr="00E8534C" w:rsidRDefault="005A56CB" w:rsidP="005A56C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основного общего образования (ООО) </w:t>
      </w:r>
    </w:p>
    <w:p w:rsidR="005A56CB" w:rsidRPr="00E8534C" w:rsidRDefault="005A56CB" w:rsidP="005A56CB">
      <w:pPr>
        <w:spacing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муниципального казённого общеобразовательного учреждения </w:t>
      </w:r>
    </w:p>
    <w:p w:rsidR="005A56CB" w:rsidRPr="00E8534C" w:rsidRDefault="005A56CB" w:rsidP="005A56CB">
      <w:pPr>
        <w:spacing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«Средняя общеобразовательная школа </w:t>
      </w:r>
      <w:r>
        <w:rPr>
          <w:b/>
          <w:sz w:val="26"/>
          <w:szCs w:val="26"/>
        </w:rPr>
        <w:t>№ 6</w:t>
      </w:r>
      <w:r w:rsidRPr="00E8534C">
        <w:rPr>
          <w:b/>
          <w:sz w:val="26"/>
          <w:szCs w:val="26"/>
        </w:rPr>
        <w:t>»</w:t>
      </w:r>
    </w:p>
    <w:p w:rsidR="005A56CB" w:rsidRPr="00E8534C" w:rsidRDefault="005A56CB" w:rsidP="005A56C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с. Самарка</w:t>
      </w:r>
      <w:r w:rsidRPr="00E8534C">
        <w:rPr>
          <w:b/>
          <w:sz w:val="26"/>
          <w:szCs w:val="26"/>
        </w:rPr>
        <w:t xml:space="preserve"> Чугуевского района Приморского края»</w:t>
      </w:r>
    </w:p>
    <w:p w:rsidR="005A56CB" w:rsidRDefault="005A56CB" w:rsidP="005A56CB">
      <w:pPr>
        <w:spacing w:after="240"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(МКОУ СОШ </w:t>
      </w:r>
      <w:r>
        <w:rPr>
          <w:b/>
          <w:sz w:val="26"/>
          <w:szCs w:val="26"/>
        </w:rPr>
        <w:t>№ 6</w:t>
      </w:r>
      <w:r w:rsidRPr="00E8534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с. Самарка</w:t>
      </w:r>
      <w:r w:rsidRPr="00E8534C">
        <w:rPr>
          <w:b/>
          <w:sz w:val="26"/>
          <w:szCs w:val="26"/>
        </w:rPr>
        <w:t>)</w:t>
      </w:r>
    </w:p>
    <w:p w:rsidR="005A56CB" w:rsidRPr="00E8534C" w:rsidRDefault="005A56CB" w:rsidP="005A56C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5 класса</w:t>
      </w:r>
    </w:p>
    <w:p w:rsidR="005A56CB" w:rsidRDefault="005A56CB" w:rsidP="005A56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2022-2023 учебный год</w:t>
      </w:r>
    </w:p>
    <w:p w:rsidR="005A56CB" w:rsidRPr="00112300" w:rsidRDefault="005A56CB" w:rsidP="005A56CB">
      <w:pPr>
        <w:jc w:val="center"/>
        <w:rPr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ФГОС ООО</w:t>
      </w:r>
    </w:p>
    <w:p w:rsidR="005A56CB" w:rsidRPr="00FC2D2B" w:rsidRDefault="005A56CB" w:rsidP="005A56CB">
      <w:pPr>
        <w:jc w:val="center"/>
        <w:rPr>
          <w:sz w:val="26"/>
          <w:szCs w:val="26"/>
        </w:rPr>
      </w:pPr>
      <w:r w:rsidRPr="00FC2D2B">
        <w:rPr>
          <w:sz w:val="26"/>
          <w:szCs w:val="26"/>
        </w:rPr>
        <w:t xml:space="preserve">(Утверждён приказом Министерства образования и науки РФ от </w:t>
      </w:r>
      <w:r w:rsidRPr="004D74A9">
        <w:rPr>
          <w:sz w:val="26"/>
          <w:szCs w:val="26"/>
        </w:rPr>
        <w:t>31.05.2021 № 286</w:t>
      </w:r>
      <w:r w:rsidRPr="00FC2D2B">
        <w:rPr>
          <w:sz w:val="26"/>
          <w:szCs w:val="26"/>
        </w:rPr>
        <w:t>)</w:t>
      </w: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b/>
          <w:sz w:val="26"/>
          <w:szCs w:val="26"/>
        </w:rPr>
      </w:pPr>
    </w:p>
    <w:p w:rsidR="005A56CB" w:rsidRDefault="005A56CB" w:rsidP="005A56CB">
      <w:pPr>
        <w:jc w:val="center"/>
        <w:rPr>
          <w:sz w:val="26"/>
          <w:szCs w:val="26"/>
        </w:rPr>
      </w:pPr>
      <w:r>
        <w:rPr>
          <w:sz w:val="26"/>
          <w:szCs w:val="26"/>
        </w:rPr>
        <w:t>с. Самарка</w:t>
      </w:r>
    </w:p>
    <w:p w:rsidR="005A56CB" w:rsidRPr="002A4CB3" w:rsidRDefault="005A56CB" w:rsidP="005A56CB">
      <w:pPr>
        <w:jc w:val="center"/>
        <w:rPr>
          <w:sz w:val="22"/>
          <w:szCs w:val="22"/>
        </w:rPr>
        <w:sectPr w:rsidR="005A56CB" w:rsidRPr="002A4CB3" w:rsidSect="002A4CB3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  <w:r w:rsidRPr="002A4CB3">
        <w:rPr>
          <w:sz w:val="22"/>
          <w:szCs w:val="22"/>
        </w:rPr>
        <w:t>2022</w:t>
      </w:r>
    </w:p>
    <w:p w:rsidR="00CE5EF5" w:rsidRPr="002A4CB3" w:rsidRDefault="004742EE" w:rsidP="000B063F">
      <w:pPr>
        <w:jc w:val="center"/>
        <w:rPr>
          <w:b/>
          <w:sz w:val="22"/>
          <w:szCs w:val="22"/>
        </w:rPr>
      </w:pPr>
      <w:r w:rsidRPr="002A4CB3">
        <w:rPr>
          <w:b/>
          <w:sz w:val="22"/>
          <w:szCs w:val="22"/>
        </w:rPr>
        <w:lastRenderedPageBreak/>
        <w:t>ПОЯСНИТЕЛЬНАЯ ЗАПИСКА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Настоящий учебный план </w:t>
      </w:r>
      <w:r w:rsidRPr="002A4CB3">
        <w:rPr>
          <w:spacing w:val="-2"/>
          <w:sz w:val="22"/>
          <w:szCs w:val="22"/>
        </w:rPr>
        <w:t>МКОУ СОШ № 6 с. Самарка</w:t>
      </w:r>
      <w:r w:rsidRPr="002A4CB3">
        <w:rPr>
          <w:sz w:val="22"/>
          <w:szCs w:val="22"/>
        </w:rPr>
        <w:t xml:space="preserve">, </w:t>
      </w:r>
      <w:r w:rsidRPr="002A4CB3">
        <w:rPr>
          <w:sz w:val="22"/>
          <w:szCs w:val="22"/>
        </w:rPr>
        <w:t>реализует</w:t>
      </w:r>
      <w:r w:rsidRPr="002A4CB3">
        <w:rPr>
          <w:sz w:val="22"/>
          <w:szCs w:val="22"/>
        </w:rPr>
        <w:t xml:space="preserve"> образовательную программу основного общего образования (далее учебный план),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Учебный план: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 фиксирует максимальный объем учебной нагрузки обучающихся;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—определяет (регламентирует) перечень учебных предметов, курсов и время, отводимое на их освоение и организацию;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—распределяет учебные предметы, курсы, модули по классам и учебным годам.</w:t>
      </w:r>
    </w:p>
    <w:p w:rsidR="00F84F79" w:rsidRPr="002A4CB3" w:rsidRDefault="00F84F79" w:rsidP="00F84F79">
      <w:pPr>
        <w:tabs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Р</w:t>
      </w:r>
      <w:r w:rsidRPr="002A4CB3">
        <w:rPr>
          <w:sz w:val="22"/>
          <w:szCs w:val="22"/>
        </w:rPr>
        <w:t>азработан в соответствии со следующими нормативными правовыми актами:</w:t>
      </w:r>
    </w:p>
    <w:p w:rsidR="00F84F79" w:rsidRPr="002A4CB3" w:rsidRDefault="00F84F79" w:rsidP="00F84F79">
      <w:pPr>
        <w:tabs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Конвенцией о правах ребенка ООН;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Федеральным законом от 29 декабря 2012 г. № 273-ФЗ «Об образовании в Российской Федерации» (с учетом изменений на текущий год);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 декабря 2010 г. № 189 «Об утверждении СанПиН 2.4.2.2821-10 Санитарно-эпидемиологические требования к условиям и организации обучения в общеобразовательных учреждениях» (ред. от 25 ноября 2015 г.);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Приказом Министерства образования и науки Российской Федерации от 06 октября 2009 г.  № 373 «Об утверждении и введении в действие нового федерального государственного образовательного стандарта начального общего образования» (с изменениями от 26 ноября 2010 г. № 1241, от 22 сентября 2011 г. № 2357, от 18 декабря 2012 г. № 1060, от 29 декабря 2014 г. № 1643, от 18 мая 2015 г. № 507, от 31 декабря 2015 г. № 1576);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Письмом Министерства образования и науки Российской Федерации от 25 мая 2015 года № 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Письмом Министерства Просвещения Российской Федерации Департамента государственной политики в сфере общего образования от 20.12.2018 г. № 03-510 «О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Письмом Федеральной службы по надзору в сфере образования и науки от 20.06.2018 г. № 05-192;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Примерной основной образовательной программой основного общего образования (</w:t>
      </w:r>
      <w:r w:rsidRPr="002A4CB3">
        <w:rPr>
          <w:rFonts w:eastAsia="Arial"/>
          <w:bCs/>
          <w:sz w:val="22"/>
          <w:szCs w:val="22"/>
        </w:rPr>
        <w:t>одобрен</w:t>
      </w:r>
      <w:r w:rsidRPr="002A4CB3">
        <w:rPr>
          <w:rFonts w:eastAsia="Arial"/>
          <w:bCs/>
          <w:sz w:val="22"/>
          <w:szCs w:val="22"/>
        </w:rPr>
        <w:t>н</w:t>
      </w:r>
      <w:r w:rsidRPr="002A4CB3">
        <w:rPr>
          <w:rFonts w:eastAsia="Arial"/>
          <w:bCs/>
          <w:sz w:val="22"/>
          <w:szCs w:val="22"/>
        </w:rPr>
        <w:t xml:space="preserve">ой решением федерального учебно-методического объединения по общему образованию, </w:t>
      </w:r>
      <w:r w:rsidRPr="002A4CB3">
        <w:rPr>
          <w:rFonts w:eastAsia="Arial"/>
          <w:sz w:val="22"/>
          <w:szCs w:val="22"/>
        </w:rPr>
        <w:t>протокол 1/22 от 18.03.2022 г.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Письмом департамента образования и науки Приморского края № 23-08-24/5324 от 23.05.2019;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Уставом МКОУ СОШ № 6 с. Самарка;</w:t>
      </w:r>
    </w:p>
    <w:p w:rsidR="00F84F79" w:rsidRPr="002A4CB3" w:rsidRDefault="00F84F79" w:rsidP="00F84F79">
      <w:pPr>
        <w:spacing w:before="48" w:after="48" w:line="240" w:lineRule="atLeast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Локальными нормативными правовыми актами МКОУ СОШ № 6 с. Самарка</w:t>
      </w:r>
      <w:r w:rsidRPr="002A4CB3">
        <w:rPr>
          <w:sz w:val="22"/>
          <w:szCs w:val="22"/>
        </w:rPr>
        <w:t>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b/>
          <w:sz w:val="22"/>
          <w:szCs w:val="22"/>
        </w:rPr>
        <w:t>Учебный план фиксирует</w:t>
      </w:r>
      <w:r w:rsidRPr="002A4CB3">
        <w:rPr>
          <w:sz w:val="22"/>
          <w:szCs w:val="22"/>
        </w:rPr>
        <w:t xml:space="preserve"> общий объем нагрузки и максимальный объем аудиторной нагрузки обучающихся, состав и структуру предметных областей, </w:t>
      </w:r>
      <w:r w:rsidRPr="002A4CB3">
        <w:rPr>
          <w:b/>
          <w:sz w:val="22"/>
          <w:szCs w:val="22"/>
        </w:rPr>
        <w:t>распределяет</w:t>
      </w:r>
      <w:r w:rsidRPr="002A4CB3">
        <w:rPr>
          <w:sz w:val="22"/>
          <w:szCs w:val="22"/>
        </w:rPr>
        <w:t xml:space="preserve"> учебное время, отводимое на их освоение по классам и учебным предметам, в соответствии ФГОС НОО, </w:t>
      </w:r>
      <w:r w:rsidRPr="002A4CB3">
        <w:rPr>
          <w:b/>
          <w:sz w:val="22"/>
          <w:szCs w:val="22"/>
        </w:rPr>
        <w:t>определяет</w:t>
      </w:r>
      <w:r w:rsidRPr="002A4CB3">
        <w:rPr>
          <w:sz w:val="22"/>
          <w:szCs w:val="22"/>
        </w:rPr>
        <w:t xml:space="preserve"> общие рамки прини</w:t>
      </w:r>
      <w:r w:rsidRPr="002A4CB3">
        <w:rPr>
          <w:spacing w:val="2"/>
          <w:sz w:val="22"/>
          <w:szCs w:val="22"/>
        </w:rPr>
        <w:t xml:space="preserve">маемых решений при разработке содержания образования, </w:t>
      </w:r>
      <w:r w:rsidRPr="002A4CB3">
        <w:rPr>
          <w:sz w:val="22"/>
          <w:szCs w:val="22"/>
        </w:rPr>
        <w:t>требований к его усвоению и организации образовательной деятельности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Учебный план обеспечивает преподавание и изучение государственного языка Российской Федерации (русского языка как родного языка).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2549C6" w:rsidRPr="002A4CB3" w:rsidRDefault="002549C6" w:rsidP="002549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b/>
          <w:sz w:val="22"/>
          <w:szCs w:val="22"/>
        </w:rPr>
        <w:t>Обязательная часть</w:t>
      </w:r>
      <w:r w:rsidRPr="002A4CB3">
        <w:rPr>
          <w:sz w:val="22"/>
          <w:szCs w:val="22"/>
        </w:rPr>
        <w:t xml:space="preserve"> учебного плана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 xml:space="preserve"> классов определяет обязательные предметные области и состав учебных предметов по ФГОС ООО</w:t>
      </w:r>
      <w:r w:rsidRPr="002A4CB3">
        <w:rPr>
          <w:sz w:val="22"/>
          <w:szCs w:val="22"/>
        </w:rPr>
        <w:t xml:space="preserve"> - 21</w:t>
      </w:r>
      <w:r w:rsidRPr="002A4CB3">
        <w:rPr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245"/>
      </w:tblGrid>
      <w:tr w:rsidR="002549C6" w:rsidRPr="002A4CB3" w:rsidTr="009F27FF">
        <w:tc>
          <w:tcPr>
            <w:tcW w:w="675" w:type="dxa"/>
            <w:shd w:val="clear" w:color="auto" w:fill="auto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2A4CB3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969" w:type="dxa"/>
            <w:shd w:val="clear" w:color="auto" w:fill="auto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2A4CB3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5245" w:type="dxa"/>
            <w:shd w:val="clear" w:color="auto" w:fill="auto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2A4CB3">
              <w:rPr>
                <w:b/>
                <w:sz w:val="22"/>
                <w:szCs w:val="22"/>
              </w:rPr>
              <w:t>Учебные предметы, включаемые в расписание в рамках образовательной программы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Русский язык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Литературное чтение</w:t>
            </w:r>
          </w:p>
        </w:tc>
      </w:tr>
      <w:tr w:rsidR="002549C6" w:rsidRPr="002A4CB3" w:rsidTr="009F27FF">
        <w:tc>
          <w:tcPr>
            <w:tcW w:w="67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 xml:space="preserve">Иностранный язык 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Математика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Алгебра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Геометрия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Информатика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История России. Всеобщая история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Обществознание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География</w:t>
            </w:r>
          </w:p>
        </w:tc>
      </w:tr>
      <w:tr w:rsidR="002549C6" w:rsidRPr="002A4CB3" w:rsidTr="009F27FF">
        <w:tc>
          <w:tcPr>
            <w:tcW w:w="67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 xml:space="preserve">Основы духовно-нравственной культуры народов России 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Физика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Биология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Химия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Искусство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 xml:space="preserve">Изобразительное искусство 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Музыка</w:t>
            </w:r>
          </w:p>
        </w:tc>
      </w:tr>
      <w:tr w:rsidR="002549C6" w:rsidRPr="002A4CB3" w:rsidTr="009F27FF">
        <w:tc>
          <w:tcPr>
            <w:tcW w:w="67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Технология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Технология</w:t>
            </w:r>
          </w:p>
        </w:tc>
      </w:tr>
      <w:tr w:rsidR="002549C6" w:rsidRPr="002A4CB3" w:rsidTr="009F27FF">
        <w:tc>
          <w:tcPr>
            <w:tcW w:w="675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Основы безопасности жизнедеятельности</w:t>
            </w:r>
          </w:p>
        </w:tc>
      </w:tr>
      <w:tr w:rsidR="002549C6" w:rsidRPr="002A4CB3" w:rsidTr="009F27FF">
        <w:tc>
          <w:tcPr>
            <w:tcW w:w="675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49C6" w:rsidRPr="002A4CB3" w:rsidRDefault="002549C6" w:rsidP="009F27FF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2A4CB3">
              <w:rPr>
                <w:sz w:val="22"/>
                <w:szCs w:val="22"/>
              </w:rPr>
              <w:t>Физическая культура</w:t>
            </w:r>
          </w:p>
        </w:tc>
      </w:tr>
    </w:tbl>
    <w:p w:rsidR="002549C6" w:rsidRPr="002A4CB3" w:rsidRDefault="002549C6" w:rsidP="002549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49C6" w:rsidRPr="002A4CB3" w:rsidRDefault="002549C6" w:rsidP="002549C6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Максимальная недельная учебная нагрузка при 5-тидневной рабочей неделе соответствует санитарно-гигиеническим требованиям и не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Время, отводимое на данную часть учебного плана, может быть использовано на: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—другие виды учебной, воспитательной, спортивной и иной деятельности обучающихся.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2A4CB3">
        <w:rPr>
          <w:sz w:val="22"/>
          <w:szCs w:val="22"/>
        </w:rPr>
        <w:t>развития</w:t>
      </w:r>
      <w:proofErr w:type="gramEnd"/>
      <w:r w:rsidRPr="002A4CB3">
        <w:rPr>
          <w:sz w:val="22"/>
          <w:szCs w:val="22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2A4CB3">
        <w:rPr>
          <w:sz w:val="22"/>
          <w:szCs w:val="22"/>
        </w:rPr>
        <w:t>тьюторской</w:t>
      </w:r>
      <w:proofErr w:type="spellEnd"/>
      <w:r w:rsidRPr="002A4CB3">
        <w:rPr>
          <w:sz w:val="22"/>
          <w:szCs w:val="22"/>
        </w:rPr>
        <w:t xml:space="preserve"> поддержкой.</w:t>
      </w:r>
    </w:p>
    <w:p w:rsidR="002549C6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5549 академических часов. Максимальное число часов в неделю в 5 </w:t>
      </w:r>
      <w:r w:rsidR="002549C6" w:rsidRPr="002A4CB3">
        <w:rPr>
          <w:sz w:val="22"/>
          <w:szCs w:val="22"/>
        </w:rPr>
        <w:t>классе</w:t>
      </w:r>
      <w:r w:rsidRPr="002A4CB3">
        <w:rPr>
          <w:sz w:val="22"/>
          <w:szCs w:val="22"/>
        </w:rPr>
        <w:t xml:space="preserve"> при 5-дневной учебной неделе и 34 учебных неделях составляет 29</w:t>
      </w:r>
      <w:r w:rsidR="002549C6" w:rsidRPr="002A4CB3">
        <w:rPr>
          <w:sz w:val="22"/>
          <w:szCs w:val="22"/>
        </w:rPr>
        <w:t xml:space="preserve"> </w:t>
      </w:r>
      <w:r w:rsidRPr="002A4CB3">
        <w:rPr>
          <w:sz w:val="22"/>
          <w:szCs w:val="22"/>
        </w:rPr>
        <w:t xml:space="preserve">часа соответственно. 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Продолжительность урока в основной школе составляет 45 минут. Для классов, в которых обучаются дети с ограниченными возможностями здоровья, — 40 минут.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При реализации учебного плана количество часов на физическую культуру составляет 2, третий час может быть реализован образовательной организацией за счет часов внеурочной деятельности и/или за счет посещения учащимися спортивных секций.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Федерации.</w:t>
      </w:r>
    </w:p>
    <w:p w:rsidR="00F84F79" w:rsidRPr="002A4CB3" w:rsidRDefault="00F84F79" w:rsidP="00F84F79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lastRenderedPageBreak/>
        <w:t xml:space="preserve">При проведении занятий по иностранному языку, технологии (5 </w:t>
      </w:r>
      <w:proofErr w:type="spellStart"/>
      <w:r w:rsidRPr="002A4CB3">
        <w:rPr>
          <w:sz w:val="22"/>
          <w:szCs w:val="22"/>
        </w:rPr>
        <w:t>кл</w:t>
      </w:r>
      <w:proofErr w:type="spellEnd"/>
      <w:r w:rsidRPr="002A4CB3">
        <w:rPr>
          <w:sz w:val="22"/>
          <w:szCs w:val="22"/>
        </w:rPr>
        <w:t>.), осуществляется деление классов на две группы с учетом норм по предельно допустимой наполняемости групп.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>Предметная область «Русский язык и литература</w:t>
      </w:r>
      <w:r w:rsidRPr="002A4CB3">
        <w:rPr>
          <w:sz w:val="22"/>
          <w:szCs w:val="22"/>
        </w:rPr>
        <w:t>» представлена предметами «Русский язык» и «Литература» только в обязательной части учебного плана.</w:t>
      </w:r>
    </w:p>
    <w:p w:rsidR="0055763B" w:rsidRPr="002A4CB3" w:rsidRDefault="0055763B" w:rsidP="0055763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A4CB3">
        <w:rPr>
          <w:rFonts w:eastAsia="Calibri"/>
          <w:i/>
          <w:sz w:val="22"/>
          <w:szCs w:val="22"/>
          <w:lang w:eastAsia="en-US"/>
        </w:rPr>
        <w:t xml:space="preserve">Предметная область «Иностранные языки» </w:t>
      </w:r>
      <w:r w:rsidRPr="002A4CB3">
        <w:rPr>
          <w:rFonts w:eastAsia="Calibri"/>
          <w:sz w:val="22"/>
          <w:szCs w:val="22"/>
          <w:lang w:eastAsia="en-US"/>
        </w:rPr>
        <w:t xml:space="preserve">на уровне ООО продолжает </w:t>
      </w:r>
      <w:proofErr w:type="gramStart"/>
      <w:r w:rsidRPr="002A4CB3">
        <w:rPr>
          <w:rFonts w:eastAsia="Calibri"/>
          <w:sz w:val="22"/>
          <w:szCs w:val="22"/>
          <w:lang w:eastAsia="en-US"/>
        </w:rPr>
        <w:t>реализацию программы изучения иностранных языков</w:t>
      </w:r>
      <w:proofErr w:type="gramEnd"/>
      <w:r w:rsidRPr="002A4CB3">
        <w:rPr>
          <w:rFonts w:eastAsia="Calibri"/>
          <w:sz w:val="22"/>
          <w:szCs w:val="22"/>
          <w:lang w:eastAsia="en-US"/>
        </w:rPr>
        <w:t xml:space="preserve"> начатую во 2-4 классах через предмет «Иностранный язык (английский язык)». На изучение указанного предмета в </w:t>
      </w:r>
      <w:r w:rsidRPr="002A4CB3">
        <w:rPr>
          <w:rFonts w:eastAsia="Calibri"/>
          <w:sz w:val="22"/>
          <w:szCs w:val="22"/>
          <w:lang w:eastAsia="en-US"/>
        </w:rPr>
        <w:t>5</w:t>
      </w:r>
      <w:r w:rsidRPr="002A4CB3">
        <w:rPr>
          <w:rFonts w:eastAsia="Calibri"/>
          <w:sz w:val="22"/>
          <w:szCs w:val="22"/>
          <w:lang w:eastAsia="en-US"/>
        </w:rPr>
        <w:t xml:space="preserve"> класс</w:t>
      </w:r>
      <w:r w:rsidRPr="002A4CB3">
        <w:rPr>
          <w:rFonts w:eastAsia="Calibri"/>
          <w:sz w:val="22"/>
          <w:szCs w:val="22"/>
          <w:lang w:eastAsia="en-US"/>
        </w:rPr>
        <w:t>е</w:t>
      </w:r>
      <w:r w:rsidRPr="002A4CB3">
        <w:rPr>
          <w:rFonts w:eastAsia="Calibri"/>
          <w:sz w:val="22"/>
          <w:szCs w:val="22"/>
          <w:lang w:eastAsia="en-US"/>
        </w:rPr>
        <w:t xml:space="preserve"> отводится по 3 часа в каждом классе. </w:t>
      </w:r>
    </w:p>
    <w:p w:rsidR="00CE5EF5" w:rsidRPr="002A4CB3" w:rsidRDefault="0055763B" w:rsidP="0055763B">
      <w:pPr>
        <w:ind w:firstLine="567"/>
        <w:rPr>
          <w:rFonts w:eastAsia="Calibri"/>
          <w:sz w:val="22"/>
          <w:szCs w:val="22"/>
          <w:lang w:eastAsia="en-US"/>
        </w:rPr>
      </w:pPr>
      <w:r w:rsidRPr="002A4CB3">
        <w:rPr>
          <w:rFonts w:eastAsia="Calibri"/>
          <w:i/>
          <w:sz w:val="22"/>
          <w:szCs w:val="22"/>
          <w:lang w:eastAsia="en-US"/>
        </w:rPr>
        <w:t xml:space="preserve">Предметная область «Математика и информатика» </w:t>
      </w:r>
      <w:r w:rsidRPr="002A4CB3">
        <w:rPr>
          <w:rFonts w:eastAsia="Calibri"/>
          <w:sz w:val="22"/>
          <w:szCs w:val="22"/>
          <w:lang w:eastAsia="en-US"/>
        </w:rPr>
        <w:t xml:space="preserve">включает учебные предметы: «Математика» в </w:t>
      </w:r>
      <w:r w:rsidRPr="002A4CB3">
        <w:rPr>
          <w:rFonts w:eastAsia="Calibri"/>
          <w:sz w:val="22"/>
          <w:szCs w:val="22"/>
          <w:lang w:eastAsia="en-US"/>
        </w:rPr>
        <w:t>5</w:t>
      </w:r>
      <w:r w:rsidRPr="002A4CB3">
        <w:rPr>
          <w:rFonts w:eastAsia="Calibri"/>
          <w:sz w:val="22"/>
          <w:szCs w:val="22"/>
          <w:lang w:eastAsia="en-US"/>
        </w:rPr>
        <w:t xml:space="preserve"> классе 5 часов в неделю</w:t>
      </w:r>
      <w:r w:rsidRPr="002A4CB3">
        <w:rPr>
          <w:rFonts w:eastAsia="Calibri"/>
          <w:sz w:val="22"/>
          <w:szCs w:val="22"/>
          <w:lang w:eastAsia="en-US"/>
        </w:rPr>
        <w:t>.</w:t>
      </w:r>
    </w:p>
    <w:p w:rsidR="0055763B" w:rsidRDefault="0055763B" w:rsidP="0055763B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 xml:space="preserve">Предметная область «Общественно-научные предметы» </w:t>
      </w:r>
      <w:r w:rsidRPr="002A4CB3">
        <w:rPr>
          <w:sz w:val="22"/>
          <w:szCs w:val="22"/>
        </w:rPr>
        <w:t>представлена учебными предметами: «История России. Всеобщая история», «Обществознание», «География».</w:t>
      </w:r>
    </w:p>
    <w:tbl>
      <w:tblPr>
        <w:tblStyle w:val="a5"/>
        <w:tblW w:w="9748" w:type="dxa"/>
        <w:tblLook w:val="04A0" w:firstRow="1" w:lastRow="0" w:firstColumn="1" w:lastColumn="0" w:noHBand="0" w:noVBand="1"/>
      </w:tblPr>
      <w:tblGrid>
        <w:gridCol w:w="1384"/>
        <w:gridCol w:w="3969"/>
        <w:gridCol w:w="4395"/>
      </w:tblGrid>
      <w:tr w:rsidR="00A00970" w:rsidRPr="0030323B" w:rsidTr="009F27FF">
        <w:tc>
          <w:tcPr>
            <w:tcW w:w="1384" w:type="dxa"/>
          </w:tcPr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A0097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969" w:type="dxa"/>
          </w:tcPr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A00970">
              <w:rPr>
                <w:b/>
                <w:sz w:val="20"/>
                <w:szCs w:val="20"/>
              </w:rPr>
              <w:t>Всеобщая история</w:t>
            </w:r>
          </w:p>
        </w:tc>
        <w:tc>
          <w:tcPr>
            <w:tcW w:w="4395" w:type="dxa"/>
          </w:tcPr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jc w:val="center"/>
              <w:rPr>
                <w:b/>
                <w:sz w:val="20"/>
                <w:szCs w:val="20"/>
              </w:rPr>
            </w:pPr>
            <w:r w:rsidRPr="00A00970">
              <w:rPr>
                <w:b/>
                <w:sz w:val="20"/>
                <w:szCs w:val="20"/>
              </w:rPr>
              <w:t>История России</w:t>
            </w:r>
          </w:p>
        </w:tc>
      </w:tr>
      <w:tr w:rsidR="00A00970" w:rsidRPr="0030323B" w:rsidTr="009F27FF">
        <w:tc>
          <w:tcPr>
            <w:tcW w:w="1384" w:type="dxa"/>
          </w:tcPr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rPr>
                <w:sz w:val="20"/>
                <w:szCs w:val="20"/>
              </w:rPr>
            </w:pPr>
            <w:r w:rsidRPr="00A00970">
              <w:rPr>
                <w:sz w:val="20"/>
                <w:szCs w:val="20"/>
              </w:rPr>
              <w:t>5(ФГОС)</w:t>
            </w:r>
          </w:p>
        </w:tc>
        <w:tc>
          <w:tcPr>
            <w:tcW w:w="3969" w:type="dxa"/>
          </w:tcPr>
          <w:p w:rsidR="00A00970" w:rsidRPr="00A00970" w:rsidRDefault="00A00970" w:rsidP="009F27F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00970">
              <w:rPr>
                <w:rFonts w:eastAsia="Calibri"/>
                <w:b/>
                <w:sz w:val="20"/>
                <w:szCs w:val="20"/>
                <w:lang w:eastAsia="en-US"/>
              </w:rPr>
              <w:t>ИСТОРИЯ ДРЕВНЕГО МИРА</w:t>
            </w:r>
          </w:p>
          <w:p w:rsidR="00A00970" w:rsidRPr="00A00970" w:rsidRDefault="00A00970" w:rsidP="009F27F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0970">
              <w:rPr>
                <w:rFonts w:eastAsia="Calibri"/>
                <w:bCs/>
                <w:sz w:val="20"/>
                <w:szCs w:val="20"/>
                <w:lang w:eastAsia="en-US"/>
              </w:rPr>
              <w:t>Первобытность.</w:t>
            </w:r>
          </w:p>
          <w:p w:rsidR="00A00970" w:rsidRPr="00A00970" w:rsidRDefault="00A00970" w:rsidP="009F27F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0970">
              <w:rPr>
                <w:rFonts w:eastAsia="Calibri"/>
                <w:bCs/>
                <w:sz w:val="20"/>
                <w:szCs w:val="20"/>
                <w:lang w:eastAsia="en-US"/>
              </w:rPr>
              <w:t>Древний Восток</w:t>
            </w:r>
          </w:p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rPr>
                <w:sz w:val="20"/>
                <w:szCs w:val="20"/>
              </w:rPr>
            </w:pPr>
            <w:r w:rsidRPr="00A00970">
              <w:rPr>
                <w:rFonts w:eastAsia="Calibri"/>
                <w:bCs/>
                <w:sz w:val="20"/>
                <w:szCs w:val="20"/>
                <w:lang w:eastAsia="en-US"/>
              </w:rPr>
              <w:t>Античный мир. Древняя Греция. Древний Рим.</w:t>
            </w:r>
          </w:p>
        </w:tc>
        <w:tc>
          <w:tcPr>
            <w:tcW w:w="4395" w:type="dxa"/>
          </w:tcPr>
          <w:p w:rsidR="00A00970" w:rsidRPr="00A00970" w:rsidRDefault="00A00970" w:rsidP="009F27FF">
            <w:pPr>
              <w:tabs>
                <w:tab w:val="left" w:pos="993"/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A00970">
              <w:rPr>
                <w:sz w:val="20"/>
                <w:szCs w:val="20"/>
              </w:rPr>
              <w:t>Народы и государства на территории нашей страны в древности</w:t>
            </w:r>
          </w:p>
        </w:tc>
      </w:tr>
    </w:tbl>
    <w:p w:rsidR="0055763B" w:rsidRPr="002A4CB3" w:rsidRDefault="0055763B" w:rsidP="0055763B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Изучение предмета «Всеобщая история. История России» основано на межпредметных связях с предметами «Обществознание», «География», «Литература», «Русский язык», «Иностранный язык», «Изобразительное искусство», «Музыка», «Математика», «Основы безопасности жизнедеятельности» и др. и рассчитано на 2 часа в неделю в каждом классе</w:t>
      </w:r>
      <w:r w:rsidRPr="002A4CB3">
        <w:rPr>
          <w:sz w:val="22"/>
          <w:szCs w:val="22"/>
        </w:rPr>
        <w:t>.</w:t>
      </w:r>
    </w:p>
    <w:p w:rsidR="0055763B" w:rsidRPr="002A4CB3" w:rsidRDefault="0055763B" w:rsidP="0055763B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Согласно </w:t>
      </w:r>
      <w:proofErr w:type="gramStart"/>
      <w:r w:rsidRPr="002A4CB3">
        <w:rPr>
          <w:sz w:val="22"/>
          <w:szCs w:val="22"/>
        </w:rPr>
        <w:t>ФГОС ООО</w:t>
      </w:r>
      <w:proofErr w:type="gramEnd"/>
      <w:r w:rsidRPr="002A4CB3">
        <w:rPr>
          <w:sz w:val="22"/>
          <w:szCs w:val="22"/>
        </w:rPr>
        <w:t xml:space="preserve"> обязательной предметной областью основного общего образования является </w:t>
      </w:r>
      <w:r w:rsidRPr="002A4CB3">
        <w:rPr>
          <w:i/>
          <w:sz w:val="22"/>
          <w:szCs w:val="22"/>
        </w:rPr>
        <w:t>предметная область «Основы духовно-нравственной культуры народов России»</w:t>
      </w:r>
      <w:r w:rsidRPr="002A4CB3">
        <w:rPr>
          <w:sz w:val="22"/>
          <w:szCs w:val="22"/>
        </w:rPr>
        <w:t xml:space="preserve"> (далее – ОДНКНР). Предметная область ОДНКНР является логическим продолжением предметной области (учебного предмета) ОРКСЭ в начальной школе. Предметная область ОДНКНР реализуется в основной школе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 xml:space="preserve"> класс</w:t>
      </w:r>
      <w:r w:rsidRPr="002A4CB3">
        <w:rPr>
          <w:sz w:val="22"/>
          <w:szCs w:val="22"/>
        </w:rPr>
        <w:t>е</w:t>
      </w:r>
      <w:r w:rsidRPr="002A4CB3">
        <w:rPr>
          <w:sz w:val="22"/>
          <w:szCs w:val="22"/>
        </w:rPr>
        <w:t xml:space="preserve"> </w:t>
      </w:r>
      <w:r w:rsidRPr="002A4CB3">
        <w:rPr>
          <w:sz w:val="22"/>
          <w:szCs w:val="22"/>
        </w:rPr>
        <w:t>отдельным курсом «</w:t>
      </w:r>
      <w:r w:rsidRPr="002A4CB3">
        <w:rPr>
          <w:sz w:val="22"/>
          <w:szCs w:val="22"/>
        </w:rPr>
        <w:t>Основы духовно-нравственной культуры народов России</w:t>
      </w:r>
      <w:r w:rsidRPr="002A4CB3">
        <w:rPr>
          <w:sz w:val="22"/>
          <w:szCs w:val="22"/>
        </w:rPr>
        <w:t>».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Изучение предметной области ОДНКНР в соответствии с ФГОС ООО обеспечивает: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воспитание способности к духовному развитию, нравственному самосовершенствованию;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сознательному самоограничению в поступках, поведении, расточительном </w:t>
      </w:r>
      <w:proofErr w:type="spellStart"/>
      <w:r w:rsidRPr="002A4CB3">
        <w:rPr>
          <w:sz w:val="22"/>
          <w:szCs w:val="22"/>
        </w:rPr>
        <w:t>потребительстве</w:t>
      </w:r>
      <w:proofErr w:type="spellEnd"/>
      <w:r w:rsidRPr="002A4CB3">
        <w:rPr>
          <w:sz w:val="22"/>
          <w:szCs w:val="22"/>
        </w:rPr>
        <w:t>;</w:t>
      </w:r>
    </w:p>
    <w:p w:rsidR="0055763B" w:rsidRPr="002A4CB3" w:rsidRDefault="0055763B" w:rsidP="005576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формирование представлений об исторической роли традиционных религий, их роли в развитии культуры и истории России и человечества, в становлении гражданского общества и российской государственности.</w:t>
      </w:r>
    </w:p>
    <w:p w:rsidR="0055763B" w:rsidRPr="002A4CB3" w:rsidRDefault="0055763B" w:rsidP="0055763B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>Предметная область «Естественнонаучные предметы»</w:t>
      </w:r>
      <w:r w:rsidRPr="002A4CB3">
        <w:rPr>
          <w:sz w:val="22"/>
          <w:szCs w:val="22"/>
        </w:rPr>
        <w:t xml:space="preserve"> реализуется через предмет: «Биология»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 xml:space="preserve"> класс</w:t>
      </w:r>
      <w:r w:rsidRPr="002A4CB3">
        <w:rPr>
          <w:sz w:val="22"/>
          <w:szCs w:val="22"/>
        </w:rPr>
        <w:t>е по 1 часу в неделю.</w:t>
      </w:r>
    </w:p>
    <w:p w:rsidR="0055763B" w:rsidRPr="002A4CB3" w:rsidRDefault="0055763B" w:rsidP="0055763B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>Предметная область «Искусство»</w:t>
      </w:r>
      <w:r w:rsidRPr="002A4CB3">
        <w:rPr>
          <w:sz w:val="22"/>
          <w:szCs w:val="22"/>
        </w:rPr>
        <w:t xml:space="preserve"> реализуется с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 xml:space="preserve"> по 8 классы и включает предметы: «Изобразительное искусство» (далее - ИЗО)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 xml:space="preserve">-7 классах по 1 часу в неделю; «Музыка»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>-8 классах по 1 часу в неделю.</w:t>
      </w:r>
    </w:p>
    <w:p w:rsidR="0055763B" w:rsidRPr="002A4CB3" w:rsidRDefault="0055763B" w:rsidP="0055763B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 xml:space="preserve">Предметная область «Технология» </w:t>
      </w:r>
      <w:r w:rsidRPr="002A4CB3">
        <w:rPr>
          <w:sz w:val="22"/>
          <w:szCs w:val="22"/>
        </w:rPr>
        <w:t xml:space="preserve">представлена в основной части учебного плана реализацией предмета «Технология» по 2 часа в неделю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>-</w:t>
      </w:r>
      <w:r w:rsidRPr="002A4CB3">
        <w:rPr>
          <w:sz w:val="22"/>
          <w:szCs w:val="22"/>
        </w:rPr>
        <w:t>7 классах и «Технология</w:t>
      </w:r>
      <w:r w:rsidRPr="002A4CB3">
        <w:rPr>
          <w:sz w:val="22"/>
          <w:szCs w:val="22"/>
        </w:rPr>
        <w:t xml:space="preserve">», 1 час в </w:t>
      </w:r>
      <w:r w:rsidRPr="002A4CB3">
        <w:rPr>
          <w:sz w:val="22"/>
          <w:szCs w:val="22"/>
        </w:rPr>
        <w:t>8</w:t>
      </w:r>
      <w:r w:rsidRPr="002A4CB3">
        <w:rPr>
          <w:sz w:val="22"/>
          <w:szCs w:val="22"/>
        </w:rPr>
        <w:t xml:space="preserve"> классе.</w:t>
      </w:r>
    </w:p>
    <w:p w:rsidR="0055763B" w:rsidRPr="002A4CB3" w:rsidRDefault="0055763B" w:rsidP="0055763B">
      <w:pPr>
        <w:ind w:firstLine="567"/>
        <w:jc w:val="both"/>
        <w:rPr>
          <w:sz w:val="22"/>
          <w:szCs w:val="22"/>
        </w:rPr>
      </w:pPr>
      <w:r w:rsidRPr="002A4CB3">
        <w:rPr>
          <w:i/>
          <w:sz w:val="22"/>
          <w:szCs w:val="22"/>
        </w:rPr>
        <w:t>Предметная область «Физическая культура и основы безопасности жизнедеятельности»</w:t>
      </w:r>
      <w:r w:rsidRPr="002A4CB3">
        <w:rPr>
          <w:sz w:val="22"/>
          <w:szCs w:val="22"/>
        </w:rPr>
        <w:t xml:space="preserve"> включает два предмета «Основы безопасности жизнедеятельности» и «Физическая культура».</w:t>
      </w:r>
      <w:r w:rsidRPr="002A4CB3">
        <w:rPr>
          <w:sz w:val="22"/>
          <w:szCs w:val="22"/>
        </w:rPr>
        <w:t xml:space="preserve"> </w:t>
      </w:r>
      <w:r w:rsidRPr="002A4CB3">
        <w:rPr>
          <w:sz w:val="22"/>
          <w:szCs w:val="22"/>
        </w:rPr>
        <w:t xml:space="preserve">На предмет «Физическая культура» в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>-9 классах в основной части учебного плана отводится по 2 часа в каждом классе.</w:t>
      </w:r>
    </w:p>
    <w:p w:rsidR="002A4CB3" w:rsidRPr="002A4CB3" w:rsidRDefault="0055763B" w:rsidP="002A4CB3">
      <w:pPr>
        <w:ind w:firstLine="567"/>
        <w:jc w:val="both"/>
        <w:rPr>
          <w:sz w:val="22"/>
          <w:szCs w:val="22"/>
        </w:rPr>
      </w:pPr>
      <w:r w:rsidRPr="002A4CB3">
        <w:rPr>
          <w:rFonts w:eastAsia="Calibri"/>
          <w:sz w:val="22"/>
          <w:szCs w:val="22"/>
          <w:lang w:eastAsia="en-US"/>
        </w:rPr>
        <w:t xml:space="preserve">Часть учебного плана </w:t>
      </w:r>
      <w:r w:rsidRPr="002A4CB3">
        <w:rPr>
          <w:rFonts w:eastAsia="Calibri"/>
          <w:sz w:val="22"/>
          <w:szCs w:val="22"/>
          <w:lang w:eastAsia="en-US"/>
        </w:rPr>
        <w:t>5</w:t>
      </w:r>
      <w:r w:rsidRPr="002A4CB3">
        <w:rPr>
          <w:rFonts w:eastAsia="Calibri"/>
          <w:sz w:val="22"/>
          <w:szCs w:val="22"/>
          <w:lang w:eastAsia="en-US"/>
        </w:rPr>
        <w:t xml:space="preserve"> класс</w:t>
      </w:r>
      <w:r w:rsidR="002A4CB3" w:rsidRPr="002A4CB3">
        <w:rPr>
          <w:rFonts w:eastAsia="Calibri"/>
          <w:sz w:val="22"/>
          <w:szCs w:val="22"/>
          <w:lang w:eastAsia="en-US"/>
        </w:rPr>
        <w:t>а</w:t>
      </w:r>
      <w:r w:rsidRPr="002A4CB3">
        <w:rPr>
          <w:rFonts w:eastAsia="Calibri"/>
          <w:sz w:val="22"/>
          <w:szCs w:val="22"/>
          <w:lang w:eastAsia="en-US"/>
        </w:rPr>
        <w:t>, реализующего ФГОС ООО,</w:t>
      </w:r>
      <w:r w:rsidRPr="002A4CB3">
        <w:rPr>
          <w:rFonts w:eastAsia="Calibri"/>
          <w:b/>
          <w:sz w:val="22"/>
          <w:szCs w:val="22"/>
          <w:lang w:eastAsia="en-US"/>
        </w:rPr>
        <w:t xml:space="preserve"> формируемая участниками образовательных отношений,</w:t>
      </w:r>
      <w:r w:rsidRPr="002A4CB3">
        <w:rPr>
          <w:rFonts w:eastAsia="Calibri"/>
          <w:sz w:val="22"/>
          <w:szCs w:val="22"/>
          <w:lang w:eastAsia="en-US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  <w:r w:rsidRPr="002A4CB3">
        <w:rPr>
          <w:sz w:val="22"/>
          <w:szCs w:val="22"/>
        </w:rPr>
        <w:t>Учебный план</w:t>
      </w:r>
      <w:r w:rsidRPr="002A4CB3">
        <w:rPr>
          <w:b/>
          <w:i/>
          <w:sz w:val="22"/>
          <w:szCs w:val="22"/>
        </w:rPr>
        <w:t xml:space="preserve"> </w:t>
      </w:r>
      <w:r w:rsidRPr="002A4CB3">
        <w:rPr>
          <w:sz w:val="22"/>
          <w:szCs w:val="22"/>
        </w:rPr>
        <w:t>в части формируемой участниками образовательных отношений предусматривает следующее распределение часов:</w:t>
      </w:r>
      <w:r w:rsidR="002A4CB3" w:rsidRPr="002A4CB3">
        <w:rPr>
          <w:sz w:val="22"/>
          <w:szCs w:val="22"/>
        </w:rPr>
        <w:t xml:space="preserve"> </w:t>
      </w:r>
    </w:p>
    <w:p w:rsidR="002549C6" w:rsidRPr="002A4CB3" w:rsidRDefault="002A4CB3" w:rsidP="002A4CB3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1 час на предметную</w:t>
      </w:r>
      <w:r w:rsidRPr="002A4CB3">
        <w:rPr>
          <w:sz w:val="22"/>
          <w:szCs w:val="22"/>
        </w:rPr>
        <w:t xml:space="preserve"> область «Физическая культура и основы безопасности жизнедеятельности» </w:t>
      </w:r>
      <w:r w:rsidRPr="002A4CB3">
        <w:rPr>
          <w:sz w:val="22"/>
          <w:szCs w:val="22"/>
        </w:rPr>
        <w:t>для изучения предмета</w:t>
      </w:r>
      <w:r w:rsidRPr="002A4CB3">
        <w:rPr>
          <w:sz w:val="22"/>
          <w:szCs w:val="22"/>
        </w:rPr>
        <w:t xml:space="preserve"> «Основы безопасности жизнедеятельности»</w:t>
      </w:r>
      <w:r w:rsidRPr="002A4CB3">
        <w:rPr>
          <w:sz w:val="22"/>
          <w:szCs w:val="22"/>
        </w:rPr>
        <w:t xml:space="preserve">, </w:t>
      </w:r>
    </w:p>
    <w:p w:rsidR="002549C6" w:rsidRPr="002A4CB3" w:rsidRDefault="002A4CB3" w:rsidP="002A4CB3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1 час </w:t>
      </w:r>
      <w:r w:rsidRPr="002A4CB3">
        <w:rPr>
          <w:sz w:val="22"/>
          <w:szCs w:val="22"/>
        </w:rPr>
        <w:t>на предметную область «Основы духовно-нравственной культуры народов России»</w:t>
      </w:r>
      <w:r w:rsidRPr="002A4CB3">
        <w:rPr>
          <w:sz w:val="22"/>
          <w:szCs w:val="22"/>
        </w:rPr>
        <w:t xml:space="preserve"> для изучения предмета «</w:t>
      </w:r>
      <w:r w:rsidRPr="002A4CB3">
        <w:rPr>
          <w:sz w:val="22"/>
          <w:szCs w:val="22"/>
        </w:rPr>
        <w:t>ОДНКНР</w:t>
      </w:r>
      <w:r w:rsidRPr="002A4CB3">
        <w:rPr>
          <w:sz w:val="22"/>
          <w:szCs w:val="22"/>
        </w:rPr>
        <w:t>»,</w:t>
      </w:r>
    </w:p>
    <w:p w:rsidR="002A4CB3" w:rsidRPr="002A4CB3" w:rsidRDefault="002A4CB3" w:rsidP="002A4CB3">
      <w:pPr>
        <w:ind w:firstLine="567"/>
        <w:jc w:val="both"/>
        <w:rPr>
          <w:sz w:val="22"/>
          <w:szCs w:val="22"/>
        </w:rPr>
      </w:pPr>
      <w:r w:rsidRPr="002A4CB3">
        <w:rPr>
          <w:sz w:val="22"/>
          <w:szCs w:val="22"/>
        </w:rPr>
        <w:lastRenderedPageBreak/>
        <w:t xml:space="preserve">1 час </w:t>
      </w:r>
      <w:r w:rsidRPr="002A4CB3">
        <w:rPr>
          <w:sz w:val="22"/>
          <w:szCs w:val="22"/>
        </w:rPr>
        <w:t>на предметную область</w:t>
      </w:r>
      <w:r w:rsidRPr="002A4CB3">
        <w:rPr>
          <w:sz w:val="22"/>
          <w:szCs w:val="22"/>
        </w:rPr>
        <w:t xml:space="preserve"> </w:t>
      </w:r>
      <w:r w:rsidRPr="002A4CB3">
        <w:rPr>
          <w:sz w:val="22"/>
          <w:szCs w:val="22"/>
        </w:rPr>
        <w:t>«Естественнонаучные предметы»</w:t>
      </w:r>
      <w:r w:rsidRPr="002A4CB3">
        <w:rPr>
          <w:sz w:val="22"/>
          <w:szCs w:val="22"/>
        </w:rPr>
        <w:t xml:space="preserve"> для проведения элективного курса по биологии.</w:t>
      </w:r>
    </w:p>
    <w:p w:rsidR="002A4CB3" w:rsidRPr="002A4CB3" w:rsidRDefault="002A4CB3" w:rsidP="002A4CB3">
      <w:pPr>
        <w:spacing w:before="120" w:after="120"/>
        <w:jc w:val="center"/>
        <w:textAlignment w:val="top"/>
        <w:rPr>
          <w:b/>
          <w:sz w:val="22"/>
          <w:szCs w:val="22"/>
        </w:rPr>
      </w:pPr>
      <w:r w:rsidRPr="002A4CB3">
        <w:rPr>
          <w:b/>
          <w:sz w:val="22"/>
          <w:szCs w:val="22"/>
        </w:rPr>
        <w:t>3. Режим образовательного процесса основного общего образования</w:t>
      </w:r>
    </w:p>
    <w:p w:rsidR="002A4CB3" w:rsidRPr="002A4CB3" w:rsidRDefault="002A4CB3" w:rsidP="002A4CB3">
      <w:pPr>
        <w:ind w:firstLine="709"/>
        <w:jc w:val="both"/>
        <w:textAlignment w:val="top"/>
        <w:rPr>
          <w:sz w:val="22"/>
          <w:szCs w:val="22"/>
        </w:rPr>
      </w:pPr>
      <w:r w:rsidRPr="002A4CB3">
        <w:rPr>
          <w:sz w:val="22"/>
          <w:szCs w:val="22"/>
        </w:rPr>
        <w:t>В МКОУ СОШ № 6 с. Самарка на 2022-2023 учебный год на уровне основного общего образования скомплектован</w:t>
      </w:r>
      <w:r w:rsidRPr="002A4CB3">
        <w:rPr>
          <w:sz w:val="22"/>
          <w:szCs w:val="22"/>
        </w:rPr>
        <w:t xml:space="preserve"> один пятый</w:t>
      </w:r>
      <w:r w:rsidRPr="002A4CB3">
        <w:rPr>
          <w:sz w:val="22"/>
          <w:szCs w:val="22"/>
        </w:rPr>
        <w:t xml:space="preserve"> класс, обучающихся по ФГОС ООО 20</w:t>
      </w:r>
      <w:r w:rsidRPr="002A4CB3">
        <w:rPr>
          <w:sz w:val="22"/>
          <w:szCs w:val="22"/>
        </w:rPr>
        <w:t>21</w:t>
      </w:r>
      <w:r w:rsidRPr="002A4CB3">
        <w:rPr>
          <w:sz w:val="22"/>
          <w:szCs w:val="22"/>
        </w:rPr>
        <w:t xml:space="preserve"> года. У</w:t>
      </w:r>
      <w:r w:rsidRPr="002A4CB3">
        <w:rPr>
          <w:color w:val="000000"/>
          <w:sz w:val="22"/>
          <w:szCs w:val="22"/>
        </w:rPr>
        <w:t>чебный план обеспечивает выполнение гигиенических требований к режиму образовательного процесса</w:t>
      </w:r>
      <w:r w:rsidRPr="002A4CB3">
        <w:rPr>
          <w:sz w:val="22"/>
          <w:szCs w:val="22"/>
        </w:rPr>
        <w:t>.</w:t>
      </w:r>
    </w:p>
    <w:p w:rsidR="002A4CB3" w:rsidRPr="002A4CB3" w:rsidRDefault="002A4CB3" w:rsidP="002A4CB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A4CB3">
        <w:rPr>
          <w:rFonts w:eastAsiaTheme="minorHAnsi"/>
          <w:color w:val="000000"/>
          <w:sz w:val="22"/>
          <w:szCs w:val="22"/>
          <w:lang w:eastAsia="en-US"/>
        </w:rPr>
        <w:t xml:space="preserve">Учебный год в образовательной организации начинается 01.09.2022 г., заканчивается 25.05.2023 г. для </w:t>
      </w:r>
      <w:r w:rsidRPr="002A4CB3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2A4CB3">
        <w:rPr>
          <w:rFonts w:eastAsiaTheme="minorHAnsi"/>
          <w:color w:val="000000"/>
          <w:sz w:val="22"/>
          <w:szCs w:val="22"/>
          <w:lang w:eastAsia="en-US"/>
        </w:rPr>
        <w:t>-8 классов, 19.05.2023 г. для 9-х классов ввиду того, что с 22.05.2023 г. начинается экзаменационный период.</w:t>
      </w:r>
    </w:p>
    <w:p w:rsidR="002A4CB3" w:rsidRPr="002A4CB3" w:rsidRDefault="002A4CB3" w:rsidP="002A4CB3">
      <w:pPr>
        <w:shd w:val="clear" w:color="auto" w:fill="FFFFFF"/>
        <w:ind w:firstLine="709"/>
        <w:contextualSpacing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Продолжительность учебной недели: 5-дневная. Образовательная учебная нагрузка равномерно распределена в течение учебной недели, объем максимально допустимой нагрузки в течение дня составляет: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 xml:space="preserve">для обучающихся </w:t>
      </w:r>
      <w:r w:rsidRPr="002A4CB3">
        <w:rPr>
          <w:color w:val="000000"/>
          <w:sz w:val="22"/>
          <w:szCs w:val="22"/>
        </w:rPr>
        <w:t>5, 6</w:t>
      </w:r>
      <w:r w:rsidRPr="002A4CB3">
        <w:rPr>
          <w:color w:val="000000"/>
          <w:sz w:val="22"/>
          <w:szCs w:val="22"/>
        </w:rPr>
        <w:t xml:space="preserve"> классов - не более 6 уроков;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для обучающихся 7-11 классов - не более 7 уроков.</w:t>
      </w:r>
    </w:p>
    <w:p w:rsidR="002A4CB3" w:rsidRPr="002A4CB3" w:rsidRDefault="002A4CB3" w:rsidP="002A4CB3">
      <w:pPr>
        <w:tabs>
          <w:tab w:val="left" w:pos="1725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Максимальная недельная учебная нагрузка при 5-тидневной рабочей неделе по классам (годам) обучения соответствует санитарно-гигиеническим требованиям и не превышает установленных норм:</w:t>
      </w:r>
    </w:p>
    <w:p w:rsidR="002A4CB3" w:rsidRPr="002A4CB3" w:rsidRDefault="002A4CB3" w:rsidP="002A4CB3">
      <w:pPr>
        <w:tabs>
          <w:tab w:val="left" w:pos="1725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5 класс – 29 часов;</w:t>
      </w:r>
    </w:p>
    <w:p w:rsidR="002A4CB3" w:rsidRPr="002A4CB3" w:rsidRDefault="002A4CB3" w:rsidP="002A4CB3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6 класс – 30 часов;</w:t>
      </w:r>
    </w:p>
    <w:p w:rsidR="002A4CB3" w:rsidRPr="002A4CB3" w:rsidRDefault="002A4CB3" w:rsidP="002A4CB3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7 класс – 32 часа;</w:t>
      </w:r>
    </w:p>
    <w:p w:rsidR="002A4CB3" w:rsidRPr="002A4CB3" w:rsidRDefault="002A4CB3" w:rsidP="002A4CB3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8 класс – 33 часа;</w:t>
      </w:r>
    </w:p>
    <w:p w:rsidR="002A4CB3" w:rsidRPr="002A4CB3" w:rsidRDefault="002A4CB3" w:rsidP="002A4CB3">
      <w:pPr>
        <w:tabs>
          <w:tab w:val="left" w:pos="993"/>
          <w:tab w:val="left" w:pos="5103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9 класс – 33 часа.</w:t>
      </w:r>
    </w:p>
    <w:p w:rsidR="002A4CB3" w:rsidRPr="002A4CB3" w:rsidRDefault="002A4CB3" w:rsidP="002A4CB3">
      <w:pPr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величины недельной образовательной нагрузки, установленной СанПиН 1.2.3685-21. 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 xml:space="preserve">Учебные занятия для обучающихся </w:t>
      </w:r>
      <w:r w:rsidRPr="002A4CB3">
        <w:rPr>
          <w:sz w:val="22"/>
          <w:szCs w:val="22"/>
        </w:rPr>
        <w:t>5</w:t>
      </w:r>
      <w:r w:rsidRPr="002A4CB3">
        <w:rPr>
          <w:sz w:val="22"/>
          <w:szCs w:val="22"/>
        </w:rPr>
        <w:t>-9 классов начинаются:</w:t>
      </w:r>
    </w:p>
    <w:p w:rsidR="002A4CB3" w:rsidRPr="002A4CB3" w:rsidRDefault="002A4CB3" w:rsidP="002A4CB3">
      <w:pPr>
        <w:shd w:val="clear" w:color="auto" w:fill="FFFFFF"/>
        <w:ind w:firstLine="1134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в 9-00 часов;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Обучение осуществляется в одну смену.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Продолжительность урока в 6-9 классах составляет 45 минут.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 xml:space="preserve">Расписание уроков составляется отдельно для занятий учебного плана и внеурочной деятельности. Внеурочные занятия планируются на дни с наименьшим количеством обязательных уроков и обязательным перерывом не менее 30 минут до и после учебных занятий. 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 xml:space="preserve">Проведение нулевых уроков запрещено. Продолжительность перемен между уроками для </w:t>
      </w:r>
      <w:r w:rsidRPr="002A4CB3">
        <w:rPr>
          <w:color w:val="000000"/>
          <w:sz w:val="22"/>
          <w:szCs w:val="22"/>
        </w:rPr>
        <w:t>5</w:t>
      </w:r>
      <w:r w:rsidRPr="002A4CB3">
        <w:rPr>
          <w:color w:val="000000"/>
          <w:sz w:val="22"/>
          <w:szCs w:val="22"/>
        </w:rPr>
        <w:t>-9 классов составляет от 10 до 20 минут. Все дополнительные занятия, кружки, секции, проводятся с перерывом не менее 45 минут после учебных занятий.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Домашние задания даются обучающимся с учетом возможности их выполнения и соблюдением санитарно-гигиенических норм в следующих пределах: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 xml:space="preserve">в </w:t>
      </w:r>
      <w:r w:rsidRPr="002A4CB3">
        <w:rPr>
          <w:color w:val="000000"/>
          <w:sz w:val="22"/>
          <w:szCs w:val="22"/>
        </w:rPr>
        <w:t>5</w:t>
      </w:r>
      <w:r w:rsidRPr="002A4CB3">
        <w:rPr>
          <w:color w:val="000000"/>
          <w:sz w:val="22"/>
          <w:szCs w:val="22"/>
        </w:rPr>
        <w:t>-8 классах – до 2,5 часов;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в 9 классе – до 3,5 часов.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 xml:space="preserve">Осуществляется подвоз обучающихся </w:t>
      </w:r>
      <w:r w:rsidRPr="002A4CB3">
        <w:rPr>
          <w:color w:val="000000"/>
          <w:sz w:val="22"/>
          <w:szCs w:val="22"/>
        </w:rPr>
        <w:t>5</w:t>
      </w:r>
      <w:r w:rsidRPr="002A4CB3">
        <w:rPr>
          <w:color w:val="000000"/>
          <w:sz w:val="22"/>
          <w:szCs w:val="22"/>
        </w:rPr>
        <w:t xml:space="preserve">-9 классов из с. Лесогорье и Саратовка двумя автобусами: </w:t>
      </w:r>
    </w:p>
    <w:p w:rsidR="002A4CB3" w:rsidRPr="002A4CB3" w:rsidRDefault="002A4CB3" w:rsidP="002A4CB3">
      <w:pPr>
        <w:shd w:val="clear" w:color="auto" w:fill="FFFFFF"/>
        <w:ind w:firstLine="426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одним рейсом в утреннее время – в 08-20 ч. из с. Лесогорье; в 08-30 ч. с Саратовка;</w:t>
      </w:r>
    </w:p>
    <w:p w:rsidR="002A4CB3" w:rsidRPr="002A4CB3" w:rsidRDefault="002A4CB3" w:rsidP="002A4CB3">
      <w:pPr>
        <w:shd w:val="clear" w:color="auto" w:fill="FFFFFF"/>
        <w:ind w:firstLine="425"/>
        <w:jc w:val="both"/>
        <w:rPr>
          <w:color w:val="000000"/>
          <w:sz w:val="22"/>
          <w:szCs w:val="22"/>
        </w:rPr>
      </w:pPr>
      <w:r w:rsidRPr="002A4CB3">
        <w:rPr>
          <w:color w:val="000000"/>
          <w:sz w:val="22"/>
          <w:szCs w:val="22"/>
        </w:rPr>
        <w:t>по окончании учебных занятий – 16-00 от школы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Устанавливаются следующие сроки и продолжительность школьных каникул: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 осенние каникулы – 29.10.2022 – 06.11.2022 (9 дней);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 зимние каникулы – 30.12.2022 – 08.01.2023 (10 дней);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 весенние каникулы – 25.03.2023 – 02.04.2023 (9 дней)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Продолжительность летних каникул составляет не менее 8 недель, а именно 14 недель.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2A4CB3" w:rsidRPr="002A4CB3" w:rsidRDefault="002A4CB3" w:rsidP="002A4CB3">
      <w:pPr>
        <w:shd w:val="clear" w:color="auto" w:fill="FFFFFF"/>
        <w:spacing w:after="120"/>
        <w:jc w:val="center"/>
        <w:rPr>
          <w:b/>
          <w:color w:val="000000"/>
          <w:sz w:val="22"/>
          <w:szCs w:val="22"/>
        </w:rPr>
      </w:pPr>
      <w:r w:rsidRPr="002A4CB3">
        <w:rPr>
          <w:b/>
          <w:color w:val="000000"/>
          <w:sz w:val="22"/>
          <w:szCs w:val="22"/>
        </w:rPr>
        <w:t>4. Промежуточная аттестация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Освоение образовательной программы, в том числе отдельной её части или всего объёма учебного предмета, курса, дисциплины (модуля) образовательной программы, сопровождается промежуточной аттестацией обучающихся в формах и порядке, предусмотренных 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программам, утвержденного приказом МКОУ СОШ № 6 с. Самарка от 01.03.2017г. № 35-А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lastRenderedPageBreak/>
        <w:t>Промежуточная аттестация на уровне основного общего образования проводится с учетом требований ФГОС ООО.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  <w:highlight w:val="yellow"/>
        </w:rPr>
      </w:pPr>
      <w:r w:rsidRPr="002A4CB3">
        <w:rPr>
          <w:sz w:val="22"/>
          <w:szCs w:val="22"/>
        </w:rPr>
        <w:t>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рабочими программами предметов, курсов, дисциплин (модулей) и планом-графиком входных диагностических, контрольных, административных, всероссийских проверочных, итоговых контрольных работ на 2022-2023 учебный год, утверждаемых приказом МКОУ СОШ № 6 с. Самарка ежегодно в начале учебного года.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Промежуточная аттестация обучающихся осуществляется педагогическим работником, реализующим соответствующую часть образовательной программы самостоятельно и/или с участием представителей администрации или комиссии, в следующих формах: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тестирование,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зачёт,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диктант, изложение, сочинение,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контрольная работа,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-собеседование,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защита проекта,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сдача нормативов,</w:t>
      </w:r>
    </w:p>
    <w:p w:rsidR="002A4CB3" w:rsidRPr="002A4CB3" w:rsidRDefault="002A4CB3" w:rsidP="002A4CB3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- иные формы, определяемые образовательными программами школы и (или) индивидуальными учебными планами.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2A4CB3" w:rsidRPr="002A4CB3" w:rsidRDefault="002A4CB3" w:rsidP="002A4CB3">
      <w:pPr>
        <w:shd w:val="clear" w:color="auto" w:fill="FFFFFF"/>
        <w:ind w:firstLine="709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На персонифицированную итоговую оценку на уровне основного общего образования, результаты которой используются при принятии решения о возможности или невозможности продолжения обучения на следующем уровне общего образования, выносятся только предметные и метапредметные результаты.</w:t>
      </w:r>
    </w:p>
    <w:p w:rsidR="002549C6" w:rsidRPr="002A4CB3" w:rsidRDefault="002A4CB3" w:rsidP="002A4CB3">
      <w:pPr>
        <w:ind w:firstLine="708"/>
        <w:jc w:val="both"/>
        <w:rPr>
          <w:sz w:val="22"/>
          <w:szCs w:val="22"/>
        </w:rPr>
      </w:pPr>
      <w:r w:rsidRPr="002A4CB3">
        <w:rPr>
          <w:sz w:val="22"/>
          <w:szCs w:val="22"/>
        </w:rPr>
        <w:t>Личностные результаты обучающихся на уровне основного общего образования в полном соответствии с требованиями Стандарта не подлежат итоговой оценке. Они являются предметом различного рода не персонифицированных мониторинговых исследований</w:t>
      </w:r>
      <w:r w:rsidRPr="002A4CB3">
        <w:rPr>
          <w:sz w:val="22"/>
          <w:szCs w:val="22"/>
        </w:rPr>
        <w:t>.</w:t>
      </w:r>
    </w:p>
    <w:p w:rsidR="002549C6" w:rsidRDefault="002549C6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A00970" w:rsidRDefault="00A00970" w:rsidP="00CE5EF5">
      <w:bookmarkStart w:id="4" w:name="_GoBack"/>
      <w:bookmarkEnd w:id="4"/>
    </w:p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p w:rsidR="002A4CB3" w:rsidRDefault="002A4CB3" w:rsidP="00CE5EF5"/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140"/>
        <w:gridCol w:w="2551"/>
        <w:gridCol w:w="2978"/>
        <w:gridCol w:w="1417"/>
      </w:tblGrid>
      <w:tr w:rsidR="00B4272F" w:rsidRPr="00EB2D57" w:rsidTr="00E50F27">
        <w:trPr>
          <w:trHeight w:hRule="exact" w:val="432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2F" w:rsidRPr="00EB2D57" w:rsidRDefault="00B4272F" w:rsidP="00B4272F">
            <w:pPr>
              <w:pStyle w:val="ab"/>
              <w:spacing w:line="240" w:lineRule="auto"/>
              <w:ind w:firstLine="360"/>
              <w:rPr>
                <w:color w:val="auto"/>
              </w:rPr>
            </w:pPr>
            <w:r w:rsidRPr="00EB2D57">
              <w:rPr>
                <w:color w:val="auto"/>
              </w:rPr>
              <w:lastRenderedPageBreak/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2F" w:rsidRPr="00EB2D57" w:rsidRDefault="00B4272F" w:rsidP="00B4272F">
            <w:pPr>
              <w:pStyle w:val="ab"/>
              <w:spacing w:line="240" w:lineRule="auto"/>
              <w:ind w:firstLine="0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2CEC9" wp14:editId="24D3B04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701800" cy="509270"/>
                      <wp:effectExtent l="8890" t="6350" r="13335" b="8255"/>
                      <wp:wrapNone/>
                      <wp:docPr id="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1800" cy="509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00A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1pt;margin-top:1.1pt;width:134pt;height:4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"/>
                  </w:pict>
                </mc:Fallback>
              </mc:AlternateContent>
            </w:r>
            <w:r w:rsidRPr="00EB2D57">
              <w:rPr>
                <w:color w:val="auto"/>
              </w:rPr>
              <w:t>Учебные предмет</w:t>
            </w:r>
            <w:r>
              <w:rPr>
                <w:color w:val="auto"/>
              </w:rPr>
              <w:t>ы</w:t>
            </w:r>
          </w:p>
          <w:p w:rsidR="00B4272F" w:rsidRPr="00EB2D57" w:rsidRDefault="00B4272F" w:rsidP="00B4272F">
            <w:pPr>
              <w:pStyle w:val="ab"/>
              <w:spacing w:line="214" w:lineRule="auto"/>
              <w:ind w:firstLine="0"/>
              <w:rPr>
                <w:color w:val="auto"/>
              </w:rPr>
            </w:pPr>
            <w:r w:rsidRPr="00EB2D57">
              <w:rPr>
                <w:color w:val="auto"/>
              </w:rPr>
              <w:t>курсы</w:t>
            </w:r>
          </w:p>
          <w:p w:rsidR="00B4272F" w:rsidRPr="00EB2D57" w:rsidRDefault="00B4272F" w:rsidP="00B4272F">
            <w:pPr>
              <w:pStyle w:val="ab"/>
              <w:spacing w:line="240" w:lineRule="auto"/>
              <w:ind w:firstLine="0"/>
              <w:jc w:val="right"/>
              <w:rPr>
                <w:color w:val="auto"/>
              </w:rPr>
            </w:pPr>
            <w:r w:rsidRPr="00EB2D57">
              <w:rPr>
                <w:color w:val="auto"/>
              </w:rPr>
              <w:t>Классы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2F" w:rsidRPr="00EB2D57" w:rsidRDefault="00B4272F" w:rsidP="00E50F27">
            <w:pPr>
              <w:pStyle w:val="ab"/>
              <w:spacing w:line="240" w:lineRule="auto"/>
              <w:ind w:left="-149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Количество часов в неделю</w:t>
            </w:r>
          </w:p>
        </w:tc>
      </w:tr>
      <w:tr w:rsidR="00E50F27" w:rsidRPr="00EB2D57" w:rsidTr="00E50F27">
        <w:trPr>
          <w:trHeight w:hRule="exact" w:val="422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B4272F"/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B4272F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-149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-149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Всего</w:t>
            </w:r>
          </w:p>
        </w:tc>
      </w:tr>
      <w:tr w:rsidR="00B4272F" w:rsidRPr="00EB2D57" w:rsidTr="00E50F27">
        <w:trPr>
          <w:trHeight w:hRule="exact" w:val="36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2F" w:rsidRPr="009504BF" w:rsidRDefault="00B4272F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Обязательная часть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2F" w:rsidRPr="009504BF" w:rsidRDefault="00B4272F" w:rsidP="00E50F27">
            <w:pPr>
              <w:ind w:left="-149"/>
              <w:jc w:val="center"/>
              <w:rPr>
                <w:sz w:val="10"/>
                <w:szCs w:val="10"/>
              </w:rPr>
            </w:pP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26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276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</w:tr>
      <w:tr w:rsidR="00E50F27" w:rsidRPr="00EB2D57" w:rsidTr="00E50F27">
        <w:trPr>
          <w:trHeight w:hRule="exact" w:val="360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276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Иностранные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Иностранный язык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276"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>
            <w:pPr>
              <w:pStyle w:val="ab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ind w:left="276"/>
              <w:jc w:val="center"/>
              <w:rPr>
                <w:sz w:val="20"/>
                <w:szCs w:val="20"/>
              </w:rPr>
            </w:pPr>
            <w:r w:rsidRPr="00E50F2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</w:tr>
      <w:tr w:rsidR="00E50F27" w:rsidRPr="00EB2D57" w:rsidTr="00E50F27">
        <w:trPr>
          <w:trHeight w:hRule="exact" w:val="360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276" w:firstLine="0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Геометрия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276" w:firstLine="340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Информатика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E50F27" w:rsidRPr="00EB2D57" w:rsidTr="00E50F27">
        <w:trPr>
          <w:trHeight w:hRule="exact" w:val="360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>
            <w:pPr>
              <w:pStyle w:val="ab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E50F27">
            <w:pPr>
              <w:pStyle w:val="ab"/>
              <w:spacing w:line="240" w:lineRule="auto"/>
              <w:ind w:left="-149"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E50F27" w:rsidRPr="00EB2D57" w:rsidTr="00E50F27">
        <w:trPr>
          <w:trHeight w:hRule="exact" w:val="365"/>
        </w:trPr>
        <w:tc>
          <w:tcPr>
            <w:tcW w:w="28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left="-149" w:firstLine="0"/>
              <w:jc w:val="center"/>
              <w:rPr>
                <w:color w:val="auto"/>
              </w:rPr>
            </w:pPr>
          </w:p>
        </w:tc>
      </w:tr>
      <w:tr w:rsidR="00E50F27" w:rsidRPr="00EB2D57" w:rsidTr="00E50F27">
        <w:trPr>
          <w:trHeight w:hRule="exact" w:val="37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9504BF" w:rsidRDefault="00E50F27" w:rsidP="00B427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9504BF" w:rsidRDefault="00E50F27" w:rsidP="00B4272F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География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B2D5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B2D57" w:rsidRDefault="002549C6" w:rsidP="002549C6">
            <w:pPr>
              <w:pStyle w:val="ab"/>
              <w:spacing w:line="240" w:lineRule="auto"/>
              <w:ind w:left="13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>
            <w:pPr>
              <w:pStyle w:val="ab"/>
              <w:spacing w:before="10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>
            <w:pPr>
              <w:pStyle w:val="ab"/>
              <w:spacing w:before="80"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ind w:firstLine="135"/>
              <w:jc w:val="center"/>
              <w:rPr>
                <w:color w:val="auto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ind w:firstLine="135"/>
              <w:jc w:val="center"/>
              <w:rPr>
                <w:color w:val="auto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Технология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E50F27" w:rsidRPr="00FC2151" w:rsidTr="00E50F27">
        <w:trPr>
          <w:trHeight w:hRule="exact" w:val="374"/>
        </w:trPr>
        <w:tc>
          <w:tcPr>
            <w:tcW w:w="28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>
            <w:pPr>
              <w:pStyle w:val="ab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E50F27" w:rsidRPr="00FC2151" w:rsidTr="00E50F27">
        <w:trPr>
          <w:trHeight w:hRule="exact" w:val="547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FC2151" w:rsidRDefault="00E50F27" w:rsidP="00E50F2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F27" w:rsidRPr="00E50F27" w:rsidRDefault="00E50F27" w:rsidP="00E50F27">
            <w:pPr>
              <w:pStyle w:val="ab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135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left="-149" w:firstLine="340"/>
              <w:jc w:val="center"/>
              <w:rPr>
                <w:color w:val="auto"/>
              </w:rPr>
            </w:pPr>
          </w:p>
        </w:tc>
      </w:tr>
      <w:tr w:rsidR="00E50F27" w:rsidRPr="00FC2151" w:rsidTr="00E50F27">
        <w:trPr>
          <w:trHeight w:hRule="exact" w:val="379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E50F27">
              <w:rPr>
                <w:rFonts w:eastAsia="Courier New"/>
                <w:b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left="-149" w:firstLine="280"/>
              <w:jc w:val="center"/>
              <w:rPr>
                <w:b/>
                <w:color w:val="auto"/>
                <w:sz w:val="18"/>
                <w:szCs w:val="18"/>
              </w:rPr>
            </w:pPr>
            <w:r w:rsidRPr="00E50F27">
              <w:rPr>
                <w:rFonts w:eastAsia="Courier New"/>
                <w:b/>
                <w:color w:val="auto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E50F27" w:rsidRDefault="002549C6" w:rsidP="002549C6">
            <w:pPr>
              <w:pStyle w:val="ab"/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884</w:t>
            </w:r>
          </w:p>
        </w:tc>
      </w:tr>
      <w:tr w:rsidR="00E50F27" w:rsidRPr="00FC2151" w:rsidTr="00E50F27">
        <w:trPr>
          <w:trHeight w:hRule="exact" w:val="581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E50F27">
            <w:pPr>
              <w:pStyle w:val="ab"/>
              <w:spacing w:line="240" w:lineRule="auto"/>
              <w:ind w:firstLine="0"/>
              <w:rPr>
                <w:b/>
                <w:i/>
                <w:color w:val="auto"/>
                <w:sz w:val="18"/>
                <w:szCs w:val="18"/>
              </w:rPr>
            </w:pPr>
            <w:r w:rsidRPr="00E50F27">
              <w:rPr>
                <w:rFonts w:eastAsia="Courier New"/>
                <w:b/>
                <w:i/>
                <w:color w:val="auto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E50F27" w:rsidRDefault="00E50F27" w:rsidP="002549C6">
            <w:pPr>
              <w:pStyle w:val="ab"/>
              <w:spacing w:before="80" w:line="240" w:lineRule="auto"/>
              <w:ind w:firstLine="0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E50F27">
              <w:rPr>
                <w:rFonts w:eastAsia="Courier New"/>
                <w:b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2549C6" w:rsidP="00E50F27">
            <w:pPr>
              <w:pStyle w:val="ab"/>
              <w:spacing w:before="80" w:line="240" w:lineRule="auto"/>
              <w:ind w:left="-149" w:firstLine="28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</w:t>
            </w:r>
          </w:p>
        </w:tc>
      </w:tr>
      <w:tr w:rsidR="00E50F27" w:rsidRPr="00FC2151" w:rsidTr="00E50F27">
        <w:trPr>
          <w:trHeight w:hRule="exact" w:val="58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2549C6" w:rsidP="00E50F27">
            <w:pPr>
              <w:pStyle w:val="ab"/>
              <w:spacing w:before="80" w:line="240" w:lineRule="auto"/>
              <w:ind w:left="-149" w:firstLine="28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</w:t>
            </w:r>
          </w:p>
        </w:tc>
      </w:tr>
      <w:tr w:rsidR="00E50F27" w:rsidRPr="00FC2151" w:rsidTr="00E50F27">
        <w:trPr>
          <w:trHeight w:hRule="exact" w:val="58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2549C6" w:rsidRDefault="002549C6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2549C6">
              <w:rPr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FC2151" w:rsidRDefault="002A4CB3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7376D0">
              <w:t>ОДНКНР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2549C6" w:rsidP="00E50F27">
            <w:pPr>
              <w:pStyle w:val="ab"/>
              <w:spacing w:before="80" w:line="240" w:lineRule="auto"/>
              <w:ind w:left="-149" w:firstLine="28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</w:t>
            </w:r>
          </w:p>
        </w:tc>
      </w:tr>
      <w:tr w:rsidR="00E50F27" w:rsidRPr="00FC2151" w:rsidTr="00E50F27">
        <w:trPr>
          <w:trHeight w:hRule="exact" w:val="58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ЭК по биологии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2549C6" w:rsidP="00E50F27">
            <w:pPr>
              <w:pStyle w:val="ab"/>
              <w:spacing w:before="80" w:line="240" w:lineRule="auto"/>
              <w:ind w:left="-149" w:firstLine="28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</w:t>
            </w:r>
          </w:p>
        </w:tc>
      </w:tr>
      <w:tr w:rsidR="00E50F27" w:rsidRPr="00FC2151" w:rsidTr="00E50F27">
        <w:trPr>
          <w:trHeight w:hRule="exact" w:val="379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Учебные недели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left="-14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0F27" w:rsidRPr="00FC2151" w:rsidTr="00E50F27">
        <w:trPr>
          <w:trHeight w:hRule="exact" w:val="379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Всего часов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left="-149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0F27" w:rsidRPr="00FC2151" w:rsidTr="00E50F27">
        <w:trPr>
          <w:trHeight w:hRule="exact" w:val="409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Рекомендуемая недельная нагрузка (при 5-дневной неделе)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2549C6">
            <w:pPr>
              <w:pStyle w:val="ab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FC2151" w:rsidRDefault="00E50F27" w:rsidP="00E50F27">
            <w:pPr>
              <w:pStyle w:val="ab"/>
              <w:spacing w:before="80" w:line="240" w:lineRule="auto"/>
              <w:ind w:left="-149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0F27" w:rsidRPr="002549C6" w:rsidTr="00E50F27">
        <w:trPr>
          <w:trHeight w:hRule="exact" w:val="792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2549C6" w:rsidRDefault="00E50F27" w:rsidP="00E50F27">
            <w:pPr>
              <w:pStyle w:val="ab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2549C6">
              <w:rPr>
                <w:rFonts w:eastAsia="Courier New"/>
                <w:b/>
                <w:color w:val="auto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27" w:rsidRPr="002549C6" w:rsidRDefault="00E50F27" w:rsidP="00E50F27">
            <w:pPr>
              <w:pStyle w:val="ab"/>
              <w:spacing w:before="80" w:line="240" w:lineRule="auto"/>
              <w:ind w:left="-149" w:firstLine="280"/>
              <w:jc w:val="center"/>
              <w:rPr>
                <w:b/>
                <w:color w:val="auto"/>
                <w:sz w:val="18"/>
                <w:szCs w:val="18"/>
              </w:rPr>
            </w:pPr>
            <w:r w:rsidRPr="002549C6">
              <w:rPr>
                <w:rFonts w:eastAsia="Courier New"/>
                <w:b/>
                <w:color w:val="auto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27" w:rsidRPr="002549C6" w:rsidRDefault="002549C6" w:rsidP="00E50F27">
            <w:pPr>
              <w:pStyle w:val="ab"/>
              <w:spacing w:before="80" w:line="240" w:lineRule="auto"/>
              <w:ind w:left="-149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2549C6">
              <w:rPr>
                <w:b/>
                <w:color w:val="auto"/>
                <w:sz w:val="18"/>
                <w:szCs w:val="18"/>
              </w:rPr>
              <w:t>986</w:t>
            </w:r>
          </w:p>
        </w:tc>
      </w:tr>
      <w:tr w:rsidR="002549C6" w:rsidRPr="002549C6" w:rsidTr="002549C6">
        <w:trPr>
          <w:trHeight w:hRule="exact" w:val="295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Default="002549C6" w:rsidP="002549C6">
            <w:pPr>
              <w:jc w:val="both"/>
              <w:rPr>
                <w:bCs/>
                <w:sz w:val="20"/>
                <w:szCs w:val="20"/>
              </w:rPr>
            </w:pPr>
            <w:r w:rsidRPr="002C3650">
              <w:rPr>
                <w:bCs/>
                <w:i/>
              </w:rPr>
              <w:t>Внеурочная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280"/>
              <w:jc w:val="center"/>
              <w:rPr>
                <w:rFonts w:eastAsia="Courier New"/>
                <w:b/>
                <w:color w:val="auto"/>
                <w:sz w:val="18"/>
                <w:szCs w:val="18"/>
              </w:rPr>
            </w:pPr>
            <w:r>
              <w:rPr>
                <w:rFonts w:eastAsia="Courier New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68</w:t>
            </w:r>
          </w:p>
        </w:tc>
      </w:tr>
      <w:tr w:rsidR="002549C6" w:rsidRPr="002549C6" w:rsidTr="002549C6">
        <w:trPr>
          <w:trHeight w:hRule="exact" w:val="285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Default="002549C6" w:rsidP="00254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«Разговоры о важном»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28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 w:rsidRPr="002549C6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0"/>
              <w:jc w:val="center"/>
              <w:rPr>
                <w:color w:val="auto"/>
                <w:sz w:val="18"/>
                <w:szCs w:val="18"/>
              </w:rPr>
            </w:pPr>
            <w:r w:rsidRPr="002549C6">
              <w:rPr>
                <w:color w:val="auto"/>
                <w:sz w:val="18"/>
                <w:szCs w:val="18"/>
              </w:rPr>
              <w:t>34</w:t>
            </w:r>
          </w:p>
        </w:tc>
      </w:tr>
      <w:tr w:rsidR="002549C6" w:rsidRPr="002549C6" w:rsidTr="002549C6">
        <w:trPr>
          <w:trHeight w:hRule="exact" w:val="285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Default="002549C6" w:rsidP="00254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«Школьное лесничество»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28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 w:rsidRPr="002549C6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6" w:rsidRPr="002549C6" w:rsidRDefault="002549C6" w:rsidP="002549C6">
            <w:pPr>
              <w:pStyle w:val="ab"/>
              <w:spacing w:before="80" w:line="240" w:lineRule="auto"/>
              <w:ind w:left="-149" w:firstLine="0"/>
              <w:jc w:val="center"/>
              <w:rPr>
                <w:color w:val="auto"/>
                <w:sz w:val="18"/>
                <w:szCs w:val="18"/>
              </w:rPr>
            </w:pPr>
            <w:r w:rsidRPr="002549C6">
              <w:rPr>
                <w:color w:val="auto"/>
                <w:sz w:val="18"/>
                <w:szCs w:val="18"/>
              </w:rPr>
              <w:t>34</w:t>
            </w:r>
          </w:p>
        </w:tc>
      </w:tr>
      <w:bookmarkEnd w:id="0"/>
      <w:bookmarkEnd w:id="1"/>
      <w:bookmarkEnd w:id="2"/>
      <w:bookmarkEnd w:id="3"/>
    </w:tbl>
    <w:p w:rsidR="0055785D" w:rsidRPr="0029596A" w:rsidRDefault="0055785D" w:rsidP="006E5F4E">
      <w:pPr>
        <w:rPr>
          <w:color w:val="FF0000"/>
        </w:rPr>
      </w:pPr>
    </w:p>
    <w:sectPr w:rsidR="0055785D" w:rsidRPr="0029596A" w:rsidSect="00A009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20A7"/>
    <w:multiLevelType w:val="hybridMultilevel"/>
    <w:tmpl w:val="1F16FE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8A83ED2"/>
    <w:multiLevelType w:val="hybridMultilevel"/>
    <w:tmpl w:val="704EE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2B1AFD"/>
    <w:multiLevelType w:val="multilevel"/>
    <w:tmpl w:val="D9CE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F"/>
    <w:rsid w:val="00023593"/>
    <w:rsid w:val="0002700F"/>
    <w:rsid w:val="0004777C"/>
    <w:rsid w:val="00063800"/>
    <w:rsid w:val="000653E2"/>
    <w:rsid w:val="000679F7"/>
    <w:rsid w:val="00075FD5"/>
    <w:rsid w:val="000775CA"/>
    <w:rsid w:val="00092624"/>
    <w:rsid w:val="000A6799"/>
    <w:rsid w:val="000B063F"/>
    <w:rsid w:val="000B6436"/>
    <w:rsid w:val="000E7ACA"/>
    <w:rsid w:val="000F05C2"/>
    <w:rsid w:val="000F5380"/>
    <w:rsid w:val="001105C4"/>
    <w:rsid w:val="001125C2"/>
    <w:rsid w:val="00116299"/>
    <w:rsid w:val="00137657"/>
    <w:rsid w:val="00141A4C"/>
    <w:rsid w:val="00141BDB"/>
    <w:rsid w:val="001637AC"/>
    <w:rsid w:val="00164C8F"/>
    <w:rsid w:val="00165CCC"/>
    <w:rsid w:val="00195807"/>
    <w:rsid w:val="00195CA3"/>
    <w:rsid w:val="001A46E1"/>
    <w:rsid w:val="001A58D2"/>
    <w:rsid w:val="001A6376"/>
    <w:rsid w:val="001B19AA"/>
    <w:rsid w:val="001C7CE4"/>
    <w:rsid w:val="001D1F9B"/>
    <w:rsid w:val="001E39FF"/>
    <w:rsid w:val="001E51D7"/>
    <w:rsid w:val="001F50FE"/>
    <w:rsid w:val="001F6E00"/>
    <w:rsid w:val="00206C9B"/>
    <w:rsid w:val="00216BD3"/>
    <w:rsid w:val="00234694"/>
    <w:rsid w:val="00241C2A"/>
    <w:rsid w:val="00243706"/>
    <w:rsid w:val="00246566"/>
    <w:rsid w:val="002549C6"/>
    <w:rsid w:val="00270A53"/>
    <w:rsid w:val="0029596A"/>
    <w:rsid w:val="002A4CB3"/>
    <w:rsid w:val="002B0B29"/>
    <w:rsid w:val="002B4769"/>
    <w:rsid w:val="002D0DD0"/>
    <w:rsid w:val="002D1EB7"/>
    <w:rsid w:val="002D5E71"/>
    <w:rsid w:val="002F1FC4"/>
    <w:rsid w:val="0030323B"/>
    <w:rsid w:val="00304DD2"/>
    <w:rsid w:val="0030700E"/>
    <w:rsid w:val="00334FD8"/>
    <w:rsid w:val="00337E75"/>
    <w:rsid w:val="003417A0"/>
    <w:rsid w:val="0034648F"/>
    <w:rsid w:val="00362BBF"/>
    <w:rsid w:val="00375DD7"/>
    <w:rsid w:val="00384A29"/>
    <w:rsid w:val="0038674F"/>
    <w:rsid w:val="003904C1"/>
    <w:rsid w:val="003B2CC6"/>
    <w:rsid w:val="003C04BE"/>
    <w:rsid w:val="003C35D0"/>
    <w:rsid w:val="003D31A2"/>
    <w:rsid w:val="003D5D39"/>
    <w:rsid w:val="003D7CA4"/>
    <w:rsid w:val="003E1852"/>
    <w:rsid w:val="003E1893"/>
    <w:rsid w:val="003E5CE6"/>
    <w:rsid w:val="003F3D31"/>
    <w:rsid w:val="004311B8"/>
    <w:rsid w:val="00436C75"/>
    <w:rsid w:val="0044285E"/>
    <w:rsid w:val="00444676"/>
    <w:rsid w:val="00445AC1"/>
    <w:rsid w:val="00447277"/>
    <w:rsid w:val="0044751B"/>
    <w:rsid w:val="00453CF0"/>
    <w:rsid w:val="004553AA"/>
    <w:rsid w:val="00460111"/>
    <w:rsid w:val="00464DBD"/>
    <w:rsid w:val="004742EE"/>
    <w:rsid w:val="00482CD3"/>
    <w:rsid w:val="00492309"/>
    <w:rsid w:val="004A1E6A"/>
    <w:rsid w:val="004A41A8"/>
    <w:rsid w:val="004B3804"/>
    <w:rsid w:val="004D25F8"/>
    <w:rsid w:val="004D71C4"/>
    <w:rsid w:val="004F6942"/>
    <w:rsid w:val="00515582"/>
    <w:rsid w:val="00517C83"/>
    <w:rsid w:val="00524563"/>
    <w:rsid w:val="00542918"/>
    <w:rsid w:val="005446B3"/>
    <w:rsid w:val="00544919"/>
    <w:rsid w:val="005543B4"/>
    <w:rsid w:val="0055763B"/>
    <w:rsid w:val="0055785D"/>
    <w:rsid w:val="005647F1"/>
    <w:rsid w:val="0056795D"/>
    <w:rsid w:val="00575370"/>
    <w:rsid w:val="005A56CB"/>
    <w:rsid w:val="005C78B4"/>
    <w:rsid w:val="005D19F4"/>
    <w:rsid w:val="005E091A"/>
    <w:rsid w:val="005E34D5"/>
    <w:rsid w:val="005F5291"/>
    <w:rsid w:val="00635F83"/>
    <w:rsid w:val="0064195B"/>
    <w:rsid w:val="0064257E"/>
    <w:rsid w:val="00643357"/>
    <w:rsid w:val="00650F51"/>
    <w:rsid w:val="00662B98"/>
    <w:rsid w:val="00672ED8"/>
    <w:rsid w:val="0067700B"/>
    <w:rsid w:val="006819C2"/>
    <w:rsid w:val="00690405"/>
    <w:rsid w:val="00696E81"/>
    <w:rsid w:val="006A0AFC"/>
    <w:rsid w:val="006A11CC"/>
    <w:rsid w:val="006A769C"/>
    <w:rsid w:val="006D1E0F"/>
    <w:rsid w:val="006E5F4E"/>
    <w:rsid w:val="006F1EE8"/>
    <w:rsid w:val="006F76A3"/>
    <w:rsid w:val="007067B8"/>
    <w:rsid w:val="00716409"/>
    <w:rsid w:val="00724D25"/>
    <w:rsid w:val="007335D0"/>
    <w:rsid w:val="00734CC0"/>
    <w:rsid w:val="00736132"/>
    <w:rsid w:val="00757033"/>
    <w:rsid w:val="00757CC1"/>
    <w:rsid w:val="00784EAB"/>
    <w:rsid w:val="007877A6"/>
    <w:rsid w:val="0079685F"/>
    <w:rsid w:val="007A65BB"/>
    <w:rsid w:val="007A77EB"/>
    <w:rsid w:val="007B3E50"/>
    <w:rsid w:val="007C62B8"/>
    <w:rsid w:val="007C7DF1"/>
    <w:rsid w:val="007F0B39"/>
    <w:rsid w:val="007F7E86"/>
    <w:rsid w:val="0080277E"/>
    <w:rsid w:val="008032BF"/>
    <w:rsid w:val="00811175"/>
    <w:rsid w:val="008346AF"/>
    <w:rsid w:val="00844956"/>
    <w:rsid w:val="00851B7E"/>
    <w:rsid w:val="00866885"/>
    <w:rsid w:val="00884566"/>
    <w:rsid w:val="00887046"/>
    <w:rsid w:val="00896D25"/>
    <w:rsid w:val="008A545C"/>
    <w:rsid w:val="008A5A3A"/>
    <w:rsid w:val="008B76E1"/>
    <w:rsid w:val="008C1FEC"/>
    <w:rsid w:val="008D2603"/>
    <w:rsid w:val="008E4C79"/>
    <w:rsid w:val="008E7B9A"/>
    <w:rsid w:val="009047DC"/>
    <w:rsid w:val="0091195B"/>
    <w:rsid w:val="009200C4"/>
    <w:rsid w:val="00924896"/>
    <w:rsid w:val="0093166E"/>
    <w:rsid w:val="00940B2B"/>
    <w:rsid w:val="00942677"/>
    <w:rsid w:val="00947042"/>
    <w:rsid w:val="0095108D"/>
    <w:rsid w:val="00952191"/>
    <w:rsid w:val="0095442E"/>
    <w:rsid w:val="00956C49"/>
    <w:rsid w:val="00960B74"/>
    <w:rsid w:val="009626FC"/>
    <w:rsid w:val="009668A9"/>
    <w:rsid w:val="00966E2E"/>
    <w:rsid w:val="009C1ABD"/>
    <w:rsid w:val="009E4EB6"/>
    <w:rsid w:val="00A00970"/>
    <w:rsid w:val="00A05E9B"/>
    <w:rsid w:val="00A41378"/>
    <w:rsid w:val="00A52D61"/>
    <w:rsid w:val="00A801A5"/>
    <w:rsid w:val="00AA48D1"/>
    <w:rsid w:val="00AC5D58"/>
    <w:rsid w:val="00B07312"/>
    <w:rsid w:val="00B07AE9"/>
    <w:rsid w:val="00B23B7E"/>
    <w:rsid w:val="00B33571"/>
    <w:rsid w:val="00B34299"/>
    <w:rsid w:val="00B3455B"/>
    <w:rsid w:val="00B416C6"/>
    <w:rsid w:val="00B4272F"/>
    <w:rsid w:val="00B46ADA"/>
    <w:rsid w:val="00B50EB9"/>
    <w:rsid w:val="00B7102C"/>
    <w:rsid w:val="00BA66F8"/>
    <w:rsid w:val="00BB0A90"/>
    <w:rsid w:val="00BB2119"/>
    <w:rsid w:val="00BD0B4C"/>
    <w:rsid w:val="00BD18FE"/>
    <w:rsid w:val="00BD6A4D"/>
    <w:rsid w:val="00C02720"/>
    <w:rsid w:val="00C1754D"/>
    <w:rsid w:val="00C30DA8"/>
    <w:rsid w:val="00C42280"/>
    <w:rsid w:val="00C511C2"/>
    <w:rsid w:val="00C770F7"/>
    <w:rsid w:val="00CA6CB5"/>
    <w:rsid w:val="00CA7979"/>
    <w:rsid w:val="00CD4E31"/>
    <w:rsid w:val="00CD5821"/>
    <w:rsid w:val="00CD651A"/>
    <w:rsid w:val="00CD6563"/>
    <w:rsid w:val="00CE05DD"/>
    <w:rsid w:val="00CE5EF5"/>
    <w:rsid w:val="00D015BE"/>
    <w:rsid w:val="00D0267E"/>
    <w:rsid w:val="00D3550D"/>
    <w:rsid w:val="00D60CBB"/>
    <w:rsid w:val="00D620FD"/>
    <w:rsid w:val="00D8239B"/>
    <w:rsid w:val="00D92407"/>
    <w:rsid w:val="00DA0187"/>
    <w:rsid w:val="00DB68E7"/>
    <w:rsid w:val="00DE1003"/>
    <w:rsid w:val="00DF58D5"/>
    <w:rsid w:val="00E1387B"/>
    <w:rsid w:val="00E248CC"/>
    <w:rsid w:val="00E26607"/>
    <w:rsid w:val="00E27473"/>
    <w:rsid w:val="00E34CCE"/>
    <w:rsid w:val="00E41796"/>
    <w:rsid w:val="00E45799"/>
    <w:rsid w:val="00E50F27"/>
    <w:rsid w:val="00E66976"/>
    <w:rsid w:val="00E800F9"/>
    <w:rsid w:val="00E8534C"/>
    <w:rsid w:val="00E87D5B"/>
    <w:rsid w:val="00E930E9"/>
    <w:rsid w:val="00E9556A"/>
    <w:rsid w:val="00EA1DF6"/>
    <w:rsid w:val="00EA37D6"/>
    <w:rsid w:val="00EA7B0A"/>
    <w:rsid w:val="00EB5CA6"/>
    <w:rsid w:val="00EC2B34"/>
    <w:rsid w:val="00EC6C00"/>
    <w:rsid w:val="00ED1224"/>
    <w:rsid w:val="00ED7FE7"/>
    <w:rsid w:val="00EE1CB6"/>
    <w:rsid w:val="00EF64C8"/>
    <w:rsid w:val="00EF65AE"/>
    <w:rsid w:val="00F113F7"/>
    <w:rsid w:val="00F217ED"/>
    <w:rsid w:val="00F24054"/>
    <w:rsid w:val="00F36879"/>
    <w:rsid w:val="00F5088C"/>
    <w:rsid w:val="00F630DC"/>
    <w:rsid w:val="00F645CE"/>
    <w:rsid w:val="00F70CA3"/>
    <w:rsid w:val="00F70FAC"/>
    <w:rsid w:val="00F84F79"/>
    <w:rsid w:val="00F84F89"/>
    <w:rsid w:val="00F866F0"/>
    <w:rsid w:val="00F933EE"/>
    <w:rsid w:val="00FA2884"/>
    <w:rsid w:val="00FA5419"/>
    <w:rsid w:val="00FB73D1"/>
    <w:rsid w:val="00FC3FAF"/>
    <w:rsid w:val="00FC706C"/>
    <w:rsid w:val="00FD1688"/>
    <w:rsid w:val="00FD2FB4"/>
    <w:rsid w:val="00FF25A9"/>
    <w:rsid w:val="00FF3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7370"/>
  <w15:docId w15:val="{644FB3FC-E1EF-434F-ABC0-10B0C059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4C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E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F64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uiPriority w:val="99"/>
    <w:unhideWhenUsed/>
    <w:rsid w:val="00EF64C8"/>
    <w:rPr>
      <w:color w:val="0563C1"/>
      <w:u w:val="single"/>
    </w:rPr>
  </w:style>
  <w:style w:type="character" w:customStyle="1" w:styleId="a7">
    <w:name w:val="Основной текст_"/>
    <w:basedOn w:val="a0"/>
    <w:link w:val="3"/>
    <w:rsid w:val="00EF64C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EF64C8"/>
    <w:pPr>
      <w:widowControl w:val="0"/>
      <w:shd w:val="clear" w:color="auto" w:fill="FFFFFF"/>
      <w:spacing w:line="298" w:lineRule="exact"/>
    </w:pPr>
    <w:rPr>
      <w:spacing w:val="3"/>
      <w:sz w:val="21"/>
      <w:szCs w:val="21"/>
      <w:lang w:eastAsia="en-US"/>
    </w:rPr>
  </w:style>
  <w:style w:type="character" w:customStyle="1" w:styleId="a8">
    <w:name w:val="Основной текст Знак"/>
    <w:link w:val="a9"/>
    <w:uiPriority w:val="99"/>
    <w:locked/>
    <w:rsid w:val="000679F7"/>
    <w:rPr>
      <w:rFonts w:ascii="Times New Roman" w:hAnsi="Times New Roman"/>
    </w:rPr>
  </w:style>
  <w:style w:type="paragraph" w:styleId="a9">
    <w:name w:val="Body Text"/>
    <w:basedOn w:val="a"/>
    <w:link w:val="a8"/>
    <w:uiPriority w:val="99"/>
    <w:rsid w:val="000679F7"/>
    <w:pPr>
      <w:spacing w:after="120" w:line="360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679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rsid w:val="000679F7"/>
    <w:rPr>
      <w:rFonts w:ascii="Arial" w:eastAsia="Arial" w:hAnsi="Arial" w:cs="Arial"/>
      <w:color w:val="000000"/>
      <w:sz w:val="21"/>
      <w:szCs w:val="21"/>
      <w:shd w:val="clear" w:color="auto" w:fill="FFFFFF"/>
      <w:lang w:val="en-US" w:eastAsia="ru-RU"/>
    </w:rPr>
  </w:style>
  <w:style w:type="paragraph" w:customStyle="1" w:styleId="80">
    <w:name w:val="Основной текст (8)"/>
    <w:basedOn w:val="a"/>
    <w:link w:val="8"/>
    <w:rsid w:val="000679F7"/>
    <w:pPr>
      <w:shd w:val="clear" w:color="auto" w:fill="FFFFFF"/>
      <w:spacing w:line="0" w:lineRule="atLeast"/>
      <w:ind w:firstLine="709"/>
      <w:jc w:val="both"/>
    </w:pPr>
    <w:rPr>
      <w:rFonts w:ascii="Arial" w:eastAsia="Arial" w:hAnsi="Arial" w:cs="Arial"/>
      <w:color w:val="000000"/>
      <w:sz w:val="21"/>
      <w:szCs w:val="21"/>
      <w:lang w:val="en-US"/>
    </w:rPr>
  </w:style>
  <w:style w:type="character" w:customStyle="1" w:styleId="aa">
    <w:name w:val="Другое_"/>
    <w:basedOn w:val="a0"/>
    <w:link w:val="ab"/>
    <w:rsid w:val="00B4272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b">
    <w:name w:val="Другое"/>
    <w:basedOn w:val="a"/>
    <w:link w:val="aa"/>
    <w:rsid w:val="00B4272F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3C61-6BC9-4FE7-8003-1CBE8481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Safonova.af</cp:lastModifiedBy>
  <cp:revision>3</cp:revision>
  <cp:lastPrinted>2020-08-31T02:12:00Z</cp:lastPrinted>
  <dcterms:created xsi:type="dcterms:W3CDTF">2022-10-03T03:14:00Z</dcterms:created>
  <dcterms:modified xsi:type="dcterms:W3CDTF">2022-10-03T07:02:00Z</dcterms:modified>
</cp:coreProperties>
</file>