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37" w:rsidRPr="008B28EC" w:rsidRDefault="008B28EC" w:rsidP="008B28EC">
      <w:pPr>
        <w:tabs>
          <w:tab w:val="left" w:pos="8364"/>
        </w:tabs>
        <w:spacing w:before="87"/>
        <w:contextualSpacing/>
        <w:jc w:val="right"/>
        <w:rPr>
          <w:spacing w:val="-2"/>
          <w:sz w:val="24"/>
          <w:szCs w:val="24"/>
        </w:rPr>
      </w:pPr>
      <w:r w:rsidRPr="008B28EC">
        <w:rPr>
          <w:spacing w:val="-2"/>
          <w:sz w:val="24"/>
          <w:szCs w:val="24"/>
        </w:rPr>
        <w:t>Приложение 2</w:t>
      </w:r>
    </w:p>
    <w:p w:rsidR="008B28EC" w:rsidRPr="008B28EC" w:rsidRDefault="008B28EC" w:rsidP="008B28EC">
      <w:pPr>
        <w:tabs>
          <w:tab w:val="left" w:pos="8364"/>
        </w:tabs>
        <w:spacing w:before="87"/>
        <w:contextualSpacing/>
        <w:jc w:val="right"/>
        <w:rPr>
          <w:spacing w:val="-2"/>
          <w:sz w:val="24"/>
          <w:szCs w:val="24"/>
        </w:rPr>
      </w:pPr>
      <w:r w:rsidRPr="008B28EC">
        <w:rPr>
          <w:spacing w:val="-2"/>
          <w:sz w:val="24"/>
          <w:szCs w:val="24"/>
        </w:rPr>
        <w:t>К приказу № 202/1-А от 01.09.2022 г.</w:t>
      </w:r>
    </w:p>
    <w:p w:rsidR="00E2261C" w:rsidRPr="00535F2A" w:rsidRDefault="009E6FCD" w:rsidP="00535F2A">
      <w:pPr>
        <w:spacing w:before="87"/>
        <w:ind w:right="144"/>
        <w:contextualSpacing/>
        <w:jc w:val="center"/>
        <w:rPr>
          <w:b/>
          <w:sz w:val="28"/>
          <w:szCs w:val="28"/>
        </w:rPr>
      </w:pPr>
      <w:r w:rsidRPr="00535F2A">
        <w:rPr>
          <w:b/>
          <w:spacing w:val="-2"/>
          <w:sz w:val="28"/>
          <w:szCs w:val="28"/>
        </w:rPr>
        <w:t>РЕГЛАМЕНТ</w:t>
      </w:r>
    </w:p>
    <w:p w:rsidR="00CA7704" w:rsidRPr="00535F2A" w:rsidRDefault="009E6FCD" w:rsidP="00535F2A">
      <w:pPr>
        <w:ind w:right="144"/>
        <w:contextualSpacing/>
        <w:jc w:val="center"/>
        <w:rPr>
          <w:b/>
          <w:sz w:val="28"/>
          <w:szCs w:val="28"/>
        </w:rPr>
      </w:pPr>
      <w:r w:rsidRPr="00535F2A">
        <w:rPr>
          <w:b/>
          <w:sz w:val="28"/>
          <w:szCs w:val="28"/>
        </w:rPr>
        <w:t>проведения</w:t>
      </w:r>
      <w:r w:rsidRPr="00535F2A">
        <w:rPr>
          <w:b/>
          <w:spacing w:val="-13"/>
          <w:sz w:val="28"/>
          <w:szCs w:val="28"/>
        </w:rPr>
        <w:t xml:space="preserve"> </w:t>
      </w:r>
      <w:r w:rsidRPr="00535F2A">
        <w:rPr>
          <w:b/>
          <w:sz w:val="28"/>
          <w:szCs w:val="28"/>
        </w:rPr>
        <w:t>Всероссийских</w:t>
      </w:r>
      <w:r w:rsidRPr="00535F2A">
        <w:rPr>
          <w:b/>
          <w:spacing w:val="-15"/>
          <w:sz w:val="28"/>
          <w:szCs w:val="28"/>
        </w:rPr>
        <w:t xml:space="preserve"> </w:t>
      </w:r>
      <w:r w:rsidRPr="00535F2A">
        <w:rPr>
          <w:b/>
          <w:sz w:val="28"/>
          <w:szCs w:val="28"/>
        </w:rPr>
        <w:t>проверочных</w:t>
      </w:r>
      <w:r w:rsidRPr="00535F2A">
        <w:rPr>
          <w:b/>
          <w:spacing w:val="-15"/>
          <w:sz w:val="28"/>
          <w:szCs w:val="28"/>
        </w:rPr>
        <w:t xml:space="preserve"> </w:t>
      </w:r>
      <w:r w:rsidRPr="00535F2A">
        <w:rPr>
          <w:b/>
          <w:sz w:val="28"/>
          <w:szCs w:val="28"/>
        </w:rPr>
        <w:t xml:space="preserve">работ </w:t>
      </w:r>
    </w:p>
    <w:p w:rsidR="00E2261C" w:rsidRPr="00535F2A" w:rsidRDefault="009E6FCD" w:rsidP="00535F2A">
      <w:pPr>
        <w:ind w:right="144"/>
        <w:contextualSpacing/>
        <w:jc w:val="center"/>
        <w:rPr>
          <w:b/>
          <w:sz w:val="28"/>
          <w:szCs w:val="28"/>
        </w:rPr>
      </w:pPr>
      <w:r w:rsidRPr="00535F2A">
        <w:rPr>
          <w:b/>
          <w:sz w:val="28"/>
          <w:szCs w:val="28"/>
        </w:rPr>
        <w:t xml:space="preserve">в </w:t>
      </w:r>
      <w:r w:rsidR="008B28EC">
        <w:rPr>
          <w:b/>
          <w:sz w:val="28"/>
          <w:szCs w:val="28"/>
        </w:rPr>
        <w:t>МКОУ СОШ № 6 с. Самарка</w:t>
      </w:r>
    </w:p>
    <w:p w:rsidR="00E2261C" w:rsidRPr="00535F2A" w:rsidRDefault="00E2261C" w:rsidP="00535F2A">
      <w:pPr>
        <w:pStyle w:val="a3"/>
        <w:tabs>
          <w:tab w:val="left" w:pos="8364"/>
        </w:tabs>
        <w:spacing w:before="10"/>
        <w:ind w:left="0" w:firstLine="0"/>
        <w:contextualSpacing/>
        <w:jc w:val="left"/>
        <w:rPr>
          <w:b/>
        </w:rPr>
      </w:pPr>
    </w:p>
    <w:p w:rsidR="00E2261C" w:rsidRPr="00535F2A" w:rsidRDefault="009E6FCD" w:rsidP="00535F2A">
      <w:pPr>
        <w:pStyle w:val="a4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  <w:rPr>
          <w:b/>
          <w:sz w:val="28"/>
          <w:szCs w:val="28"/>
        </w:rPr>
      </w:pPr>
      <w:r w:rsidRPr="00535F2A">
        <w:rPr>
          <w:b/>
          <w:sz w:val="28"/>
          <w:szCs w:val="28"/>
        </w:rPr>
        <w:t>Общие</w:t>
      </w:r>
      <w:r w:rsidRPr="00535F2A">
        <w:rPr>
          <w:b/>
          <w:spacing w:val="-10"/>
          <w:sz w:val="28"/>
          <w:szCs w:val="28"/>
        </w:rPr>
        <w:t xml:space="preserve"> </w:t>
      </w:r>
      <w:r w:rsidRPr="00535F2A">
        <w:rPr>
          <w:b/>
          <w:spacing w:val="-2"/>
          <w:sz w:val="28"/>
          <w:szCs w:val="28"/>
        </w:rPr>
        <w:t>положения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535F2A" w:rsidRDefault="009E6FCD" w:rsidP="00535F2A">
      <w:pPr>
        <w:pStyle w:val="a4"/>
        <w:numPr>
          <w:ilvl w:val="1"/>
          <w:numId w:val="25"/>
        </w:numPr>
        <w:tabs>
          <w:tab w:val="left" w:pos="1386"/>
        </w:tabs>
        <w:ind w:right="15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Настоящий регламент определяет порядок подготовки и проведения Всероссийских проверочных работ (далее – ВПР) в </w:t>
      </w:r>
      <w:r w:rsidR="008B28EC">
        <w:rPr>
          <w:sz w:val="28"/>
          <w:szCs w:val="28"/>
        </w:rPr>
        <w:t>МКОУ СОШ № 6 с. Самарка</w:t>
      </w:r>
      <w:r w:rsidRPr="00535F2A">
        <w:rPr>
          <w:sz w:val="28"/>
          <w:szCs w:val="28"/>
        </w:rPr>
        <w:t>.</w:t>
      </w:r>
    </w:p>
    <w:p w:rsidR="00E2261C" w:rsidRPr="00535F2A" w:rsidRDefault="009E6FCD" w:rsidP="00535F2A">
      <w:pPr>
        <w:pStyle w:val="a4"/>
        <w:numPr>
          <w:ilvl w:val="1"/>
          <w:numId w:val="25"/>
        </w:numPr>
        <w:tabs>
          <w:tab w:val="left" w:pos="1386"/>
        </w:tabs>
        <w:ind w:right="15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Настоящий</w:t>
      </w:r>
      <w:r w:rsidRPr="00535F2A">
        <w:rPr>
          <w:spacing w:val="60"/>
          <w:w w:val="150"/>
          <w:sz w:val="28"/>
          <w:szCs w:val="28"/>
        </w:rPr>
        <w:t xml:space="preserve"> </w:t>
      </w:r>
      <w:r w:rsidRPr="00535F2A">
        <w:rPr>
          <w:sz w:val="28"/>
          <w:szCs w:val="28"/>
        </w:rPr>
        <w:t>регламент разработан в соответствии со ст. 97 Федерального закона от 29</w:t>
      </w:r>
      <w:r w:rsidR="001A207D" w:rsidRPr="00535F2A">
        <w:rPr>
          <w:sz w:val="28"/>
          <w:szCs w:val="28"/>
        </w:rPr>
        <w:t>.12.</w:t>
      </w:r>
      <w:r w:rsidRPr="00535F2A">
        <w:rPr>
          <w:sz w:val="28"/>
          <w:szCs w:val="28"/>
        </w:rPr>
        <w:t xml:space="preserve">2012 </w:t>
      </w:r>
      <w:r w:rsidR="001A207D" w:rsidRPr="00535F2A">
        <w:rPr>
          <w:sz w:val="28"/>
          <w:szCs w:val="28"/>
        </w:rPr>
        <w:t xml:space="preserve">№ 273-ФЗ </w:t>
      </w:r>
      <w:r w:rsidRPr="00535F2A">
        <w:rPr>
          <w:sz w:val="28"/>
          <w:szCs w:val="28"/>
        </w:rPr>
        <w:t xml:space="preserve">«Об образовании в Российской Федерации», Правилами осуществления мониторинга системы образования, утвержденными </w:t>
      </w:r>
      <w:r w:rsidR="001A207D" w:rsidRPr="00535F2A">
        <w:rPr>
          <w:sz w:val="28"/>
          <w:szCs w:val="28"/>
        </w:rPr>
        <w:t>п</w:t>
      </w:r>
      <w:r w:rsidRPr="00535F2A">
        <w:rPr>
          <w:sz w:val="28"/>
          <w:szCs w:val="28"/>
        </w:rPr>
        <w:t xml:space="preserve">остановлением Правительства Российской Федерации от </w:t>
      </w:r>
      <w:r w:rsidR="001A207D" w:rsidRPr="00535F2A">
        <w:rPr>
          <w:sz w:val="28"/>
          <w:szCs w:val="28"/>
        </w:rPr>
        <w:t>0</w:t>
      </w:r>
      <w:r w:rsidRPr="00535F2A">
        <w:rPr>
          <w:sz w:val="28"/>
          <w:szCs w:val="28"/>
        </w:rPr>
        <w:t>5</w:t>
      </w:r>
      <w:r w:rsidR="001A207D" w:rsidRPr="00535F2A">
        <w:rPr>
          <w:sz w:val="28"/>
          <w:szCs w:val="28"/>
        </w:rPr>
        <w:t>.08.</w:t>
      </w:r>
      <w:r w:rsidRPr="00535F2A">
        <w:rPr>
          <w:sz w:val="28"/>
          <w:szCs w:val="28"/>
        </w:rPr>
        <w:t xml:space="preserve">2013 № 662, </w:t>
      </w:r>
      <w:r w:rsidR="00810A6E">
        <w:rPr>
          <w:sz w:val="28"/>
          <w:szCs w:val="28"/>
        </w:rPr>
        <w:t xml:space="preserve">нормативно-правовыми актами </w:t>
      </w:r>
      <w:r w:rsidRPr="00535F2A">
        <w:rPr>
          <w:sz w:val="28"/>
          <w:szCs w:val="28"/>
        </w:rPr>
        <w:t>Федеральной службы по надзору в сфере образова</w:t>
      </w:r>
      <w:r w:rsidR="00471B6C" w:rsidRPr="00535F2A">
        <w:rPr>
          <w:sz w:val="28"/>
          <w:szCs w:val="28"/>
        </w:rPr>
        <w:t>ния и науки (</w:t>
      </w:r>
      <w:r w:rsidR="00A67112" w:rsidRPr="00535F2A">
        <w:rPr>
          <w:sz w:val="28"/>
          <w:szCs w:val="28"/>
        </w:rPr>
        <w:t xml:space="preserve">далее - </w:t>
      </w:r>
      <w:proofErr w:type="spellStart"/>
      <w:r w:rsidR="00471B6C" w:rsidRPr="00535F2A">
        <w:rPr>
          <w:sz w:val="28"/>
          <w:szCs w:val="28"/>
        </w:rPr>
        <w:t>Рособрнадзор</w:t>
      </w:r>
      <w:proofErr w:type="spellEnd"/>
      <w:r w:rsidR="00471B6C" w:rsidRPr="00535F2A">
        <w:rPr>
          <w:sz w:val="28"/>
          <w:szCs w:val="28"/>
        </w:rPr>
        <w:t>)</w:t>
      </w:r>
      <w:r w:rsidR="00810A6E">
        <w:rPr>
          <w:sz w:val="28"/>
          <w:szCs w:val="28"/>
        </w:rPr>
        <w:t xml:space="preserve">, регламентирующими проведение </w:t>
      </w:r>
      <w:r w:rsidRPr="00535F2A">
        <w:rPr>
          <w:sz w:val="28"/>
          <w:szCs w:val="28"/>
        </w:rPr>
        <w:t xml:space="preserve"> мониторинга качества подготовки обучающихся общеобразовательных организаций в форме всерос</w:t>
      </w:r>
      <w:r w:rsidR="00471B6C" w:rsidRPr="00535F2A">
        <w:rPr>
          <w:sz w:val="28"/>
          <w:szCs w:val="28"/>
        </w:rPr>
        <w:t>сийских проверочных работ</w:t>
      </w:r>
      <w:r w:rsidR="00810A6E">
        <w:rPr>
          <w:sz w:val="28"/>
          <w:szCs w:val="28"/>
        </w:rPr>
        <w:t xml:space="preserve">, </w:t>
      </w:r>
      <w:r w:rsidR="00471B6C" w:rsidRPr="00535F2A">
        <w:rPr>
          <w:sz w:val="28"/>
          <w:szCs w:val="28"/>
        </w:rPr>
        <w:t xml:space="preserve"> нормативно-правовыми актами министерства образования Приморского края</w:t>
      </w:r>
      <w:r w:rsidRPr="00535F2A">
        <w:rPr>
          <w:sz w:val="28"/>
          <w:szCs w:val="28"/>
        </w:rPr>
        <w:t xml:space="preserve"> о проведении мероприятий, направленных на исследование качества образования в образовательных организациях </w:t>
      </w:r>
      <w:r w:rsidR="00471B6C" w:rsidRPr="00535F2A">
        <w:rPr>
          <w:sz w:val="28"/>
          <w:szCs w:val="28"/>
        </w:rPr>
        <w:t>Примор</w:t>
      </w:r>
      <w:r w:rsidR="001A207D" w:rsidRPr="00535F2A">
        <w:rPr>
          <w:sz w:val="28"/>
          <w:szCs w:val="28"/>
        </w:rPr>
        <w:t>ского края</w:t>
      </w:r>
      <w:r w:rsidR="00471B6C" w:rsidRPr="00535F2A">
        <w:rPr>
          <w:sz w:val="28"/>
          <w:szCs w:val="28"/>
        </w:rPr>
        <w:t xml:space="preserve">. </w:t>
      </w:r>
    </w:p>
    <w:p w:rsidR="00E2261C" w:rsidRPr="00535F2A" w:rsidRDefault="009E6FCD" w:rsidP="00535F2A">
      <w:pPr>
        <w:pStyle w:val="a4"/>
        <w:numPr>
          <w:ilvl w:val="1"/>
          <w:numId w:val="25"/>
        </w:numPr>
        <w:tabs>
          <w:tab w:val="left" w:pos="1386"/>
        </w:tabs>
        <w:spacing w:before="2"/>
        <w:ind w:right="166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E2261C" w:rsidRPr="00535F2A" w:rsidRDefault="009E6FCD" w:rsidP="00535F2A">
      <w:pPr>
        <w:pStyle w:val="a4"/>
        <w:numPr>
          <w:ilvl w:val="1"/>
          <w:numId w:val="25"/>
        </w:numPr>
        <w:tabs>
          <w:tab w:val="left" w:pos="1386"/>
        </w:tabs>
        <w:ind w:right="175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Указанные в п.1.3. цели достигаются за счет использования единых для общеобразовательных организаций критериев оценивания.</w:t>
      </w:r>
    </w:p>
    <w:p w:rsidR="00E2261C" w:rsidRPr="00535F2A" w:rsidRDefault="009E6FCD" w:rsidP="00535F2A">
      <w:pPr>
        <w:pStyle w:val="a4"/>
        <w:numPr>
          <w:ilvl w:val="1"/>
          <w:numId w:val="25"/>
        </w:numPr>
        <w:tabs>
          <w:tab w:val="left" w:pos="1386"/>
        </w:tabs>
        <w:ind w:right="17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E2261C" w:rsidRDefault="008F4DE4" w:rsidP="00535F2A">
      <w:pPr>
        <w:pStyle w:val="a4"/>
        <w:numPr>
          <w:ilvl w:val="1"/>
          <w:numId w:val="25"/>
        </w:numPr>
        <w:tabs>
          <w:tab w:val="left" w:pos="1386"/>
        </w:tabs>
        <w:ind w:right="168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ВПР </w:t>
      </w:r>
      <w:r w:rsidR="009E6FCD" w:rsidRPr="00535F2A">
        <w:rPr>
          <w:sz w:val="28"/>
          <w:szCs w:val="28"/>
        </w:rPr>
        <w:t>проводятся в качестве итоговой</w:t>
      </w:r>
      <w:r w:rsidR="009E6FCD" w:rsidRPr="00535F2A">
        <w:rPr>
          <w:spacing w:val="40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пробелов, обучающихся для выстраивания работы по их ликвидации.</w:t>
      </w:r>
    </w:p>
    <w:p w:rsidR="00810A6E" w:rsidRPr="00535F2A" w:rsidRDefault="00810A6E" w:rsidP="00535F2A">
      <w:pPr>
        <w:pStyle w:val="a4"/>
        <w:numPr>
          <w:ilvl w:val="1"/>
          <w:numId w:val="25"/>
        </w:numPr>
        <w:tabs>
          <w:tab w:val="left" w:pos="1386"/>
        </w:tabs>
        <w:ind w:right="168" w:firstLine="566"/>
        <w:contextualSpacing/>
        <w:rPr>
          <w:sz w:val="28"/>
          <w:szCs w:val="28"/>
        </w:rPr>
      </w:pPr>
      <w:r>
        <w:rPr>
          <w:sz w:val="28"/>
          <w:szCs w:val="28"/>
        </w:rPr>
        <w:t>ВПР являются итоговыми (годовыми) контрольными работами.</w:t>
      </w:r>
    </w:p>
    <w:p w:rsidR="00E2261C" w:rsidRPr="00535F2A" w:rsidRDefault="009E6FCD" w:rsidP="00535F2A">
      <w:pPr>
        <w:ind w:firstLine="70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>Цель проведения ВПР:</w:t>
      </w:r>
    </w:p>
    <w:p w:rsidR="00E2261C" w:rsidRPr="00535F2A" w:rsidRDefault="00AF32BC" w:rsidP="00535F2A">
      <w:pPr>
        <w:ind w:firstLine="70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- </w:t>
      </w:r>
      <w:r w:rsidR="009E6FCD" w:rsidRPr="00535F2A">
        <w:rPr>
          <w:sz w:val="28"/>
          <w:szCs w:val="28"/>
        </w:rPr>
        <w:t xml:space="preserve">осуществление мониторинга системы образования, в том числе мониторинга </w:t>
      </w:r>
      <w:r w:rsidR="00D627AD" w:rsidRPr="00535F2A">
        <w:rPr>
          <w:sz w:val="28"/>
          <w:szCs w:val="28"/>
        </w:rPr>
        <w:t>уровня подготовки обучающихся в соответствии с федеральными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государственными</w:t>
      </w:r>
      <w:r w:rsidRPr="00535F2A">
        <w:rPr>
          <w:spacing w:val="-2"/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образовательными</w:t>
      </w:r>
      <w:r w:rsidRPr="00535F2A">
        <w:rPr>
          <w:spacing w:val="-2"/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стандартами</w:t>
      </w:r>
      <w:r w:rsidR="008A78E2" w:rsidRPr="00535F2A">
        <w:rPr>
          <w:spacing w:val="-2"/>
          <w:sz w:val="28"/>
          <w:szCs w:val="28"/>
        </w:rPr>
        <w:t xml:space="preserve"> (далее – ФГОС)</w:t>
      </w:r>
      <w:r w:rsidR="009E6FCD" w:rsidRPr="00535F2A">
        <w:rPr>
          <w:sz w:val="28"/>
          <w:szCs w:val="28"/>
        </w:rPr>
        <w:t>;</w:t>
      </w:r>
    </w:p>
    <w:p w:rsidR="00E2261C" w:rsidRPr="00535F2A" w:rsidRDefault="00AF32BC" w:rsidP="00535F2A">
      <w:pPr>
        <w:ind w:firstLine="70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- </w:t>
      </w:r>
      <w:r w:rsidR="009E6FCD" w:rsidRPr="00535F2A">
        <w:rPr>
          <w:sz w:val="28"/>
          <w:szCs w:val="28"/>
        </w:rPr>
        <w:t>совершенствование преподавания учебных</w:t>
      </w:r>
      <w:r w:rsidR="009E6FCD" w:rsidRPr="00535F2A">
        <w:rPr>
          <w:spacing w:val="-1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предметов и повышения качества образования в образовательных организациях</w:t>
      </w:r>
      <w:r w:rsidR="00810A6E">
        <w:rPr>
          <w:sz w:val="28"/>
          <w:szCs w:val="28"/>
        </w:rPr>
        <w:t>;</w:t>
      </w:r>
    </w:p>
    <w:p w:rsidR="00E2261C" w:rsidRDefault="00AF32BC" w:rsidP="00535F2A">
      <w:pPr>
        <w:ind w:firstLine="709"/>
        <w:contextualSpacing/>
        <w:jc w:val="both"/>
        <w:rPr>
          <w:sz w:val="28"/>
          <w:szCs w:val="28"/>
        </w:rPr>
      </w:pPr>
      <w:r w:rsidRPr="00535F2A">
        <w:rPr>
          <w:spacing w:val="-2"/>
          <w:sz w:val="28"/>
          <w:szCs w:val="28"/>
        </w:rPr>
        <w:t xml:space="preserve">- </w:t>
      </w:r>
      <w:r w:rsidR="009E6FCD" w:rsidRPr="00535F2A">
        <w:rPr>
          <w:spacing w:val="-2"/>
          <w:sz w:val="28"/>
          <w:szCs w:val="28"/>
        </w:rPr>
        <w:t>оценка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уровня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общеобразовательной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подготовки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pacing w:val="-2"/>
          <w:sz w:val="28"/>
          <w:szCs w:val="28"/>
        </w:rPr>
        <w:t>обучающихся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pacing w:val="-10"/>
          <w:sz w:val="28"/>
          <w:szCs w:val="28"/>
        </w:rPr>
        <w:t xml:space="preserve">в </w:t>
      </w:r>
      <w:r w:rsidR="009E6FCD" w:rsidRPr="00535F2A">
        <w:rPr>
          <w:sz w:val="28"/>
          <w:szCs w:val="28"/>
        </w:rPr>
        <w:t>соответствии с требованиями ФГОС</w:t>
      </w:r>
      <w:r w:rsidR="00810A6E">
        <w:rPr>
          <w:sz w:val="28"/>
          <w:szCs w:val="28"/>
        </w:rPr>
        <w:t>;</w:t>
      </w:r>
    </w:p>
    <w:p w:rsidR="00810A6E" w:rsidRPr="00535F2A" w:rsidRDefault="00810A6E" w:rsidP="00535F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оптимизация процедур оценки качества образования, снижение количества школьных, муниципальных и региональных проверочных работ.</w:t>
      </w:r>
    </w:p>
    <w:p w:rsidR="00E2261C" w:rsidRPr="00535F2A" w:rsidRDefault="009E6FCD" w:rsidP="00535F2A">
      <w:pPr>
        <w:ind w:firstLine="709"/>
        <w:contextualSpacing/>
        <w:jc w:val="both"/>
        <w:rPr>
          <w:sz w:val="28"/>
          <w:szCs w:val="28"/>
        </w:rPr>
      </w:pPr>
      <w:r w:rsidRPr="00535F2A">
        <w:rPr>
          <w:sz w:val="28"/>
          <w:szCs w:val="28"/>
        </w:rPr>
        <w:t xml:space="preserve">Контрольные измерительные материалы (далее – КИМ)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535F2A">
        <w:rPr>
          <w:sz w:val="28"/>
          <w:szCs w:val="28"/>
        </w:rPr>
        <w:t>межпредметными</w:t>
      </w:r>
      <w:proofErr w:type="spellEnd"/>
      <w:r w:rsidRPr="00535F2A">
        <w:rPr>
          <w:sz w:val="28"/>
          <w:szCs w:val="28"/>
        </w:rPr>
        <w:t xml:space="preserve"> понятиями и способность использования универсальных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учебных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действий</w:t>
      </w:r>
      <w:r w:rsidRPr="00535F2A">
        <w:rPr>
          <w:spacing w:val="-7"/>
          <w:sz w:val="28"/>
          <w:szCs w:val="28"/>
        </w:rPr>
        <w:t xml:space="preserve"> </w:t>
      </w:r>
      <w:r w:rsidRPr="00535F2A">
        <w:rPr>
          <w:sz w:val="28"/>
          <w:szCs w:val="28"/>
        </w:rPr>
        <w:t>(УУД)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в учебной,</w:t>
      </w:r>
      <w:r w:rsidRPr="00535F2A">
        <w:rPr>
          <w:spacing w:val="-5"/>
          <w:sz w:val="28"/>
          <w:szCs w:val="28"/>
        </w:rPr>
        <w:t xml:space="preserve"> </w:t>
      </w:r>
      <w:r w:rsidRPr="00535F2A">
        <w:rPr>
          <w:sz w:val="28"/>
          <w:szCs w:val="28"/>
        </w:rPr>
        <w:t>познавательной и социальной практике.</w:t>
      </w:r>
    </w:p>
    <w:p w:rsidR="00E2261C" w:rsidRPr="00535F2A" w:rsidRDefault="00E2261C" w:rsidP="00535F2A">
      <w:pPr>
        <w:pStyle w:val="a3"/>
        <w:spacing w:before="8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Проведение</w:t>
      </w:r>
      <w:r w:rsidRPr="00535F2A">
        <w:rPr>
          <w:spacing w:val="62"/>
        </w:rPr>
        <w:t xml:space="preserve"> </w:t>
      </w:r>
      <w:r w:rsidRPr="00535F2A">
        <w:t>ВПР</w:t>
      </w:r>
      <w:r w:rsidRPr="00535F2A">
        <w:rPr>
          <w:spacing w:val="-4"/>
        </w:rPr>
        <w:t xml:space="preserve"> </w:t>
      </w:r>
      <w:r w:rsidRPr="00535F2A">
        <w:t>в</w:t>
      </w:r>
      <w:r w:rsidRPr="00535F2A">
        <w:rPr>
          <w:spacing w:val="-6"/>
        </w:rPr>
        <w:t xml:space="preserve"> </w:t>
      </w:r>
      <w:r w:rsidRPr="00535F2A">
        <w:t>4-8</w:t>
      </w:r>
      <w:r w:rsidRPr="00535F2A">
        <w:rPr>
          <w:spacing w:val="-5"/>
        </w:rPr>
        <w:t xml:space="preserve"> </w:t>
      </w:r>
      <w:r w:rsidRPr="00535F2A">
        <w:t>и</w:t>
      </w:r>
      <w:r w:rsidRPr="00535F2A">
        <w:rPr>
          <w:spacing w:val="-7"/>
        </w:rPr>
        <w:t xml:space="preserve"> </w:t>
      </w:r>
      <w:r w:rsidRPr="00535F2A">
        <w:t>10-</w:t>
      </w:r>
      <w:r w:rsidRPr="00535F2A">
        <w:rPr>
          <w:spacing w:val="-5"/>
        </w:rPr>
        <w:t>11</w:t>
      </w:r>
      <w:r w:rsidR="00535F2A">
        <w:rPr>
          <w:spacing w:val="-5"/>
        </w:rPr>
        <w:t xml:space="preserve"> классах</w:t>
      </w:r>
    </w:p>
    <w:p w:rsidR="00E2261C" w:rsidRPr="00535F2A" w:rsidRDefault="00E2261C" w:rsidP="00535F2A">
      <w:pPr>
        <w:pStyle w:val="a3"/>
        <w:spacing w:before="5"/>
        <w:ind w:left="0" w:firstLine="0"/>
        <w:contextualSpacing/>
        <w:jc w:val="left"/>
        <w:rPr>
          <w:b/>
        </w:rPr>
      </w:pPr>
    </w:p>
    <w:p w:rsidR="00E2261C" w:rsidRPr="00535F2A" w:rsidRDefault="009E6FCD" w:rsidP="00535F2A">
      <w:pPr>
        <w:pStyle w:val="a4"/>
        <w:numPr>
          <w:ilvl w:val="1"/>
          <w:numId w:val="26"/>
        </w:numPr>
        <w:tabs>
          <w:tab w:val="left" w:pos="1156"/>
        </w:tabs>
        <w:ind w:right="16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Участие общеобразовательных организаций (далее – ОО) в ВПР в 4-8 классах является обязательным, в 10- 11 классах – по решению образовательной организации (в режиме апробации).</w:t>
      </w:r>
    </w:p>
    <w:p w:rsidR="00E2261C" w:rsidRPr="00535F2A" w:rsidRDefault="009E6FCD" w:rsidP="00535F2A">
      <w:pPr>
        <w:pStyle w:val="a4"/>
        <w:numPr>
          <w:ilvl w:val="1"/>
          <w:numId w:val="26"/>
        </w:numPr>
        <w:tabs>
          <w:tab w:val="left" w:pos="1228"/>
        </w:tabs>
        <w:ind w:right="168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Проведение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ВПР в 4-8 и 10-11классах проводится в любой день указанного в плане-графике проведения ВПР периода.</w:t>
      </w:r>
    </w:p>
    <w:p w:rsidR="00E2261C" w:rsidRPr="00535F2A" w:rsidRDefault="009E6FCD" w:rsidP="00535F2A">
      <w:pPr>
        <w:pStyle w:val="a4"/>
        <w:numPr>
          <w:ilvl w:val="1"/>
          <w:numId w:val="24"/>
        </w:numPr>
        <w:tabs>
          <w:tab w:val="left" w:pos="1233"/>
        </w:tabs>
        <w:ind w:right="163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</w:t>
      </w:r>
    </w:p>
    <w:p w:rsidR="00E2261C" w:rsidRPr="00535F2A" w:rsidRDefault="009E6FCD" w:rsidP="00535F2A">
      <w:pPr>
        <w:pStyle w:val="a4"/>
        <w:numPr>
          <w:ilvl w:val="1"/>
          <w:numId w:val="24"/>
        </w:numPr>
        <w:tabs>
          <w:tab w:val="left" w:pos="1160"/>
        </w:tabs>
        <w:ind w:right="173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Проведение ВПР в 4-8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 xml:space="preserve">и 10-11 классах предусмотрено по следующим </w:t>
      </w:r>
      <w:r w:rsidRPr="00535F2A">
        <w:rPr>
          <w:spacing w:val="-2"/>
          <w:sz w:val="28"/>
          <w:szCs w:val="28"/>
        </w:rPr>
        <w:t>предметам: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4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5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-</w:t>
      </w:r>
      <w:r w:rsidR="009E6FCD" w:rsidRPr="00535F2A">
        <w:rPr>
          <w:spacing w:val="-9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русский</w:t>
      </w:r>
      <w:r w:rsidR="009E6FCD" w:rsidRPr="00535F2A">
        <w:rPr>
          <w:spacing w:val="-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язык,</w:t>
      </w:r>
      <w:r w:rsidR="009E6FCD" w:rsidRPr="00535F2A">
        <w:rPr>
          <w:sz w:val="28"/>
          <w:szCs w:val="28"/>
        </w:rPr>
        <w:tab/>
        <w:t>математика,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окружающий</w:t>
      </w:r>
      <w:r w:rsidR="009E6FCD" w:rsidRPr="00535F2A">
        <w:rPr>
          <w:spacing w:val="2"/>
          <w:sz w:val="28"/>
          <w:szCs w:val="28"/>
        </w:rPr>
        <w:t xml:space="preserve"> </w:t>
      </w:r>
      <w:r w:rsidR="009E6FCD" w:rsidRPr="00535F2A">
        <w:rPr>
          <w:spacing w:val="-4"/>
          <w:sz w:val="28"/>
          <w:szCs w:val="28"/>
        </w:rPr>
        <w:t>мир;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5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5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-</w:t>
      </w:r>
      <w:r w:rsidR="009E6FCD" w:rsidRPr="00535F2A">
        <w:rPr>
          <w:spacing w:val="-9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русский</w:t>
      </w:r>
      <w:r w:rsidR="009E6FCD" w:rsidRPr="00535F2A">
        <w:rPr>
          <w:spacing w:val="-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язык,</w:t>
      </w:r>
      <w:r w:rsidR="009E6FCD" w:rsidRPr="00535F2A">
        <w:rPr>
          <w:sz w:val="28"/>
          <w:szCs w:val="28"/>
        </w:rPr>
        <w:tab/>
        <w:t>математика,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история,</w:t>
      </w:r>
      <w:r w:rsidR="009E6FCD" w:rsidRPr="00535F2A">
        <w:rPr>
          <w:spacing w:val="5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биология;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6 </w:t>
      </w:r>
      <w:r w:rsidR="008B28EC">
        <w:rPr>
          <w:b/>
          <w:sz w:val="28"/>
          <w:szCs w:val="28"/>
        </w:rPr>
        <w:t xml:space="preserve">класс </w:t>
      </w:r>
      <w:r w:rsidR="009E6FCD" w:rsidRPr="00535F2A">
        <w:rPr>
          <w:spacing w:val="-10"/>
          <w:sz w:val="28"/>
          <w:szCs w:val="28"/>
        </w:rPr>
        <w:t>-</w:t>
      </w:r>
      <w:r w:rsidR="008B28EC">
        <w:rPr>
          <w:spacing w:val="-10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русский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математика,</w:t>
      </w:r>
      <w:r w:rsidRPr="00535F2A">
        <w:rPr>
          <w:sz w:val="28"/>
          <w:szCs w:val="28"/>
        </w:rPr>
        <w:t xml:space="preserve"> </w:t>
      </w:r>
      <w:r w:rsidR="008B28EC">
        <w:rPr>
          <w:sz w:val="28"/>
          <w:szCs w:val="28"/>
        </w:rPr>
        <w:t xml:space="preserve">история, </w:t>
      </w:r>
      <w:r w:rsidR="009E6FCD" w:rsidRPr="00535F2A">
        <w:rPr>
          <w:sz w:val="28"/>
          <w:szCs w:val="28"/>
        </w:rPr>
        <w:t>биология,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география, обществознание;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7 </w:t>
      </w:r>
      <w:r w:rsidR="008B28EC">
        <w:rPr>
          <w:b/>
          <w:sz w:val="28"/>
          <w:szCs w:val="28"/>
        </w:rPr>
        <w:t xml:space="preserve">класс </w:t>
      </w:r>
      <w:r w:rsidR="009E6FCD" w:rsidRPr="00535F2A">
        <w:rPr>
          <w:spacing w:val="-10"/>
          <w:sz w:val="28"/>
          <w:szCs w:val="28"/>
        </w:rPr>
        <w:t>-</w:t>
      </w:r>
      <w:r w:rsidR="008B28EC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русский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математика,</w:t>
      </w:r>
      <w:r w:rsidRPr="00535F2A">
        <w:rPr>
          <w:sz w:val="28"/>
          <w:szCs w:val="28"/>
        </w:rPr>
        <w:t xml:space="preserve"> </w:t>
      </w:r>
      <w:r w:rsidR="008B28EC">
        <w:rPr>
          <w:sz w:val="28"/>
          <w:szCs w:val="28"/>
        </w:rPr>
        <w:t xml:space="preserve">история, </w:t>
      </w:r>
      <w:r w:rsidR="009E6FCD" w:rsidRPr="00535F2A">
        <w:rPr>
          <w:sz w:val="28"/>
          <w:szCs w:val="28"/>
        </w:rPr>
        <w:t>биология,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география, обществознание, физика, иностранный язык;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8 </w:t>
      </w:r>
      <w:r w:rsidR="008B28EC">
        <w:rPr>
          <w:b/>
          <w:sz w:val="28"/>
          <w:szCs w:val="28"/>
        </w:rPr>
        <w:t xml:space="preserve">класс </w:t>
      </w:r>
      <w:r w:rsidR="009E6FCD" w:rsidRPr="00535F2A">
        <w:rPr>
          <w:spacing w:val="-10"/>
          <w:sz w:val="28"/>
          <w:szCs w:val="28"/>
        </w:rPr>
        <w:t>-</w:t>
      </w:r>
      <w:r w:rsidR="008B28EC">
        <w:rPr>
          <w:spacing w:val="-10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русский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математика,</w:t>
      </w:r>
      <w:r w:rsidRPr="00535F2A">
        <w:rPr>
          <w:sz w:val="28"/>
          <w:szCs w:val="28"/>
        </w:rPr>
        <w:t xml:space="preserve"> </w:t>
      </w:r>
      <w:r w:rsidR="008B28EC">
        <w:rPr>
          <w:sz w:val="28"/>
          <w:szCs w:val="28"/>
        </w:rPr>
        <w:t xml:space="preserve">история, </w:t>
      </w:r>
      <w:r w:rsidR="009E6FCD" w:rsidRPr="00535F2A">
        <w:rPr>
          <w:sz w:val="28"/>
          <w:szCs w:val="28"/>
        </w:rPr>
        <w:t>биология,</w:t>
      </w:r>
      <w:r w:rsidRPr="00535F2A">
        <w:rPr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география, обществознание, физика, химия;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10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1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–</w:t>
      </w:r>
      <w:r w:rsidR="009E6FCD" w:rsidRPr="00535F2A">
        <w:rPr>
          <w:spacing w:val="-3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география;</w:t>
      </w:r>
    </w:p>
    <w:p w:rsidR="00E2261C" w:rsidRPr="00535F2A" w:rsidRDefault="00A14D29" w:rsidP="00535F2A">
      <w:pPr>
        <w:ind w:right="173" w:firstLine="709"/>
        <w:contextualSpacing/>
        <w:jc w:val="both"/>
        <w:rPr>
          <w:sz w:val="28"/>
          <w:szCs w:val="28"/>
        </w:rPr>
      </w:pPr>
      <w:r w:rsidRPr="00535F2A">
        <w:rPr>
          <w:b/>
          <w:sz w:val="28"/>
          <w:szCs w:val="28"/>
        </w:rPr>
        <w:t xml:space="preserve">11 </w:t>
      </w:r>
      <w:r w:rsidR="009E6FCD" w:rsidRPr="00535F2A">
        <w:rPr>
          <w:b/>
          <w:sz w:val="28"/>
          <w:szCs w:val="28"/>
        </w:rPr>
        <w:t>класс</w:t>
      </w:r>
      <w:r w:rsidR="009E6FCD" w:rsidRPr="00535F2A">
        <w:rPr>
          <w:b/>
          <w:spacing w:val="-8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-</w:t>
      </w:r>
      <w:r w:rsidR="009E6FCD" w:rsidRPr="00535F2A">
        <w:rPr>
          <w:spacing w:val="-11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история,</w:t>
      </w:r>
      <w:r w:rsidR="009E6FCD" w:rsidRPr="00535F2A">
        <w:rPr>
          <w:spacing w:val="52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биология,</w:t>
      </w:r>
      <w:r w:rsidR="009E6FCD" w:rsidRPr="00535F2A">
        <w:rPr>
          <w:spacing w:val="-8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география,</w:t>
      </w:r>
      <w:r w:rsidR="009E6FCD" w:rsidRPr="00535F2A">
        <w:rPr>
          <w:spacing w:val="-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физика,</w:t>
      </w:r>
      <w:r w:rsidR="009E6FCD" w:rsidRPr="00535F2A">
        <w:rPr>
          <w:spacing w:val="-8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химия,</w:t>
      </w:r>
      <w:r w:rsidR="009E6FCD" w:rsidRPr="00535F2A">
        <w:rPr>
          <w:spacing w:val="-7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иностранный</w:t>
      </w:r>
      <w:r w:rsidR="009E6FCD" w:rsidRPr="00535F2A">
        <w:rPr>
          <w:spacing w:val="-11"/>
          <w:sz w:val="28"/>
          <w:szCs w:val="28"/>
        </w:rPr>
        <w:t xml:space="preserve"> </w:t>
      </w:r>
      <w:r w:rsidR="009E6FCD" w:rsidRPr="00535F2A">
        <w:rPr>
          <w:sz w:val="28"/>
          <w:szCs w:val="28"/>
        </w:rPr>
        <w:t>язык.</w:t>
      </w:r>
    </w:p>
    <w:p w:rsidR="00E2261C" w:rsidRPr="00535F2A" w:rsidRDefault="008B28EC" w:rsidP="00535F2A">
      <w:pPr>
        <w:pStyle w:val="a4"/>
        <w:numPr>
          <w:ilvl w:val="1"/>
          <w:numId w:val="24"/>
        </w:numPr>
        <w:tabs>
          <w:tab w:val="left" w:pos="1141"/>
        </w:tabs>
        <w:ind w:left="0" w:right="16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ВПР в 6 -</w:t>
      </w:r>
      <w:r w:rsidR="009E6FCD" w:rsidRPr="00535F2A">
        <w:rPr>
          <w:sz w:val="28"/>
          <w:szCs w:val="28"/>
        </w:rPr>
        <w:t xml:space="preserve"> 8 классах проходит по двум обязательным предметам: русский язык и математика</w:t>
      </w:r>
      <w:r>
        <w:rPr>
          <w:sz w:val="28"/>
          <w:szCs w:val="28"/>
        </w:rPr>
        <w:t xml:space="preserve"> (7 класс иностранный язык)</w:t>
      </w:r>
      <w:r w:rsidR="009E6FCD" w:rsidRPr="00535F2A">
        <w:rPr>
          <w:sz w:val="28"/>
          <w:szCs w:val="28"/>
        </w:rPr>
        <w:t xml:space="preserve"> и двум предметам по выбору на основе случайного </w:t>
      </w:r>
      <w:r w:rsidR="009E6FCD" w:rsidRPr="00535F2A">
        <w:rPr>
          <w:spacing w:val="-2"/>
          <w:sz w:val="28"/>
          <w:szCs w:val="28"/>
        </w:rPr>
        <w:t>выбора.</w:t>
      </w:r>
    </w:p>
    <w:p w:rsidR="00E2261C" w:rsidRPr="00535F2A" w:rsidRDefault="00E2261C" w:rsidP="00535F2A">
      <w:pPr>
        <w:pStyle w:val="a3"/>
        <w:spacing w:before="2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right="144" w:firstLine="0"/>
        <w:contextualSpacing/>
        <w:jc w:val="center"/>
      </w:pPr>
      <w:r w:rsidRPr="00535F2A">
        <w:t xml:space="preserve">Проведение ВПР в 6 и 8 классах по предметам на основе случайного </w:t>
      </w:r>
      <w:r w:rsidRPr="00535F2A">
        <w:rPr>
          <w:spacing w:val="-2"/>
        </w:rPr>
        <w:t>выбора</w:t>
      </w:r>
    </w:p>
    <w:p w:rsidR="00E2261C" w:rsidRPr="00535F2A" w:rsidRDefault="009E6FCD" w:rsidP="00535F2A">
      <w:pPr>
        <w:pStyle w:val="a4"/>
        <w:numPr>
          <w:ilvl w:val="1"/>
          <w:numId w:val="21"/>
        </w:numPr>
        <w:tabs>
          <w:tab w:val="left" w:pos="1385"/>
          <w:tab w:val="left" w:pos="1386"/>
          <w:tab w:val="left" w:pos="1682"/>
          <w:tab w:val="left" w:pos="2757"/>
          <w:tab w:val="left" w:pos="3262"/>
          <w:tab w:val="left" w:pos="4942"/>
          <w:tab w:val="left" w:pos="6105"/>
          <w:tab w:val="left" w:pos="8204"/>
        </w:tabs>
        <w:spacing w:before="76"/>
        <w:ind w:right="144" w:firstLine="59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6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и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8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классах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распределение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конкретных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предметов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>на</w:t>
      </w:r>
      <w:r w:rsidRPr="00535F2A">
        <w:rPr>
          <w:spacing w:val="80"/>
          <w:sz w:val="28"/>
          <w:szCs w:val="28"/>
        </w:rPr>
        <w:t xml:space="preserve"> </w:t>
      </w:r>
      <w:r w:rsidRPr="00535F2A">
        <w:rPr>
          <w:sz w:val="28"/>
          <w:szCs w:val="28"/>
        </w:rPr>
        <w:t xml:space="preserve">основе </w:t>
      </w:r>
      <w:r w:rsidRPr="00535F2A">
        <w:rPr>
          <w:spacing w:val="-2"/>
          <w:sz w:val="28"/>
          <w:szCs w:val="28"/>
        </w:rPr>
        <w:t>случайного</w:t>
      </w:r>
      <w:r w:rsidR="008B28EC">
        <w:rPr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выбора</w:t>
      </w:r>
      <w:r w:rsidR="008B28EC">
        <w:rPr>
          <w:sz w:val="28"/>
          <w:szCs w:val="28"/>
        </w:rPr>
        <w:t xml:space="preserve"> </w:t>
      </w:r>
      <w:r w:rsidRPr="00535F2A">
        <w:rPr>
          <w:spacing w:val="-6"/>
          <w:sz w:val="28"/>
          <w:szCs w:val="28"/>
        </w:rPr>
        <w:t>по</w:t>
      </w:r>
      <w:r w:rsidR="008B28EC">
        <w:rPr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конкретным</w:t>
      </w:r>
      <w:r w:rsidR="008B28EC">
        <w:rPr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классам</w:t>
      </w:r>
      <w:r w:rsidR="008B28EC">
        <w:rPr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осуществляется</w:t>
      </w:r>
      <w:r w:rsidR="00A14D29" w:rsidRPr="00535F2A">
        <w:rPr>
          <w:spacing w:val="-2"/>
          <w:sz w:val="28"/>
          <w:szCs w:val="28"/>
        </w:rPr>
        <w:t xml:space="preserve"> Ф</w:t>
      </w:r>
      <w:r w:rsidRPr="00535F2A">
        <w:rPr>
          <w:spacing w:val="-2"/>
          <w:sz w:val="28"/>
          <w:szCs w:val="28"/>
        </w:rPr>
        <w:t>едеральным</w:t>
      </w:r>
      <w:r w:rsidR="00A14D29"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 xml:space="preserve">организатором в </w:t>
      </w:r>
      <w:r w:rsidR="007509E9" w:rsidRPr="00535F2A">
        <w:rPr>
          <w:sz w:val="28"/>
          <w:szCs w:val="28"/>
        </w:rPr>
        <w:t>Ф</w:t>
      </w:r>
      <w:r w:rsidRPr="00535F2A">
        <w:rPr>
          <w:sz w:val="28"/>
          <w:szCs w:val="28"/>
        </w:rPr>
        <w:t>едеральной информационной системе «Оценка качества образования» (далее – ФИС ОКО).</w:t>
      </w:r>
    </w:p>
    <w:p w:rsidR="00E2261C" w:rsidRPr="00535F2A" w:rsidRDefault="009E6FCD" w:rsidP="00535F2A">
      <w:pPr>
        <w:pStyle w:val="a4"/>
        <w:numPr>
          <w:ilvl w:val="1"/>
          <w:numId w:val="21"/>
        </w:numPr>
        <w:tabs>
          <w:tab w:val="left" w:pos="1386"/>
        </w:tabs>
        <w:ind w:right="181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предметам, в личном кабинете образовательной организации ФИС </w:t>
      </w:r>
      <w:r w:rsidRPr="00535F2A">
        <w:rPr>
          <w:spacing w:val="-4"/>
          <w:sz w:val="28"/>
          <w:szCs w:val="28"/>
        </w:rPr>
        <w:t>ОКО.</w:t>
      </w:r>
    </w:p>
    <w:p w:rsidR="00E2261C" w:rsidRPr="00535F2A" w:rsidRDefault="009E6FCD" w:rsidP="00535F2A">
      <w:pPr>
        <w:pStyle w:val="a4"/>
        <w:numPr>
          <w:ilvl w:val="1"/>
          <w:numId w:val="21"/>
        </w:numPr>
        <w:tabs>
          <w:tab w:val="left" w:pos="1386"/>
        </w:tabs>
        <w:spacing w:before="3"/>
        <w:ind w:right="14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lastRenderedPageBreak/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образовательной организации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с указанием:</w:t>
      </w:r>
    </w:p>
    <w:p w:rsidR="00E2261C" w:rsidRPr="00535F2A" w:rsidRDefault="009E6FCD" w:rsidP="00535F2A">
      <w:pPr>
        <w:pStyle w:val="a4"/>
        <w:numPr>
          <w:ilvl w:val="1"/>
          <w:numId w:val="22"/>
        </w:numPr>
        <w:tabs>
          <w:tab w:val="left" w:pos="844"/>
        </w:tabs>
        <w:ind w:left="843" w:right="144" w:hanging="165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количества</w:t>
      </w:r>
      <w:r w:rsidRPr="00535F2A">
        <w:rPr>
          <w:spacing w:val="4"/>
          <w:sz w:val="28"/>
          <w:szCs w:val="28"/>
        </w:rPr>
        <w:t xml:space="preserve"> </w:t>
      </w:r>
      <w:r w:rsidRPr="00535F2A">
        <w:rPr>
          <w:sz w:val="28"/>
          <w:szCs w:val="28"/>
        </w:rPr>
        <w:t>классов</w:t>
      </w:r>
      <w:r w:rsidRPr="00535F2A">
        <w:rPr>
          <w:spacing w:val="1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каждой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параллели;</w:t>
      </w:r>
    </w:p>
    <w:p w:rsidR="00E2261C" w:rsidRPr="00535F2A" w:rsidRDefault="009E6FCD" w:rsidP="00535F2A">
      <w:pPr>
        <w:pStyle w:val="a4"/>
        <w:numPr>
          <w:ilvl w:val="1"/>
          <w:numId w:val="22"/>
        </w:numPr>
        <w:tabs>
          <w:tab w:val="left" w:pos="844"/>
        </w:tabs>
        <w:ind w:left="843" w:right="144" w:hanging="165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наименования</w:t>
      </w:r>
      <w:r w:rsidRPr="00535F2A">
        <w:rPr>
          <w:spacing w:val="-10"/>
          <w:sz w:val="28"/>
          <w:szCs w:val="28"/>
        </w:rPr>
        <w:t xml:space="preserve"> </w:t>
      </w:r>
      <w:r w:rsidRPr="00535F2A">
        <w:rPr>
          <w:spacing w:val="-2"/>
          <w:sz w:val="28"/>
          <w:szCs w:val="28"/>
        </w:rPr>
        <w:t>классов;</w:t>
      </w:r>
    </w:p>
    <w:p w:rsidR="00E2261C" w:rsidRPr="00535F2A" w:rsidRDefault="009E6FCD" w:rsidP="00535F2A">
      <w:pPr>
        <w:pStyle w:val="a4"/>
        <w:numPr>
          <w:ilvl w:val="1"/>
          <w:numId w:val="22"/>
        </w:numPr>
        <w:tabs>
          <w:tab w:val="left" w:pos="863"/>
        </w:tabs>
        <w:ind w:right="14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недел</w:t>
      </w:r>
      <w:r w:rsidR="007509E9" w:rsidRPr="00535F2A">
        <w:rPr>
          <w:sz w:val="28"/>
          <w:szCs w:val="28"/>
        </w:rPr>
        <w:t>и</w:t>
      </w:r>
      <w:r w:rsidRPr="00535F2A">
        <w:rPr>
          <w:sz w:val="28"/>
          <w:szCs w:val="28"/>
        </w:rPr>
        <w:t>, на которой планируется проведение ВПР по двум предметам на основе случайного выбора.</w:t>
      </w:r>
    </w:p>
    <w:p w:rsidR="00E2261C" w:rsidRPr="00535F2A" w:rsidRDefault="009E6FCD" w:rsidP="00535F2A">
      <w:pPr>
        <w:pStyle w:val="a4"/>
        <w:numPr>
          <w:ilvl w:val="1"/>
          <w:numId w:val="21"/>
        </w:numPr>
        <w:tabs>
          <w:tab w:val="left" w:pos="1386"/>
        </w:tabs>
        <w:spacing w:before="62"/>
        <w:ind w:right="14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Ответственный</w:t>
      </w:r>
      <w:r w:rsidRPr="00535F2A">
        <w:rPr>
          <w:spacing w:val="-4"/>
          <w:sz w:val="28"/>
          <w:szCs w:val="28"/>
        </w:rPr>
        <w:t xml:space="preserve"> </w:t>
      </w:r>
      <w:r w:rsidRPr="00535F2A">
        <w:rPr>
          <w:sz w:val="28"/>
          <w:szCs w:val="28"/>
        </w:rPr>
        <w:t>организатор</w:t>
      </w:r>
      <w:r w:rsidRPr="00535F2A">
        <w:rPr>
          <w:spacing w:val="-4"/>
          <w:sz w:val="28"/>
          <w:szCs w:val="28"/>
        </w:rPr>
        <w:t xml:space="preserve"> </w:t>
      </w:r>
      <w:r w:rsidRPr="00535F2A">
        <w:rPr>
          <w:sz w:val="28"/>
          <w:szCs w:val="28"/>
        </w:rPr>
        <w:t>ОО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скачивает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информацию</w:t>
      </w:r>
      <w:r w:rsidRPr="00535F2A">
        <w:rPr>
          <w:spacing w:val="-5"/>
          <w:sz w:val="28"/>
          <w:szCs w:val="28"/>
        </w:rPr>
        <w:t xml:space="preserve"> </w:t>
      </w:r>
      <w:r w:rsidRPr="00535F2A">
        <w:rPr>
          <w:sz w:val="28"/>
          <w:szCs w:val="28"/>
        </w:rPr>
        <w:t>о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распределении предметов по классам и организует проведение ВПР в указанных классах по указанным предметам 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соответствии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с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z w:val="28"/>
          <w:szCs w:val="28"/>
        </w:rPr>
        <w:t>материалами, загруженными</w:t>
      </w:r>
      <w:r w:rsidRPr="00535F2A">
        <w:rPr>
          <w:spacing w:val="-2"/>
          <w:sz w:val="28"/>
          <w:szCs w:val="28"/>
        </w:rPr>
        <w:t xml:space="preserve"> </w:t>
      </w:r>
      <w:r w:rsidRPr="00535F2A">
        <w:rPr>
          <w:sz w:val="28"/>
          <w:szCs w:val="28"/>
        </w:rPr>
        <w:t>в</w:t>
      </w:r>
      <w:r w:rsidRPr="00535F2A">
        <w:rPr>
          <w:spacing w:val="-3"/>
          <w:sz w:val="28"/>
          <w:szCs w:val="28"/>
        </w:rPr>
        <w:t xml:space="preserve"> </w:t>
      </w:r>
      <w:r w:rsidRPr="00535F2A">
        <w:rPr>
          <w:sz w:val="28"/>
          <w:szCs w:val="28"/>
        </w:rPr>
        <w:t>ФИС</w:t>
      </w:r>
      <w:r w:rsidRPr="00535F2A">
        <w:rPr>
          <w:spacing w:val="-1"/>
          <w:sz w:val="28"/>
          <w:szCs w:val="28"/>
        </w:rPr>
        <w:t xml:space="preserve"> </w:t>
      </w:r>
      <w:r w:rsidRPr="00535F2A">
        <w:rPr>
          <w:sz w:val="28"/>
          <w:szCs w:val="28"/>
        </w:rPr>
        <w:t>ОКО.</w:t>
      </w:r>
    </w:p>
    <w:p w:rsidR="00E2261C" w:rsidRPr="00535F2A" w:rsidRDefault="00E2261C" w:rsidP="00535F2A">
      <w:pPr>
        <w:pStyle w:val="a3"/>
        <w:spacing w:before="4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ind w:left="0" w:firstLine="0"/>
        <w:contextualSpacing/>
        <w:jc w:val="center"/>
      </w:pPr>
      <w:r w:rsidRPr="00535F2A">
        <w:t>Проведение</w:t>
      </w:r>
      <w:r w:rsidRPr="00535F2A">
        <w:rPr>
          <w:spacing w:val="-4"/>
        </w:rPr>
        <w:t xml:space="preserve"> </w:t>
      </w:r>
      <w:r w:rsidRPr="00535F2A">
        <w:t>ВПР</w:t>
      </w:r>
      <w:r w:rsidRPr="00535F2A">
        <w:rPr>
          <w:spacing w:val="-3"/>
        </w:rPr>
        <w:t xml:space="preserve"> </w:t>
      </w:r>
      <w:r w:rsidRPr="00535F2A">
        <w:t>по</w:t>
      </w:r>
      <w:r w:rsidRPr="00535F2A">
        <w:rPr>
          <w:spacing w:val="-9"/>
        </w:rPr>
        <w:t xml:space="preserve"> </w:t>
      </w:r>
      <w:r w:rsidRPr="00535F2A">
        <w:t>иностранным</w:t>
      </w:r>
      <w:r w:rsidRPr="00535F2A">
        <w:rPr>
          <w:spacing w:val="-2"/>
        </w:rPr>
        <w:t xml:space="preserve"> </w:t>
      </w:r>
      <w:r w:rsidRPr="00535F2A">
        <w:t>языкам</w:t>
      </w:r>
      <w:r w:rsidRPr="00535F2A">
        <w:rPr>
          <w:spacing w:val="-2"/>
        </w:rPr>
        <w:t xml:space="preserve"> </w:t>
      </w:r>
      <w:r w:rsidRPr="00535F2A">
        <w:t>в</w:t>
      </w:r>
      <w:r w:rsidRPr="00535F2A">
        <w:rPr>
          <w:spacing w:val="1"/>
        </w:rPr>
        <w:t xml:space="preserve"> </w:t>
      </w:r>
      <w:r w:rsidRPr="00535F2A">
        <w:t>7</w:t>
      </w:r>
      <w:r w:rsidRPr="00535F2A">
        <w:rPr>
          <w:spacing w:val="-5"/>
        </w:rPr>
        <w:t xml:space="preserve"> </w:t>
      </w:r>
      <w:r w:rsidRPr="00535F2A">
        <w:t>и</w:t>
      </w:r>
      <w:r w:rsidRPr="00535F2A">
        <w:rPr>
          <w:spacing w:val="60"/>
        </w:rPr>
        <w:t xml:space="preserve"> </w:t>
      </w:r>
      <w:r w:rsidRPr="00535F2A">
        <w:t>11</w:t>
      </w:r>
      <w:r w:rsidRPr="00535F2A">
        <w:rPr>
          <w:spacing w:val="-3"/>
        </w:rPr>
        <w:t xml:space="preserve"> </w:t>
      </w:r>
      <w:r w:rsidRPr="00535F2A">
        <w:rPr>
          <w:spacing w:val="-2"/>
        </w:rPr>
        <w:t>классах</w:t>
      </w:r>
    </w:p>
    <w:p w:rsidR="00E2261C" w:rsidRPr="00535F2A" w:rsidRDefault="009E6FCD" w:rsidP="00535F2A">
      <w:pPr>
        <w:pStyle w:val="a4"/>
        <w:numPr>
          <w:ilvl w:val="1"/>
          <w:numId w:val="20"/>
        </w:numPr>
        <w:tabs>
          <w:tab w:val="left" w:pos="1204"/>
        </w:tabs>
        <w:spacing w:before="197"/>
        <w:ind w:right="14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Всероссийская проверочная работа по иностранным языкам (английский, немецкий, французский) в 7</w:t>
      </w:r>
      <w:r w:rsidR="001A207D" w:rsidRPr="00535F2A">
        <w:rPr>
          <w:sz w:val="28"/>
          <w:szCs w:val="28"/>
        </w:rPr>
        <w:t xml:space="preserve"> </w:t>
      </w:r>
      <w:r w:rsidRPr="00535F2A">
        <w:rPr>
          <w:sz w:val="28"/>
          <w:szCs w:val="28"/>
        </w:rPr>
        <w:t>и 11 классах выполняется в компьютерной форме в специально оборудованной для этого аудитории.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Для выполнения работы используется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специальное программное обеспечение.</w:t>
      </w:r>
    </w:p>
    <w:p w:rsidR="00E2261C" w:rsidRPr="00535F2A" w:rsidRDefault="009E6FCD" w:rsidP="00535F2A">
      <w:pPr>
        <w:pStyle w:val="a4"/>
        <w:numPr>
          <w:ilvl w:val="1"/>
          <w:numId w:val="20"/>
        </w:numPr>
        <w:tabs>
          <w:tab w:val="left" w:pos="1348"/>
        </w:tabs>
        <w:spacing w:before="3"/>
        <w:ind w:right="142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Требования к программному обеспечению</w:t>
      </w:r>
      <w:r w:rsidRPr="00535F2A">
        <w:rPr>
          <w:spacing w:val="40"/>
          <w:sz w:val="28"/>
          <w:szCs w:val="28"/>
        </w:rPr>
        <w:t xml:space="preserve"> </w:t>
      </w:r>
      <w:r w:rsidRPr="00535F2A">
        <w:rPr>
          <w:sz w:val="28"/>
          <w:szCs w:val="28"/>
        </w:rPr>
        <w:t>и демонстрационные варианты размещаются в личном кабинете в ФИС ОКО в разделе «Ход ВПР» в соответствии с Планом-графиком проведения ВПР.</w:t>
      </w:r>
    </w:p>
    <w:p w:rsidR="00E2261C" w:rsidRPr="00535F2A" w:rsidRDefault="009E6FCD" w:rsidP="00535F2A">
      <w:pPr>
        <w:pStyle w:val="a4"/>
        <w:numPr>
          <w:ilvl w:val="1"/>
          <w:numId w:val="20"/>
        </w:numPr>
        <w:tabs>
          <w:tab w:val="left" w:pos="1420"/>
        </w:tabs>
        <w:ind w:right="158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E2261C" w:rsidRPr="00535F2A" w:rsidRDefault="00E2261C" w:rsidP="00535F2A">
      <w:pPr>
        <w:pStyle w:val="a3"/>
        <w:spacing w:before="4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Обеспечение</w:t>
      </w:r>
      <w:r w:rsidRPr="00535F2A">
        <w:rPr>
          <w:spacing w:val="-14"/>
        </w:rPr>
        <w:t xml:space="preserve"> </w:t>
      </w:r>
      <w:r w:rsidRPr="00535F2A">
        <w:t>проведения</w:t>
      </w:r>
      <w:r w:rsidRPr="00535F2A">
        <w:rPr>
          <w:spacing w:val="-15"/>
        </w:rPr>
        <w:t xml:space="preserve"> </w:t>
      </w:r>
      <w:r w:rsidRPr="00535F2A">
        <w:rPr>
          <w:spacing w:val="-5"/>
        </w:rPr>
        <w:t>ВПР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535F2A" w:rsidRDefault="009E6FCD" w:rsidP="00535F2A">
      <w:pPr>
        <w:pStyle w:val="a4"/>
        <w:numPr>
          <w:ilvl w:val="1"/>
          <w:numId w:val="19"/>
        </w:numPr>
        <w:tabs>
          <w:tab w:val="left" w:pos="1449"/>
        </w:tabs>
        <w:ind w:right="168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E2261C" w:rsidRPr="00535F2A" w:rsidRDefault="009E6FCD" w:rsidP="00535F2A">
      <w:pPr>
        <w:pStyle w:val="a4"/>
        <w:numPr>
          <w:ilvl w:val="1"/>
          <w:numId w:val="19"/>
        </w:numPr>
        <w:tabs>
          <w:tab w:val="left" w:pos="1261"/>
        </w:tabs>
        <w:ind w:right="164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Содержание и структура ВПР определяются на основе Ф</w:t>
      </w:r>
      <w:r w:rsidR="00D675C2">
        <w:rPr>
          <w:sz w:val="28"/>
          <w:szCs w:val="28"/>
        </w:rPr>
        <w:t xml:space="preserve">ГОС начального, основного общего, среднего общего </w:t>
      </w:r>
      <w:r w:rsidRPr="00535F2A">
        <w:rPr>
          <w:sz w:val="28"/>
          <w:szCs w:val="28"/>
        </w:rPr>
        <w:t>образования с учетом Примерн</w:t>
      </w:r>
      <w:r w:rsidR="00D675C2">
        <w:rPr>
          <w:sz w:val="28"/>
          <w:szCs w:val="28"/>
        </w:rPr>
        <w:t>ых</w:t>
      </w:r>
      <w:r w:rsidRPr="00535F2A">
        <w:rPr>
          <w:sz w:val="28"/>
          <w:szCs w:val="28"/>
        </w:rPr>
        <w:t xml:space="preserve"> основн</w:t>
      </w:r>
      <w:r w:rsidR="00D675C2">
        <w:rPr>
          <w:sz w:val="28"/>
          <w:szCs w:val="28"/>
        </w:rPr>
        <w:t>ых</w:t>
      </w:r>
      <w:r w:rsidRPr="00535F2A">
        <w:rPr>
          <w:sz w:val="28"/>
          <w:szCs w:val="28"/>
        </w:rPr>
        <w:t xml:space="preserve"> образовательн</w:t>
      </w:r>
      <w:r w:rsidR="00D675C2">
        <w:rPr>
          <w:sz w:val="28"/>
          <w:szCs w:val="28"/>
        </w:rPr>
        <w:t>ых</w:t>
      </w:r>
      <w:r w:rsidRPr="00535F2A">
        <w:rPr>
          <w:sz w:val="28"/>
          <w:szCs w:val="28"/>
        </w:rPr>
        <w:t xml:space="preserve"> программ</w:t>
      </w:r>
      <w:r w:rsidR="00D675C2">
        <w:rPr>
          <w:sz w:val="28"/>
          <w:szCs w:val="28"/>
        </w:rPr>
        <w:t xml:space="preserve"> </w:t>
      </w:r>
      <w:r w:rsidRPr="00535F2A">
        <w:rPr>
          <w:sz w:val="28"/>
          <w:szCs w:val="28"/>
        </w:rPr>
        <w:t>и содержания учебников, включенных в Федеральный перечень</w:t>
      </w:r>
      <w:r w:rsidR="00D675C2">
        <w:rPr>
          <w:sz w:val="28"/>
          <w:szCs w:val="28"/>
        </w:rPr>
        <w:t>.</w:t>
      </w:r>
      <w:r w:rsidRPr="00535F2A">
        <w:rPr>
          <w:sz w:val="28"/>
          <w:szCs w:val="28"/>
        </w:rPr>
        <w:t xml:space="preserve"> </w:t>
      </w:r>
    </w:p>
    <w:p w:rsidR="00E2261C" w:rsidRPr="00535F2A" w:rsidRDefault="009E6FCD" w:rsidP="00535F2A">
      <w:pPr>
        <w:pStyle w:val="a4"/>
        <w:numPr>
          <w:ilvl w:val="1"/>
          <w:numId w:val="19"/>
        </w:numPr>
        <w:tabs>
          <w:tab w:val="left" w:pos="1381"/>
        </w:tabs>
        <w:spacing w:before="76"/>
        <w:ind w:right="165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Информационное сопровождение подготовки и проведения ВПР осуществляется посредством сайта Федерального института оценки качества образования: https://fioco.ru/.</w:t>
      </w:r>
    </w:p>
    <w:p w:rsidR="00E2261C" w:rsidRPr="00535F2A" w:rsidRDefault="009E6FCD" w:rsidP="00535F2A">
      <w:pPr>
        <w:pStyle w:val="a4"/>
        <w:numPr>
          <w:ilvl w:val="1"/>
          <w:numId w:val="19"/>
        </w:numPr>
        <w:tabs>
          <w:tab w:val="left" w:pos="1189"/>
        </w:tabs>
        <w:ind w:right="160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Образцы и описания проверочных работ для проведения ВПР представлены на сайте </w:t>
      </w:r>
      <w:hyperlink r:id="rId7">
        <w:r w:rsidRPr="00535F2A">
          <w:rPr>
            <w:sz w:val="28"/>
            <w:szCs w:val="28"/>
          </w:rPr>
          <w:t>https://fioco.ru/ru/osoko/vpr/</w:t>
        </w:r>
      </w:hyperlink>
      <w:r w:rsidRPr="00535F2A">
        <w:rPr>
          <w:sz w:val="28"/>
          <w:szCs w:val="28"/>
        </w:rPr>
        <w:t>.</w:t>
      </w:r>
    </w:p>
    <w:p w:rsidR="00E2261C" w:rsidRPr="00535F2A" w:rsidRDefault="00E2261C" w:rsidP="00535F2A">
      <w:pPr>
        <w:pStyle w:val="a3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Организация</w:t>
      </w:r>
      <w:r w:rsidRPr="00535F2A">
        <w:rPr>
          <w:spacing w:val="-8"/>
        </w:rPr>
        <w:t xml:space="preserve"> </w:t>
      </w:r>
      <w:r w:rsidRPr="00535F2A">
        <w:t>и</w:t>
      </w:r>
      <w:r w:rsidRPr="00535F2A">
        <w:rPr>
          <w:spacing w:val="-12"/>
        </w:rPr>
        <w:t xml:space="preserve"> </w:t>
      </w:r>
      <w:r w:rsidRPr="00535F2A">
        <w:t>проведение</w:t>
      </w:r>
      <w:r w:rsidRPr="00535F2A">
        <w:rPr>
          <w:spacing w:val="-9"/>
        </w:rPr>
        <w:t xml:space="preserve"> </w:t>
      </w:r>
      <w:r w:rsidRPr="00535F2A">
        <w:rPr>
          <w:spacing w:val="-5"/>
        </w:rPr>
        <w:t>ВПР</w:t>
      </w:r>
    </w:p>
    <w:p w:rsidR="00E2261C" w:rsidRPr="00823AA5" w:rsidRDefault="009E6FCD" w:rsidP="00823AA5">
      <w:pPr>
        <w:tabs>
          <w:tab w:val="left" w:pos="1103"/>
        </w:tabs>
        <w:ind w:right="169"/>
        <w:contextualSpacing/>
        <w:rPr>
          <w:sz w:val="28"/>
          <w:szCs w:val="28"/>
        </w:rPr>
      </w:pPr>
      <w:r w:rsidRPr="00823AA5">
        <w:rPr>
          <w:b/>
          <w:sz w:val="28"/>
          <w:szCs w:val="28"/>
        </w:rPr>
        <w:t>Общеобразовательная организация</w:t>
      </w:r>
      <w:r w:rsidRPr="00823AA5">
        <w:rPr>
          <w:sz w:val="28"/>
          <w:szCs w:val="28"/>
        </w:rPr>
        <w:t xml:space="preserve"> создает условия и обеспечивает соблюдение порядка проведения ВПР: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314"/>
        </w:tabs>
        <w:ind w:right="169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обеспечивает проведение ВПР в образовательной организации по предметам и в сроки, утвержденные </w:t>
      </w:r>
      <w:proofErr w:type="spellStart"/>
      <w:r w:rsidRPr="00823AA5">
        <w:rPr>
          <w:sz w:val="28"/>
          <w:szCs w:val="28"/>
        </w:rPr>
        <w:t>Рособрнадзором</w:t>
      </w:r>
      <w:proofErr w:type="spellEnd"/>
      <w:r w:rsidRPr="00823AA5">
        <w:rPr>
          <w:sz w:val="28"/>
          <w:szCs w:val="28"/>
        </w:rPr>
        <w:t>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900"/>
        </w:tabs>
        <w:ind w:right="17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 регистрацию на портале сопровождения ВПР</w:t>
      </w:r>
      <w:r w:rsidR="00823AA5" w:rsidRPr="00823AA5">
        <w:rPr>
          <w:sz w:val="28"/>
          <w:szCs w:val="28"/>
        </w:rPr>
        <w:t xml:space="preserve"> </w:t>
      </w:r>
      <w:hyperlink r:id="rId8">
        <w:r w:rsidRPr="00823AA5">
          <w:rPr>
            <w:sz w:val="28"/>
            <w:szCs w:val="28"/>
          </w:rPr>
          <w:t xml:space="preserve">https://fioco.ru/ru/osoko/vpr/ </w:t>
        </w:r>
      </w:hyperlink>
      <w:r w:rsidRPr="00823AA5">
        <w:rPr>
          <w:sz w:val="28"/>
          <w:szCs w:val="28"/>
        </w:rPr>
        <w:t>и получает доступ в свой личный кабинет;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314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lastRenderedPageBreak/>
        <w:t>издает локальные акты об организации и проведении ВПР в образовательной организации;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314"/>
        </w:tabs>
        <w:spacing w:before="3"/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назначает школьного координатора из числа заместителей директора по учебно-воспитательной работе, технического специалиста, ответственных за организацию и проведение ВПР;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386"/>
        </w:tabs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</w:t>
      </w:r>
      <w:r w:rsidRPr="00823AA5">
        <w:rPr>
          <w:spacing w:val="-13"/>
          <w:sz w:val="28"/>
          <w:szCs w:val="28"/>
        </w:rPr>
        <w:t xml:space="preserve"> </w:t>
      </w:r>
      <w:r w:rsidRPr="00823AA5">
        <w:rPr>
          <w:sz w:val="28"/>
          <w:szCs w:val="28"/>
        </w:rPr>
        <w:t>места</w:t>
      </w:r>
      <w:r w:rsidRPr="00823AA5">
        <w:rPr>
          <w:spacing w:val="-12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проведения</w:t>
      </w:r>
      <w:r w:rsidRPr="00823AA5">
        <w:rPr>
          <w:spacing w:val="-11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(аудитории);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468"/>
        </w:tabs>
        <w:ind w:right="17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назначает организаторов в каждую аудиторию, в которой находятся участники ВПР;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425"/>
        </w:tabs>
        <w:ind w:right="17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 рабочее место координатора, оборудованное персональным выходом в Интернет;</w:t>
      </w:r>
    </w:p>
    <w:p w:rsidR="00E2261C" w:rsidRPr="00535F2A" w:rsidRDefault="009E6FCD" w:rsidP="00823AA5">
      <w:pPr>
        <w:pStyle w:val="a3"/>
        <w:numPr>
          <w:ilvl w:val="0"/>
          <w:numId w:val="28"/>
        </w:numPr>
        <w:contextualSpacing/>
      </w:pPr>
      <w:r w:rsidRPr="00535F2A">
        <w:t>обеспечивает</w:t>
      </w:r>
      <w:r w:rsidRPr="00535F2A">
        <w:rPr>
          <w:spacing w:val="-10"/>
        </w:rPr>
        <w:t xml:space="preserve"> </w:t>
      </w:r>
      <w:r w:rsidRPr="00535F2A">
        <w:t>наличие</w:t>
      </w:r>
      <w:r w:rsidRPr="00535F2A">
        <w:rPr>
          <w:spacing w:val="-9"/>
        </w:rPr>
        <w:t xml:space="preserve"> </w:t>
      </w:r>
      <w:r w:rsidRPr="00535F2A">
        <w:t>расходных</w:t>
      </w:r>
      <w:r w:rsidRPr="00535F2A">
        <w:rPr>
          <w:spacing w:val="-9"/>
        </w:rPr>
        <w:t xml:space="preserve"> </w:t>
      </w:r>
      <w:r w:rsidRPr="00535F2A">
        <w:t>материалов</w:t>
      </w:r>
      <w:r w:rsidRPr="00535F2A">
        <w:rPr>
          <w:spacing w:val="-11"/>
        </w:rPr>
        <w:t xml:space="preserve"> </w:t>
      </w:r>
      <w:r w:rsidRPr="00535F2A">
        <w:t>для</w:t>
      </w:r>
      <w:r w:rsidRPr="00535F2A">
        <w:rPr>
          <w:spacing w:val="-8"/>
        </w:rPr>
        <w:t xml:space="preserve"> </w:t>
      </w:r>
      <w:r w:rsidRPr="00535F2A">
        <w:t>проведения</w:t>
      </w:r>
      <w:r w:rsidRPr="00535F2A">
        <w:rPr>
          <w:spacing w:val="-9"/>
        </w:rPr>
        <w:t xml:space="preserve"> </w:t>
      </w:r>
      <w:r w:rsidRPr="00535F2A">
        <w:rPr>
          <w:spacing w:val="-4"/>
        </w:rPr>
        <w:t>ВПР;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386"/>
        </w:tabs>
        <w:ind w:right="159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обеспечивает</w:t>
      </w:r>
      <w:r w:rsidRPr="00823AA5">
        <w:rPr>
          <w:spacing w:val="-6"/>
          <w:sz w:val="28"/>
          <w:szCs w:val="28"/>
        </w:rPr>
        <w:t xml:space="preserve"> </w:t>
      </w:r>
      <w:r w:rsidRPr="00823AA5">
        <w:rPr>
          <w:sz w:val="28"/>
          <w:szCs w:val="28"/>
        </w:rPr>
        <w:t>своевременное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ознакомление</w:t>
      </w:r>
      <w:r w:rsidRPr="00823AA5">
        <w:rPr>
          <w:spacing w:val="-5"/>
          <w:sz w:val="28"/>
          <w:szCs w:val="28"/>
        </w:rPr>
        <w:t xml:space="preserve"> </w:t>
      </w:r>
      <w:r w:rsidRPr="00823AA5">
        <w:rPr>
          <w:sz w:val="28"/>
          <w:szCs w:val="28"/>
        </w:rPr>
        <w:t>обучающихся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и</w:t>
      </w:r>
      <w:r w:rsidRPr="00823AA5">
        <w:rPr>
          <w:spacing w:val="-5"/>
          <w:sz w:val="28"/>
          <w:szCs w:val="28"/>
        </w:rPr>
        <w:t xml:space="preserve"> </w:t>
      </w:r>
      <w:r w:rsidRPr="00823AA5">
        <w:rPr>
          <w:sz w:val="28"/>
          <w:szCs w:val="28"/>
        </w:rPr>
        <w:t>их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z w:val="28"/>
          <w:szCs w:val="28"/>
        </w:rPr>
        <w:t xml:space="preserve">родителей с нормативными правовыми и распорядительными документами, регламентирующими проведение ВПР, с информацией о сроках и месте их </w:t>
      </w:r>
      <w:r w:rsidRPr="00823AA5">
        <w:rPr>
          <w:spacing w:val="-2"/>
          <w:sz w:val="28"/>
          <w:szCs w:val="28"/>
        </w:rPr>
        <w:t>проведения;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972"/>
        </w:tabs>
        <w:spacing w:before="3"/>
        <w:ind w:right="17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содействует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559"/>
        </w:tabs>
        <w:spacing w:before="76"/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формирует экспертную комиссию по проверке работ участников ВПР по каждому учебному предмету (далее – эксперты);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674"/>
        </w:tabs>
        <w:ind w:right="17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готовит инструктивные материалы на бумажных носителях для организаторов, технических специалистов и экспертов;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525"/>
        </w:tabs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</w:t>
      </w:r>
      <w:r w:rsidRPr="00823AA5">
        <w:rPr>
          <w:spacing w:val="-12"/>
          <w:sz w:val="28"/>
          <w:szCs w:val="28"/>
        </w:rPr>
        <w:t xml:space="preserve"> </w:t>
      </w:r>
      <w:r w:rsidRPr="00823AA5">
        <w:rPr>
          <w:sz w:val="28"/>
          <w:szCs w:val="28"/>
        </w:rPr>
        <w:t>работу</w:t>
      </w:r>
      <w:r w:rsidRPr="00823AA5">
        <w:rPr>
          <w:spacing w:val="-15"/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экспертов;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645"/>
        </w:tabs>
        <w:ind w:right="16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проводит инструктаж организаторов, технических специалистов и наблюдателей по данному типовому регламенту проведения ВПР в общеобразовательных организациях </w:t>
      </w:r>
      <w:r w:rsidR="00D44C10" w:rsidRPr="00823AA5">
        <w:rPr>
          <w:sz w:val="28"/>
          <w:szCs w:val="28"/>
        </w:rPr>
        <w:t>Приморского края</w:t>
      </w:r>
      <w:r w:rsidRPr="00823AA5">
        <w:rPr>
          <w:sz w:val="28"/>
          <w:szCs w:val="28"/>
        </w:rPr>
        <w:t xml:space="preserve"> и знакомит с инструкциями для участников ВПР;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530"/>
        </w:tabs>
        <w:ind w:right="17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работу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по загрузке данных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в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единую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 xml:space="preserve">информационную </w:t>
      </w:r>
      <w:r w:rsidRPr="00823AA5">
        <w:rPr>
          <w:spacing w:val="-2"/>
          <w:sz w:val="28"/>
          <w:szCs w:val="28"/>
        </w:rPr>
        <w:t>систему;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785"/>
        </w:tabs>
        <w:ind w:right="168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взаимодействует с муниципальными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 xml:space="preserve">органами управления </w:t>
      </w:r>
      <w:r w:rsidRPr="00823AA5">
        <w:rPr>
          <w:spacing w:val="-2"/>
          <w:sz w:val="28"/>
          <w:szCs w:val="28"/>
        </w:rPr>
        <w:t>образованием;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525"/>
        </w:tabs>
        <w:spacing w:before="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несет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z w:val="28"/>
          <w:szCs w:val="28"/>
        </w:rPr>
        <w:t>ответственность</w:t>
      </w:r>
      <w:r w:rsidRPr="00823AA5">
        <w:rPr>
          <w:spacing w:val="-10"/>
          <w:sz w:val="28"/>
          <w:szCs w:val="28"/>
        </w:rPr>
        <w:t xml:space="preserve"> </w:t>
      </w:r>
      <w:r w:rsidRPr="00823AA5">
        <w:rPr>
          <w:sz w:val="28"/>
          <w:szCs w:val="28"/>
        </w:rPr>
        <w:t>за</w:t>
      </w:r>
      <w:r w:rsidRPr="00823AA5">
        <w:rPr>
          <w:spacing w:val="-6"/>
          <w:sz w:val="28"/>
          <w:szCs w:val="28"/>
        </w:rPr>
        <w:t xml:space="preserve"> </w:t>
      </w:r>
      <w:r w:rsidRPr="00823AA5">
        <w:rPr>
          <w:sz w:val="28"/>
          <w:szCs w:val="28"/>
        </w:rPr>
        <w:t>сохранность</w:t>
      </w:r>
      <w:r w:rsidRPr="00823AA5">
        <w:rPr>
          <w:spacing w:val="-10"/>
          <w:sz w:val="28"/>
          <w:szCs w:val="28"/>
        </w:rPr>
        <w:t xml:space="preserve"> </w:t>
      </w:r>
      <w:r w:rsidRPr="00823AA5">
        <w:rPr>
          <w:sz w:val="28"/>
          <w:szCs w:val="28"/>
        </w:rPr>
        <w:t>результатов</w:t>
      </w:r>
      <w:r w:rsidRPr="00823AA5">
        <w:rPr>
          <w:spacing w:val="-6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-8"/>
          <w:sz w:val="28"/>
          <w:szCs w:val="28"/>
        </w:rPr>
        <w:t xml:space="preserve"> </w:t>
      </w:r>
      <w:r w:rsidRPr="00823AA5">
        <w:rPr>
          <w:sz w:val="28"/>
          <w:szCs w:val="28"/>
        </w:rPr>
        <w:t>в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z w:val="28"/>
          <w:szCs w:val="28"/>
        </w:rPr>
        <w:t>течение</w:t>
      </w:r>
      <w:r w:rsidRPr="00823AA5">
        <w:rPr>
          <w:spacing w:val="-7"/>
          <w:sz w:val="28"/>
          <w:szCs w:val="28"/>
        </w:rPr>
        <w:t xml:space="preserve"> </w:t>
      </w:r>
      <w:r w:rsidRPr="00823AA5">
        <w:rPr>
          <w:sz w:val="28"/>
          <w:szCs w:val="28"/>
        </w:rPr>
        <w:t>3</w:t>
      </w:r>
      <w:r w:rsidRPr="00823AA5">
        <w:rPr>
          <w:spacing w:val="-8"/>
          <w:sz w:val="28"/>
          <w:szCs w:val="28"/>
        </w:rPr>
        <w:t xml:space="preserve"> </w:t>
      </w:r>
      <w:r w:rsidRPr="00823AA5">
        <w:rPr>
          <w:spacing w:val="-4"/>
          <w:sz w:val="28"/>
          <w:szCs w:val="28"/>
        </w:rPr>
        <w:t>лет;</w:t>
      </w:r>
    </w:p>
    <w:p w:rsidR="00E2261C" w:rsidRPr="00823AA5" w:rsidRDefault="009E6FCD" w:rsidP="00823AA5">
      <w:pPr>
        <w:pStyle w:val="a4"/>
        <w:numPr>
          <w:ilvl w:val="0"/>
          <w:numId w:val="28"/>
        </w:numPr>
        <w:tabs>
          <w:tab w:val="left" w:pos="1578"/>
        </w:tabs>
        <w:ind w:right="16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обеспечивает соблюдение информационной безопасности сохранение конфиденциальности информации при проведении ВПР в пределах своей </w:t>
      </w:r>
      <w:r w:rsidRPr="00823AA5">
        <w:rPr>
          <w:spacing w:val="-2"/>
          <w:sz w:val="28"/>
          <w:szCs w:val="28"/>
        </w:rPr>
        <w:t>компетенции.</w:t>
      </w:r>
    </w:p>
    <w:p w:rsidR="00E2261C" w:rsidRPr="00535F2A" w:rsidRDefault="00E2261C" w:rsidP="00535F2A">
      <w:pPr>
        <w:pStyle w:val="a3"/>
        <w:spacing w:before="10"/>
        <w:ind w:left="0" w:firstLine="0"/>
        <w:contextualSpacing/>
        <w:jc w:val="left"/>
      </w:pPr>
    </w:p>
    <w:p w:rsidR="00535F2A" w:rsidRPr="00535F2A" w:rsidRDefault="009E6FCD" w:rsidP="00A21593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Ответственный</w:t>
      </w:r>
      <w:r w:rsidRPr="00535F2A">
        <w:rPr>
          <w:spacing w:val="-15"/>
        </w:rPr>
        <w:t xml:space="preserve"> </w:t>
      </w:r>
      <w:r w:rsidRPr="00535F2A">
        <w:t>организатор</w:t>
      </w:r>
      <w:r w:rsidRPr="00535F2A">
        <w:rPr>
          <w:spacing w:val="-17"/>
        </w:rPr>
        <w:t xml:space="preserve"> </w:t>
      </w:r>
      <w:r w:rsidRPr="00535F2A">
        <w:rPr>
          <w:spacing w:val="-5"/>
        </w:rPr>
        <w:t>ОО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415"/>
        </w:tabs>
        <w:ind w:right="16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Скачивает архив с материалами для проведения ВПР - файлы для распечатывания участникам ВПР в личном кабинете в ФИС ОКО https://lk- fisoko.obrnadzor.gov.ru/ в разделе «Ход ВПР». Архив, критерии и форма сбора результатов размещаются в ФИС ОКО.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33"/>
        </w:tabs>
        <w:spacing w:before="1"/>
        <w:ind w:right="170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</w:t>
      </w:r>
      <w:r w:rsidRPr="00823AA5">
        <w:rPr>
          <w:color w:val="FF0000"/>
          <w:sz w:val="28"/>
          <w:szCs w:val="28"/>
        </w:rPr>
        <w:t xml:space="preserve">. </w:t>
      </w:r>
      <w:r w:rsidRPr="00823AA5">
        <w:rPr>
          <w:sz w:val="28"/>
          <w:szCs w:val="28"/>
        </w:rPr>
        <w:t xml:space="preserve">Рекомендуется скачать архив </w:t>
      </w:r>
      <w:r w:rsidRPr="00823AA5">
        <w:rPr>
          <w:sz w:val="28"/>
          <w:szCs w:val="28"/>
        </w:rPr>
        <w:lastRenderedPageBreak/>
        <w:t>заранее, до дня проведения работы (с присутствием независимого (общественного) наблюдателя).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48"/>
        </w:tabs>
        <w:ind w:right="16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Скачивает в личном кабинете в ФИС ОКО в разделе «Ход ВПР»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E2261C" w:rsidRPr="00823AA5" w:rsidRDefault="00A14D29" w:rsidP="00823AA5">
      <w:pPr>
        <w:pStyle w:val="a4"/>
        <w:numPr>
          <w:ilvl w:val="0"/>
          <w:numId w:val="29"/>
        </w:numPr>
        <w:tabs>
          <w:tab w:val="left" w:pos="1329"/>
        </w:tabs>
        <w:spacing w:before="76"/>
        <w:ind w:right="17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Р</w:t>
      </w:r>
      <w:r w:rsidR="009E6FCD" w:rsidRPr="00823AA5">
        <w:rPr>
          <w:sz w:val="28"/>
          <w:szCs w:val="28"/>
        </w:rPr>
        <w:t>аспечатывает варианты ВПР на всех участников, бумажный протокол и коды участников. Печать материалов по русскому языку осуществляется строго с одной стороны листа. По другим предметам допускается двусторонняя печать. Печать двух страниц на одном листе формата А4 недопустима.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91"/>
        </w:tabs>
        <w:ind w:right="171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Разрезает лист с кодами участников для выдачи каждому участнику отдельного кода.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732"/>
        </w:tabs>
        <w:ind w:right="170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19"/>
        </w:tabs>
        <w:ind w:right="178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В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процессе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проведения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работы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заполняет</w:t>
      </w:r>
      <w:r w:rsidRPr="00823AA5">
        <w:rPr>
          <w:spacing w:val="-3"/>
          <w:sz w:val="28"/>
          <w:szCs w:val="28"/>
        </w:rPr>
        <w:t xml:space="preserve"> </w:t>
      </w:r>
      <w:r w:rsidRPr="00823AA5">
        <w:rPr>
          <w:sz w:val="28"/>
          <w:szCs w:val="28"/>
        </w:rPr>
        <w:t>бумажный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протокол, в</w:t>
      </w:r>
      <w:r w:rsidRPr="00823AA5">
        <w:rPr>
          <w:spacing w:val="-3"/>
          <w:sz w:val="28"/>
          <w:szCs w:val="28"/>
        </w:rPr>
        <w:t xml:space="preserve"> </w:t>
      </w:r>
      <w:r w:rsidRPr="00823AA5">
        <w:rPr>
          <w:sz w:val="28"/>
          <w:szCs w:val="28"/>
        </w:rPr>
        <w:t>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67"/>
        </w:tabs>
        <w:ind w:right="17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По окончании проведения работы собирает все комплекты с ответами </w:t>
      </w:r>
      <w:r w:rsidRPr="00823AA5">
        <w:rPr>
          <w:spacing w:val="-2"/>
          <w:sz w:val="28"/>
          <w:szCs w:val="28"/>
        </w:rPr>
        <w:t>участников.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333"/>
        </w:tabs>
        <w:ind w:right="16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Организует проверку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ответов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участников с помощью критериев (время проверки по соответствующему предмету указано в Плане-графике проведения ВПР). Для проверки работ создается комиссия из числа педагогов, не работающих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в данном классе.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535"/>
        </w:tabs>
        <w:ind w:right="15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Заполняет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477"/>
        </w:tabs>
        <w:ind w:right="16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Загружает форму сбора результатов в ФИС ОКО в разделе «Ход ВПР» (дата загрузки формы по соответствующему предмету указана в Плане-графике проведения ВПР).</w:t>
      </w:r>
    </w:p>
    <w:p w:rsidR="00E2261C" w:rsidRPr="00823AA5" w:rsidRDefault="009E6FCD" w:rsidP="00823AA5">
      <w:pPr>
        <w:pStyle w:val="a4"/>
        <w:numPr>
          <w:ilvl w:val="0"/>
          <w:numId w:val="29"/>
        </w:numPr>
        <w:tabs>
          <w:tab w:val="left" w:pos="1473"/>
        </w:tabs>
        <w:ind w:right="160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Проверка работ, выполненных обучающимися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при проведении ВПР, и направление сведений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о результатах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по каждому классу</w:t>
      </w:r>
      <w:r w:rsidRPr="00823AA5">
        <w:rPr>
          <w:spacing w:val="-4"/>
          <w:sz w:val="28"/>
          <w:szCs w:val="28"/>
        </w:rPr>
        <w:t xml:space="preserve"> </w:t>
      </w:r>
      <w:r w:rsidRPr="00823AA5">
        <w:rPr>
          <w:sz w:val="28"/>
          <w:szCs w:val="28"/>
        </w:rPr>
        <w:t>по каждому учебному предмету в виде заполненных форм в ФИС ОКО осуществляется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образовательными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организациями в соответствии с порядком организации и проведения ВПР в образовательной организации.</w:t>
      </w:r>
    </w:p>
    <w:p w:rsidR="00E2261C" w:rsidRPr="00535F2A" w:rsidRDefault="00E2261C" w:rsidP="00535F2A">
      <w:pPr>
        <w:pStyle w:val="a3"/>
        <w:spacing w:before="11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Проведение</w:t>
      </w:r>
      <w:r w:rsidRPr="00535F2A">
        <w:rPr>
          <w:spacing w:val="-8"/>
        </w:rPr>
        <w:t xml:space="preserve"> </w:t>
      </w:r>
      <w:r w:rsidRPr="00535F2A">
        <w:t>ВПР</w:t>
      </w:r>
      <w:r w:rsidRPr="00535F2A">
        <w:rPr>
          <w:spacing w:val="-6"/>
        </w:rPr>
        <w:t xml:space="preserve"> </w:t>
      </w:r>
      <w:r w:rsidRPr="00535F2A">
        <w:t>в</w:t>
      </w:r>
      <w:r w:rsidRPr="00535F2A">
        <w:rPr>
          <w:spacing w:val="-9"/>
        </w:rPr>
        <w:t xml:space="preserve"> </w:t>
      </w:r>
      <w:r w:rsidRPr="00535F2A">
        <w:rPr>
          <w:spacing w:val="-2"/>
        </w:rPr>
        <w:t>аудитории</w:t>
      </w:r>
    </w:p>
    <w:p w:rsidR="00E2261C" w:rsidRPr="00535F2A" w:rsidRDefault="00E2261C" w:rsidP="00535F2A">
      <w:pPr>
        <w:pStyle w:val="a3"/>
        <w:spacing w:before="10"/>
        <w:ind w:left="0" w:firstLine="0"/>
        <w:contextualSpacing/>
        <w:jc w:val="left"/>
        <w:rPr>
          <w:b/>
        </w:rPr>
      </w:pP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  <w:tab w:val="left" w:pos="1465"/>
          <w:tab w:val="left" w:pos="3123"/>
          <w:tab w:val="left" w:pos="3469"/>
          <w:tab w:val="left" w:pos="4687"/>
          <w:tab w:val="left" w:pos="5166"/>
          <w:tab w:val="left" w:pos="6878"/>
          <w:tab w:val="left" w:pos="7214"/>
          <w:tab w:val="left" w:pos="8302"/>
          <w:tab w:val="left" w:pos="9352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Проведение ВПР в аудитории осуществляется двумя организаторами: </w:t>
      </w:r>
      <w:r w:rsidRPr="00823AA5">
        <w:rPr>
          <w:spacing w:val="-4"/>
          <w:sz w:val="28"/>
          <w:szCs w:val="28"/>
        </w:rPr>
        <w:t>один</w:t>
      </w:r>
      <w:r w:rsidR="00823AA5" w:rsidRPr="00823AA5">
        <w:rPr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организатор</w:t>
      </w:r>
      <w:r w:rsidRPr="00823AA5">
        <w:rPr>
          <w:sz w:val="28"/>
          <w:szCs w:val="28"/>
        </w:rPr>
        <w:tab/>
      </w:r>
      <w:r w:rsidRPr="00823AA5">
        <w:rPr>
          <w:spacing w:val="-10"/>
          <w:sz w:val="28"/>
          <w:szCs w:val="28"/>
        </w:rPr>
        <w:t>–</w:t>
      </w:r>
      <w:r w:rsidRPr="00823AA5">
        <w:rPr>
          <w:spacing w:val="-2"/>
          <w:sz w:val="28"/>
          <w:szCs w:val="28"/>
        </w:rPr>
        <w:t>учитель,</w:t>
      </w:r>
      <w:r w:rsidR="00823AA5" w:rsidRPr="00823AA5">
        <w:rPr>
          <w:spacing w:val="-2"/>
          <w:sz w:val="28"/>
          <w:szCs w:val="28"/>
        </w:rPr>
        <w:t xml:space="preserve"> </w:t>
      </w:r>
      <w:r w:rsidRPr="00823AA5">
        <w:rPr>
          <w:spacing w:val="-6"/>
          <w:sz w:val="28"/>
          <w:szCs w:val="28"/>
        </w:rPr>
        <w:t>не</w:t>
      </w:r>
      <w:r w:rsidR="00823AA5" w:rsidRPr="00823AA5">
        <w:rPr>
          <w:spacing w:val="-6"/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работающий</w:t>
      </w:r>
      <w:r w:rsidR="00823AA5" w:rsidRPr="00823AA5">
        <w:rPr>
          <w:sz w:val="28"/>
          <w:szCs w:val="28"/>
        </w:rPr>
        <w:t xml:space="preserve"> </w:t>
      </w:r>
      <w:r w:rsidRPr="00823AA5">
        <w:rPr>
          <w:spacing w:val="-10"/>
          <w:sz w:val="28"/>
          <w:szCs w:val="28"/>
        </w:rPr>
        <w:t>в</w:t>
      </w:r>
      <w:r w:rsidRPr="00823AA5">
        <w:rPr>
          <w:sz w:val="28"/>
          <w:szCs w:val="28"/>
        </w:rPr>
        <w:tab/>
      </w:r>
      <w:r w:rsidR="00823AA5" w:rsidRPr="00823AA5">
        <w:rPr>
          <w:sz w:val="28"/>
          <w:szCs w:val="28"/>
        </w:rPr>
        <w:t xml:space="preserve"> д</w:t>
      </w:r>
      <w:r w:rsidRPr="00823AA5">
        <w:rPr>
          <w:spacing w:val="-2"/>
          <w:sz w:val="28"/>
          <w:szCs w:val="28"/>
        </w:rPr>
        <w:t>анном</w:t>
      </w:r>
      <w:r w:rsidR="00823AA5" w:rsidRPr="00823AA5">
        <w:rPr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классе,</w:t>
      </w:r>
      <w:r w:rsidR="00823AA5" w:rsidRPr="00823AA5">
        <w:rPr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второй</w:t>
      </w:r>
      <w:r w:rsidR="00823AA5"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организатор</w:t>
      </w:r>
      <w:r w:rsidRPr="00823AA5">
        <w:rPr>
          <w:spacing w:val="-10"/>
          <w:sz w:val="28"/>
          <w:szCs w:val="28"/>
        </w:rPr>
        <w:t xml:space="preserve"> </w:t>
      </w:r>
      <w:r w:rsidRPr="00823AA5">
        <w:rPr>
          <w:sz w:val="28"/>
          <w:szCs w:val="28"/>
        </w:rPr>
        <w:t>–</w:t>
      </w:r>
      <w:r w:rsidRPr="00823AA5">
        <w:rPr>
          <w:spacing w:val="-11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представитель</w:t>
      </w:r>
      <w:r w:rsidRPr="00823AA5">
        <w:rPr>
          <w:spacing w:val="-13"/>
          <w:sz w:val="28"/>
          <w:szCs w:val="28"/>
        </w:rPr>
        <w:t xml:space="preserve"> </w:t>
      </w:r>
      <w:r w:rsidRPr="00823AA5">
        <w:rPr>
          <w:sz w:val="28"/>
          <w:szCs w:val="28"/>
        </w:rPr>
        <w:t>администрации</w:t>
      </w:r>
      <w:r w:rsidRPr="00823AA5">
        <w:rPr>
          <w:spacing w:val="-11"/>
          <w:sz w:val="28"/>
          <w:szCs w:val="28"/>
        </w:rPr>
        <w:t xml:space="preserve"> </w:t>
      </w:r>
      <w:r w:rsidRPr="00823AA5">
        <w:rPr>
          <w:spacing w:val="-5"/>
          <w:sz w:val="28"/>
          <w:szCs w:val="28"/>
        </w:rPr>
        <w:t>ОО;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Во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время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проведения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на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рабочем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столе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обучающегося,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помимо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lastRenderedPageBreak/>
        <w:t>материалов</w:t>
      </w:r>
      <w:r w:rsidRPr="00823AA5">
        <w:rPr>
          <w:spacing w:val="70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ВПР,</w:t>
      </w:r>
      <w:r w:rsidRPr="00823AA5">
        <w:rPr>
          <w:spacing w:val="69"/>
          <w:sz w:val="28"/>
          <w:szCs w:val="28"/>
        </w:rPr>
        <w:t xml:space="preserve"> </w:t>
      </w:r>
      <w:r w:rsidRPr="00823AA5">
        <w:rPr>
          <w:sz w:val="28"/>
          <w:szCs w:val="28"/>
        </w:rPr>
        <w:t>могут</w:t>
      </w:r>
      <w:r w:rsidRPr="00823AA5">
        <w:rPr>
          <w:spacing w:val="65"/>
          <w:sz w:val="28"/>
          <w:szCs w:val="28"/>
        </w:rPr>
        <w:t xml:space="preserve"> </w:t>
      </w:r>
      <w:r w:rsidRPr="00823AA5">
        <w:rPr>
          <w:sz w:val="28"/>
          <w:szCs w:val="28"/>
        </w:rPr>
        <w:t>находиться</w:t>
      </w:r>
      <w:r w:rsidRPr="00823AA5">
        <w:rPr>
          <w:spacing w:val="69"/>
          <w:sz w:val="28"/>
          <w:szCs w:val="28"/>
        </w:rPr>
        <w:t xml:space="preserve"> </w:t>
      </w:r>
      <w:r w:rsidRPr="00823AA5">
        <w:rPr>
          <w:sz w:val="28"/>
          <w:szCs w:val="28"/>
        </w:rPr>
        <w:t>только</w:t>
      </w:r>
      <w:r w:rsidRPr="00823AA5">
        <w:rPr>
          <w:spacing w:val="67"/>
          <w:sz w:val="28"/>
          <w:szCs w:val="28"/>
        </w:rPr>
        <w:t xml:space="preserve"> </w:t>
      </w:r>
      <w:r w:rsidRPr="00823AA5">
        <w:rPr>
          <w:sz w:val="28"/>
          <w:szCs w:val="28"/>
        </w:rPr>
        <w:t>черновики</w:t>
      </w:r>
      <w:r w:rsidRPr="00823AA5">
        <w:rPr>
          <w:spacing w:val="67"/>
          <w:sz w:val="28"/>
          <w:szCs w:val="28"/>
        </w:rPr>
        <w:t xml:space="preserve"> </w:t>
      </w:r>
      <w:r w:rsidRPr="00823AA5">
        <w:rPr>
          <w:sz w:val="28"/>
          <w:szCs w:val="28"/>
        </w:rPr>
        <w:t>и</w:t>
      </w:r>
      <w:r w:rsidRPr="00823AA5">
        <w:rPr>
          <w:spacing w:val="67"/>
          <w:sz w:val="28"/>
          <w:szCs w:val="28"/>
        </w:rPr>
        <w:t xml:space="preserve"> </w:t>
      </w:r>
      <w:r w:rsidRPr="00823AA5">
        <w:rPr>
          <w:sz w:val="28"/>
          <w:szCs w:val="28"/>
        </w:rPr>
        <w:t>гел</w:t>
      </w:r>
      <w:r w:rsidR="00823AA5" w:rsidRPr="00823AA5">
        <w:rPr>
          <w:sz w:val="28"/>
          <w:szCs w:val="28"/>
        </w:rPr>
        <w:t>и</w:t>
      </w:r>
      <w:r w:rsidRPr="00823AA5">
        <w:rPr>
          <w:sz w:val="28"/>
          <w:szCs w:val="28"/>
        </w:rPr>
        <w:t>евая</w:t>
      </w:r>
      <w:r w:rsidRPr="00823AA5">
        <w:rPr>
          <w:spacing w:val="69"/>
          <w:sz w:val="28"/>
          <w:szCs w:val="28"/>
        </w:rPr>
        <w:t xml:space="preserve"> </w:t>
      </w:r>
      <w:r w:rsidRPr="00823AA5">
        <w:rPr>
          <w:sz w:val="28"/>
          <w:szCs w:val="28"/>
        </w:rPr>
        <w:t>ручка</w:t>
      </w:r>
      <w:r w:rsidRPr="00823AA5">
        <w:rPr>
          <w:spacing w:val="73"/>
          <w:sz w:val="28"/>
          <w:szCs w:val="28"/>
        </w:rPr>
        <w:t xml:space="preserve"> </w:t>
      </w:r>
      <w:r w:rsidRPr="00823AA5">
        <w:rPr>
          <w:sz w:val="28"/>
          <w:szCs w:val="28"/>
        </w:rPr>
        <w:t>черного</w:t>
      </w:r>
      <w:r w:rsidR="00823AA5" w:rsidRPr="00823AA5">
        <w:rPr>
          <w:sz w:val="28"/>
          <w:szCs w:val="28"/>
        </w:rPr>
        <w:t xml:space="preserve"> </w:t>
      </w:r>
      <w:r w:rsidRPr="00823AA5">
        <w:rPr>
          <w:sz w:val="28"/>
          <w:szCs w:val="28"/>
        </w:rPr>
        <w:t>цвета.</w:t>
      </w:r>
      <w:r w:rsidRPr="00535F2A">
        <w:t xml:space="preserve"> </w:t>
      </w:r>
      <w:r w:rsidRPr="00823AA5">
        <w:rPr>
          <w:sz w:val="28"/>
          <w:szCs w:val="28"/>
        </w:rPr>
        <w:t>Обучающиеся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Учащиеся при выполнении работы записывают ответы на листах с заданиями в специально отведённые поля аккуратным, разборчивым почерком.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6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Во время проведения ВПР обучающимся запрещается пользоваться словарями и справочными материалами, мобильными устройствами (телефонами, смартфонами, планшетами, ноутбуками и т.д.) и гаджетами.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6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Перед началом работы организатор в классе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Организатор в аудитории фиксирует в протоколе проведения ВПР соответствие между кодами индивидуальных комплектов и фамилиями</w:t>
      </w:r>
      <w:r w:rsidRPr="00823AA5">
        <w:rPr>
          <w:spacing w:val="80"/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участников.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Учащиеся при выполнении заданий записывают ответы на листах с </w:t>
      </w:r>
      <w:r w:rsidRPr="00823AA5">
        <w:rPr>
          <w:spacing w:val="-2"/>
          <w:sz w:val="28"/>
          <w:szCs w:val="28"/>
        </w:rPr>
        <w:t>заданиями.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По окончании проведения ВПР организаторы в аудитории собирают все комплекты и передают их координатору, отвечающему за проведение ВПР в общеобразовательной организации.</w:t>
      </w:r>
    </w:p>
    <w:p w:rsidR="00E2261C" w:rsidRPr="00823AA5" w:rsidRDefault="009E6FCD" w:rsidP="00823AA5">
      <w:pPr>
        <w:pStyle w:val="a4"/>
        <w:numPr>
          <w:ilvl w:val="0"/>
          <w:numId w:val="30"/>
        </w:numPr>
        <w:tabs>
          <w:tab w:val="left" w:pos="1386"/>
        </w:tabs>
        <w:ind w:right="17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и обучающихся общеобразовательной организации.</w:t>
      </w:r>
    </w:p>
    <w:p w:rsidR="00E2261C" w:rsidRPr="00535F2A" w:rsidRDefault="00E2261C" w:rsidP="00535F2A">
      <w:pPr>
        <w:pStyle w:val="a3"/>
        <w:spacing w:before="8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3619"/>
        </w:tabs>
        <w:spacing w:before="63"/>
        <w:ind w:left="3618" w:hanging="424"/>
        <w:contextualSpacing/>
        <w:jc w:val="left"/>
      </w:pPr>
      <w:r w:rsidRPr="00535F2A">
        <w:t>Проверка</w:t>
      </w:r>
      <w:r w:rsidRPr="00535F2A">
        <w:rPr>
          <w:spacing w:val="-5"/>
        </w:rPr>
        <w:t xml:space="preserve"> </w:t>
      </w:r>
      <w:r w:rsidRPr="00535F2A">
        <w:t>ВПР</w:t>
      </w:r>
      <w:r w:rsidRPr="00535F2A">
        <w:rPr>
          <w:spacing w:val="-3"/>
        </w:rPr>
        <w:t xml:space="preserve"> </w:t>
      </w:r>
      <w:r w:rsidRPr="00535F2A">
        <w:t>и</w:t>
      </w:r>
      <w:r w:rsidRPr="00535F2A">
        <w:rPr>
          <w:spacing w:val="-7"/>
        </w:rPr>
        <w:t xml:space="preserve"> </w:t>
      </w:r>
      <w:r w:rsidRPr="00535F2A">
        <w:t>их</w:t>
      </w:r>
      <w:r w:rsidRPr="00535F2A">
        <w:rPr>
          <w:spacing w:val="-4"/>
        </w:rPr>
        <w:t xml:space="preserve"> </w:t>
      </w:r>
      <w:r w:rsidRPr="00535F2A">
        <w:rPr>
          <w:spacing w:val="-2"/>
        </w:rPr>
        <w:t>оценивание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425"/>
        </w:tabs>
        <w:ind w:right="16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Проверка и оценивание работ экспертами осуществляется в сроки, установленные Федеральной службой по надзору в сфере образования и науки </w:t>
      </w:r>
      <w:r w:rsidRPr="00823AA5">
        <w:rPr>
          <w:spacing w:val="-2"/>
          <w:sz w:val="28"/>
          <w:szCs w:val="28"/>
        </w:rPr>
        <w:t>(</w:t>
      </w:r>
      <w:proofErr w:type="spellStart"/>
      <w:r w:rsidRPr="00823AA5">
        <w:rPr>
          <w:spacing w:val="-2"/>
          <w:sz w:val="28"/>
          <w:szCs w:val="28"/>
        </w:rPr>
        <w:t>Рособрнадзор</w:t>
      </w:r>
      <w:proofErr w:type="spellEnd"/>
      <w:r w:rsidRPr="00823AA5">
        <w:rPr>
          <w:spacing w:val="-2"/>
          <w:sz w:val="28"/>
          <w:szCs w:val="28"/>
        </w:rPr>
        <w:t>).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242"/>
        </w:tabs>
        <w:ind w:right="17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242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Для проверки </w:t>
      </w:r>
      <w:proofErr w:type="gramStart"/>
      <w:r w:rsidRPr="00823AA5">
        <w:rPr>
          <w:sz w:val="28"/>
          <w:szCs w:val="28"/>
        </w:rPr>
        <w:t>работ</w:t>
      </w:r>
      <w:proofErr w:type="gramEnd"/>
      <w:r w:rsidRPr="00823AA5">
        <w:rPr>
          <w:sz w:val="28"/>
          <w:szCs w:val="28"/>
        </w:rPr>
        <w:t xml:space="preserve"> обучающихся в образовательных организациях, где выявлены признаки необъективности оценивания</w:t>
      </w:r>
      <w:r w:rsidR="00592C4C" w:rsidRPr="00823AA5">
        <w:rPr>
          <w:sz w:val="28"/>
          <w:szCs w:val="28"/>
        </w:rPr>
        <w:t xml:space="preserve"> при проведении ВПР в предыдущем учебном году</w:t>
      </w:r>
      <w:r w:rsidRPr="00823AA5">
        <w:rPr>
          <w:sz w:val="28"/>
          <w:szCs w:val="28"/>
        </w:rPr>
        <w:t>, создаются муниципальные предметные комиссии.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342"/>
        </w:tabs>
        <w:ind w:right="178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Для проверки </w:t>
      </w:r>
      <w:proofErr w:type="gramStart"/>
      <w:r w:rsidRPr="00823AA5">
        <w:rPr>
          <w:sz w:val="28"/>
          <w:szCs w:val="28"/>
        </w:rPr>
        <w:t>работ</w:t>
      </w:r>
      <w:proofErr w:type="gramEnd"/>
      <w:r w:rsidRPr="00823AA5">
        <w:rPr>
          <w:sz w:val="28"/>
          <w:szCs w:val="28"/>
        </w:rPr>
        <w:t xml:space="preserve"> обучающихся в образовательных организациях, где только один учитель по соответствующему предмету, для обеспечения объективности оценивания создаются межшкольные предметные комиссии.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357"/>
        </w:tabs>
        <w:ind w:right="16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В состав экспертов межшкольных и муниципальных комиссий</w:t>
      </w:r>
      <w:r w:rsidRPr="00823AA5">
        <w:rPr>
          <w:spacing w:val="40"/>
          <w:sz w:val="28"/>
          <w:szCs w:val="28"/>
        </w:rPr>
        <w:t xml:space="preserve"> </w:t>
      </w:r>
      <w:r w:rsidRPr="00823AA5">
        <w:rPr>
          <w:sz w:val="28"/>
          <w:szCs w:val="28"/>
        </w:rPr>
        <w:t>входят представители администрации общеобразовательных организаций, педагоги, имеющие опыт</w:t>
      </w:r>
      <w:r w:rsidRPr="00823AA5">
        <w:rPr>
          <w:spacing w:val="-1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преподавания по отдельным предметам, и педагоги, имеющие опыт преподавания в начальных классах.</w:t>
      </w:r>
    </w:p>
    <w:p w:rsidR="00E2261C" w:rsidRPr="00535F2A" w:rsidRDefault="009E6FCD" w:rsidP="00823AA5">
      <w:pPr>
        <w:pStyle w:val="a3"/>
        <w:numPr>
          <w:ilvl w:val="0"/>
          <w:numId w:val="31"/>
        </w:numPr>
        <w:ind w:right="166"/>
        <w:contextualSpacing/>
      </w:pPr>
      <w:r w:rsidRPr="00535F2A">
        <w:t xml:space="preserve">В целях организации и осуществления качественной проверки работ участников ВПР руководитель общеобразовательной организации </w:t>
      </w:r>
      <w:r w:rsidRPr="00535F2A">
        <w:lastRenderedPageBreak/>
        <w:t>обеспечивает рабочее место экспертам на период проверки и соблюдение конфиденциальности в процессе проверки.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828"/>
        </w:tabs>
        <w:ind w:right="16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Специалисты по данному предмету (из числа сотрудников</w:t>
      </w:r>
      <w:r w:rsidR="001579D5" w:rsidRPr="00823AA5">
        <w:rPr>
          <w:sz w:val="28"/>
          <w:szCs w:val="28"/>
        </w:rPr>
        <w:t xml:space="preserve"> ПК ИРО)</w:t>
      </w:r>
      <w:r w:rsidRPr="00823AA5">
        <w:rPr>
          <w:sz w:val="28"/>
          <w:szCs w:val="28"/>
        </w:rPr>
        <w:t xml:space="preserve"> до начала проверки проводят </w:t>
      </w:r>
      <w:proofErr w:type="spellStart"/>
      <w:r w:rsidRPr="00823AA5">
        <w:rPr>
          <w:sz w:val="28"/>
          <w:szCs w:val="28"/>
        </w:rPr>
        <w:t>вебинар</w:t>
      </w:r>
      <w:proofErr w:type="spellEnd"/>
      <w:r w:rsidRPr="00823AA5">
        <w:rPr>
          <w:sz w:val="28"/>
          <w:szCs w:val="28"/>
        </w:rPr>
        <w:t xml:space="preserve"> по оцениванию конкретных вариантов ВПР текущего года, с учётом возможных затруднений в оценивании отдельных заданий и вопросов, поступивших в чате от </w:t>
      </w:r>
      <w:r w:rsidRPr="00823AA5">
        <w:rPr>
          <w:spacing w:val="-2"/>
          <w:sz w:val="28"/>
          <w:szCs w:val="28"/>
        </w:rPr>
        <w:t>экспертов.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357"/>
        </w:tabs>
        <w:ind w:right="168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Проверка и оценивание работ осуществляется экспертами по предмету ручкой с красной пастой в соответствии с полученными критериями, ошибки подчёркиваются, на полях квалифицируются, но не исправляются.</w:t>
      </w:r>
    </w:p>
    <w:p w:rsidR="00E2261C" w:rsidRPr="00823AA5" w:rsidRDefault="009E6FCD" w:rsidP="00823AA5">
      <w:pPr>
        <w:pStyle w:val="a4"/>
        <w:numPr>
          <w:ilvl w:val="0"/>
          <w:numId w:val="31"/>
        </w:numPr>
        <w:tabs>
          <w:tab w:val="left" w:pos="1554"/>
        </w:tabs>
        <w:ind w:right="16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Координатор, отвечающий за проведение процедуры ВПР в общеобразовательной организации, заполняет в сроки, установленные </w:t>
      </w:r>
      <w:proofErr w:type="spellStart"/>
      <w:r w:rsidRPr="00823AA5">
        <w:rPr>
          <w:sz w:val="28"/>
          <w:szCs w:val="28"/>
        </w:rPr>
        <w:t>Рособрнадзором</w:t>
      </w:r>
      <w:proofErr w:type="spellEnd"/>
      <w:r w:rsidRPr="00823AA5">
        <w:rPr>
          <w:sz w:val="28"/>
          <w:szCs w:val="28"/>
        </w:rPr>
        <w:t xml:space="preserve">, электронную форму сбора результатов ВПР для каждого из участников, загружает форму сбора результатов в систему ВПР не позднее сроков, установленных </w:t>
      </w:r>
      <w:proofErr w:type="spellStart"/>
      <w:r w:rsidRPr="00823AA5">
        <w:rPr>
          <w:sz w:val="28"/>
          <w:szCs w:val="28"/>
        </w:rPr>
        <w:t>Рособрнадзором</w:t>
      </w:r>
      <w:proofErr w:type="spellEnd"/>
      <w:r w:rsidRPr="00823AA5">
        <w:rPr>
          <w:sz w:val="28"/>
          <w:szCs w:val="28"/>
        </w:rPr>
        <w:t>, а также обеспечивает хранение бумажного протокола с кодами и фамилиями обучающихся до получения результатов ВПР.</w:t>
      </w:r>
    </w:p>
    <w:p w:rsidR="00E2261C" w:rsidRPr="00535F2A" w:rsidRDefault="00E2261C" w:rsidP="00535F2A">
      <w:pPr>
        <w:pStyle w:val="a3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spacing w:before="1"/>
        <w:ind w:left="0" w:firstLine="0"/>
        <w:contextualSpacing/>
        <w:jc w:val="center"/>
      </w:pPr>
      <w:r w:rsidRPr="00535F2A">
        <w:rPr>
          <w:spacing w:val="-2"/>
        </w:rPr>
        <w:t xml:space="preserve">Резервные </w:t>
      </w:r>
      <w:r w:rsidRPr="00535F2A">
        <w:rPr>
          <w:spacing w:val="-5"/>
        </w:rPr>
        <w:t>дни</w:t>
      </w:r>
    </w:p>
    <w:p w:rsidR="00E2261C" w:rsidRPr="00823AA5" w:rsidRDefault="009E6FCD" w:rsidP="00823AA5">
      <w:pPr>
        <w:pStyle w:val="a4"/>
        <w:numPr>
          <w:ilvl w:val="0"/>
          <w:numId w:val="32"/>
        </w:numPr>
        <w:tabs>
          <w:tab w:val="left" w:pos="1463"/>
        </w:tabs>
        <w:spacing w:before="76"/>
        <w:ind w:right="15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При невозможности проведения ВПР в установленные сроки по объективным</w:t>
      </w:r>
      <w:r w:rsidRPr="00823AA5">
        <w:rPr>
          <w:spacing w:val="61"/>
          <w:sz w:val="28"/>
          <w:szCs w:val="28"/>
        </w:rPr>
        <w:t xml:space="preserve"> </w:t>
      </w:r>
      <w:r w:rsidRPr="00823AA5">
        <w:rPr>
          <w:sz w:val="28"/>
          <w:szCs w:val="28"/>
        </w:rPr>
        <w:t>причинам</w:t>
      </w:r>
      <w:r w:rsidRPr="00823AA5">
        <w:rPr>
          <w:spacing w:val="61"/>
          <w:sz w:val="28"/>
          <w:szCs w:val="28"/>
        </w:rPr>
        <w:t xml:space="preserve"> </w:t>
      </w:r>
      <w:r w:rsidRPr="00823AA5">
        <w:rPr>
          <w:sz w:val="28"/>
          <w:szCs w:val="28"/>
        </w:rPr>
        <w:t>по</w:t>
      </w:r>
      <w:r w:rsidRPr="00823AA5">
        <w:rPr>
          <w:spacing w:val="61"/>
          <w:sz w:val="28"/>
          <w:szCs w:val="28"/>
        </w:rPr>
        <w:t xml:space="preserve"> </w:t>
      </w:r>
      <w:r w:rsidRPr="00823AA5">
        <w:rPr>
          <w:sz w:val="28"/>
          <w:szCs w:val="28"/>
        </w:rPr>
        <w:t>согласованию</w:t>
      </w:r>
      <w:r w:rsidRPr="00823AA5">
        <w:rPr>
          <w:spacing w:val="60"/>
          <w:sz w:val="28"/>
          <w:szCs w:val="28"/>
        </w:rPr>
        <w:t xml:space="preserve"> </w:t>
      </w:r>
      <w:r w:rsidRPr="00823AA5">
        <w:rPr>
          <w:sz w:val="28"/>
          <w:szCs w:val="28"/>
        </w:rPr>
        <w:t>с</w:t>
      </w:r>
      <w:r w:rsidRPr="00823AA5">
        <w:rPr>
          <w:spacing w:val="61"/>
          <w:sz w:val="28"/>
          <w:szCs w:val="28"/>
        </w:rPr>
        <w:t xml:space="preserve"> </w:t>
      </w:r>
      <w:r w:rsidRPr="00823AA5">
        <w:rPr>
          <w:sz w:val="28"/>
          <w:szCs w:val="28"/>
        </w:rPr>
        <w:t>региональным</w:t>
      </w:r>
      <w:r w:rsidRPr="00823AA5">
        <w:rPr>
          <w:spacing w:val="61"/>
          <w:sz w:val="28"/>
          <w:szCs w:val="28"/>
        </w:rPr>
        <w:t xml:space="preserve"> </w:t>
      </w:r>
      <w:r w:rsidRPr="00823AA5">
        <w:rPr>
          <w:sz w:val="28"/>
          <w:szCs w:val="28"/>
        </w:rPr>
        <w:t>координатором</w:t>
      </w:r>
      <w:r w:rsidR="00FB6EBA" w:rsidRPr="00823AA5">
        <w:rPr>
          <w:sz w:val="28"/>
          <w:szCs w:val="28"/>
        </w:rPr>
        <w:t xml:space="preserve"> </w:t>
      </w:r>
      <w:r w:rsidRPr="00823AA5">
        <w:rPr>
          <w:sz w:val="28"/>
          <w:szCs w:val="28"/>
        </w:rPr>
        <w:t xml:space="preserve">образовательная организация может провести ВПР по отдельным предметам в </w:t>
      </w:r>
      <w:r w:rsidR="001579D5" w:rsidRPr="00823AA5">
        <w:rPr>
          <w:sz w:val="28"/>
          <w:szCs w:val="28"/>
        </w:rPr>
        <w:t>резервные дни</w:t>
      </w:r>
      <w:r w:rsidRPr="00823AA5">
        <w:rPr>
          <w:sz w:val="28"/>
          <w:szCs w:val="28"/>
        </w:rPr>
        <w:t>.</w:t>
      </w:r>
    </w:p>
    <w:p w:rsidR="00E2261C" w:rsidRPr="00823AA5" w:rsidRDefault="009E6FCD" w:rsidP="00823AA5">
      <w:pPr>
        <w:pStyle w:val="a4"/>
        <w:numPr>
          <w:ilvl w:val="0"/>
          <w:numId w:val="32"/>
        </w:numPr>
        <w:tabs>
          <w:tab w:val="left" w:pos="1564"/>
        </w:tabs>
        <w:ind w:right="17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</w:p>
    <w:p w:rsidR="00E2261C" w:rsidRPr="00823AA5" w:rsidRDefault="009E6FCD" w:rsidP="00823AA5">
      <w:pPr>
        <w:pStyle w:val="a4"/>
        <w:numPr>
          <w:ilvl w:val="0"/>
          <w:numId w:val="32"/>
        </w:numPr>
        <w:tabs>
          <w:tab w:val="left" w:pos="1372"/>
        </w:tabs>
        <w:spacing w:before="1"/>
        <w:ind w:right="16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При планировании проведения ВПР в резервные дни (любые дни вне периода, установленного планом-графиком проведения ВПР для каждого класса и учебного предмета) следует учесть</w:t>
      </w:r>
      <w:r w:rsidR="00C125AA" w:rsidRPr="00823AA5">
        <w:rPr>
          <w:sz w:val="28"/>
          <w:szCs w:val="28"/>
        </w:rPr>
        <w:t>, что п</w:t>
      </w:r>
      <w:r w:rsidRPr="00823AA5">
        <w:rPr>
          <w:sz w:val="28"/>
          <w:szCs w:val="28"/>
        </w:rPr>
        <w:t>ри загрузке электронных форм сбора результатов в установленный планом-графиком проведения ВПР срок, получение результатов осуществляется в соответствии с планом-графиком проведения ВПР.</w:t>
      </w:r>
    </w:p>
    <w:p w:rsidR="00E2261C" w:rsidRPr="00535F2A" w:rsidRDefault="00E2261C" w:rsidP="00535F2A">
      <w:pPr>
        <w:pStyle w:val="a3"/>
        <w:spacing w:before="3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1645"/>
        </w:tabs>
        <w:spacing w:before="61"/>
        <w:ind w:left="3561" w:right="708" w:hanging="2339"/>
        <w:contextualSpacing/>
        <w:jc w:val="left"/>
      </w:pPr>
      <w:r w:rsidRPr="00535F2A">
        <w:t>Меры</w:t>
      </w:r>
      <w:r w:rsidRPr="00535F2A">
        <w:rPr>
          <w:spacing w:val="-11"/>
        </w:rPr>
        <w:t xml:space="preserve"> </w:t>
      </w:r>
      <w:r w:rsidRPr="00535F2A">
        <w:t>по</w:t>
      </w:r>
      <w:r w:rsidRPr="00535F2A">
        <w:rPr>
          <w:spacing w:val="-14"/>
        </w:rPr>
        <w:t xml:space="preserve"> </w:t>
      </w:r>
      <w:r w:rsidRPr="00535F2A">
        <w:t>повышению</w:t>
      </w:r>
      <w:r w:rsidRPr="00535F2A">
        <w:rPr>
          <w:spacing w:val="-7"/>
        </w:rPr>
        <w:t xml:space="preserve"> </w:t>
      </w:r>
      <w:r w:rsidRPr="00535F2A">
        <w:t>объективности</w:t>
      </w:r>
      <w:r w:rsidRPr="00535F2A">
        <w:rPr>
          <w:spacing w:val="-8"/>
        </w:rPr>
        <w:t xml:space="preserve"> </w:t>
      </w:r>
      <w:r w:rsidRPr="00535F2A">
        <w:t>оценки</w:t>
      </w:r>
      <w:r w:rsidRPr="00535F2A">
        <w:rPr>
          <w:spacing w:val="-8"/>
        </w:rPr>
        <w:t xml:space="preserve"> </w:t>
      </w:r>
      <w:r w:rsidRPr="00535F2A">
        <w:t>образовательных результатов участников ВПР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823AA5" w:rsidRDefault="009E6FCD" w:rsidP="00823AA5">
      <w:pPr>
        <w:tabs>
          <w:tab w:val="left" w:pos="1347"/>
        </w:tabs>
        <w:ind w:right="16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Организация соблюдения положений проведения оценочной процедуры на уровне общеобразовательной организации, на муниципальном и региональном уровнях может осуществляться посредством:</w:t>
      </w:r>
    </w:p>
    <w:p w:rsidR="00E2261C" w:rsidRPr="00823AA5" w:rsidRDefault="009E6FCD" w:rsidP="00823AA5">
      <w:pPr>
        <w:pStyle w:val="a4"/>
        <w:numPr>
          <w:ilvl w:val="0"/>
          <w:numId w:val="33"/>
        </w:numPr>
        <w:tabs>
          <w:tab w:val="left" w:pos="1534"/>
        </w:tabs>
        <w:ind w:right="16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применения единых</w:t>
      </w:r>
      <w:r w:rsidRPr="00823AA5">
        <w:rPr>
          <w:spacing w:val="-3"/>
          <w:sz w:val="28"/>
          <w:szCs w:val="28"/>
        </w:rPr>
        <w:t xml:space="preserve"> </w:t>
      </w:r>
      <w:r w:rsidRPr="00823AA5">
        <w:rPr>
          <w:sz w:val="28"/>
          <w:szCs w:val="28"/>
        </w:rPr>
        <w:t>организационно-технологических</w:t>
      </w:r>
      <w:r w:rsidRPr="00823AA5">
        <w:rPr>
          <w:spacing w:val="-3"/>
          <w:sz w:val="28"/>
          <w:szCs w:val="28"/>
        </w:rPr>
        <w:t xml:space="preserve"> </w:t>
      </w:r>
      <w:r w:rsidRPr="00823AA5">
        <w:rPr>
          <w:sz w:val="28"/>
          <w:szCs w:val="28"/>
        </w:rPr>
        <w:t>решений, мер по защите информации;</w:t>
      </w:r>
    </w:p>
    <w:p w:rsidR="00E2261C" w:rsidRPr="00823AA5" w:rsidRDefault="009E6FCD" w:rsidP="00823AA5">
      <w:pPr>
        <w:pStyle w:val="a4"/>
        <w:numPr>
          <w:ilvl w:val="0"/>
          <w:numId w:val="33"/>
        </w:numPr>
        <w:tabs>
          <w:tab w:val="left" w:pos="1707"/>
        </w:tabs>
        <w:ind w:right="16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привлечения квалифицированных специалистов на всех этапах проведения ВПР;</w:t>
      </w:r>
    </w:p>
    <w:p w:rsidR="00E2261C" w:rsidRPr="00823AA5" w:rsidRDefault="009E6FCD" w:rsidP="00823AA5">
      <w:pPr>
        <w:pStyle w:val="a4"/>
        <w:numPr>
          <w:ilvl w:val="0"/>
          <w:numId w:val="33"/>
        </w:numPr>
        <w:tabs>
          <w:tab w:val="left" w:pos="1616"/>
        </w:tabs>
        <w:ind w:right="17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привлечения независимых</w:t>
      </w:r>
      <w:r w:rsidRPr="00823AA5">
        <w:rPr>
          <w:spacing w:val="-2"/>
          <w:sz w:val="28"/>
          <w:szCs w:val="28"/>
        </w:rPr>
        <w:t xml:space="preserve"> </w:t>
      </w:r>
      <w:r w:rsidRPr="00823AA5">
        <w:rPr>
          <w:sz w:val="28"/>
          <w:szCs w:val="28"/>
        </w:rPr>
        <w:t>общественных наблюдателей (ими не могут быть родители (законные представители) обучающихся класса, которые участвуют в оценочной процедуре);</w:t>
      </w:r>
    </w:p>
    <w:p w:rsidR="00E2261C" w:rsidRPr="00823AA5" w:rsidRDefault="009E6FCD" w:rsidP="00823AA5">
      <w:pPr>
        <w:pStyle w:val="a4"/>
        <w:numPr>
          <w:ilvl w:val="0"/>
          <w:numId w:val="33"/>
        </w:numPr>
        <w:tabs>
          <w:tab w:val="left" w:pos="1630"/>
        </w:tabs>
        <w:spacing w:before="2"/>
        <w:ind w:right="16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lastRenderedPageBreak/>
        <w:t xml:space="preserve">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</w:t>
      </w:r>
      <w:r w:rsidRPr="00823AA5">
        <w:rPr>
          <w:spacing w:val="-2"/>
          <w:sz w:val="28"/>
          <w:szCs w:val="28"/>
        </w:rPr>
        <w:t>класса).</w:t>
      </w:r>
    </w:p>
    <w:p w:rsidR="00E2261C" w:rsidRPr="00823AA5" w:rsidRDefault="009E6FCD" w:rsidP="00823AA5">
      <w:pPr>
        <w:tabs>
          <w:tab w:val="left" w:pos="1443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Общеобразовательная организация создает условия и обеспечивает соблюдение порядка проведения ВПР:</w:t>
      </w:r>
    </w:p>
    <w:p w:rsidR="00E2261C" w:rsidRPr="00823AA5" w:rsidRDefault="009E6FCD" w:rsidP="00823AA5">
      <w:pPr>
        <w:pStyle w:val="a4"/>
        <w:numPr>
          <w:ilvl w:val="0"/>
          <w:numId w:val="34"/>
        </w:numPr>
        <w:tabs>
          <w:tab w:val="left" w:pos="1635"/>
        </w:tabs>
        <w:ind w:right="17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обеспечивает проведение ВПР в образовательной организации по предметам и в сроки, утвержденные </w:t>
      </w:r>
      <w:proofErr w:type="spellStart"/>
      <w:r w:rsidRPr="00823AA5">
        <w:rPr>
          <w:sz w:val="28"/>
          <w:szCs w:val="28"/>
        </w:rPr>
        <w:t>Рособрнадзором</w:t>
      </w:r>
      <w:proofErr w:type="spellEnd"/>
      <w:r w:rsidRPr="00823AA5">
        <w:rPr>
          <w:sz w:val="28"/>
          <w:szCs w:val="28"/>
        </w:rPr>
        <w:t>;</w:t>
      </w:r>
    </w:p>
    <w:p w:rsidR="00E2261C" w:rsidRPr="00823AA5" w:rsidRDefault="009E6FCD" w:rsidP="00823AA5">
      <w:pPr>
        <w:pStyle w:val="a4"/>
        <w:numPr>
          <w:ilvl w:val="0"/>
          <w:numId w:val="34"/>
        </w:numPr>
        <w:tabs>
          <w:tab w:val="left" w:pos="1453"/>
        </w:tabs>
        <w:ind w:right="16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организует регистрацию на портале сопровождения ВПР </w:t>
      </w:r>
      <w:hyperlink r:id="rId9">
        <w:r w:rsidRPr="00823AA5">
          <w:rPr>
            <w:sz w:val="28"/>
            <w:szCs w:val="28"/>
          </w:rPr>
          <w:t xml:space="preserve">https://fioco.ru/ru/osoko/vpr/ </w:t>
        </w:r>
      </w:hyperlink>
      <w:r w:rsidRPr="00823AA5">
        <w:rPr>
          <w:sz w:val="28"/>
          <w:szCs w:val="28"/>
        </w:rPr>
        <w:t>и получает доступ в свой личный кабинет;</w:t>
      </w:r>
    </w:p>
    <w:p w:rsidR="00E2261C" w:rsidRPr="00823AA5" w:rsidRDefault="009E6FCD" w:rsidP="00823AA5">
      <w:pPr>
        <w:pStyle w:val="a4"/>
        <w:numPr>
          <w:ilvl w:val="0"/>
          <w:numId w:val="34"/>
        </w:numPr>
        <w:tabs>
          <w:tab w:val="left" w:pos="1688"/>
        </w:tabs>
        <w:ind w:right="173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издает локальные акты об организации и проведении ВПР в образовательной организации;</w:t>
      </w:r>
    </w:p>
    <w:p w:rsidR="00E2261C" w:rsidRPr="00823AA5" w:rsidRDefault="009E6FCD" w:rsidP="00823AA5">
      <w:pPr>
        <w:pStyle w:val="a4"/>
        <w:numPr>
          <w:ilvl w:val="0"/>
          <w:numId w:val="34"/>
        </w:numPr>
        <w:tabs>
          <w:tab w:val="left" w:pos="1683"/>
        </w:tabs>
        <w:spacing w:before="1"/>
        <w:ind w:right="170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проводит организационно-разъяснительную работу с родителями (законными представителями обучающихся).</w:t>
      </w:r>
    </w:p>
    <w:p w:rsidR="004B70F9" w:rsidRPr="00535F2A" w:rsidRDefault="004B70F9" w:rsidP="004B70F9">
      <w:pPr>
        <w:pStyle w:val="a3"/>
        <w:contextualSpacing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Получение</w:t>
      </w:r>
      <w:r w:rsidRPr="00535F2A">
        <w:rPr>
          <w:spacing w:val="-16"/>
        </w:rPr>
        <w:t xml:space="preserve"> </w:t>
      </w:r>
      <w:r w:rsidRPr="00535F2A">
        <w:rPr>
          <w:spacing w:val="-2"/>
        </w:rPr>
        <w:t>результатов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823AA5" w:rsidRDefault="009E6FCD" w:rsidP="00823AA5">
      <w:pPr>
        <w:tabs>
          <w:tab w:val="left" w:pos="1554"/>
        </w:tabs>
        <w:ind w:right="172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Координатор, отвечающий за проведение процедуры ВПР в общеобразовательной организации:</w:t>
      </w:r>
    </w:p>
    <w:p w:rsidR="00E2261C" w:rsidRPr="00535F2A" w:rsidRDefault="009E6FCD" w:rsidP="00535F2A">
      <w:pPr>
        <w:pStyle w:val="a4"/>
        <w:numPr>
          <w:ilvl w:val="1"/>
          <w:numId w:val="22"/>
        </w:numPr>
        <w:tabs>
          <w:tab w:val="left" w:pos="1021"/>
        </w:tabs>
        <w:ind w:right="160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>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E2261C" w:rsidRPr="00535F2A" w:rsidRDefault="009E6FCD" w:rsidP="00535F2A">
      <w:pPr>
        <w:pStyle w:val="a4"/>
        <w:numPr>
          <w:ilvl w:val="1"/>
          <w:numId w:val="22"/>
        </w:numPr>
        <w:tabs>
          <w:tab w:val="left" w:pos="940"/>
        </w:tabs>
        <w:ind w:right="160" w:firstLine="566"/>
        <w:contextualSpacing/>
        <w:rPr>
          <w:sz w:val="28"/>
          <w:szCs w:val="28"/>
        </w:rPr>
      </w:pPr>
      <w:r w:rsidRPr="00535F2A">
        <w:rPr>
          <w:sz w:val="28"/>
          <w:szCs w:val="28"/>
        </w:rPr>
        <w:t xml:space="preserve">обеспечивает ознакомление участников ВПР и их родителей (законных представителей) с результатами ВПР и подготовку анализа полученных </w:t>
      </w:r>
      <w:r w:rsidRPr="00535F2A">
        <w:rPr>
          <w:spacing w:val="-2"/>
          <w:sz w:val="28"/>
          <w:szCs w:val="28"/>
        </w:rPr>
        <w:t>результатов.</w:t>
      </w:r>
    </w:p>
    <w:p w:rsidR="00E2261C" w:rsidRPr="00823AA5" w:rsidRDefault="009E6FCD" w:rsidP="00823AA5">
      <w:pPr>
        <w:tabs>
          <w:tab w:val="left" w:pos="1390"/>
        </w:tabs>
        <w:spacing w:before="76"/>
        <w:ind w:right="17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Региональный координатор через личный кабинет получает доступ к сводным статистическим отчетам о проведении ВПР и обеспечивает информирование </w:t>
      </w:r>
      <w:r w:rsidR="008E49AC" w:rsidRPr="00823AA5">
        <w:rPr>
          <w:sz w:val="28"/>
          <w:szCs w:val="28"/>
        </w:rPr>
        <w:t xml:space="preserve">ПК </w:t>
      </w:r>
      <w:r w:rsidRPr="00823AA5">
        <w:rPr>
          <w:sz w:val="28"/>
          <w:szCs w:val="28"/>
        </w:rPr>
        <w:t>ИРО.</w:t>
      </w:r>
    </w:p>
    <w:p w:rsidR="00E2261C" w:rsidRPr="00823AA5" w:rsidRDefault="008E49AC" w:rsidP="00823AA5">
      <w:pPr>
        <w:tabs>
          <w:tab w:val="left" w:pos="1390"/>
        </w:tabs>
        <w:ind w:right="170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ПК </w:t>
      </w:r>
      <w:r w:rsidR="009E6FCD" w:rsidRPr="00823AA5">
        <w:rPr>
          <w:sz w:val="28"/>
          <w:szCs w:val="28"/>
        </w:rPr>
        <w:t>ИРО на основе статистической информации о результатах ВПР в общеобразовательных организациях проводит анализ полученных данных и разрабатывает методические рекомендации по повышению качества образования.</w:t>
      </w:r>
    </w:p>
    <w:p w:rsidR="00E2261C" w:rsidRPr="00535F2A" w:rsidRDefault="00E2261C" w:rsidP="00535F2A">
      <w:pPr>
        <w:pStyle w:val="a3"/>
        <w:spacing w:before="3"/>
        <w:ind w:left="0" w:firstLine="0"/>
        <w:contextualSpacing/>
        <w:jc w:val="left"/>
      </w:pPr>
    </w:p>
    <w:p w:rsidR="00E2261C" w:rsidRPr="00535F2A" w:rsidRDefault="009E6FCD" w:rsidP="00535F2A">
      <w:pPr>
        <w:pStyle w:val="1"/>
        <w:numPr>
          <w:ilvl w:val="0"/>
          <w:numId w:val="26"/>
        </w:numPr>
        <w:tabs>
          <w:tab w:val="left" w:pos="0"/>
        </w:tabs>
        <w:ind w:left="0" w:firstLine="0"/>
        <w:contextualSpacing/>
        <w:jc w:val="center"/>
      </w:pPr>
      <w:r w:rsidRPr="00535F2A">
        <w:t>Использование</w:t>
      </w:r>
      <w:r w:rsidRPr="00535F2A">
        <w:rPr>
          <w:spacing w:val="-16"/>
        </w:rPr>
        <w:t xml:space="preserve"> </w:t>
      </w:r>
      <w:r w:rsidRPr="00535F2A">
        <w:t>результатов</w:t>
      </w:r>
      <w:r w:rsidRPr="00535F2A">
        <w:rPr>
          <w:spacing w:val="-16"/>
        </w:rPr>
        <w:t xml:space="preserve"> </w:t>
      </w:r>
      <w:r w:rsidRPr="00535F2A">
        <w:rPr>
          <w:spacing w:val="-5"/>
        </w:rPr>
        <w:t>ВПР</w:t>
      </w:r>
    </w:p>
    <w:p w:rsidR="00E2261C" w:rsidRPr="00535F2A" w:rsidRDefault="00E2261C" w:rsidP="00535F2A">
      <w:pPr>
        <w:pStyle w:val="a3"/>
        <w:spacing w:before="6"/>
        <w:ind w:left="0" w:firstLine="0"/>
        <w:contextualSpacing/>
        <w:jc w:val="left"/>
        <w:rPr>
          <w:b/>
        </w:rPr>
      </w:pPr>
    </w:p>
    <w:p w:rsidR="00E2261C" w:rsidRPr="00823AA5" w:rsidRDefault="009E6FCD" w:rsidP="00823AA5">
      <w:pPr>
        <w:tabs>
          <w:tab w:val="left" w:pos="1458"/>
        </w:tabs>
        <w:ind w:right="171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E2261C" w:rsidRPr="00823AA5" w:rsidRDefault="009E6FCD" w:rsidP="00823AA5">
      <w:pPr>
        <w:tabs>
          <w:tab w:val="left" w:pos="1333"/>
        </w:tabs>
        <w:spacing w:before="4"/>
        <w:ind w:right="177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Результаты ВПР используются для анализа текущего состояния системы образования </w:t>
      </w:r>
      <w:r w:rsidR="008E49AC" w:rsidRPr="00823AA5">
        <w:rPr>
          <w:sz w:val="28"/>
          <w:szCs w:val="28"/>
        </w:rPr>
        <w:t xml:space="preserve">Приморского края </w:t>
      </w:r>
      <w:r w:rsidRPr="00823AA5">
        <w:rPr>
          <w:sz w:val="28"/>
          <w:szCs w:val="28"/>
        </w:rPr>
        <w:t>и формирования программ ее развития.</w:t>
      </w:r>
    </w:p>
    <w:p w:rsidR="00E2261C" w:rsidRPr="00823AA5" w:rsidRDefault="009E6FCD" w:rsidP="00823AA5">
      <w:pPr>
        <w:tabs>
          <w:tab w:val="left" w:pos="1338"/>
        </w:tabs>
        <w:ind w:right="166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</w:t>
      </w:r>
      <w:r w:rsidRPr="00823AA5">
        <w:rPr>
          <w:spacing w:val="-2"/>
          <w:sz w:val="28"/>
          <w:szCs w:val="28"/>
        </w:rPr>
        <w:t>организации.</w:t>
      </w:r>
    </w:p>
    <w:p w:rsidR="00E2261C" w:rsidRPr="00823AA5" w:rsidRDefault="009E6FCD" w:rsidP="00823AA5">
      <w:pPr>
        <w:tabs>
          <w:tab w:val="left" w:pos="1314"/>
        </w:tabs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Результаты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z w:val="28"/>
          <w:szCs w:val="28"/>
        </w:rPr>
        <w:t>ВПР</w:t>
      </w:r>
      <w:r w:rsidRPr="00823AA5">
        <w:rPr>
          <w:spacing w:val="-8"/>
          <w:sz w:val="28"/>
          <w:szCs w:val="28"/>
        </w:rPr>
        <w:t xml:space="preserve"> </w:t>
      </w:r>
      <w:r w:rsidRPr="00823AA5">
        <w:rPr>
          <w:sz w:val="28"/>
          <w:szCs w:val="28"/>
        </w:rPr>
        <w:t>могут</w:t>
      </w:r>
      <w:r w:rsidRPr="00823AA5">
        <w:rPr>
          <w:spacing w:val="-9"/>
          <w:sz w:val="28"/>
          <w:szCs w:val="28"/>
        </w:rPr>
        <w:t xml:space="preserve"> </w:t>
      </w:r>
      <w:r w:rsidRPr="00823AA5">
        <w:rPr>
          <w:sz w:val="28"/>
          <w:szCs w:val="28"/>
        </w:rPr>
        <w:t>б</w:t>
      </w:r>
      <w:bookmarkStart w:id="0" w:name="_GoBack"/>
      <w:bookmarkEnd w:id="0"/>
      <w:r w:rsidRPr="00823AA5">
        <w:rPr>
          <w:sz w:val="28"/>
          <w:szCs w:val="28"/>
        </w:rPr>
        <w:t>ыть</w:t>
      </w:r>
      <w:r w:rsidRPr="00823AA5">
        <w:rPr>
          <w:spacing w:val="-10"/>
          <w:sz w:val="28"/>
          <w:szCs w:val="28"/>
        </w:rPr>
        <w:t xml:space="preserve"> </w:t>
      </w:r>
      <w:r w:rsidRPr="00823AA5">
        <w:rPr>
          <w:spacing w:val="-2"/>
          <w:sz w:val="28"/>
          <w:szCs w:val="28"/>
        </w:rPr>
        <w:t>использованы:</w:t>
      </w:r>
    </w:p>
    <w:p w:rsidR="00E2261C" w:rsidRPr="00823AA5" w:rsidRDefault="009E6FCD" w:rsidP="00823AA5">
      <w:pPr>
        <w:pStyle w:val="a4"/>
        <w:numPr>
          <w:ilvl w:val="0"/>
          <w:numId w:val="35"/>
        </w:numPr>
        <w:tabs>
          <w:tab w:val="left" w:pos="1506"/>
        </w:tabs>
        <w:ind w:right="17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lastRenderedPageBreak/>
        <w:t>общеобразовательной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E2261C" w:rsidRPr="00823AA5" w:rsidRDefault="009E6FCD" w:rsidP="00823AA5">
      <w:pPr>
        <w:pStyle w:val="a4"/>
        <w:numPr>
          <w:ilvl w:val="0"/>
          <w:numId w:val="35"/>
        </w:numPr>
        <w:tabs>
          <w:tab w:val="left" w:pos="1573"/>
        </w:tabs>
        <w:ind w:right="174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>органами местного самоуправления, осуществляющими управление в сфере образования, для анализа текущего состояния муниципальной системы образования и формирования программ ее развития</w:t>
      </w:r>
      <w:r w:rsidR="004B70F9" w:rsidRPr="00823AA5">
        <w:rPr>
          <w:sz w:val="28"/>
          <w:szCs w:val="28"/>
        </w:rPr>
        <w:t xml:space="preserve">, в </w:t>
      </w:r>
      <w:proofErr w:type="spellStart"/>
      <w:r w:rsidR="004B70F9" w:rsidRPr="00823AA5">
        <w:rPr>
          <w:sz w:val="28"/>
          <w:szCs w:val="28"/>
        </w:rPr>
        <w:t>т.ч</w:t>
      </w:r>
      <w:proofErr w:type="spellEnd"/>
      <w:r w:rsidR="004B70F9" w:rsidRPr="00823AA5">
        <w:rPr>
          <w:sz w:val="28"/>
          <w:szCs w:val="28"/>
        </w:rPr>
        <w:t>. разработки (актуализации) организационных и методических документов (адресных рекомендаций) по обеспечению объективности проведения оценочных процедур и оценочных результатов.</w:t>
      </w:r>
    </w:p>
    <w:p w:rsidR="00E2261C" w:rsidRPr="00823AA5" w:rsidRDefault="008E49AC" w:rsidP="00823AA5">
      <w:pPr>
        <w:pStyle w:val="a4"/>
        <w:numPr>
          <w:ilvl w:val="0"/>
          <w:numId w:val="35"/>
        </w:numPr>
        <w:tabs>
          <w:tab w:val="left" w:pos="1577"/>
        </w:tabs>
        <w:spacing w:before="2"/>
        <w:ind w:right="165"/>
        <w:contextualSpacing/>
        <w:rPr>
          <w:sz w:val="28"/>
          <w:szCs w:val="28"/>
        </w:rPr>
      </w:pPr>
      <w:r w:rsidRPr="00823AA5">
        <w:rPr>
          <w:sz w:val="28"/>
          <w:szCs w:val="28"/>
        </w:rPr>
        <w:t xml:space="preserve">министерством </w:t>
      </w:r>
      <w:r w:rsidR="009E6FCD" w:rsidRPr="00823AA5">
        <w:rPr>
          <w:sz w:val="28"/>
          <w:szCs w:val="28"/>
        </w:rPr>
        <w:t xml:space="preserve">образования </w:t>
      </w:r>
      <w:r w:rsidRPr="00823AA5">
        <w:rPr>
          <w:sz w:val="28"/>
          <w:szCs w:val="28"/>
        </w:rPr>
        <w:t xml:space="preserve">Приморского края </w:t>
      </w:r>
      <w:r w:rsidR="009E6FCD" w:rsidRPr="00823AA5">
        <w:rPr>
          <w:sz w:val="28"/>
          <w:szCs w:val="28"/>
        </w:rPr>
        <w:t>для анализа текущего состояния региональной системы образования, оценки уровня качества образования в регионе, осуществления мониторинга результатов введения ФГОС.</w:t>
      </w:r>
    </w:p>
    <w:p w:rsidR="00E2261C" w:rsidRPr="00823AA5" w:rsidRDefault="009E6FCD" w:rsidP="00823AA5">
      <w:pPr>
        <w:tabs>
          <w:tab w:val="left" w:pos="1727"/>
        </w:tabs>
        <w:ind w:right="159"/>
        <w:contextualSpacing/>
        <w:rPr>
          <w:sz w:val="28"/>
        </w:rPr>
      </w:pPr>
      <w:r w:rsidRPr="00823AA5">
        <w:rPr>
          <w:sz w:val="28"/>
          <w:szCs w:val="28"/>
        </w:rPr>
        <w:t xml:space="preserve">Результаты ВПР не </w:t>
      </w:r>
      <w:r w:rsidR="0083266D" w:rsidRPr="00823AA5">
        <w:rPr>
          <w:sz w:val="28"/>
          <w:szCs w:val="28"/>
        </w:rPr>
        <w:t xml:space="preserve">могут быть </w:t>
      </w:r>
      <w:r w:rsidRPr="00823AA5">
        <w:rPr>
          <w:sz w:val="28"/>
          <w:szCs w:val="28"/>
        </w:rPr>
        <w:t>использова</w:t>
      </w:r>
      <w:r w:rsidR="0083266D" w:rsidRPr="00823AA5">
        <w:rPr>
          <w:sz w:val="28"/>
          <w:szCs w:val="28"/>
        </w:rPr>
        <w:t>ны</w:t>
      </w:r>
      <w:r w:rsidRPr="00823AA5">
        <w:rPr>
          <w:sz w:val="28"/>
          <w:szCs w:val="28"/>
        </w:rPr>
        <w:t xml:space="preserve"> для оценки деятельности учителей, общеобразовательных организаций и муниципальных органов исполнительной власти, осуществляющих</w:t>
      </w:r>
      <w:r w:rsidRPr="00823AA5">
        <w:rPr>
          <w:sz w:val="28"/>
        </w:rPr>
        <w:t xml:space="preserve"> управление в сфере</w:t>
      </w:r>
      <w:r w:rsidRPr="00823AA5">
        <w:rPr>
          <w:spacing w:val="40"/>
          <w:sz w:val="28"/>
        </w:rPr>
        <w:t xml:space="preserve"> </w:t>
      </w:r>
      <w:r w:rsidRPr="00823AA5">
        <w:rPr>
          <w:spacing w:val="-2"/>
          <w:sz w:val="28"/>
        </w:rPr>
        <w:t>образования.</w:t>
      </w:r>
    </w:p>
    <w:sectPr w:rsidR="00E2261C" w:rsidRPr="00823AA5" w:rsidSect="00810A6E">
      <w:headerReference w:type="default" r:id="rId10"/>
      <w:footerReference w:type="default" r:id="rId11"/>
      <w:pgSz w:w="11910" w:h="16840"/>
      <w:pgMar w:top="851" w:right="540" w:bottom="993" w:left="1020" w:header="0" w:footer="14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23" w:rsidRDefault="00F33D23">
      <w:r>
        <w:separator/>
      </w:r>
    </w:p>
  </w:endnote>
  <w:endnote w:type="continuationSeparator" w:id="0">
    <w:p w:rsidR="00F33D23" w:rsidRDefault="00F3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1C" w:rsidRDefault="00E2261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23" w:rsidRDefault="00F33D23">
      <w:r>
        <w:separator/>
      </w:r>
    </w:p>
  </w:footnote>
  <w:footnote w:type="continuationSeparator" w:id="0">
    <w:p w:rsidR="00F33D23" w:rsidRDefault="00F3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83" w:rsidRDefault="007F67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539"/>
    <w:multiLevelType w:val="multilevel"/>
    <w:tmpl w:val="8C76373E"/>
    <w:lvl w:ilvl="0">
      <w:start w:val="14"/>
      <w:numFmt w:val="decimal"/>
      <w:lvlText w:val="%1"/>
      <w:lvlJc w:val="left"/>
      <w:pPr>
        <w:ind w:left="113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83"/>
      </w:pPr>
      <w:rPr>
        <w:rFonts w:hint="default"/>
        <w:lang w:val="ru-RU" w:eastAsia="en-US" w:bidi="ar-SA"/>
      </w:rPr>
    </w:lvl>
  </w:abstractNum>
  <w:abstractNum w:abstractNumId="1" w15:restartNumberingAfterBreak="0">
    <w:nsid w:val="03D543B3"/>
    <w:multiLevelType w:val="multilevel"/>
    <w:tmpl w:val="C62069FE"/>
    <w:lvl w:ilvl="0">
      <w:start w:val="8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707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05071D74"/>
    <w:multiLevelType w:val="multilevel"/>
    <w:tmpl w:val="B01CCA90"/>
    <w:lvl w:ilvl="0">
      <w:start w:val="16"/>
      <w:numFmt w:val="decimal"/>
      <w:lvlText w:val="%1"/>
      <w:lvlJc w:val="left"/>
      <w:pPr>
        <w:ind w:left="113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55"/>
      </w:pPr>
      <w:rPr>
        <w:rFonts w:hint="default"/>
        <w:lang w:val="ru-RU" w:eastAsia="en-US" w:bidi="ar-SA"/>
      </w:rPr>
    </w:lvl>
  </w:abstractNum>
  <w:abstractNum w:abstractNumId="3" w15:restartNumberingAfterBreak="0">
    <w:nsid w:val="076D0E09"/>
    <w:multiLevelType w:val="multilevel"/>
    <w:tmpl w:val="A7EC9EA6"/>
    <w:lvl w:ilvl="0">
      <w:start w:val="12"/>
      <w:numFmt w:val="decimal"/>
      <w:lvlText w:val="%1"/>
      <w:lvlJc w:val="left"/>
      <w:pPr>
        <w:ind w:left="113" w:hanging="9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9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60"/>
      </w:pPr>
      <w:rPr>
        <w:rFonts w:hint="default"/>
        <w:lang w:val="ru-RU" w:eastAsia="en-US" w:bidi="ar-SA"/>
      </w:rPr>
    </w:lvl>
  </w:abstractNum>
  <w:abstractNum w:abstractNumId="4" w15:restartNumberingAfterBreak="0">
    <w:nsid w:val="0E2B4B29"/>
    <w:multiLevelType w:val="multilevel"/>
    <w:tmpl w:val="BB80BA28"/>
    <w:lvl w:ilvl="0">
      <w:start w:val="10"/>
      <w:numFmt w:val="decimal"/>
      <w:lvlText w:val="%1"/>
      <w:lvlJc w:val="left"/>
      <w:pPr>
        <w:ind w:left="11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35"/>
      </w:pPr>
      <w:rPr>
        <w:rFonts w:hint="default"/>
        <w:lang w:val="ru-RU" w:eastAsia="en-US" w:bidi="ar-SA"/>
      </w:rPr>
    </w:lvl>
  </w:abstractNum>
  <w:abstractNum w:abstractNumId="5" w15:restartNumberingAfterBreak="0">
    <w:nsid w:val="11DE20A0"/>
    <w:multiLevelType w:val="hybridMultilevel"/>
    <w:tmpl w:val="8BCA4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663"/>
    <w:multiLevelType w:val="multilevel"/>
    <w:tmpl w:val="3CFA90B6"/>
    <w:lvl w:ilvl="0">
      <w:start w:val="6"/>
      <w:numFmt w:val="decimal"/>
      <w:lvlText w:val="%1"/>
      <w:lvlJc w:val="left"/>
      <w:pPr>
        <w:ind w:left="113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73"/>
      </w:pPr>
      <w:rPr>
        <w:rFonts w:hint="default"/>
        <w:lang w:val="ru-RU" w:eastAsia="en-US" w:bidi="ar-SA"/>
      </w:rPr>
    </w:lvl>
  </w:abstractNum>
  <w:abstractNum w:abstractNumId="7" w15:restartNumberingAfterBreak="0">
    <w:nsid w:val="19143956"/>
    <w:multiLevelType w:val="multilevel"/>
    <w:tmpl w:val="0B8EB8B2"/>
    <w:lvl w:ilvl="0">
      <w:start w:val="9"/>
      <w:numFmt w:val="decimal"/>
      <w:lvlText w:val="%1"/>
      <w:lvlJc w:val="left"/>
      <w:pPr>
        <w:ind w:left="113" w:hanging="8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36"/>
      </w:pPr>
      <w:rPr>
        <w:rFonts w:hint="default"/>
        <w:lang w:val="ru-RU" w:eastAsia="en-US" w:bidi="ar-SA"/>
      </w:rPr>
    </w:lvl>
  </w:abstractNum>
  <w:abstractNum w:abstractNumId="8" w15:restartNumberingAfterBreak="0">
    <w:nsid w:val="199A6FFF"/>
    <w:multiLevelType w:val="multilevel"/>
    <w:tmpl w:val="C12C4BB4"/>
    <w:lvl w:ilvl="0">
      <w:start w:val="8"/>
      <w:numFmt w:val="decimal"/>
      <w:lvlText w:val="%1"/>
      <w:lvlJc w:val="left"/>
      <w:pPr>
        <w:ind w:left="11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5"/>
      </w:pPr>
      <w:rPr>
        <w:rFonts w:hint="default"/>
        <w:lang w:val="ru-RU" w:eastAsia="en-US" w:bidi="ar-SA"/>
      </w:rPr>
    </w:lvl>
  </w:abstractNum>
  <w:abstractNum w:abstractNumId="9" w15:restartNumberingAfterBreak="0">
    <w:nsid w:val="1E781E51"/>
    <w:multiLevelType w:val="hybridMultilevel"/>
    <w:tmpl w:val="A36AB8F4"/>
    <w:lvl w:ilvl="0" w:tplc="32903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316F"/>
    <w:multiLevelType w:val="multilevel"/>
    <w:tmpl w:val="690A3B98"/>
    <w:lvl w:ilvl="0">
      <w:start w:val="5"/>
      <w:numFmt w:val="decimal"/>
      <w:lvlText w:val="%1"/>
      <w:lvlJc w:val="left"/>
      <w:pPr>
        <w:ind w:left="113" w:hanging="7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69"/>
      </w:pPr>
      <w:rPr>
        <w:rFonts w:hint="default"/>
        <w:lang w:val="ru-RU" w:eastAsia="en-US" w:bidi="ar-SA"/>
      </w:rPr>
    </w:lvl>
  </w:abstractNum>
  <w:abstractNum w:abstractNumId="11" w15:restartNumberingAfterBreak="0">
    <w:nsid w:val="2CD65379"/>
    <w:multiLevelType w:val="hybridMultilevel"/>
    <w:tmpl w:val="FD36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57227"/>
    <w:multiLevelType w:val="hybridMultilevel"/>
    <w:tmpl w:val="3EAC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96A99"/>
    <w:multiLevelType w:val="multilevel"/>
    <w:tmpl w:val="8FC88F16"/>
    <w:lvl w:ilvl="0">
      <w:start w:val="13"/>
      <w:numFmt w:val="decimal"/>
      <w:lvlText w:val="%1"/>
      <w:lvlJc w:val="left"/>
      <w:pPr>
        <w:ind w:left="113" w:hanging="7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45"/>
      </w:pPr>
      <w:rPr>
        <w:rFonts w:hint="default"/>
        <w:lang w:val="ru-RU" w:eastAsia="en-US" w:bidi="ar-SA"/>
      </w:rPr>
    </w:lvl>
  </w:abstractNum>
  <w:abstractNum w:abstractNumId="14" w15:restartNumberingAfterBreak="0">
    <w:nsid w:val="333C3E96"/>
    <w:multiLevelType w:val="multilevel"/>
    <w:tmpl w:val="C0B468F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36FC3143"/>
    <w:multiLevelType w:val="multilevel"/>
    <w:tmpl w:val="541C427C"/>
    <w:lvl w:ilvl="0">
      <w:start w:val="18"/>
      <w:numFmt w:val="decimal"/>
      <w:lvlText w:val="%1"/>
      <w:lvlJc w:val="left"/>
      <w:pPr>
        <w:ind w:left="113" w:hanging="89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89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93"/>
      </w:pPr>
      <w:rPr>
        <w:rFonts w:hint="default"/>
        <w:lang w:val="ru-RU" w:eastAsia="en-US" w:bidi="ar-SA"/>
      </w:rPr>
    </w:lvl>
  </w:abstractNum>
  <w:abstractNum w:abstractNumId="16" w15:restartNumberingAfterBreak="0">
    <w:nsid w:val="3C944042"/>
    <w:multiLevelType w:val="hybridMultilevel"/>
    <w:tmpl w:val="EA2E7D98"/>
    <w:lvl w:ilvl="0" w:tplc="98FCA250">
      <w:numFmt w:val="bullet"/>
      <w:lvlText w:val="-"/>
      <w:lvlJc w:val="left"/>
      <w:pPr>
        <w:ind w:left="67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0244722">
      <w:numFmt w:val="bullet"/>
      <w:lvlText w:val="•"/>
      <w:lvlJc w:val="left"/>
      <w:pPr>
        <w:ind w:left="1646" w:hanging="179"/>
      </w:pPr>
      <w:rPr>
        <w:rFonts w:hint="default"/>
        <w:lang w:val="ru-RU" w:eastAsia="en-US" w:bidi="ar-SA"/>
      </w:rPr>
    </w:lvl>
    <w:lvl w:ilvl="2" w:tplc="38380CFE">
      <w:numFmt w:val="bullet"/>
      <w:lvlText w:val="•"/>
      <w:lvlJc w:val="left"/>
      <w:pPr>
        <w:ind w:left="2612" w:hanging="179"/>
      </w:pPr>
      <w:rPr>
        <w:rFonts w:hint="default"/>
        <w:lang w:val="ru-RU" w:eastAsia="en-US" w:bidi="ar-SA"/>
      </w:rPr>
    </w:lvl>
    <w:lvl w:ilvl="3" w:tplc="F29E409E">
      <w:numFmt w:val="bullet"/>
      <w:lvlText w:val="•"/>
      <w:lvlJc w:val="left"/>
      <w:pPr>
        <w:ind w:left="3579" w:hanging="179"/>
      </w:pPr>
      <w:rPr>
        <w:rFonts w:hint="default"/>
        <w:lang w:val="ru-RU" w:eastAsia="en-US" w:bidi="ar-SA"/>
      </w:rPr>
    </w:lvl>
    <w:lvl w:ilvl="4" w:tplc="75FEF4B8">
      <w:numFmt w:val="bullet"/>
      <w:lvlText w:val="•"/>
      <w:lvlJc w:val="left"/>
      <w:pPr>
        <w:ind w:left="4545" w:hanging="179"/>
      </w:pPr>
      <w:rPr>
        <w:rFonts w:hint="default"/>
        <w:lang w:val="ru-RU" w:eastAsia="en-US" w:bidi="ar-SA"/>
      </w:rPr>
    </w:lvl>
    <w:lvl w:ilvl="5" w:tplc="D14C1112">
      <w:numFmt w:val="bullet"/>
      <w:lvlText w:val="•"/>
      <w:lvlJc w:val="left"/>
      <w:pPr>
        <w:ind w:left="5512" w:hanging="179"/>
      </w:pPr>
      <w:rPr>
        <w:rFonts w:hint="default"/>
        <w:lang w:val="ru-RU" w:eastAsia="en-US" w:bidi="ar-SA"/>
      </w:rPr>
    </w:lvl>
    <w:lvl w:ilvl="6" w:tplc="2FCAACFA">
      <w:numFmt w:val="bullet"/>
      <w:lvlText w:val="•"/>
      <w:lvlJc w:val="left"/>
      <w:pPr>
        <w:ind w:left="6478" w:hanging="179"/>
      </w:pPr>
      <w:rPr>
        <w:rFonts w:hint="default"/>
        <w:lang w:val="ru-RU" w:eastAsia="en-US" w:bidi="ar-SA"/>
      </w:rPr>
    </w:lvl>
    <w:lvl w:ilvl="7" w:tplc="93FA6BC0">
      <w:numFmt w:val="bullet"/>
      <w:lvlText w:val="•"/>
      <w:lvlJc w:val="left"/>
      <w:pPr>
        <w:ind w:left="7444" w:hanging="179"/>
      </w:pPr>
      <w:rPr>
        <w:rFonts w:hint="default"/>
        <w:lang w:val="ru-RU" w:eastAsia="en-US" w:bidi="ar-SA"/>
      </w:rPr>
    </w:lvl>
    <w:lvl w:ilvl="8" w:tplc="FD3C8C22">
      <w:numFmt w:val="bullet"/>
      <w:lvlText w:val="•"/>
      <w:lvlJc w:val="left"/>
      <w:pPr>
        <w:ind w:left="8411" w:hanging="179"/>
      </w:pPr>
      <w:rPr>
        <w:rFonts w:hint="default"/>
        <w:lang w:val="ru-RU" w:eastAsia="en-US" w:bidi="ar-SA"/>
      </w:rPr>
    </w:lvl>
  </w:abstractNum>
  <w:abstractNum w:abstractNumId="17" w15:restartNumberingAfterBreak="0">
    <w:nsid w:val="44861B76"/>
    <w:multiLevelType w:val="multilevel"/>
    <w:tmpl w:val="E9E0C6DE"/>
    <w:lvl w:ilvl="0">
      <w:start w:val="1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885751"/>
    <w:multiLevelType w:val="multilevel"/>
    <w:tmpl w:val="1E2268C2"/>
    <w:lvl w:ilvl="0">
      <w:start w:val="7"/>
      <w:numFmt w:val="decimal"/>
      <w:lvlText w:val="%1"/>
      <w:lvlJc w:val="left"/>
      <w:pPr>
        <w:ind w:left="113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63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3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4"/>
      </w:pPr>
      <w:rPr>
        <w:rFonts w:hint="default"/>
        <w:lang w:val="ru-RU" w:eastAsia="en-US" w:bidi="ar-SA"/>
      </w:rPr>
    </w:lvl>
  </w:abstractNum>
  <w:abstractNum w:abstractNumId="19" w15:restartNumberingAfterBreak="0">
    <w:nsid w:val="4D656C0F"/>
    <w:multiLevelType w:val="multilevel"/>
    <w:tmpl w:val="F1864388"/>
    <w:lvl w:ilvl="0">
      <w:start w:val="4"/>
      <w:numFmt w:val="decimal"/>
      <w:lvlText w:val="%1"/>
      <w:lvlJc w:val="left"/>
      <w:pPr>
        <w:ind w:left="113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524"/>
      </w:pPr>
      <w:rPr>
        <w:rFonts w:hint="default"/>
        <w:lang w:val="ru-RU" w:eastAsia="en-US" w:bidi="ar-SA"/>
      </w:rPr>
    </w:lvl>
  </w:abstractNum>
  <w:abstractNum w:abstractNumId="20" w15:restartNumberingAfterBreak="0">
    <w:nsid w:val="4EBC37D1"/>
    <w:multiLevelType w:val="hybridMultilevel"/>
    <w:tmpl w:val="27C046F6"/>
    <w:lvl w:ilvl="0" w:tplc="32903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056E1"/>
    <w:multiLevelType w:val="multilevel"/>
    <w:tmpl w:val="1F8A70AE"/>
    <w:lvl w:ilvl="0">
      <w:start w:val="13"/>
      <w:numFmt w:val="decimal"/>
      <w:lvlText w:val="%1"/>
      <w:lvlJc w:val="left"/>
      <w:pPr>
        <w:ind w:left="113" w:hanging="114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3" w:hanging="1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11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11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11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11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11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11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1148"/>
      </w:pPr>
      <w:rPr>
        <w:rFonts w:hint="default"/>
        <w:lang w:val="ru-RU" w:eastAsia="en-US" w:bidi="ar-SA"/>
      </w:rPr>
    </w:lvl>
  </w:abstractNum>
  <w:abstractNum w:abstractNumId="22" w15:restartNumberingAfterBreak="0">
    <w:nsid w:val="54AF77DF"/>
    <w:multiLevelType w:val="hybridMultilevel"/>
    <w:tmpl w:val="E940C364"/>
    <w:lvl w:ilvl="0" w:tplc="32903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45A9"/>
    <w:multiLevelType w:val="multilevel"/>
    <w:tmpl w:val="4EC6704A"/>
    <w:lvl w:ilvl="0">
      <w:start w:val="7"/>
      <w:numFmt w:val="decimal"/>
      <w:lvlText w:val="%1"/>
      <w:lvlJc w:val="left"/>
      <w:pPr>
        <w:ind w:left="11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773"/>
      </w:pPr>
      <w:rPr>
        <w:rFonts w:hint="default"/>
        <w:lang w:val="ru-RU" w:eastAsia="en-US" w:bidi="ar-SA"/>
      </w:rPr>
    </w:lvl>
  </w:abstractNum>
  <w:abstractNum w:abstractNumId="24" w15:restartNumberingAfterBreak="0">
    <w:nsid w:val="55015DD1"/>
    <w:multiLevelType w:val="multilevel"/>
    <w:tmpl w:val="44ACFBFC"/>
    <w:lvl w:ilvl="0">
      <w:start w:val="11"/>
      <w:numFmt w:val="decimal"/>
      <w:lvlText w:val="%1"/>
      <w:lvlJc w:val="left"/>
      <w:pPr>
        <w:ind w:left="67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07"/>
      </w:pPr>
      <w:rPr>
        <w:rFonts w:hint="default"/>
        <w:lang w:val="ru-RU" w:eastAsia="en-US" w:bidi="ar-SA"/>
      </w:rPr>
    </w:lvl>
  </w:abstractNum>
  <w:abstractNum w:abstractNumId="25" w15:restartNumberingAfterBreak="0">
    <w:nsid w:val="56B47770"/>
    <w:multiLevelType w:val="hybridMultilevel"/>
    <w:tmpl w:val="C132276C"/>
    <w:lvl w:ilvl="0" w:tplc="D4E88800">
      <w:start w:val="4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10A9652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2" w:tplc="46188E84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3" w:tplc="EA741202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50D453FE">
      <w:numFmt w:val="bullet"/>
      <w:lvlText w:val="•"/>
      <w:lvlJc w:val="left"/>
      <w:pPr>
        <w:ind w:left="4329" w:hanging="212"/>
      </w:pPr>
      <w:rPr>
        <w:rFonts w:hint="default"/>
        <w:lang w:val="ru-RU" w:eastAsia="en-US" w:bidi="ar-SA"/>
      </w:rPr>
    </w:lvl>
    <w:lvl w:ilvl="5" w:tplc="8CD8B91C">
      <w:numFmt w:val="bullet"/>
      <w:lvlText w:val="•"/>
      <w:lvlJc w:val="left"/>
      <w:pPr>
        <w:ind w:left="5332" w:hanging="212"/>
      </w:pPr>
      <w:rPr>
        <w:rFonts w:hint="default"/>
        <w:lang w:val="ru-RU" w:eastAsia="en-US" w:bidi="ar-SA"/>
      </w:rPr>
    </w:lvl>
    <w:lvl w:ilvl="6" w:tplc="E3FE0C6E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7" w:tplc="17A45890">
      <w:numFmt w:val="bullet"/>
      <w:lvlText w:val="•"/>
      <w:lvlJc w:val="left"/>
      <w:pPr>
        <w:ind w:left="7336" w:hanging="212"/>
      </w:pPr>
      <w:rPr>
        <w:rFonts w:hint="default"/>
        <w:lang w:val="ru-RU" w:eastAsia="en-US" w:bidi="ar-SA"/>
      </w:rPr>
    </w:lvl>
    <w:lvl w:ilvl="8" w:tplc="05922C96">
      <w:numFmt w:val="bullet"/>
      <w:lvlText w:val="•"/>
      <w:lvlJc w:val="left"/>
      <w:pPr>
        <w:ind w:left="8339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5B6B72EF"/>
    <w:multiLevelType w:val="hybridMultilevel"/>
    <w:tmpl w:val="F104B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B499B"/>
    <w:multiLevelType w:val="hybridMultilevel"/>
    <w:tmpl w:val="2BC6D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F3E12"/>
    <w:multiLevelType w:val="multilevel"/>
    <w:tmpl w:val="83745E5E"/>
    <w:lvl w:ilvl="0">
      <w:start w:val="17"/>
      <w:numFmt w:val="decimal"/>
      <w:lvlText w:val="%1"/>
      <w:lvlJc w:val="left"/>
      <w:pPr>
        <w:ind w:left="113" w:hanging="8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75"/>
      </w:pPr>
      <w:rPr>
        <w:rFonts w:hint="default"/>
        <w:lang w:val="ru-RU" w:eastAsia="en-US" w:bidi="ar-SA"/>
      </w:rPr>
    </w:lvl>
  </w:abstractNum>
  <w:abstractNum w:abstractNumId="29" w15:restartNumberingAfterBreak="0">
    <w:nsid w:val="68DB6983"/>
    <w:multiLevelType w:val="multilevel"/>
    <w:tmpl w:val="C3866184"/>
    <w:lvl w:ilvl="0">
      <w:start w:val="1"/>
      <w:numFmt w:val="decimal"/>
      <w:lvlText w:val="%1."/>
      <w:lvlJc w:val="left"/>
      <w:pPr>
        <w:ind w:left="107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76"/>
      </w:pPr>
      <w:rPr>
        <w:rFonts w:hint="default"/>
        <w:lang w:val="ru-RU" w:eastAsia="en-US" w:bidi="ar-SA"/>
      </w:rPr>
    </w:lvl>
  </w:abstractNum>
  <w:abstractNum w:abstractNumId="30" w15:restartNumberingAfterBreak="0">
    <w:nsid w:val="6BF977B2"/>
    <w:multiLevelType w:val="hybridMultilevel"/>
    <w:tmpl w:val="8EAC02BE"/>
    <w:lvl w:ilvl="0" w:tplc="7EA28EEA">
      <w:start w:val="10"/>
      <w:numFmt w:val="decimal"/>
      <w:lvlText w:val="%1"/>
      <w:lvlJc w:val="left"/>
      <w:pPr>
        <w:ind w:left="463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32903824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53CEE6A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3" w:tplc="15666094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 w:tplc="6F58E55C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  <w:lvl w:ilvl="5" w:tplc="A98ABA3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27F8BA06">
      <w:numFmt w:val="bullet"/>
      <w:lvlText w:val="•"/>
      <w:lvlJc w:val="left"/>
      <w:pPr>
        <w:ind w:left="5951" w:hanging="164"/>
      </w:pPr>
      <w:rPr>
        <w:rFonts w:hint="default"/>
        <w:lang w:val="ru-RU" w:eastAsia="en-US" w:bidi="ar-SA"/>
      </w:rPr>
    </w:lvl>
    <w:lvl w:ilvl="7" w:tplc="E8FA625A">
      <w:numFmt w:val="bullet"/>
      <w:lvlText w:val="•"/>
      <w:lvlJc w:val="left"/>
      <w:pPr>
        <w:ind w:left="7049" w:hanging="164"/>
      </w:pPr>
      <w:rPr>
        <w:rFonts w:hint="default"/>
        <w:lang w:val="ru-RU" w:eastAsia="en-US" w:bidi="ar-SA"/>
      </w:rPr>
    </w:lvl>
    <w:lvl w:ilvl="8" w:tplc="A2F8930C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CE55328"/>
    <w:multiLevelType w:val="multilevel"/>
    <w:tmpl w:val="FB14CAD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" w:hanging="2160"/>
      </w:pPr>
      <w:rPr>
        <w:rFonts w:hint="default"/>
      </w:rPr>
    </w:lvl>
  </w:abstractNum>
  <w:abstractNum w:abstractNumId="32" w15:restartNumberingAfterBreak="0">
    <w:nsid w:val="6FE5616C"/>
    <w:multiLevelType w:val="multilevel"/>
    <w:tmpl w:val="635079BE"/>
    <w:lvl w:ilvl="0">
      <w:start w:val="2"/>
      <w:numFmt w:val="decimal"/>
      <w:lvlText w:val="%1"/>
      <w:lvlJc w:val="left"/>
      <w:pPr>
        <w:ind w:left="113" w:hanging="55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553"/>
      </w:pPr>
      <w:rPr>
        <w:rFonts w:hint="default"/>
        <w:lang w:val="ru-RU" w:eastAsia="en-US" w:bidi="ar-SA"/>
      </w:rPr>
    </w:lvl>
  </w:abstractNum>
  <w:abstractNum w:abstractNumId="33" w15:restartNumberingAfterBreak="0">
    <w:nsid w:val="74E968DD"/>
    <w:multiLevelType w:val="multilevel"/>
    <w:tmpl w:val="0F0CBFD0"/>
    <w:lvl w:ilvl="0">
      <w:start w:val="15"/>
      <w:numFmt w:val="decimal"/>
      <w:lvlText w:val="%1"/>
      <w:lvlJc w:val="left"/>
      <w:pPr>
        <w:ind w:left="113" w:hanging="8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8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8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65"/>
      </w:pPr>
      <w:rPr>
        <w:rFonts w:hint="default"/>
        <w:lang w:val="ru-RU" w:eastAsia="en-US" w:bidi="ar-SA"/>
      </w:rPr>
    </w:lvl>
  </w:abstractNum>
  <w:abstractNum w:abstractNumId="34" w15:restartNumberingAfterBreak="0">
    <w:nsid w:val="7DAA335E"/>
    <w:multiLevelType w:val="multilevel"/>
    <w:tmpl w:val="2BB88E14"/>
    <w:lvl w:ilvl="0">
      <w:start w:val="18"/>
      <w:numFmt w:val="decimal"/>
      <w:lvlText w:val="%1"/>
      <w:lvlJc w:val="left"/>
      <w:pPr>
        <w:ind w:left="113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82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34"/>
  </w:num>
  <w:num w:numId="4">
    <w:abstractNumId w:val="28"/>
  </w:num>
  <w:num w:numId="5">
    <w:abstractNumId w:val="2"/>
  </w:num>
  <w:num w:numId="6">
    <w:abstractNumId w:val="33"/>
  </w:num>
  <w:num w:numId="7">
    <w:abstractNumId w:val="0"/>
  </w:num>
  <w:num w:numId="8">
    <w:abstractNumId w:val="21"/>
  </w:num>
  <w:num w:numId="9">
    <w:abstractNumId w:val="13"/>
  </w:num>
  <w:num w:numId="10">
    <w:abstractNumId w:val="3"/>
  </w:num>
  <w:num w:numId="11">
    <w:abstractNumId w:val="24"/>
  </w:num>
  <w:num w:numId="12">
    <w:abstractNumId w:val="4"/>
  </w:num>
  <w:num w:numId="13">
    <w:abstractNumId w:val="7"/>
  </w:num>
  <w:num w:numId="14">
    <w:abstractNumId w:val="1"/>
  </w:num>
  <w:num w:numId="15">
    <w:abstractNumId w:val="8"/>
  </w:num>
  <w:num w:numId="16">
    <w:abstractNumId w:val="18"/>
  </w:num>
  <w:num w:numId="17">
    <w:abstractNumId w:val="23"/>
  </w:num>
  <w:num w:numId="18">
    <w:abstractNumId w:val="6"/>
  </w:num>
  <w:num w:numId="19">
    <w:abstractNumId w:val="10"/>
  </w:num>
  <w:num w:numId="20">
    <w:abstractNumId w:val="19"/>
  </w:num>
  <w:num w:numId="21">
    <w:abstractNumId w:val="14"/>
  </w:num>
  <w:num w:numId="22">
    <w:abstractNumId w:val="30"/>
  </w:num>
  <w:num w:numId="23">
    <w:abstractNumId w:val="25"/>
  </w:num>
  <w:num w:numId="24">
    <w:abstractNumId w:val="32"/>
  </w:num>
  <w:num w:numId="25">
    <w:abstractNumId w:val="17"/>
  </w:num>
  <w:num w:numId="26">
    <w:abstractNumId w:val="29"/>
  </w:num>
  <w:num w:numId="27">
    <w:abstractNumId w:val="31"/>
  </w:num>
  <w:num w:numId="28">
    <w:abstractNumId w:val="27"/>
  </w:num>
  <w:num w:numId="29">
    <w:abstractNumId w:val="11"/>
  </w:num>
  <w:num w:numId="30">
    <w:abstractNumId w:val="5"/>
  </w:num>
  <w:num w:numId="31">
    <w:abstractNumId w:val="26"/>
  </w:num>
  <w:num w:numId="32">
    <w:abstractNumId w:val="12"/>
  </w:num>
  <w:num w:numId="33">
    <w:abstractNumId w:val="22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1C"/>
    <w:rsid w:val="00003B9E"/>
    <w:rsid w:val="00044E82"/>
    <w:rsid w:val="00070D19"/>
    <w:rsid w:val="00102736"/>
    <w:rsid w:val="001579D5"/>
    <w:rsid w:val="001A207D"/>
    <w:rsid w:val="00250DB6"/>
    <w:rsid w:val="00342E37"/>
    <w:rsid w:val="0039186E"/>
    <w:rsid w:val="00471B6C"/>
    <w:rsid w:val="004B70F9"/>
    <w:rsid w:val="00535F2A"/>
    <w:rsid w:val="00573034"/>
    <w:rsid w:val="00592C4C"/>
    <w:rsid w:val="00665FF1"/>
    <w:rsid w:val="006739BE"/>
    <w:rsid w:val="007509E9"/>
    <w:rsid w:val="00790981"/>
    <w:rsid w:val="00796D78"/>
    <w:rsid w:val="007F6783"/>
    <w:rsid w:val="00810A6E"/>
    <w:rsid w:val="00823AA5"/>
    <w:rsid w:val="0083266D"/>
    <w:rsid w:val="00886108"/>
    <w:rsid w:val="008A78E2"/>
    <w:rsid w:val="008B28EC"/>
    <w:rsid w:val="008E49AC"/>
    <w:rsid w:val="008F4DE4"/>
    <w:rsid w:val="009E529F"/>
    <w:rsid w:val="009E6FCD"/>
    <w:rsid w:val="00A13B83"/>
    <w:rsid w:val="00A14D29"/>
    <w:rsid w:val="00A67112"/>
    <w:rsid w:val="00AF32BC"/>
    <w:rsid w:val="00B826A7"/>
    <w:rsid w:val="00C125AA"/>
    <w:rsid w:val="00CA7704"/>
    <w:rsid w:val="00CD5DD0"/>
    <w:rsid w:val="00D37372"/>
    <w:rsid w:val="00D44C10"/>
    <w:rsid w:val="00D627AD"/>
    <w:rsid w:val="00D675C2"/>
    <w:rsid w:val="00D7049E"/>
    <w:rsid w:val="00DB04FA"/>
    <w:rsid w:val="00E2261C"/>
    <w:rsid w:val="00E9266A"/>
    <w:rsid w:val="00F107F4"/>
    <w:rsid w:val="00F33D23"/>
    <w:rsid w:val="00F87C0D"/>
    <w:rsid w:val="00FB6EBA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6AC3C"/>
  <w15:docId w15:val="{5B1D2CA6-93D4-4940-AE89-89EB0CD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3" w:hanging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E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2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E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ru/osoko/vp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oco.ru/ru/osoko/v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oco.ru/ru/osoko/v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Петухов</dc:creator>
  <cp:lastModifiedBy>Safonova.af</cp:lastModifiedBy>
  <cp:revision>36</cp:revision>
  <dcterms:created xsi:type="dcterms:W3CDTF">2022-03-24T01:57:00Z</dcterms:created>
  <dcterms:modified xsi:type="dcterms:W3CDTF">2023-03-01T07:50:00Z</dcterms:modified>
</cp:coreProperties>
</file>