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0F" w:rsidRPr="00921762" w:rsidRDefault="00921762" w:rsidP="00921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762">
        <w:rPr>
          <w:rFonts w:ascii="Times New Roman" w:hAnsi="Times New Roman" w:cs="Times New Roman"/>
          <w:b/>
          <w:sz w:val="28"/>
          <w:szCs w:val="28"/>
        </w:rPr>
        <w:t xml:space="preserve">Анализ причин необъективности результатов ВПР – 2022 </w:t>
      </w:r>
      <w:r w:rsidRPr="00921762">
        <w:rPr>
          <w:rFonts w:ascii="Times New Roman" w:hAnsi="Times New Roman" w:cs="Times New Roman"/>
          <w:b/>
          <w:sz w:val="28"/>
          <w:szCs w:val="28"/>
        </w:rPr>
        <w:br/>
        <w:t>муниципального казённого общеобразовательного учреждения «Средняя общеобразовательная школа № 6» с. Самарка Чугуевского района Приморского края</w:t>
      </w:r>
    </w:p>
    <w:p w:rsidR="00921762" w:rsidRDefault="00921762" w:rsidP="00C17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1762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от 29 декабря 2012 г. № 273-ФЗ "Об образовании в Российской Федерации" Федеральные государственные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 </w:t>
      </w:r>
    </w:p>
    <w:p w:rsidR="00921762" w:rsidRDefault="00921762" w:rsidP="00C17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1762">
        <w:rPr>
          <w:rFonts w:ascii="Times New Roman" w:hAnsi="Times New Roman" w:cs="Times New Roman"/>
          <w:sz w:val="28"/>
          <w:szCs w:val="28"/>
        </w:rPr>
        <w:t xml:space="preserve">Проблема объективности оценивания результатов, обучающихся является актуальной для многих образовательных организаций, т. к. от ее решения зависит объективность оценки качества образования. </w:t>
      </w:r>
    </w:p>
    <w:p w:rsidR="00921762" w:rsidRDefault="00921762" w:rsidP="00C17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1762">
        <w:rPr>
          <w:rFonts w:ascii="Times New Roman" w:hAnsi="Times New Roman" w:cs="Times New Roman"/>
          <w:sz w:val="28"/>
          <w:szCs w:val="28"/>
        </w:rPr>
        <w:t xml:space="preserve">Анализ объективности осуществляется на основании независимых оценочных процедур: международные исследования, ЕГЭ, ОГЭ, ВПР, НИКО, региональные мониторинги. </w:t>
      </w:r>
    </w:p>
    <w:p w:rsidR="00921762" w:rsidRDefault="00921762" w:rsidP="00C1733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МКОУ СОШ № 6 с. Самарка вошла в федеральный перечень школ с признаками необъективности результатов проведения ВПР.</w:t>
      </w:r>
    </w:p>
    <w:p w:rsidR="00921762" w:rsidRDefault="00921762" w:rsidP="00C17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1762">
        <w:rPr>
          <w:rFonts w:ascii="Times New Roman" w:hAnsi="Times New Roman" w:cs="Times New Roman"/>
          <w:sz w:val="28"/>
          <w:szCs w:val="28"/>
        </w:rPr>
        <w:t xml:space="preserve">Работа по выявлению причин и созданию объективного оценивания в школе началась с проведения анализа результатов оценочных процедур и определению признаков необъективности. </w:t>
      </w:r>
    </w:p>
    <w:p w:rsidR="00921762" w:rsidRDefault="00921762" w:rsidP="00C1733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921762">
        <w:rPr>
          <w:rFonts w:ascii="Times New Roman" w:hAnsi="Times New Roman" w:cs="Times New Roman"/>
          <w:sz w:val="28"/>
          <w:szCs w:val="28"/>
        </w:rPr>
        <w:t xml:space="preserve"> году маркер «завышение результатов» получен в 4 классе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921762">
        <w:rPr>
          <w:rFonts w:ascii="Times New Roman" w:hAnsi="Times New Roman" w:cs="Times New Roman"/>
          <w:sz w:val="28"/>
          <w:szCs w:val="28"/>
        </w:rPr>
        <w:t>. Всероссийские проверочные работы проводятся строго в соответствии с установленным порядком, но, тем не менее, результаты оказались необъективны: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1429"/>
        <w:gridCol w:w="1389"/>
        <w:gridCol w:w="2162"/>
        <w:gridCol w:w="1726"/>
        <w:gridCol w:w="1385"/>
      </w:tblGrid>
      <w:tr w:rsidR="00921762" w:rsidTr="00921762">
        <w:tc>
          <w:tcPr>
            <w:tcW w:w="1557" w:type="dxa"/>
            <w:vMerge w:val="restart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  <w:vMerge w:val="restart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31" w:type="dxa"/>
            <w:gridSpan w:val="4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выполнения </w:t>
            </w:r>
            <w:r w:rsidR="0036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всей </w:t>
            </w: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  <w:r w:rsidR="00361165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921762" w:rsidTr="00921762">
        <w:tc>
          <w:tcPr>
            <w:tcW w:w="1557" w:type="dxa"/>
            <w:vMerge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МКОУ СОШ № 6 с. Самарка</w:t>
            </w:r>
          </w:p>
        </w:tc>
        <w:tc>
          <w:tcPr>
            <w:tcW w:w="1558" w:type="dxa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Чугуевский муниципальный округ</w:t>
            </w:r>
          </w:p>
        </w:tc>
        <w:tc>
          <w:tcPr>
            <w:tcW w:w="1558" w:type="dxa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558" w:type="dxa"/>
            <w:vAlign w:val="center"/>
          </w:tcPr>
          <w:p w:rsidR="00921762" w:rsidRPr="00921762" w:rsidRDefault="00921762" w:rsidP="0092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Вся выборка</w:t>
            </w:r>
          </w:p>
        </w:tc>
      </w:tr>
      <w:tr w:rsidR="00921762" w:rsidTr="00B224B5">
        <w:tc>
          <w:tcPr>
            <w:tcW w:w="1557" w:type="dxa"/>
          </w:tcPr>
          <w:p w:rsidR="00921762" w:rsidRDefault="00921762" w:rsidP="0092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921762" w:rsidRDefault="00921762" w:rsidP="0092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921762" w:rsidRPr="0001499D" w:rsidRDefault="00B224B5" w:rsidP="00B22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68,1</w:t>
            </w:r>
          </w:p>
        </w:tc>
        <w:tc>
          <w:tcPr>
            <w:tcW w:w="1558" w:type="dxa"/>
            <w:vAlign w:val="center"/>
          </w:tcPr>
          <w:p w:rsidR="00921762" w:rsidRDefault="00223650" w:rsidP="00B22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8" w:type="dxa"/>
            <w:vAlign w:val="center"/>
          </w:tcPr>
          <w:p w:rsidR="00921762" w:rsidRDefault="00223650" w:rsidP="00B22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558" w:type="dxa"/>
            <w:vAlign w:val="center"/>
          </w:tcPr>
          <w:p w:rsidR="00921762" w:rsidRDefault="00223650" w:rsidP="00B22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</w:tr>
    </w:tbl>
    <w:p w:rsidR="00921762" w:rsidRDefault="00921762" w:rsidP="00921762">
      <w:pPr>
        <w:rPr>
          <w:rFonts w:ascii="Times New Roman" w:hAnsi="Times New Roman" w:cs="Times New Roman"/>
          <w:sz w:val="28"/>
          <w:szCs w:val="28"/>
        </w:rPr>
      </w:pPr>
    </w:p>
    <w:p w:rsidR="00C80493" w:rsidRPr="00C80493" w:rsidRDefault="00C80493" w:rsidP="00514D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0493">
        <w:rPr>
          <w:rFonts w:ascii="Times New Roman" w:hAnsi="Times New Roman" w:cs="Times New Roman"/>
          <w:sz w:val="28"/>
          <w:szCs w:val="28"/>
        </w:rPr>
        <w:t xml:space="preserve">С целью выявления причин, которые привели к ситуации необъективности результатов, были выполнены следующие мероприятия: </w:t>
      </w:r>
    </w:p>
    <w:p w:rsidR="00C80493" w:rsidRPr="00C80493" w:rsidRDefault="00C80493" w:rsidP="00C80493">
      <w:pPr>
        <w:rPr>
          <w:rFonts w:ascii="Times New Roman" w:hAnsi="Times New Roman" w:cs="Times New Roman"/>
          <w:sz w:val="28"/>
          <w:szCs w:val="28"/>
        </w:rPr>
      </w:pPr>
      <w:r w:rsidRPr="00C80493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проведена перепроверка работ, обучающихся на предмет соответствия баллов, выставленных за каждое задание, критериям оценки, рекомендациям по переводу первичных баллов в отметку, а также выявления признаков исправления баллов или корректировки работ, обучающихся с целью повышения результатов; </w:t>
      </w:r>
    </w:p>
    <w:p w:rsidR="00C80493" w:rsidRPr="00C80493" w:rsidRDefault="00C80493" w:rsidP="00C80493">
      <w:pPr>
        <w:rPr>
          <w:rFonts w:ascii="Times New Roman" w:hAnsi="Times New Roman" w:cs="Times New Roman"/>
          <w:sz w:val="28"/>
          <w:szCs w:val="28"/>
        </w:rPr>
      </w:pPr>
      <w:r w:rsidRPr="00C80493">
        <w:rPr>
          <w:rFonts w:ascii="Times New Roman" w:hAnsi="Times New Roman" w:cs="Times New Roman"/>
          <w:sz w:val="28"/>
          <w:szCs w:val="28"/>
        </w:rPr>
        <w:t xml:space="preserve">- изучены статистические материалы, представленные ФИС ОКО, полученные аналитическими методами; </w:t>
      </w:r>
    </w:p>
    <w:p w:rsidR="00C80493" w:rsidRPr="00C80493" w:rsidRDefault="00C80493" w:rsidP="00C80493">
      <w:pPr>
        <w:rPr>
          <w:rFonts w:ascii="Times New Roman" w:hAnsi="Times New Roman" w:cs="Times New Roman"/>
          <w:sz w:val="28"/>
          <w:szCs w:val="28"/>
        </w:rPr>
      </w:pPr>
      <w:r w:rsidRPr="00C80493">
        <w:rPr>
          <w:rFonts w:ascii="Times New Roman" w:hAnsi="Times New Roman" w:cs="Times New Roman"/>
          <w:sz w:val="28"/>
          <w:szCs w:val="28"/>
        </w:rPr>
        <w:t>- сделан сравнительный анализ результатов достижений, обучающихся (входная диагностика, контрольные работы за полугодия, промежуточная аттестация).</w:t>
      </w:r>
    </w:p>
    <w:p w:rsidR="0001499D" w:rsidRDefault="00C80493" w:rsidP="00514D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0493">
        <w:rPr>
          <w:rFonts w:ascii="Times New Roman" w:hAnsi="Times New Roman" w:cs="Times New Roman"/>
          <w:sz w:val="28"/>
          <w:szCs w:val="28"/>
        </w:rPr>
        <w:t>Перепроверка работ учителями школы не выявила никаких несоответствий в баллах, выставленных за выполнение заданий критериям оценки, неверное применение критериев при оценке заданий, выполненных обучающимися, неверное толкование учителями критериев оценивания.</w:t>
      </w:r>
    </w:p>
    <w:p w:rsidR="0001499D" w:rsidRDefault="0001499D" w:rsidP="009217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1837"/>
        <w:gridCol w:w="1389"/>
        <w:gridCol w:w="2162"/>
        <w:gridCol w:w="1726"/>
        <w:gridCol w:w="1385"/>
      </w:tblGrid>
      <w:tr w:rsidR="0001499D" w:rsidTr="00494192">
        <w:tc>
          <w:tcPr>
            <w:tcW w:w="1560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7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62" w:type="dxa"/>
            <w:gridSpan w:val="4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выполнения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отдельных заданий</w:t>
            </w:r>
          </w:p>
        </w:tc>
      </w:tr>
      <w:tr w:rsidR="0001499D" w:rsidTr="00494192">
        <w:tc>
          <w:tcPr>
            <w:tcW w:w="1560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6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МКОУ СОШ № 6 с. Самарка</w:t>
            </w:r>
          </w:p>
        </w:tc>
        <w:tc>
          <w:tcPr>
            <w:tcW w:w="2162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Чугуевский муниципальный округ</w:t>
            </w:r>
          </w:p>
        </w:tc>
        <w:tc>
          <w:tcPr>
            <w:tcW w:w="1726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385" w:type="dxa"/>
            <w:vAlign w:val="center"/>
          </w:tcPr>
          <w:p w:rsidR="0001499D" w:rsidRPr="00921762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62">
              <w:rPr>
                <w:rFonts w:ascii="Times New Roman" w:hAnsi="Times New Roman" w:cs="Times New Roman"/>
                <w:sz w:val="28"/>
                <w:szCs w:val="28"/>
              </w:rPr>
              <w:t>Вся выборка</w:t>
            </w:r>
          </w:p>
        </w:tc>
      </w:tr>
      <w:tr w:rsidR="0001499D" w:rsidTr="00494192">
        <w:tc>
          <w:tcPr>
            <w:tcW w:w="3397" w:type="dxa"/>
            <w:gridSpan w:val="2"/>
          </w:tcPr>
          <w:p w:rsidR="0001499D" w:rsidRDefault="0001499D" w:rsidP="00E9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1К1.</w:t>
            </w:r>
            <w:r w:rsidR="00C80493">
              <w:rPr>
                <w:rFonts w:ascii="Times New Roman" w:hAnsi="Times New Roman" w:cs="Times New Roman"/>
                <w:sz w:val="28"/>
                <w:szCs w:val="28"/>
              </w:rPr>
              <w:t xml:space="preserve"> Умение писать текст под диктовку</w:t>
            </w:r>
          </w:p>
        </w:tc>
        <w:tc>
          <w:tcPr>
            <w:tcW w:w="1389" w:type="dxa"/>
            <w:vAlign w:val="center"/>
          </w:tcPr>
          <w:p w:rsidR="0001499D" w:rsidRPr="0001499D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70,83</w:t>
            </w:r>
          </w:p>
        </w:tc>
        <w:tc>
          <w:tcPr>
            <w:tcW w:w="2162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57,18</w:t>
            </w:r>
          </w:p>
        </w:tc>
        <w:tc>
          <w:tcPr>
            <w:tcW w:w="1726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56,59</w:t>
            </w:r>
          </w:p>
        </w:tc>
        <w:tc>
          <w:tcPr>
            <w:tcW w:w="1385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58,42</w:t>
            </w:r>
          </w:p>
        </w:tc>
      </w:tr>
      <w:tr w:rsidR="0001499D" w:rsidTr="00494192">
        <w:tc>
          <w:tcPr>
            <w:tcW w:w="3397" w:type="dxa"/>
            <w:gridSpan w:val="2"/>
          </w:tcPr>
          <w:p w:rsidR="0001499D" w:rsidRDefault="0001499D" w:rsidP="00E9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80493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распознавать однородные члены предложения</w:t>
            </w:r>
          </w:p>
        </w:tc>
        <w:tc>
          <w:tcPr>
            <w:tcW w:w="1389" w:type="dxa"/>
            <w:vAlign w:val="center"/>
          </w:tcPr>
          <w:p w:rsidR="0001499D" w:rsidRPr="0001499D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162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59,81</w:t>
            </w:r>
          </w:p>
        </w:tc>
        <w:tc>
          <w:tcPr>
            <w:tcW w:w="1726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55,97</w:t>
            </w:r>
          </w:p>
        </w:tc>
        <w:tc>
          <w:tcPr>
            <w:tcW w:w="1385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57,43</w:t>
            </w:r>
          </w:p>
        </w:tc>
      </w:tr>
      <w:tr w:rsidR="0001499D" w:rsidTr="00494192">
        <w:tc>
          <w:tcPr>
            <w:tcW w:w="3397" w:type="dxa"/>
            <w:gridSpan w:val="2"/>
          </w:tcPr>
          <w:p w:rsidR="0001499D" w:rsidRDefault="0001499D" w:rsidP="00E9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0493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распознавать правильную орфоэпическую норму</w:t>
            </w:r>
          </w:p>
        </w:tc>
        <w:tc>
          <w:tcPr>
            <w:tcW w:w="1389" w:type="dxa"/>
            <w:vAlign w:val="center"/>
          </w:tcPr>
          <w:p w:rsidR="0001499D" w:rsidRPr="0001499D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91,67</w:t>
            </w:r>
          </w:p>
        </w:tc>
        <w:tc>
          <w:tcPr>
            <w:tcW w:w="2162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76,79</w:t>
            </w:r>
          </w:p>
        </w:tc>
        <w:tc>
          <w:tcPr>
            <w:tcW w:w="1726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70,61</w:t>
            </w:r>
          </w:p>
        </w:tc>
        <w:tc>
          <w:tcPr>
            <w:tcW w:w="1385" w:type="dxa"/>
            <w:vAlign w:val="center"/>
          </w:tcPr>
          <w:p w:rsidR="0001499D" w:rsidRDefault="00C80493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72,26</w:t>
            </w:r>
          </w:p>
        </w:tc>
      </w:tr>
      <w:tr w:rsidR="0001499D" w:rsidTr="00494192">
        <w:tc>
          <w:tcPr>
            <w:tcW w:w="3397" w:type="dxa"/>
            <w:gridSpan w:val="2"/>
          </w:tcPr>
          <w:p w:rsidR="0001499D" w:rsidRDefault="0001499D" w:rsidP="00E9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80493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распознавать основную мысль текста</w:t>
            </w:r>
          </w:p>
        </w:tc>
        <w:tc>
          <w:tcPr>
            <w:tcW w:w="1389" w:type="dxa"/>
            <w:vAlign w:val="center"/>
          </w:tcPr>
          <w:p w:rsidR="0001499D" w:rsidRPr="0001499D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87,5</w:t>
            </w:r>
          </w:p>
        </w:tc>
        <w:tc>
          <w:tcPr>
            <w:tcW w:w="2162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26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53,96</w:t>
            </w:r>
          </w:p>
        </w:tc>
        <w:tc>
          <w:tcPr>
            <w:tcW w:w="1385" w:type="dxa"/>
            <w:vAlign w:val="center"/>
          </w:tcPr>
          <w:p w:rsidR="0001499D" w:rsidRDefault="00C80493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54,06</w:t>
            </w:r>
          </w:p>
        </w:tc>
      </w:tr>
      <w:tr w:rsidR="0001499D" w:rsidTr="00494192">
        <w:tc>
          <w:tcPr>
            <w:tcW w:w="3397" w:type="dxa"/>
            <w:gridSpan w:val="2"/>
          </w:tcPr>
          <w:p w:rsidR="0001499D" w:rsidRDefault="0001499D" w:rsidP="00E9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80493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составлять план прочитанного текста</w:t>
            </w:r>
          </w:p>
        </w:tc>
        <w:tc>
          <w:tcPr>
            <w:tcW w:w="1389" w:type="dxa"/>
            <w:vAlign w:val="center"/>
          </w:tcPr>
          <w:p w:rsidR="0001499D" w:rsidRPr="0001499D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72,22</w:t>
            </w:r>
          </w:p>
        </w:tc>
        <w:tc>
          <w:tcPr>
            <w:tcW w:w="2162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41,79</w:t>
            </w:r>
          </w:p>
        </w:tc>
        <w:tc>
          <w:tcPr>
            <w:tcW w:w="1726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57,19</w:t>
            </w:r>
          </w:p>
        </w:tc>
        <w:tc>
          <w:tcPr>
            <w:tcW w:w="1385" w:type="dxa"/>
            <w:vAlign w:val="center"/>
          </w:tcPr>
          <w:p w:rsidR="0001499D" w:rsidRDefault="00C80493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</w:tr>
      <w:tr w:rsidR="0001499D" w:rsidTr="00494192">
        <w:tc>
          <w:tcPr>
            <w:tcW w:w="3397" w:type="dxa"/>
            <w:gridSpan w:val="2"/>
          </w:tcPr>
          <w:p w:rsidR="0001499D" w:rsidRDefault="0001499D" w:rsidP="00E9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80493">
              <w:rPr>
                <w:rFonts w:ascii="Times New Roman" w:hAnsi="Times New Roman" w:cs="Times New Roman"/>
                <w:sz w:val="28"/>
                <w:szCs w:val="28"/>
              </w:rPr>
              <w:t xml:space="preserve"> Умение подбирать к слову близкие по значению слова</w:t>
            </w:r>
          </w:p>
        </w:tc>
        <w:tc>
          <w:tcPr>
            <w:tcW w:w="1389" w:type="dxa"/>
            <w:vAlign w:val="center"/>
          </w:tcPr>
          <w:p w:rsidR="0001499D" w:rsidRPr="0001499D" w:rsidRDefault="0001499D" w:rsidP="00E94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9D">
              <w:rPr>
                <w:rFonts w:ascii="Times New Roman" w:hAnsi="Times New Roman" w:cs="Times New Roman"/>
                <w:b/>
                <w:sz w:val="28"/>
                <w:szCs w:val="28"/>
              </w:rPr>
              <w:t>91,67</w:t>
            </w:r>
          </w:p>
        </w:tc>
        <w:tc>
          <w:tcPr>
            <w:tcW w:w="2162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77,51</w:t>
            </w:r>
          </w:p>
        </w:tc>
        <w:tc>
          <w:tcPr>
            <w:tcW w:w="1726" w:type="dxa"/>
            <w:vAlign w:val="center"/>
          </w:tcPr>
          <w:p w:rsidR="0001499D" w:rsidRDefault="0001499D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66,72</w:t>
            </w:r>
          </w:p>
        </w:tc>
        <w:tc>
          <w:tcPr>
            <w:tcW w:w="1385" w:type="dxa"/>
            <w:vAlign w:val="center"/>
          </w:tcPr>
          <w:p w:rsidR="0001499D" w:rsidRDefault="00C80493" w:rsidP="00E94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67,82</w:t>
            </w:r>
          </w:p>
        </w:tc>
      </w:tr>
    </w:tbl>
    <w:p w:rsidR="0001499D" w:rsidRDefault="0001499D" w:rsidP="00921762">
      <w:pPr>
        <w:rPr>
          <w:rFonts w:ascii="Times New Roman" w:hAnsi="Times New Roman" w:cs="Times New Roman"/>
          <w:sz w:val="28"/>
          <w:szCs w:val="28"/>
        </w:rPr>
      </w:pPr>
    </w:p>
    <w:p w:rsidR="00361165" w:rsidRDefault="00C80493" w:rsidP="00514D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изучения статистических данных полученных из личного кабинета ФИС ОКО было выявлено, что учитель 4 класса Шарапа О.Г. уделяла большое внимание проработке данных тем.</w:t>
      </w:r>
    </w:p>
    <w:p w:rsidR="00514D98" w:rsidRDefault="00FF22DE" w:rsidP="00EB6DD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22DE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статистическим данным из личного кабинета на сайте ФИС-ОКО</w:t>
      </w:r>
      <w:r w:rsidRPr="00FF22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22DE">
        <w:rPr>
          <w:rFonts w:ascii="Times New Roman" w:hAnsi="Times New Roman" w:cs="Times New Roman"/>
          <w:sz w:val="28"/>
          <w:szCs w:val="28"/>
        </w:rPr>
        <w:t xml:space="preserve">ризнаком наличия проблемы необъективности результатов в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FF22DE">
        <w:rPr>
          <w:rFonts w:ascii="Times New Roman" w:hAnsi="Times New Roman" w:cs="Times New Roman"/>
          <w:sz w:val="28"/>
          <w:szCs w:val="28"/>
        </w:rPr>
        <w:t xml:space="preserve">году стало несоответствие отметок за 3 четверть и результатов независимой оценочной процедуры. Отметки за ВПР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FF22DE">
        <w:rPr>
          <w:rFonts w:ascii="Times New Roman" w:hAnsi="Times New Roman" w:cs="Times New Roman"/>
          <w:sz w:val="28"/>
          <w:szCs w:val="28"/>
        </w:rPr>
        <w:t>оказались в</w:t>
      </w:r>
      <w:r>
        <w:rPr>
          <w:rFonts w:ascii="Times New Roman" w:hAnsi="Times New Roman" w:cs="Times New Roman"/>
          <w:sz w:val="28"/>
          <w:szCs w:val="28"/>
        </w:rPr>
        <w:t>ыше/ниже отметок за четверть</w:t>
      </w:r>
      <w:r w:rsidRPr="00FF22DE">
        <w:rPr>
          <w:rFonts w:ascii="Times New Roman" w:hAnsi="Times New Roman" w:cs="Times New Roman"/>
          <w:sz w:val="28"/>
          <w:szCs w:val="28"/>
        </w:rPr>
        <w:t>.</w:t>
      </w:r>
    </w:p>
    <w:p w:rsidR="00514D98" w:rsidRDefault="006B68F2" w:rsidP="00494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4766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14D98" w:rsidRDefault="00EB6DD2" w:rsidP="00EB6DD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причин необъективности результатов был выполнен не только анализ результатов ВПР обучающихся. </w:t>
      </w:r>
      <w:r w:rsidRPr="00EB6DD2">
        <w:rPr>
          <w:rFonts w:ascii="Times New Roman" w:hAnsi="Times New Roman" w:cs="Times New Roman"/>
          <w:sz w:val="28"/>
          <w:szCs w:val="28"/>
        </w:rPr>
        <w:t>В рамках внутришкольного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DD2">
        <w:rPr>
          <w:rFonts w:ascii="Times New Roman" w:hAnsi="Times New Roman" w:cs="Times New Roman"/>
          <w:sz w:val="28"/>
          <w:szCs w:val="28"/>
        </w:rPr>
        <w:t xml:space="preserve">организовано посещение уроков с целью изучения оценочной </w:t>
      </w:r>
      <w:r>
        <w:rPr>
          <w:rFonts w:ascii="Times New Roman" w:hAnsi="Times New Roman" w:cs="Times New Roman"/>
          <w:sz w:val="28"/>
          <w:szCs w:val="28"/>
        </w:rPr>
        <w:t>деятельности учителя</w:t>
      </w:r>
      <w:r w:rsidRPr="00EB6DD2">
        <w:rPr>
          <w:rFonts w:ascii="Times New Roman" w:hAnsi="Times New Roman" w:cs="Times New Roman"/>
          <w:sz w:val="28"/>
          <w:szCs w:val="28"/>
        </w:rPr>
        <w:t xml:space="preserve"> в рамках текущего контроля достижений освоения программного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B6DD2">
        <w:rPr>
          <w:rFonts w:ascii="Times New Roman" w:hAnsi="Times New Roman" w:cs="Times New Roman"/>
          <w:sz w:val="28"/>
          <w:szCs w:val="28"/>
        </w:rPr>
        <w:t>роводился анализ имеющегося банка контрольно-измерительных материалов, используемых при проведении текущего контроля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DD2" w:rsidRPr="00EB6DD2" w:rsidRDefault="00EB6DD2" w:rsidP="00EB6DD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B6DD2">
        <w:rPr>
          <w:rFonts w:ascii="Times New Roman" w:hAnsi="Times New Roman" w:cs="Times New Roman"/>
          <w:sz w:val="28"/>
          <w:szCs w:val="28"/>
        </w:rPr>
        <w:t>Посещен</w:t>
      </w:r>
      <w:r>
        <w:rPr>
          <w:rFonts w:ascii="Times New Roman" w:hAnsi="Times New Roman" w:cs="Times New Roman"/>
          <w:sz w:val="28"/>
          <w:szCs w:val="28"/>
        </w:rPr>
        <w:t>ные уроки показали, что учитель 4 класса Шарапа О.Г.</w:t>
      </w:r>
    </w:p>
    <w:p w:rsidR="00EB6DD2" w:rsidRPr="00EB6DD2" w:rsidRDefault="00EB6DD2" w:rsidP="00EB6DD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B6DD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EB6DD2">
        <w:rPr>
          <w:rFonts w:ascii="Times New Roman" w:hAnsi="Times New Roman" w:cs="Times New Roman"/>
          <w:sz w:val="28"/>
          <w:szCs w:val="28"/>
        </w:rPr>
        <w:t>локальные акты школы, регулирующие систему оценки достижений планируемых результатов освоения ООП,</w:t>
      </w:r>
    </w:p>
    <w:p w:rsidR="00EB6DD2" w:rsidRPr="00EB6DD2" w:rsidRDefault="00EB6DD2" w:rsidP="00EB6DD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DD2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B6DD2">
        <w:rPr>
          <w:rFonts w:ascii="Times New Roman" w:hAnsi="Times New Roman" w:cs="Times New Roman"/>
          <w:sz w:val="28"/>
          <w:szCs w:val="28"/>
        </w:rPr>
        <w:t xml:space="preserve"> критерии оценивания ВПР и иных независимых оценочных процедур;</w:t>
      </w:r>
    </w:p>
    <w:p w:rsidR="00EB6DD2" w:rsidRDefault="00EB6DD2" w:rsidP="00EB6DD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B6DD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ведет</w:t>
      </w:r>
      <w:r w:rsidRPr="00EB6DD2">
        <w:rPr>
          <w:rFonts w:ascii="Times New Roman" w:hAnsi="Times New Roman" w:cs="Times New Roman"/>
          <w:sz w:val="28"/>
          <w:szCs w:val="28"/>
        </w:rPr>
        <w:t xml:space="preserve"> оценку предметных, метапредметных и личностных результатов; оценива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B6DD2">
        <w:rPr>
          <w:rFonts w:ascii="Times New Roman" w:hAnsi="Times New Roman" w:cs="Times New Roman"/>
          <w:sz w:val="28"/>
          <w:szCs w:val="28"/>
        </w:rPr>
        <w:t xml:space="preserve"> динамику учебных достижений обучающегося.</w:t>
      </w:r>
    </w:p>
    <w:p w:rsidR="00B224B5" w:rsidRDefault="00EB6DD2" w:rsidP="00FF22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B6DD2">
        <w:rPr>
          <w:rFonts w:ascii="Times New Roman" w:hAnsi="Times New Roman" w:cs="Times New Roman"/>
          <w:sz w:val="28"/>
          <w:szCs w:val="28"/>
        </w:rPr>
        <w:t>Анализ оц</w:t>
      </w:r>
      <w:r>
        <w:rPr>
          <w:rFonts w:ascii="Times New Roman" w:hAnsi="Times New Roman" w:cs="Times New Roman"/>
          <w:sz w:val="28"/>
          <w:szCs w:val="28"/>
        </w:rPr>
        <w:t xml:space="preserve">еночных материалов по русскому языку показал, что КИМ соответствует заявленным целям работы, планируемым результатам ООП, </w:t>
      </w:r>
      <w:r w:rsidRPr="00EB6DD2">
        <w:rPr>
          <w:rFonts w:ascii="Times New Roman" w:hAnsi="Times New Roman" w:cs="Times New Roman"/>
          <w:sz w:val="28"/>
          <w:szCs w:val="28"/>
        </w:rPr>
        <w:t xml:space="preserve">современным подходам и требованиям к оценке </w:t>
      </w:r>
      <w:r>
        <w:rPr>
          <w:rFonts w:ascii="Times New Roman" w:hAnsi="Times New Roman" w:cs="Times New Roman"/>
          <w:sz w:val="28"/>
          <w:szCs w:val="28"/>
        </w:rPr>
        <w:t>результатов.</w:t>
      </w:r>
    </w:p>
    <w:p w:rsidR="00EB6DD2" w:rsidRDefault="00377A9F" w:rsidP="00FF22D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7A9F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B6DD2">
        <w:rPr>
          <w:rFonts w:ascii="Times New Roman" w:hAnsi="Times New Roman" w:cs="Times New Roman"/>
          <w:sz w:val="28"/>
          <w:szCs w:val="28"/>
        </w:rPr>
        <w:t xml:space="preserve">онижение </w:t>
      </w:r>
      <w:r>
        <w:rPr>
          <w:rFonts w:ascii="Times New Roman" w:hAnsi="Times New Roman" w:cs="Times New Roman"/>
          <w:sz w:val="28"/>
          <w:szCs w:val="28"/>
        </w:rPr>
        <w:t>и повышение отметок никак не связано с деятельностью учителя.</w:t>
      </w:r>
    </w:p>
    <w:p w:rsidR="00122FCE" w:rsidRDefault="00122FCE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2FCE">
        <w:rPr>
          <w:rFonts w:ascii="Times New Roman" w:hAnsi="Times New Roman" w:cs="Times New Roman"/>
          <w:sz w:val="28"/>
          <w:szCs w:val="28"/>
        </w:rPr>
        <w:t xml:space="preserve">Система анализа результатов оценочных процедур позволила выявить еще одну проблемную зону - </w:t>
      </w:r>
      <w:r w:rsidRPr="00122FCE">
        <w:rPr>
          <w:rFonts w:ascii="Times New Roman" w:hAnsi="Times New Roman" w:cs="Times New Roman"/>
          <w:b/>
          <w:sz w:val="28"/>
          <w:szCs w:val="28"/>
        </w:rPr>
        <w:t>недостатки тематического планирования рабочих программ</w:t>
      </w:r>
      <w:r w:rsidRPr="0012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FCE" w:rsidRDefault="00122FCE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2FCE">
        <w:rPr>
          <w:rFonts w:ascii="Times New Roman" w:hAnsi="Times New Roman" w:cs="Times New Roman"/>
          <w:sz w:val="28"/>
          <w:szCs w:val="28"/>
        </w:rPr>
        <w:t>Для решения данной проблемы ежегодно в августе на заседаниях ШМО обсуждаются результаты независимых</w:t>
      </w:r>
      <w:r>
        <w:rPr>
          <w:rFonts w:ascii="Times New Roman" w:hAnsi="Times New Roman" w:cs="Times New Roman"/>
          <w:sz w:val="28"/>
          <w:szCs w:val="28"/>
        </w:rPr>
        <w:t xml:space="preserve"> оценочных процедур (ВПР, ОГЭ, </w:t>
      </w:r>
      <w:r w:rsidRPr="00122FCE">
        <w:rPr>
          <w:rFonts w:ascii="Times New Roman" w:hAnsi="Times New Roman" w:cs="Times New Roman"/>
          <w:sz w:val="28"/>
          <w:szCs w:val="28"/>
        </w:rPr>
        <w:t xml:space="preserve">ЕГЭ) с целью - определения дальнейших шагов по корректировке рабочих программ (раздел «Тематическое планирование») и непосредственно сама корректировка, - разработки рекомендаций по применению эффективных подходов (технологий) при изучении конкретных тем (разделов) учебного предмета, вызывающих затруднения у обучающихся. </w:t>
      </w:r>
    </w:p>
    <w:p w:rsidR="00494192" w:rsidRDefault="00122FCE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2FCE">
        <w:rPr>
          <w:rFonts w:ascii="Times New Roman" w:hAnsi="Times New Roman" w:cs="Times New Roman"/>
          <w:sz w:val="28"/>
          <w:szCs w:val="28"/>
        </w:rPr>
        <w:t>На уровне администрации проводится корректировка учебных планов.</w:t>
      </w:r>
    </w:p>
    <w:p w:rsidR="008F5408" w:rsidRDefault="001A57F2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во время проведения оценочных процедур в аудитории находился общественный наблюдатель (член родительского комитета).</w:t>
      </w:r>
    </w:p>
    <w:p w:rsidR="008F5408" w:rsidRDefault="008F5408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5408" w:rsidRDefault="008F5408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5408" w:rsidRPr="00122FCE" w:rsidRDefault="008F5408" w:rsidP="00377A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 /Кочергина А.В./</w:t>
      </w:r>
    </w:p>
    <w:sectPr w:rsidR="008F5408" w:rsidRPr="0012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55552"/>
    <w:multiLevelType w:val="hybridMultilevel"/>
    <w:tmpl w:val="80A4B4C4"/>
    <w:lvl w:ilvl="0" w:tplc="EE328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CC"/>
    <w:rsid w:val="0001499D"/>
    <w:rsid w:val="00122FCE"/>
    <w:rsid w:val="001A57F2"/>
    <w:rsid w:val="00223650"/>
    <w:rsid w:val="00361165"/>
    <w:rsid w:val="00377A9F"/>
    <w:rsid w:val="0042023F"/>
    <w:rsid w:val="00494192"/>
    <w:rsid w:val="00514D98"/>
    <w:rsid w:val="006B68F2"/>
    <w:rsid w:val="007C32CC"/>
    <w:rsid w:val="00817E6C"/>
    <w:rsid w:val="008F5408"/>
    <w:rsid w:val="00921762"/>
    <w:rsid w:val="00B224B5"/>
    <w:rsid w:val="00C1733D"/>
    <w:rsid w:val="00C80493"/>
    <w:rsid w:val="00DC5F0F"/>
    <w:rsid w:val="00EB6DD2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00AC"/>
  <w15:chartTrackingRefBased/>
  <w15:docId w15:val="{87B885A9-6EC3-4CEB-A87D-EB5F71B7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1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Сравнение отметок за четверть и ВПР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Отметка за четверть</c:v>
                </c:pt>
                <c:pt idx="1">
                  <c:v>Отметка за ВПР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C2-4EC6-A24E-7C1BBF6247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Отметка за четверть</c:v>
                </c:pt>
                <c:pt idx="1">
                  <c:v>Отметка за ВПР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C2-4EC6-A24E-7C1BBF6247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Отметка за четверть</c:v>
                </c:pt>
                <c:pt idx="1">
                  <c:v>Отметка за ВПР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C2-4EC6-A24E-7C1BBF62476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Отметка за четверть</c:v>
                </c:pt>
                <c:pt idx="1">
                  <c:v>Отметка за ВПР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C2-4EC6-A24E-7C1BBF6247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3443304"/>
        <c:axId val="443445928"/>
        <c:axId val="0"/>
      </c:bar3DChart>
      <c:catAx>
        <c:axId val="443443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445928"/>
        <c:crosses val="autoZero"/>
        <c:auto val="1"/>
        <c:lblAlgn val="ctr"/>
        <c:lblOffset val="100"/>
        <c:noMultiLvlLbl val="0"/>
      </c:catAx>
      <c:valAx>
        <c:axId val="443445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443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8</cp:revision>
  <cp:lastPrinted>2023-04-14T04:45:00Z</cp:lastPrinted>
  <dcterms:created xsi:type="dcterms:W3CDTF">2023-04-12T07:11:00Z</dcterms:created>
  <dcterms:modified xsi:type="dcterms:W3CDTF">2023-04-14T04:46:00Z</dcterms:modified>
</cp:coreProperties>
</file>