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CF" w:rsidRDefault="00EB5CCF" w:rsidP="00EB5CCF">
      <w:pPr>
        <w:jc w:val="center"/>
      </w:pPr>
      <w:r>
        <w:t>Муниципальное казённое общеобразовательное учреждение «Средняя общеобразовательная школа № 6» с. Самарка Чугуевского района Приморского края.</w:t>
      </w:r>
    </w:p>
    <w:p w:rsidR="00EB5CCF" w:rsidRDefault="00EB5CCF" w:rsidP="00EB5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B5CCF" w:rsidRDefault="0015254D" w:rsidP="00EB5C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26</w:t>
      </w:r>
      <w:r w:rsidR="007E7321">
        <w:rPr>
          <w:b/>
          <w:sz w:val="32"/>
          <w:szCs w:val="32"/>
        </w:rPr>
        <w:t>.</w:t>
      </w:r>
      <w:r w:rsidR="00B42FEF">
        <w:rPr>
          <w:b/>
          <w:sz w:val="32"/>
          <w:szCs w:val="32"/>
        </w:rPr>
        <w:t>01. 2023 г.</w:t>
      </w:r>
      <w:r w:rsidR="00B42FEF">
        <w:rPr>
          <w:b/>
          <w:sz w:val="32"/>
          <w:szCs w:val="32"/>
        </w:rPr>
        <w:tab/>
      </w:r>
      <w:r w:rsidR="00B42FEF">
        <w:rPr>
          <w:b/>
          <w:sz w:val="32"/>
          <w:szCs w:val="32"/>
        </w:rPr>
        <w:tab/>
      </w:r>
      <w:r w:rsidR="00B42FEF">
        <w:rPr>
          <w:b/>
          <w:sz w:val="32"/>
          <w:szCs w:val="32"/>
        </w:rPr>
        <w:tab/>
      </w:r>
      <w:r w:rsidR="00B42FEF">
        <w:rPr>
          <w:b/>
          <w:sz w:val="32"/>
          <w:szCs w:val="32"/>
        </w:rPr>
        <w:tab/>
      </w:r>
      <w:r w:rsidR="00B42FEF">
        <w:rPr>
          <w:b/>
          <w:sz w:val="32"/>
          <w:szCs w:val="32"/>
        </w:rPr>
        <w:tab/>
      </w:r>
      <w:r w:rsidR="00B42FEF">
        <w:rPr>
          <w:b/>
          <w:sz w:val="32"/>
          <w:szCs w:val="32"/>
        </w:rPr>
        <w:tab/>
      </w:r>
      <w:r w:rsidR="00B42FEF">
        <w:rPr>
          <w:b/>
          <w:sz w:val="32"/>
          <w:szCs w:val="32"/>
        </w:rPr>
        <w:tab/>
      </w:r>
      <w:r w:rsidR="00B42FEF">
        <w:rPr>
          <w:b/>
          <w:sz w:val="32"/>
          <w:szCs w:val="32"/>
        </w:rPr>
        <w:tab/>
        <w:t>№20</w:t>
      </w:r>
      <w:r w:rsidR="00EB5CCF">
        <w:rPr>
          <w:b/>
          <w:sz w:val="32"/>
          <w:szCs w:val="32"/>
        </w:rPr>
        <w:t xml:space="preserve"> – А</w:t>
      </w:r>
    </w:p>
    <w:p w:rsidR="00EB5CCF" w:rsidRDefault="00EB5CCF" w:rsidP="00EB5CCF">
      <w:pPr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>с</w:t>
      </w:r>
      <w:r>
        <w:rPr>
          <w:b/>
          <w:sz w:val="28"/>
          <w:szCs w:val="28"/>
        </w:rPr>
        <w:t>. Самарка</w:t>
      </w:r>
    </w:p>
    <w:p w:rsidR="005B5C96" w:rsidRDefault="005B5C96" w:rsidP="00EB5CCF">
      <w:pPr>
        <w:ind w:firstLine="708"/>
        <w:jc w:val="center"/>
        <w:rPr>
          <w:b/>
          <w:sz w:val="28"/>
          <w:szCs w:val="28"/>
        </w:rPr>
      </w:pPr>
    </w:p>
    <w:p w:rsidR="00EB5CCF" w:rsidRDefault="005B5C96" w:rsidP="00EB5CCF">
      <w:pPr>
        <w:tabs>
          <w:tab w:val="left" w:pos="6946"/>
        </w:tabs>
        <w:ind w:firstLine="708"/>
        <w:jc w:val="center"/>
        <w:rPr>
          <w:b/>
        </w:rPr>
      </w:pPr>
      <w:r>
        <w:rPr>
          <w:b/>
        </w:rPr>
        <w:t>О</w:t>
      </w:r>
      <w:r w:rsidR="00101989">
        <w:rPr>
          <w:b/>
        </w:rPr>
        <w:t xml:space="preserve"> назна</w:t>
      </w:r>
      <w:r w:rsidR="0005410A">
        <w:rPr>
          <w:b/>
        </w:rPr>
        <w:t>чении ответственного исполнения п.14 Порядка</w:t>
      </w:r>
      <w:r w:rsidR="00834844">
        <w:rPr>
          <w:b/>
        </w:rPr>
        <w:t xml:space="preserve"> ИУ</w:t>
      </w:r>
      <w:r w:rsidR="00834844">
        <w:rPr>
          <w:b/>
          <w:lang w:val="en-US"/>
        </w:rPr>
        <w:t>C</w:t>
      </w:r>
    </w:p>
    <w:p w:rsidR="005B5C96" w:rsidRPr="005B5C96" w:rsidRDefault="005B5C96" w:rsidP="00EB5CCF">
      <w:pPr>
        <w:tabs>
          <w:tab w:val="left" w:pos="6946"/>
        </w:tabs>
        <w:ind w:firstLine="708"/>
        <w:jc w:val="center"/>
        <w:rPr>
          <w:b/>
        </w:rPr>
      </w:pPr>
    </w:p>
    <w:p w:rsidR="00EB5CCF" w:rsidRDefault="005158DA" w:rsidP="005158DA">
      <w:pPr>
        <w:ind w:left="-360"/>
      </w:pPr>
      <w:r>
        <w:tab/>
      </w:r>
      <w:r w:rsidR="00676117">
        <w:t>В соответствии с Порядком по организации и проведению итогового собеседования по русскому языку на территории Приморского края, утвержденным приказом министерства образования и науки Приморского края от 26.01.2021 № 57-а (далее – Порядок ИС)</w:t>
      </w:r>
    </w:p>
    <w:p w:rsidR="0015254D" w:rsidRPr="00530D9A" w:rsidRDefault="0015254D" w:rsidP="005158DA">
      <w:pPr>
        <w:ind w:left="-360"/>
      </w:pPr>
    </w:p>
    <w:p w:rsidR="00EB5CCF" w:rsidRDefault="00EB5CCF" w:rsidP="007E7321">
      <w:pPr>
        <w:ind w:left="-360"/>
        <w:rPr>
          <w:b/>
        </w:rPr>
      </w:pPr>
      <w:r w:rsidRPr="00530D9A">
        <w:rPr>
          <w:b/>
        </w:rPr>
        <w:t>ПРИКАЗЫВАЮ:</w:t>
      </w:r>
    </w:p>
    <w:p w:rsidR="00EB2F67" w:rsidRPr="00530D9A" w:rsidRDefault="00EB2F67" w:rsidP="007E7321">
      <w:pPr>
        <w:ind w:left="-360"/>
        <w:rPr>
          <w:b/>
        </w:rPr>
      </w:pPr>
    </w:p>
    <w:p w:rsidR="00D40E77" w:rsidRDefault="00834844" w:rsidP="00EB2F67">
      <w:pPr>
        <w:spacing w:line="360" w:lineRule="auto"/>
        <w:ind w:firstLine="709"/>
        <w:jc w:val="both"/>
      </w:pPr>
      <w:r>
        <w:t>П.</w:t>
      </w:r>
      <w:r w:rsidR="00B42FEF">
        <w:t>1 Прове</w:t>
      </w:r>
      <w:r w:rsidR="00676117">
        <w:t>рить исполнение в 2022 году п. 14.2 Порядка ИС учителю математики и информатики Шатиловой Т.В.</w:t>
      </w:r>
    </w:p>
    <w:p w:rsidR="00DE3A2B" w:rsidRDefault="00EB2F67" w:rsidP="00EB2F67">
      <w:pPr>
        <w:spacing w:line="360" w:lineRule="auto"/>
        <w:ind w:firstLine="709"/>
        <w:jc w:val="both"/>
      </w:pPr>
      <w:r>
        <w:t>П.</w:t>
      </w:r>
      <w:r w:rsidR="00DE3A2B">
        <w:t xml:space="preserve">2 </w:t>
      </w:r>
      <w:proofErr w:type="gramStart"/>
      <w:r w:rsidR="00676117">
        <w:t>В</w:t>
      </w:r>
      <w:proofErr w:type="gramEnd"/>
      <w:r w:rsidR="00676117">
        <w:t xml:space="preserve"> случае неисполнения в 2022 году п. 14.2 удалить с рабочих столов задействованных в ИС компьютеров (а также из самих компьютеров и незадействованных компьютеров) файлы, содержащие КИМ ИС прошлых лет, демоверсии КИМ ИС, пробные варианты КИМ ИС</w:t>
      </w:r>
      <w:r w:rsidR="00401DA5">
        <w:t xml:space="preserve">; в отношении сохраненных КИМ ИС 2022 года незамедлительно обеспечить выполнение </w:t>
      </w:r>
      <w:proofErr w:type="spellStart"/>
      <w:r w:rsidR="00401DA5">
        <w:t>пп</w:t>
      </w:r>
      <w:proofErr w:type="spellEnd"/>
      <w:r w:rsidR="00401DA5">
        <w:t>. 14.2, 14.3, 14.,4 Порядка ИС</w:t>
      </w:r>
    </w:p>
    <w:p w:rsidR="00401DA5" w:rsidRDefault="00401DA5" w:rsidP="00EB2F67">
      <w:pPr>
        <w:spacing w:line="360" w:lineRule="auto"/>
        <w:ind w:firstLine="709"/>
        <w:jc w:val="both"/>
      </w:pPr>
      <w:r>
        <w:t>П.3 Ответственным лицом за выполнение указанной работы назначить учителя математики и информатики Шатилову Т.В.</w:t>
      </w:r>
    </w:p>
    <w:p w:rsidR="00401DA5" w:rsidRDefault="00401DA5" w:rsidP="00EB5CCF">
      <w:pPr>
        <w:ind w:left="-360"/>
      </w:pPr>
    </w:p>
    <w:p w:rsidR="00401DA5" w:rsidRDefault="00401DA5" w:rsidP="00EB5CCF">
      <w:pPr>
        <w:ind w:left="-360"/>
      </w:pPr>
    </w:p>
    <w:p w:rsidR="00401DA5" w:rsidRDefault="00401DA5" w:rsidP="00EB5CCF">
      <w:pPr>
        <w:ind w:left="-360"/>
      </w:pPr>
    </w:p>
    <w:p w:rsidR="00250095" w:rsidRDefault="004B75BF" w:rsidP="00EB5CCF">
      <w:pPr>
        <w:ind w:left="-360"/>
      </w:pPr>
      <w:r>
        <w:tab/>
        <w:t>Контроль за исполнением данного приказа оставляю за собой</w:t>
      </w:r>
    </w:p>
    <w:p w:rsidR="00250095" w:rsidRPr="00530D9A" w:rsidRDefault="00250095" w:rsidP="00EB5CCF">
      <w:pPr>
        <w:ind w:left="-360"/>
      </w:pPr>
    </w:p>
    <w:p w:rsidR="00FA03AD" w:rsidRDefault="00FA03AD" w:rsidP="00EB5CCF">
      <w:pPr>
        <w:ind w:left="-360"/>
        <w:jc w:val="center"/>
      </w:pPr>
    </w:p>
    <w:p w:rsidR="00FA03AD" w:rsidRDefault="00FA03AD" w:rsidP="00EB5CCF">
      <w:pPr>
        <w:ind w:left="-360"/>
        <w:jc w:val="center"/>
      </w:pPr>
    </w:p>
    <w:p w:rsidR="00FA03AD" w:rsidRDefault="00FA03AD" w:rsidP="00EB5CCF">
      <w:pPr>
        <w:ind w:left="-360"/>
        <w:jc w:val="center"/>
      </w:pPr>
      <w:bookmarkStart w:id="0" w:name="_GoBack"/>
      <w:bookmarkEnd w:id="0"/>
    </w:p>
    <w:p w:rsidR="00EB5CCF" w:rsidRDefault="00EB5CCF" w:rsidP="00EB5CCF">
      <w:pPr>
        <w:ind w:left="-360"/>
        <w:jc w:val="center"/>
      </w:pPr>
      <w:r w:rsidRPr="00530D9A">
        <w:t>Директор:</w:t>
      </w:r>
      <w:r w:rsidRPr="00530D9A">
        <w:tab/>
      </w:r>
      <w:r w:rsidRPr="00530D9A">
        <w:tab/>
        <w:t>____________ /А.Ф. Сафонова/</w:t>
      </w:r>
    </w:p>
    <w:p w:rsidR="00CD3D0B" w:rsidRDefault="00CD3D0B" w:rsidP="00EB5CCF">
      <w:pPr>
        <w:ind w:left="-360"/>
        <w:jc w:val="center"/>
      </w:pPr>
    </w:p>
    <w:p w:rsidR="001C431D" w:rsidRDefault="001C431D" w:rsidP="005158DA">
      <w:pPr>
        <w:ind w:left="-360"/>
      </w:pPr>
    </w:p>
    <w:p w:rsidR="00FA03AD" w:rsidRDefault="00FA03AD" w:rsidP="005158DA">
      <w:pPr>
        <w:ind w:left="-360"/>
      </w:pPr>
    </w:p>
    <w:p w:rsidR="00FA03AD" w:rsidRDefault="00FA03AD" w:rsidP="005158DA">
      <w:pPr>
        <w:ind w:left="-360"/>
      </w:pPr>
    </w:p>
    <w:p w:rsidR="00CD3D0B" w:rsidRDefault="00CD3D0B" w:rsidP="005158DA">
      <w:pPr>
        <w:ind w:left="-360"/>
      </w:pPr>
      <w:r>
        <w:t>С приказо</w:t>
      </w:r>
      <w:r w:rsidR="00895CFA">
        <w:t>м ознакомлена</w:t>
      </w:r>
      <w:r w:rsidR="003248EC">
        <w:t xml:space="preserve">: </w:t>
      </w:r>
      <w:r w:rsidR="003248EC">
        <w:tab/>
      </w:r>
      <w:r w:rsidR="003248EC">
        <w:tab/>
      </w:r>
      <w:r w:rsidR="003248EC">
        <w:tab/>
      </w:r>
      <w:r w:rsidR="003248EC">
        <w:tab/>
      </w:r>
      <w:r w:rsidR="003248EC">
        <w:tab/>
        <w:t>/Шатилова Т</w:t>
      </w:r>
      <w:r>
        <w:t>.В./</w:t>
      </w:r>
    </w:p>
    <w:p w:rsidR="00CD3D0B" w:rsidRPr="00530D9A" w:rsidRDefault="00CD3D0B" w:rsidP="00401DA5"/>
    <w:sectPr w:rsidR="00CD3D0B" w:rsidRPr="00530D9A" w:rsidSect="001C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5AB"/>
    <w:multiLevelType w:val="hybridMultilevel"/>
    <w:tmpl w:val="F7C01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381F"/>
    <w:multiLevelType w:val="hybridMultilevel"/>
    <w:tmpl w:val="8EE8E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381F"/>
    <w:multiLevelType w:val="hybridMultilevel"/>
    <w:tmpl w:val="78A847D2"/>
    <w:lvl w:ilvl="0" w:tplc="EE7822E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7660CA7"/>
    <w:multiLevelType w:val="hybridMultilevel"/>
    <w:tmpl w:val="6436D9CC"/>
    <w:lvl w:ilvl="0" w:tplc="B1AC9DC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B05503B"/>
    <w:multiLevelType w:val="hybridMultilevel"/>
    <w:tmpl w:val="0DDE8422"/>
    <w:lvl w:ilvl="0" w:tplc="F8FA4D8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095136"/>
    <w:multiLevelType w:val="multilevel"/>
    <w:tmpl w:val="6AACE1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6" w15:restartNumberingAfterBreak="0">
    <w:nsid w:val="559F018C"/>
    <w:multiLevelType w:val="hybridMultilevel"/>
    <w:tmpl w:val="A18606C2"/>
    <w:lvl w:ilvl="0" w:tplc="7EE2237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7B5B2759"/>
    <w:multiLevelType w:val="hybridMultilevel"/>
    <w:tmpl w:val="8C143B7C"/>
    <w:lvl w:ilvl="0" w:tplc="8A94C0E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CF"/>
    <w:rsid w:val="0005410A"/>
    <w:rsid w:val="000D31FC"/>
    <w:rsid w:val="00101989"/>
    <w:rsid w:val="0015254D"/>
    <w:rsid w:val="001C3FF4"/>
    <w:rsid w:val="001C431D"/>
    <w:rsid w:val="001E372D"/>
    <w:rsid w:val="00250095"/>
    <w:rsid w:val="003248EC"/>
    <w:rsid w:val="003410F6"/>
    <w:rsid w:val="00401DA5"/>
    <w:rsid w:val="00460217"/>
    <w:rsid w:val="004B75BF"/>
    <w:rsid w:val="005158DA"/>
    <w:rsid w:val="00530D9A"/>
    <w:rsid w:val="00536BA4"/>
    <w:rsid w:val="005457AF"/>
    <w:rsid w:val="005B5C96"/>
    <w:rsid w:val="00676117"/>
    <w:rsid w:val="00716F37"/>
    <w:rsid w:val="00774737"/>
    <w:rsid w:val="007E2740"/>
    <w:rsid w:val="007E7321"/>
    <w:rsid w:val="007F5B0C"/>
    <w:rsid w:val="00834844"/>
    <w:rsid w:val="008652A2"/>
    <w:rsid w:val="00895CFA"/>
    <w:rsid w:val="009A073A"/>
    <w:rsid w:val="009B0E31"/>
    <w:rsid w:val="009D4026"/>
    <w:rsid w:val="00A1462B"/>
    <w:rsid w:val="00A165A5"/>
    <w:rsid w:val="00AC04A2"/>
    <w:rsid w:val="00B26737"/>
    <w:rsid w:val="00B42FEF"/>
    <w:rsid w:val="00C4189F"/>
    <w:rsid w:val="00C81651"/>
    <w:rsid w:val="00CA428C"/>
    <w:rsid w:val="00CD3D0B"/>
    <w:rsid w:val="00CF24AC"/>
    <w:rsid w:val="00D40E77"/>
    <w:rsid w:val="00D557EC"/>
    <w:rsid w:val="00D66D18"/>
    <w:rsid w:val="00DE3A2B"/>
    <w:rsid w:val="00EB2F67"/>
    <w:rsid w:val="00EB5CCF"/>
    <w:rsid w:val="00ED34C9"/>
    <w:rsid w:val="00EE1A10"/>
    <w:rsid w:val="00EF4705"/>
    <w:rsid w:val="00FA03AD"/>
    <w:rsid w:val="00FC3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A5C0"/>
  <w15:docId w15:val="{660FF99C-0E29-4C8F-AB28-8663E81F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CF"/>
    <w:pPr>
      <w:ind w:left="720"/>
      <w:contextualSpacing/>
    </w:pPr>
  </w:style>
  <w:style w:type="table" w:styleId="a4">
    <w:name w:val="Table Grid"/>
    <w:basedOn w:val="a1"/>
    <w:uiPriority w:val="59"/>
    <w:rsid w:val="00530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5C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5C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Safonova.af</cp:lastModifiedBy>
  <cp:revision>12</cp:revision>
  <cp:lastPrinted>2023-01-30T02:25:00Z</cp:lastPrinted>
  <dcterms:created xsi:type="dcterms:W3CDTF">2023-01-27T05:15:00Z</dcterms:created>
  <dcterms:modified xsi:type="dcterms:W3CDTF">2023-01-30T02:25:00Z</dcterms:modified>
</cp:coreProperties>
</file>