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5E" w:rsidRPr="003A395E" w:rsidRDefault="003A395E" w:rsidP="003A395E">
      <w:pPr>
        <w:tabs>
          <w:tab w:val="left" w:pos="900"/>
        </w:tabs>
        <w:spacing w:line="360" w:lineRule="auto"/>
        <w:jc w:val="right"/>
        <w:rPr>
          <w:rFonts w:cs="Times New Roman"/>
          <w:color w:val="auto"/>
          <w:sz w:val="22"/>
          <w:szCs w:val="22"/>
        </w:rPr>
      </w:pPr>
      <w:bookmarkStart w:id="0" w:name="_GoBack"/>
      <w:bookmarkEnd w:id="0"/>
      <w:r w:rsidRPr="003A395E">
        <w:rPr>
          <w:rFonts w:cs="Times New Roman"/>
          <w:color w:val="auto"/>
          <w:sz w:val="22"/>
          <w:szCs w:val="22"/>
        </w:rPr>
        <w:t>Приложение к приказу</w:t>
      </w:r>
    </w:p>
    <w:p w:rsidR="006124BF" w:rsidRDefault="003A395E" w:rsidP="003A395E">
      <w:pPr>
        <w:tabs>
          <w:tab w:val="left" w:pos="900"/>
        </w:tabs>
        <w:spacing w:line="360" w:lineRule="auto"/>
        <w:jc w:val="right"/>
        <w:rPr>
          <w:rFonts w:cs="Times New Roman"/>
          <w:color w:val="auto"/>
          <w:sz w:val="22"/>
          <w:szCs w:val="22"/>
        </w:rPr>
      </w:pPr>
      <w:r w:rsidRPr="003A395E">
        <w:rPr>
          <w:rFonts w:cs="Times New Roman"/>
          <w:color w:val="auto"/>
          <w:sz w:val="22"/>
          <w:szCs w:val="22"/>
        </w:rPr>
        <w:t xml:space="preserve">от </w:t>
      </w:r>
      <w:r>
        <w:rPr>
          <w:rFonts w:cs="Times New Roman"/>
          <w:color w:val="auto"/>
          <w:sz w:val="22"/>
          <w:szCs w:val="22"/>
        </w:rPr>
        <w:t>21.12.2022 г. № 276-А</w:t>
      </w:r>
    </w:p>
    <w:p w:rsidR="003A395E" w:rsidRDefault="003A395E" w:rsidP="003A395E">
      <w:pPr>
        <w:tabs>
          <w:tab w:val="left" w:pos="900"/>
        </w:tabs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</w:t>
      </w:r>
      <w:r w:rsidRPr="00527246">
        <w:rPr>
          <w:rFonts w:cs="Times New Roman"/>
          <w:b/>
          <w:sz w:val="28"/>
          <w:szCs w:val="28"/>
        </w:rPr>
        <w:t>рганизационно-территориальн</w:t>
      </w:r>
      <w:r>
        <w:rPr>
          <w:rFonts w:cs="Times New Roman"/>
          <w:b/>
          <w:sz w:val="28"/>
          <w:szCs w:val="28"/>
        </w:rPr>
        <w:t>ая</w:t>
      </w:r>
      <w:r w:rsidRPr="00527246">
        <w:rPr>
          <w:rFonts w:cs="Times New Roman"/>
          <w:b/>
          <w:sz w:val="28"/>
          <w:szCs w:val="28"/>
        </w:rPr>
        <w:t xml:space="preserve"> схем</w:t>
      </w:r>
      <w:r>
        <w:rPr>
          <w:rFonts w:cs="Times New Roman"/>
          <w:b/>
          <w:sz w:val="28"/>
          <w:szCs w:val="28"/>
        </w:rPr>
        <w:t>а</w:t>
      </w:r>
      <w:r w:rsidRPr="00527246">
        <w:rPr>
          <w:rFonts w:cs="Times New Roman"/>
          <w:b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 </w:t>
      </w:r>
      <w:r>
        <w:rPr>
          <w:rFonts w:cs="Times New Roman"/>
          <w:b/>
          <w:sz w:val="28"/>
          <w:szCs w:val="28"/>
        </w:rPr>
        <w:t xml:space="preserve">в МКОУ СОШ № 6 с. Самарка </w:t>
      </w:r>
      <w:r w:rsidRPr="00527246">
        <w:rPr>
          <w:rFonts w:cs="Times New Roman"/>
          <w:b/>
          <w:sz w:val="28"/>
          <w:szCs w:val="28"/>
        </w:rPr>
        <w:t>в 2023 году</w:t>
      </w:r>
    </w:p>
    <w:p w:rsidR="003A395E" w:rsidRDefault="003A395E" w:rsidP="003A395E">
      <w:pPr>
        <w:tabs>
          <w:tab w:val="left" w:pos="900"/>
        </w:tabs>
        <w:spacing w:line="360" w:lineRule="auto"/>
        <w:jc w:val="center"/>
        <w:rPr>
          <w:rFonts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4"/>
        <w:gridCol w:w="3811"/>
        <w:gridCol w:w="2264"/>
        <w:gridCol w:w="2342"/>
      </w:tblGrid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Мероприятие</w:t>
            </w:r>
          </w:p>
        </w:tc>
        <w:tc>
          <w:tcPr>
            <w:tcW w:w="2264" w:type="dxa"/>
          </w:tcPr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Срок</w:t>
            </w:r>
          </w:p>
        </w:tc>
        <w:tc>
          <w:tcPr>
            <w:tcW w:w="2342" w:type="dxa"/>
          </w:tcPr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Ответственные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3A395E" w:rsidP="007B5C8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C790F">
              <w:rPr>
                <w:rFonts w:cs="Times New Roman"/>
                <w:b/>
                <w:bCs/>
                <w:szCs w:val="24"/>
              </w:rPr>
              <w:t>1. Аналитическая деятельность по итогам проведения ГИА-9 в 2022 году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1.1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 xml:space="preserve">Подготовка анализа итогов ГИА-9 </w:t>
            </w:r>
          </w:p>
        </w:tc>
        <w:tc>
          <w:tcPr>
            <w:tcW w:w="226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 xml:space="preserve">Август-декабрь 2022 г. </w:t>
            </w:r>
          </w:p>
        </w:tc>
        <w:tc>
          <w:tcPr>
            <w:tcW w:w="2342" w:type="dxa"/>
          </w:tcPr>
          <w:p w:rsidR="003A395E" w:rsidRPr="006C790F" w:rsidRDefault="003A395E" w:rsidP="003A395E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УВР.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F16887" w:rsidRDefault="003A395E" w:rsidP="007B5C8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F16887">
              <w:rPr>
                <w:rFonts w:cs="Times New Roman"/>
                <w:b/>
                <w:bCs/>
                <w:szCs w:val="24"/>
              </w:rPr>
              <w:t>2. Меры по повышению качества преподавания учебных предметов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индивидуальной работы с обучающимися, которые не получили аттестат об основном общем образовании, направленной на устранение пробелов в знаниях и успешное прохождение ГИА-9 в сентябрьский период.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До сентября 2022 г., 2023 г.</w:t>
            </w:r>
          </w:p>
        </w:tc>
        <w:tc>
          <w:tcPr>
            <w:tcW w:w="2342" w:type="dxa"/>
          </w:tcPr>
          <w:p w:rsidR="003A395E" w:rsidRDefault="003A395E" w:rsidP="003A395E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3A395E" w:rsidRDefault="003A395E" w:rsidP="003A395E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  <w:p w:rsidR="003A395E" w:rsidRPr="006C790F" w:rsidRDefault="003A395E" w:rsidP="003A395E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B951B4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Итоговое собеседование по русскому языку в 9 классах, как условие допуска к ГИА-9 в основной и дополнительные сроки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hanging="2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По расписанию Рособрнадзора</w:t>
            </w:r>
          </w:p>
        </w:tc>
        <w:tc>
          <w:tcPr>
            <w:tcW w:w="2342" w:type="dxa"/>
          </w:tcPr>
          <w:p w:rsid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F16887" w:rsidRDefault="003A395E" w:rsidP="007B5C8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F16887">
              <w:rPr>
                <w:rFonts w:cs="Times New Roman"/>
                <w:b/>
                <w:bCs/>
                <w:szCs w:val="24"/>
              </w:rPr>
              <w:t>3. Меры, направленные на повышение качества образования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3.1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Тренировочное мероприятие по организации и проведению итогового собеседования по русскому языку в 9 классах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Декабрь 2022 г.</w:t>
            </w:r>
          </w:p>
        </w:tc>
        <w:tc>
          <w:tcPr>
            <w:tcW w:w="2342" w:type="dxa"/>
          </w:tcPr>
          <w:p w:rsid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B951B4" w:rsidP="00B951B4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3.2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Промежуточный контроль знаний учащихся 9 классов по математике, русскому языку, обществознанию, географии и биологии по итогам 1 полугодия 2022-2023 учебного года.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Декабрь 2022 г.</w:t>
            </w:r>
          </w:p>
        </w:tc>
        <w:tc>
          <w:tcPr>
            <w:tcW w:w="2342" w:type="dxa"/>
          </w:tcPr>
          <w:p w:rsid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B951B4" w:rsidRPr="006C790F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3.3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Пробные экзамены по русскому языку и математике для учащихся 9 классов.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Март 2023 г.</w:t>
            </w:r>
          </w:p>
        </w:tc>
        <w:tc>
          <w:tcPr>
            <w:tcW w:w="2342" w:type="dxa"/>
          </w:tcPr>
          <w:p w:rsid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B951B4" w:rsidRPr="006C790F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B951B4" w:rsidP="007B5C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  <w:r w:rsidR="003A395E" w:rsidRPr="006C790F">
              <w:rPr>
                <w:rFonts w:cs="Times New Roman"/>
                <w:b/>
                <w:bCs/>
                <w:szCs w:val="24"/>
              </w:rPr>
              <w:t>. Организационно-технологическое обеспечение подготовки к ГИА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B951B4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Предоставление в М</w:t>
            </w:r>
            <w:r w:rsidR="00DF04E2">
              <w:rPr>
                <w:rFonts w:cs="Times New Roman"/>
                <w:szCs w:val="24"/>
              </w:rPr>
              <w:t xml:space="preserve">ОУО </w:t>
            </w:r>
            <w:r w:rsidRPr="006C790F">
              <w:rPr>
                <w:rFonts w:cs="Times New Roman"/>
                <w:szCs w:val="24"/>
              </w:rPr>
              <w:t>информации о допуске обучающихся к</w:t>
            </w:r>
          </w:p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прохождению ГИА-9:</w:t>
            </w:r>
          </w:p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-в марте-апреле</w:t>
            </w:r>
          </w:p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-в сентябре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autoSpaceDE w:val="0"/>
              <w:autoSpaceDN w:val="0"/>
              <w:adjustRightInd w:val="0"/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До 10 марта</w:t>
            </w:r>
          </w:p>
          <w:p w:rsidR="003A395E" w:rsidRPr="006C790F" w:rsidRDefault="003A395E" w:rsidP="00B951B4">
            <w:pPr>
              <w:autoSpaceDE w:val="0"/>
              <w:autoSpaceDN w:val="0"/>
              <w:adjustRightInd w:val="0"/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2023 г.</w:t>
            </w:r>
          </w:p>
          <w:p w:rsidR="003A395E" w:rsidRPr="006C790F" w:rsidRDefault="003A395E" w:rsidP="00B951B4">
            <w:pPr>
              <w:autoSpaceDE w:val="0"/>
              <w:autoSpaceDN w:val="0"/>
              <w:adjustRightInd w:val="0"/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До 18 августа</w:t>
            </w:r>
          </w:p>
          <w:p w:rsidR="003A395E" w:rsidRPr="006C790F" w:rsidRDefault="003A395E" w:rsidP="00B951B4">
            <w:pPr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2023 г.</w:t>
            </w:r>
          </w:p>
        </w:tc>
        <w:tc>
          <w:tcPr>
            <w:tcW w:w="2342" w:type="dxa"/>
          </w:tcPr>
          <w:p w:rsidR="00B951B4" w:rsidRP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Директор </w:t>
            </w:r>
          </w:p>
          <w:p w:rsidR="003A395E" w:rsidRPr="006C790F" w:rsidRDefault="00B951B4" w:rsidP="00B951B4">
            <w:pPr>
              <w:ind w:firstLine="0"/>
              <w:rPr>
                <w:rFonts w:cs="Times New Roman"/>
                <w:szCs w:val="24"/>
              </w:rPr>
            </w:pPr>
            <w:r w:rsidRPr="00B951B4">
              <w:rPr>
                <w:rFonts w:cs="Times New Roman"/>
                <w:szCs w:val="24"/>
              </w:rPr>
              <w:t>Зам. директора по УВР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B951B4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.2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 xml:space="preserve">Предоставление в РЦОИ информации о допуске </w:t>
            </w:r>
            <w:r w:rsidRPr="006C790F">
              <w:rPr>
                <w:rFonts w:cs="Times New Roman"/>
                <w:szCs w:val="24"/>
              </w:rPr>
              <w:lastRenderedPageBreak/>
              <w:t>обучающихся к ГИА-9 в мае-июне 2023 г.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lastRenderedPageBreak/>
              <w:t>До 15 мая 2023</w:t>
            </w:r>
            <w:r w:rsidR="00B951B4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г.</w:t>
            </w:r>
          </w:p>
        </w:tc>
        <w:tc>
          <w:tcPr>
            <w:tcW w:w="2342" w:type="dxa"/>
          </w:tcPr>
          <w:p w:rsidR="00B951B4" w:rsidRPr="00B951B4" w:rsidRDefault="00B951B4" w:rsidP="00B951B4">
            <w:pPr>
              <w:ind w:hanging="2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Директор </w:t>
            </w:r>
          </w:p>
          <w:p w:rsidR="00B951B4" w:rsidRPr="006C790F" w:rsidRDefault="00B951B4" w:rsidP="00B951B4">
            <w:pPr>
              <w:ind w:hanging="23"/>
              <w:rPr>
                <w:rFonts w:cs="Times New Roman"/>
                <w:szCs w:val="24"/>
              </w:rPr>
            </w:pPr>
            <w:r w:rsidRPr="00B951B4">
              <w:rPr>
                <w:rFonts w:cs="Times New Roman"/>
                <w:szCs w:val="24"/>
              </w:rPr>
              <w:lastRenderedPageBreak/>
              <w:t>Зам. директора по УВР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4</w:t>
            </w:r>
            <w:r w:rsidR="003A395E" w:rsidRPr="006C790F">
              <w:rPr>
                <w:rFonts w:cs="Times New Roman"/>
                <w:szCs w:val="24"/>
              </w:rPr>
              <w:t>.3</w:t>
            </w:r>
          </w:p>
        </w:tc>
        <w:tc>
          <w:tcPr>
            <w:tcW w:w="3811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Подготовка и проведение итогового</w:t>
            </w:r>
            <w:r w:rsidR="009A620F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 xml:space="preserve">собеседования по русскому языку в 9 </w:t>
            </w:r>
            <w:proofErr w:type="spellStart"/>
            <w:r w:rsidRPr="006C790F">
              <w:rPr>
                <w:rFonts w:cs="Times New Roman"/>
                <w:szCs w:val="24"/>
              </w:rPr>
              <w:t>кл</w:t>
            </w:r>
            <w:proofErr w:type="spellEnd"/>
            <w:r w:rsidRPr="006C790F">
              <w:rPr>
                <w:rFonts w:cs="Times New Roman"/>
                <w:szCs w:val="24"/>
              </w:rPr>
              <w:t>., как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условие допуска к ГИА-9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февраль, март,</w:t>
            </w:r>
            <w:r w:rsidR="009A620F">
              <w:rPr>
                <w:rFonts w:cs="Times New Roman"/>
                <w:szCs w:val="24"/>
              </w:rPr>
              <w:t xml:space="preserve"> май</w:t>
            </w:r>
            <w:r w:rsidRPr="006C790F">
              <w:rPr>
                <w:rFonts w:cs="Times New Roman"/>
                <w:szCs w:val="24"/>
              </w:rPr>
              <w:t xml:space="preserve"> 2023 г.</w:t>
            </w:r>
          </w:p>
        </w:tc>
        <w:tc>
          <w:tcPr>
            <w:tcW w:w="2342" w:type="dxa"/>
          </w:tcPr>
          <w:p w:rsidR="009A620F" w:rsidRDefault="009A620F" w:rsidP="009A620F">
            <w:pPr>
              <w:ind w:hanging="23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Зам. директора по УВР</w:t>
            </w:r>
          </w:p>
          <w:p w:rsidR="009A620F" w:rsidRPr="006C790F" w:rsidRDefault="009A620F" w:rsidP="009A620F">
            <w:pPr>
              <w:ind w:hanging="23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и проведения ГИА-9 для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обучающихся, выпускников прошлых лет с ОВЗ, детей-инвалидов в условиях, учитывающих состояние здоровья, особенностей психофизического развития.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ind w:hanging="2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период</w:t>
            </w:r>
          </w:p>
          <w:p w:rsidR="003A395E" w:rsidRPr="006C790F" w:rsidRDefault="003A395E" w:rsidP="009A620F">
            <w:pPr>
              <w:autoSpaceDE w:val="0"/>
              <w:autoSpaceDN w:val="0"/>
              <w:adjustRightInd w:val="0"/>
              <w:ind w:hanging="2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подготовки и</w:t>
            </w:r>
          </w:p>
          <w:p w:rsidR="003A395E" w:rsidRPr="006C790F" w:rsidRDefault="003A395E" w:rsidP="009A620F">
            <w:pPr>
              <w:ind w:hanging="2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проведения ГИА</w:t>
            </w:r>
          </w:p>
        </w:tc>
        <w:tc>
          <w:tcPr>
            <w:tcW w:w="2342" w:type="dxa"/>
          </w:tcPr>
          <w:p w:rsidR="003A395E" w:rsidRPr="006C790F" w:rsidRDefault="00DF04E2" w:rsidP="009A620F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Формирование списков ОО с указанием кол-ва обучающихся для прохождения ГИА 9 в форме ОГЭ и ГВЭ по учебным предметам. Внесение сведений в РИС в соответствии с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графиком Федерального центра технологий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Декабрь 2022 г.</w:t>
            </w:r>
          </w:p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соответствии с</w:t>
            </w:r>
            <w:r w:rsidR="009A620F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графиком ФЦТ</w:t>
            </w:r>
          </w:p>
        </w:tc>
        <w:tc>
          <w:tcPr>
            <w:tcW w:w="2342" w:type="dxa"/>
          </w:tcPr>
          <w:p w:rsidR="009A620F" w:rsidRDefault="009A620F" w:rsidP="009A620F">
            <w:pPr>
              <w:ind w:firstLine="0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Зам. директора по УВР</w:t>
            </w:r>
          </w:p>
          <w:p w:rsidR="009A620F" w:rsidRPr="006C790F" w:rsidRDefault="009A620F" w:rsidP="009A620F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 xml:space="preserve">Работа по подготовке общественного наблюдения на </w:t>
            </w:r>
            <w:r>
              <w:rPr>
                <w:rFonts w:cs="Times New Roman"/>
                <w:szCs w:val="24"/>
              </w:rPr>
              <w:t>П</w:t>
            </w:r>
            <w:r w:rsidRPr="006C790F">
              <w:rPr>
                <w:rFonts w:cs="Times New Roman"/>
                <w:szCs w:val="24"/>
              </w:rPr>
              <w:t>ПЭ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Январь – май 2023 г.</w:t>
            </w:r>
          </w:p>
        </w:tc>
        <w:tc>
          <w:tcPr>
            <w:tcW w:w="2342" w:type="dxa"/>
          </w:tcPr>
          <w:p w:rsidR="003A395E" w:rsidRPr="006C790F" w:rsidRDefault="00DF04E2" w:rsidP="009A620F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Обеспечение организации обучения участников ГИА-9 по технологии проведения ГИА и правилам заполнения бланков ОГЭ и ГВЭ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До марта 2023 г.</w:t>
            </w:r>
          </w:p>
        </w:tc>
        <w:tc>
          <w:tcPr>
            <w:tcW w:w="2342" w:type="dxa"/>
          </w:tcPr>
          <w:p w:rsidR="003A395E" w:rsidRPr="006C790F" w:rsidRDefault="009A620F" w:rsidP="009A620F">
            <w:pPr>
              <w:ind w:firstLine="0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Зам. директора по УВР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Организация, подготовка и проведение ГИА-9 в сентябре 2023 г.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Август-сентябрь</w:t>
            </w:r>
            <w:r w:rsidR="009A620F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2023 г.</w:t>
            </w:r>
          </w:p>
        </w:tc>
        <w:tc>
          <w:tcPr>
            <w:tcW w:w="2342" w:type="dxa"/>
          </w:tcPr>
          <w:p w:rsidR="003A395E" w:rsidRPr="006C790F" w:rsidRDefault="00DF04E2" w:rsidP="009A620F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9A620F" w:rsidP="007B5C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</w:t>
            </w:r>
            <w:r w:rsidR="003A395E" w:rsidRPr="006C790F">
              <w:rPr>
                <w:rFonts w:cs="Times New Roman"/>
                <w:b/>
                <w:bCs/>
                <w:szCs w:val="24"/>
              </w:rPr>
              <w:t>. Мероприятия по организации подготовки и повышения квалификации</w:t>
            </w:r>
          </w:p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b/>
                <w:bCs/>
                <w:szCs w:val="24"/>
              </w:rPr>
              <w:t>специалистов, участвующих в проведении ГИА-9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</w:t>
            </w:r>
            <w:r w:rsidR="00DF04E2">
              <w:rPr>
                <w:rFonts w:cs="Times New Roman"/>
                <w:szCs w:val="24"/>
              </w:rPr>
              <w:t>зация и проведение обучения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работников ППЭ</w:t>
            </w:r>
          </w:p>
        </w:tc>
        <w:tc>
          <w:tcPr>
            <w:tcW w:w="2264" w:type="dxa"/>
          </w:tcPr>
          <w:p w:rsidR="009A62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Февраль-май</w:t>
            </w:r>
            <w:r w:rsidR="009A620F">
              <w:rPr>
                <w:rFonts w:cs="Times New Roman"/>
                <w:szCs w:val="24"/>
              </w:rPr>
              <w:t xml:space="preserve"> </w:t>
            </w:r>
          </w:p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2023 г.</w:t>
            </w:r>
          </w:p>
        </w:tc>
        <w:tc>
          <w:tcPr>
            <w:tcW w:w="2342" w:type="dxa"/>
          </w:tcPr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9A620F" w:rsidP="007B5C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6</w:t>
            </w:r>
            <w:r w:rsidR="003A395E" w:rsidRPr="006C790F">
              <w:rPr>
                <w:rFonts w:cs="Times New Roman"/>
                <w:b/>
                <w:bCs/>
                <w:szCs w:val="24"/>
              </w:rPr>
              <w:t>. Организация освещения работы по подготовке и проведению ГИА 9 в СМИ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3A395E" w:rsidRPr="006C790F">
              <w:rPr>
                <w:rFonts w:cs="Times New Roman"/>
                <w:szCs w:val="24"/>
              </w:rPr>
              <w:t>.1</w:t>
            </w:r>
          </w:p>
        </w:tc>
        <w:tc>
          <w:tcPr>
            <w:tcW w:w="3811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и проведение информационно-разъяснительной</w:t>
            </w:r>
            <w:r w:rsidR="009A620F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работы по подготовке и проведению ИС, ГИА 9 через сайт ОО, родительские собрания.</w:t>
            </w:r>
          </w:p>
        </w:tc>
        <w:tc>
          <w:tcPr>
            <w:tcW w:w="2264" w:type="dxa"/>
          </w:tcPr>
          <w:p w:rsidR="00DF04E2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Январь-апрель</w:t>
            </w:r>
            <w:r w:rsidR="00DF04E2">
              <w:rPr>
                <w:rFonts w:cs="Times New Roman"/>
                <w:szCs w:val="24"/>
              </w:rPr>
              <w:t xml:space="preserve"> </w:t>
            </w:r>
          </w:p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2023 г.</w:t>
            </w:r>
          </w:p>
        </w:tc>
        <w:tc>
          <w:tcPr>
            <w:tcW w:w="2342" w:type="dxa"/>
          </w:tcPr>
          <w:p w:rsidR="009A620F" w:rsidRPr="009A620F" w:rsidRDefault="009A620F" w:rsidP="009A620F">
            <w:pPr>
              <w:ind w:firstLine="0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Зам. директора по УВР</w:t>
            </w:r>
          </w:p>
          <w:p w:rsidR="009A620F" w:rsidRPr="006C790F" w:rsidRDefault="009A620F" w:rsidP="009A620F">
            <w:pPr>
              <w:ind w:firstLine="0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DF04E2" w:rsidP="007B5C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7</w:t>
            </w:r>
            <w:r w:rsidR="003A395E" w:rsidRPr="006C790F">
              <w:rPr>
                <w:rFonts w:cs="Times New Roman"/>
                <w:b/>
                <w:bCs/>
                <w:szCs w:val="24"/>
              </w:rPr>
              <w:t>. Мероприятия по информационному обеспечению ГИА-9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3A395E" w:rsidRPr="006C790F">
              <w:rPr>
                <w:rFonts w:cs="Times New Roman"/>
                <w:szCs w:val="24"/>
              </w:rPr>
              <w:t>.1</w:t>
            </w:r>
          </w:p>
        </w:tc>
        <w:tc>
          <w:tcPr>
            <w:tcW w:w="3811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работы по информированию о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процедурах проведения ГИА-9 всех участников экзаменов, их родителей (законных представителей)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течение 2022-2023 учебном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году</w:t>
            </w:r>
          </w:p>
        </w:tc>
        <w:tc>
          <w:tcPr>
            <w:tcW w:w="2342" w:type="dxa"/>
          </w:tcPr>
          <w:p w:rsidR="00DF04E2" w:rsidRP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3A395E" w:rsidRPr="006C790F">
              <w:rPr>
                <w:rFonts w:cs="Times New Roman"/>
                <w:szCs w:val="24"/>
              </w:rPr>
              <w:t>.2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Проведение расшир</w:t>
            </w:r>
            <w:r w:rsidR="00DF04E2">
              <w:rPr>
                <w:rFonts w:cs="Times New Roman"/>
                <w:szCs w:val="24"/>
              </w:rPr>
              <w:t>енных родительских собраний</w:t>
            </w:r>
            <w:r w:rsidRPr="006C790F">
              <w:rPr>
                <w:rFonts w:cs="Times New Roman"/>
                <w:szCs w:val="24"/>
              </w:rPr>
              <w:t xml:space="preserve"> по вопросам подготовки и проведения ГИА- 9 в 2022-2023 учебном году.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Октябрь 2022 г. -апрель 2023 г.</w:t>
            </w:r>
          </w:p>
        </w:tc>
        <w:tc>
          <w:tcPr>
            <w:tcW w:w="2342" w:type="dxa"/>
          </w:tcPr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7</w:t>
            </w:r>
            <w:r w:rsidR="003A395E" w:rsidRPr="006C790F">
              <w:rPr>
                <w:rFonts w:cs="Times New Roman"/>
                <w:szCs w:val="24"/>
              </w:rPr>
              <w:t>.3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Обеспечение ознакомления выпускников текущего года с порядком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 xml:space="preserve">проведения ГИА-9 через сайты школ 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течение 2022-2023 учебного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года</w:t>
            </w:r>
          </w:p>
        </w:tc>
        <w:tc>
          <w:tcPr>
            <w:tcW w:w="2342" w:type="dxa"/>
          </w:tcPr>
          <w:p w:rsidR="00DF04E2" w:rsidRP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3A395E" w:rsidRPr="006C790F">
              <w:rPr>
                <w:rFonts w:cs="Times New Roman"/>
                <w:szCs w:val="24"/>
              </w:rPr>
              <w:t>.4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Обеспечение ознакомления выпускников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текущего года с результатами, решениями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ГЭК и КК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период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проведения ГИА</w:t>
            </w:r>
          </w:p>
        </w:tc>
        <w:tc>
          <w:tcPr>
            <w:tcW w:w="2342" w:type="dxa"/>
          </w:tcPr>
          <w:p w:rsidR="00DF04E2" w:rsidRP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7.5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соп</w:t>
            </w:r>
            <w:r w:rsidR="00DF04E2">
              <w:rPr>
                <w:rFonts w:cs="Times New Roman"/>
                <w:szCs w:val="24"/>
              </w:rPr>
              <w:t>ровождения участников ГИА-9 в ОО</w:t>
            </w:r>
            <w:r w:rsidRPr="006C790F">
              <w:rPr>
                <w:rFonts w:cs="Times New Roman"/>
                <w:szCs w:val="24"/>
              </w:rPr>
              <w:t xml:space="preserve"> по вопросам психологической готовности к экзаменам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период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подготовки и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проведения ГИА</w:t>
            </w:r>
          </w:p>
        </w:tc>
        <w:tc>
          <w:tcPr>
            <w:tcW w:w="2342" w:type="dxa"/>
          </w:tcPr>
          <w:p w:rsidR="00DF04E2" w:rsidRP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3A395E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Классные руководители</w:t>
            </w:r>
          </w:p>
          <w:p w:rsidR="00DF04E2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Соц. педагог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7.6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психологического сопровождения родителей (законных представителей), участников ГИА, учителей-предметников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период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подготовки и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проведения ГИА</w:t>
            </w:r>
          </w:p>
        </w:tc>
        <w:tc>
          <w:tcPr>
            <w:tcW w:w="2342" w:type="dxa"/>
          </w:tcPr>
          <w:p w:rsidR="003A395E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</w:t>
            </w:r>
          </w:p>
          <w:p w:rsid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DF04E2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Соц. педагог</w:t>
            </w:r>
          </w:p>
        </w:tc>
      </w:tr>
    </w:tbl>
    <w:p w:rsidR="003A395E" w:rsidRPr="003A395E" w:rsidRDefault="003A395E" w:rsidP="003A395E">
      <w:pPr>
        <w:tabs>
          <w:tab w:val="left" w:pos="900"/>
        </w:tabs>
        <w:spacing w:line="360" w:lineRule="auto"/>
        <w:jc w:val="center"/>
        <w:rPr>
          <w:rFonts w:cs="Times New Roman"/>
          <w:color w:val="auto"/>
          <w:sz w:val="28"/>
          <w:szCs w:val="28"/>
        </w:rPr>
      </w:pPr>
    </w:p>
    <w:sectPr w:rsidR="003A395E" w:rsidRPr="003A395E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3393D"/>
    <w:multiLevelType w:val="hybridMultilevel"/>
    <w:tmpl w:val="1BC83054"/>
    <w:lvl w:ilvl="0" w:tplc="0198787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1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06878B6"/>
    <w:multiLevelType w:val="hybridMultilevel"/>
    <w:tmpl w:val="523EA4E4"/>
    <w:lvl w:ilvl="0" w:tplc="10F2629C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A360E70"/>
    <w:multiLevelType w:val="hybridMultilevel"/>
    <w:tmpl w:val="5B60FE3A"/>
    <w:lvl w:ilvl="0" w:tplc="1B005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DA4DBF"/>
    <w:multiLevelType w:val="hybridMultilevel"/>
    <w:tmpl w:val="1BC83054"/>
    <w:lvl w:ilvl="0" w:tplc="0198787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4E0F4E"/>
    <w:multiLevelType w:val="hybridMultilevel"/>
    <w:tmpl w:val="BC767BA6"/>
    <w:lvl w:ilvl="0" w:tplc="C1FA163E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7A1B20E8"/>
    <w:multiLevelType w:val="hybridMultilevel"/>
    <w:tmpl w:val="1A14C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5"/>
  </w:num>
  <w:num w:numId="7">
    <w:abstractNumId w:val="35"/>
  </w:num>
  <w:num w:numId="8">
    <w:abstractNumId w:val="28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3"/>
  </w:num>
  <w:num w:numId="17">
    <w:abstractNumId w:val="11"/>
  </w:num>
  <w:num w:numId="18">
    <w:abstractNumId w:val="12"/>
  </w:num>
  <w:num w:numId="19">
    <w:abstractNumId w:val="23"/>
  </w:num>
  <w:num w:numId="20">
    <w:abstractNumId w:val="36"/>
  </w:num>
  <w:num w:numId="21">
    <w:abstractNumId w:val="14"/>
  </w:num>
  <w:num w:numId="22">
    <w:abstractNumId w:val="34"/>
  </w:num>
  <w:num w:numId="23">
    <w:abstractNumId w:val="20"/>
  </w:num>
  <w:num w:numId="24">
    <w:abstractNumId w:val="24"/>
  </w:num>
  <w:num w:numId="25">
    <w:abstractNumId w:val="27"/>
  </w:num>
  <w:num w:numId="26">
    <w:abstractNumId w:val="32"/>
  </w:num>
  <w:num w:numId="27">
    <w:abstractNumId w:val="39"/>
  </w:num>
  <w:num w:numId="28">
    <w:abstractNumId w:val="29"/>
  </w:num>
  <w:num w:numId="29">
    <w:abstractNumId w:val="26"/>
  </w:num>
  <w:num w:numId="30">
    <w:abstractNumId w:val="33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0"/>
  </w:num>
  <w:num w:numId="43">
    <w:abstractNumId w:val="31"/>
  </w:num>
  <w:num w:numId="44">
    <w:abstractNumId w:val="25"/>
  </w:num>
  <w:num w:numId="45">
    <w:abstractNumId w:val="37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A0001"/>
    <w:rsid w:val="000C7E56"/>
    <w:rsid w:val="000E15B9"/>
    <w:rsid w:val="000F5608"/>
    <w:rsid w:val="001070AB"/>
    <w:rsid w:val="00107544"/>
    <w:rsid w:val="00150E3E"/>
    <w:rsid w:val="001922BD"/>
    <w:rsid w:val="001956D8"/>
    <w:rsid w:val="001D1639"/>
    <w:rsid w:val="00203702"/>
    <w:rsid w:val="002369B0"/>
    <w:rsid w:val="0024579F"/>
    <w:rsid w:val="0025409B"/>
    <w:rsid w:val="00284757"/>
    <w:rsid w:val="002A2BCF"/>
    <w:rsid w:val="002A7217"/>
    <w:rsid w:val="002A7279"/>
    <w:rsid w:val="002C6927"/>
    <w:rsid w:val="002D7B5B"/>
    <w:rsid w:val="00343790"/>
    <w:rsid w:val="003A02AA"/>
    <w:rsid w:val="003A395E"/>
    <w:rsid w:val="003F5490"/>
    <w:rsid w:val="004128EC"/>
    <w:rsid w:val="004152DC"/>
    <w:rsid w:val="00424594"/>
    <w:rsid w:val="004414CD"/>
    <w:rsid w:val="00465C76"/>
    <w:rsid w:val="00484198"/>
    <w:rsid w:val="004944E8"/>
    <w:rsid w:val="004A1B15"/>
    <w:rsid w:val="004A2B47"/>
    <w:rsid w:val="004A477E"/>
    <w:rsid w:val="0050009E"/>
    <w:rsid w:val="00503F71"/>
    <w:rsid w:val="00556EEC"/>
    <w:rsid w:val="0056593F"/>
    <w:rsid w:val="00582794"/>
    <w:rsid w:val="005A05AB"/>
    <w:rsid w:val="005D0BE0"/>
    <w:rsid w:val="006124BF"/>
    <w:rsid w:val="006204B6"/>
    <w:rsid w:val="00625971"/>
    <w:rsid w:val="006344EF"/>
    <w:rsid w:val="00644D12"/>
    <w:rsid w:val="00651DA9"/>
    <w:rsid w:val="00667F73"/>
    <w:rsid w:val="0067153A"/>
    <w:rsid w:val="006B7437"/>
    <w:rsid w:val="006D4D52"/>
    <w:rsid w:val="00702CD8"/>
    <w:rsid w:val="00732C5F"/>
    <w:rsid w:val="00793E1C"/>
    <w:rsid w:val="007B1D37"/>
    <w:rsid w:val="007E7A2B"/>
    <w:rsid w:val="008107FA"/>
    <w:rsid w:val="00821F9A"/>
    <w:rsid w:val="00832C31"/>
    <w:rsid w:val="0085347F"/>
    <w:rsid w:val="00861173"/>
    <w:rsid w:val="008715D2"/>
    <w:rsid w:val="008D59EE"/>
    <w:rsid w:val="00915D3B"/>
    <w:rsid w:val="00920BAC"/>
    <w:rsid w:val="00926256"/>
    <w:rsid w:val="00945C96"/>
    <w:rsid w:val="00957D0A"/>
    <w:rsid w:val="009805C4"/>
    <w:rsid w:val="009833D5"/>
    <w:rsid w:val="00993BDE"/>
    <w:rsid w:val="00996360"/>
    <w:rsid w:val="009A620F"/>
    <w:rsid w:val="009C354F"/>
    <w:rsid w:val="009D4068"/>
    <w:rsid w:val="00A03574"/>
    <w:rsid w:val="00A27AE0"/>
    <w:rsid w:val="00A417F2"/>
    <w:rsid w:val="00A47B19"/>
    <w:rsid w:val="00A50E24"/>
    <w:rsid w:val="00A55669"/>
    <w:rsid w:val="00A626DA"/>
    <w:rsid w:val="00A6293E"/>
    <w:rsid w:val="00A87736"/>
    <w:rsid w:val="00AA7648"/>
    <w:rsid w:val="00AB7A3E"/>
    <w:rsid w:val="00AE3573"/>
    <w:rsid w:val="00AF66CC"/>
    <w:rsid w:val="00B07B9C"/>
    <w:rsid w:val="00B23ADA"/>
    <w:rsid w:val="00B311A6"/>
    <w:rsid w:val="00B35D97"/>
    <w:rsid w:val="00B73576"/>
    <w:rsid w:val="00B82C1C"/>
    <w:rsid w:val="00B8706C"/>
    <w:rsid w:val="00B951B4"/>
    <w:rsid w:val="00BA3B21"/>
    <w:rsid w:val="00BB333E"/>
    <w:rsid w:val="00BC1E40"/>
    <w:rsid w:val="00BC23F5"/>
    <w:rsid w:val="00BC2A8F"/>
    <w:rsid w:val="00BC4579"/>
    <w:rsid w:val="00BD1A7D"/>
    <w:rsid w:val="00C01C9B"/>
    <w:rsid w:val="00C028D7"/>
    <w:rsid w:val="00C347E3"/>
    <w:rsid w:val="00C416E5"/>
    <w:rsid w:val="00C51E0D"/>
    <w:rsid w:val="00CC37A5"/>
    <w:rsid w:val="00CD44A0"/>
    <w:rsid w:val="00CE3595"/>
    <w:rsid w:val="00D16AAF"/>
    <w:rsid w:val="00D2047B"/>
    <w:rsid w:val="00D207C6"/>
    <w:rsid w:val="00D2381B"/>
    <w:rsid w:val="00D24936"/>
    <w:rsid w:val="00D26D20"/>
    <w:rsid w:val="00D363B6"/>
    <w:rsid w:val="00DA1FF9"/>
    <w:rsid w:val="00DB3A46"/>
    <w:rsid w:val="00DB5668"/>
    <w:rsid w:val="00DF04E2"/>
    <w:rsid w:val="00E076CB"/>
    <w:rsid w:val="00E30BC8"/>
    <w:rsid w:val="00E440B8"/>
    <w:rsid w:val="00E44C26"/>
    <w:rsid w:val="00E657F9"/>
    <w:rsid w:val="00E83CA9"/>
    <w:rsid w:val="00EA15FF"/>
    <w:rsid w:val="00EC2C9D"/>
    <w:rsid w:val="00EE392E"/>
    <w:rsid w:val="00EE5A19"/>
    <w:rsid w:val="00F07355"/>
    <w:rsid w:val="00F073C3"/>
    <w:rsid w:val="00F343D3"/>
    <w:rsid w:val="00F65632"/>
    <w:rsid w:val="00F71167"/>
    <w:rsid w:val="00F75574"/>
    <w:rsid w:val="00F85667"/>
    <w:rsid w:val="00FB17F4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A3E27-1612-4903-B286-CCC8AB72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1D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D37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39"/>
    <w:rsid w:val="003A39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Safonova.af</cp:lastModifiedBy>
  <cp:revision>6</cp:revision>
  <cp:lastPrinted>2022-12-21T03:34:00Z</cp:lastPrinted>
  <dcterms:created xsi:type="dcterms:W3CDTF">2022-12-06T03:00:00Z</dcterms:created>
  <dcterms:modified xsi:type="dcterms:W3CDTF">2023-01-16T06:43:00Z</dcterms:modified>
</cp:coreProperties>
</file>