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41B" w:rsidRPr="005A141B" w:rsidRDefault="005A141B" w:rsidP="005A141B">
      <w:pPr>
        <w:pStyle w:val="1"/>
        <w:spacing w:before="76" w:line="240" w:lineRule="auto"/>
        <w:ind w:left="0" w:right="1194"/>
        <w:jc w:val="center"/>
        <w:rPr>
          <w:b w:val="0"/>
          <w:sz w:val="32"/>
          <w:szCs w:val="32"/>
        </w:rPr>
      </w:pPr>
      <w:bookmarkStart w:id="0" w:name="bookmark0"/>
      <w:bookmarkStart w:id="1" w:name="bookmark1"/>
      <w:bookmarkStart w:id="2" w:name="bookmark2"/>
      <w:r w:rsidRPr="005A141B">
        <w:rPr>
          <w:b w:val="0"/>
          <w:sz w:val="32"/>
          <w:szCs w:val="32"/>
        </w:rPr>
        <w:t>Муниципальное казённое общеобразовательное учреждение</w:t>
      </w:r>
    </w:p>
    <w:p w:rsidR="005A141B" w:rsidRPr="005A141B" w:rsidRDefault="005A141B" w:rsidP="005A141B">
      <w:pPr>
        <w:ind w:right="1194"/>
        <w:jc w:val="center"/>
        <w:rPr>
          <w:rFonts w:ascii="Times New Roman" w:hAnsi="Times New Roman" w:cs="Times New Roman"/>
          <w:sz w:val="32"/>
          <w:szCs w:val="32"/>
        </w:rPr>
      </w:pPr>
      <w:r w:rsidRPr="005A141B">
        <w:rPr>
          <w:rFonts w:ascii="Times New Roman" w:hAnsi="Times New Roman" w:cs="Times New Roman"/>
          <w:sz w:val="32"/>
          <w:szCs w:val="32"/>
        </w:rPr>
        <w:t>«Средняя общеобразовательная школа № 6» с. Самарка Чугуевского района Приморского края</w:t>
      </w:r>
    </w:p>
    <w:p w:rsidR="005A141B" w:rsidRPr="005A141B" w:rsidRDefault="005A141B" w:rsidP="005A141B">
      <w:pPr>
        <w:ind w:right="1194"/>
        <w:jc w:val="center"/>
        <w:rPr>
          <w:rFonts w:ascii="Times New Roman" w:hAnsi="Times New Roman" w:cs="Times New Roman"/>
          <w:sz w:val="32"/>
          <w:szCs w:val="32"/>
        </w:rPr>
      </w:pPr>
    </w:p>
    <w:p w:rsidR="005A141B" w:rsidRPr="005A141B" w:rsidRDefault="005A141B" w:rsidP="005A141B">
      <w:pPr>
        <w:ind w:left="1659" w:right="1194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9923" w:type="dxa"/>
        <w:tblInd w:w="-6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95"/>
        <w:gridCol w:w="3828"/>
      </w:tblGrid>
      <w:tr w:rsidR="005A141B" w:rsidRPr="005A141B" w:rsidTr="00BD6F52">
        <w:tc>
          <w:tcPr>
            <w:tcW w:w="60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141B" w:rsidRPr="005A141B" w:rsidRDefault="005A141B" w:rsidP="005A141B">
            <w:pPr>
              <w:ind w:right="-61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141B" w:rsidRPr="005A141B" w:rsidRDefault="005A141B" w:rsidP="005A141B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4"/>
                <w:szCs w:val="24"/>
              </w:rPr>
            </w:pPr>
            <w:r w:rsidRPr="005A141B">
              <w:rPr>
                <w:color w:val="000000"/>
                <w:sz w:val="24"/>
                <w:szCs w:val="24"/>
              </w:rPr>
              <w:t>УТВЕРЖДЕНО</w:t>
            </w:r>
            <w:r w:rsidRPr="005A141B">
              <w:rPr>
                <w:sz w:val="24"/>
                <w:szCs w:val="24"/>
              </w:rPr>
              <w:br/>
            </w:r>
            <w:r w:rsidRPr="005A141B">
              <w:rPr>
                <w:color w:val="000000"/>
                <w:sz w:val="24"/>
                <w:szCs w:val="24"/>
              </w:rPr>
              <w:t xml:space="preserve"> приказом МКОУ СОШ № 6</w:t>
            </w:r>
            <w:r w:rsidRPr="005A141B">
              <w:rPr>
                <w:sz w:val="24"/>
                <w:szCs w:val="24"/>
              </w:rPr>
              <w:br/>
            </w:r>
            <w:r w:rsidRPr="005A141B">
              <w:rPr>
                <w:color w:val="000000"/>
                <w:sz w:val="24"/>
                <w:szCs w:val="24"/>
              </w:rPr>
              <w:t xml:space="preserve"> </w:t>
            </w:r>
            <w:r w:rsidRPr="005A141B">
              <w:rPr>
                <w:sz w:val="24"/>
                <w:szCs w:val="24"/>
              </w:rPr>
              <w:t>28.08.2023 №213</w:t>
            </w:r>
            <w:r w:rsidR="00E6518A">
              <w:rPr>
                <w:sz w:val="24"/>
                <w:szCs w:val="24"/>
              </w:rPr>
              <w:t>/4</w:t>
            </w:r>
            <w:bookmarkStart w:id="3" w:name="_GoBack"/>
            <w:bookmarkEnd w:id="3"/>
            <w:r w:rsidRPr="005A141B">
              <w:rPr>
                <w:sz w:val="24"/>
                <w:szCs w:val="24"/>
              </w:rPr>
              <w:t>-А</w:t>
            </w:r>
          </w:p>
          <w:p w:rsidR="005A141B" w:rsidRPr="005A141B" w:rsidRDefault="005A141B" w:rsidP="005A141B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4"/>
                <w:szCs w:val="24"/>
              </w:rPr>
            </w:pPr>
            <w:r w:rsidRPr="005A141B">
              <w:rPr>
                <w:sz w:val="24"/>
                <w:szCs w:val="24"/>
              </w:rPr>
              <w:t>Директор МКОУ СОШ № 6</w:t>
            </w:r>
          </w:p>
          <w:p w:rsidR="005A141B" w:rsidRPr="005A141B" w:rsidRDefault="005A141B" w:rsidP="005A141B">
            <w:pPr>
              <w:ind w:right="-612"/>
              <w:rPr>
                <w:rFonts w:ascii="Times New Roman" w:hAnsi="Times New Roman" w:cs="Times New Roman"/>
              </w:rPr>
            </w:pPr>
            <w:r w:rsidRPr="005A141B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  <w:noProof/>
                <w:lang w:bidi="ar-SA"/>
              </w:rPr>
              <w:drawing>
                <wp:inline distT="0" distB="0" distL="0" distR="0">
                  <wp:extent cx="609057" cy="364343"/>
                  <wp:effectExtent l="0" t="0" r="0" b="0"/>
                  <wp:docPr id="1" name="Рисунок 1" descr="C:\Users\Админ\Desktop\ПАСЬКОВА 2021\роспись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\Desktop\ПАСЬКОВА 2021\роспись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080" cy="364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5A141B">
              <w:rPr>
                <w:rFonts w:ascii="Times New Roman" w:hAnsi="Times New Roman" w:cs="Times New Roman"/>
              </w:rPr>
              <w:t>Кочергина А.В..</w:t>
            </w:r>
          </w:p>
        </w:tc>
      </w:tr>
    </w:tbl>
    <w:p w:rsidR="005A141B" w:rsidRPr="005A141B" w:rsidRDefault="005A141B" w:rsidP="005A141B">
      <w:pPr>
        <w:pStyle w:val="ab"/>
        <w:ind w:left="0" w:firstLine="0"/>
        <w:jc w:val="left"/>
        <w:rPr>
          <w:sz w:val="32"/>
          <w:szCs w:val="32"/>
        </w:rPr>
      </w:pPr>
    </w:p>
    <w:p w:rsidR="005A141B" w:rsidRPr="005A141B" w:rsidRDefault="005A141B" w:rsidP="005A141B">
      <w:pPr>
        <w:pStyle w:val="ab"/>
        <w:ind w:left="0" w:firstLine="0"/>
        <w:jc w:val="left"/>
        <w:rPr>
          <w:sz w:val="32"/>
          <w:szCs w:val="32"/>
        </w:rPr>
      </w:pPr>
    </w:p>
    <w:p w:rsidR="005A141B" w:rsidRPr="005A141B" w:rsidRDefault="005A141B" w:rsidP="005A141B">
      <w:pPr>
        <w:pStyle w:val="ab"/>
        <w:spacing w:before="2"/>
        <w:ind w:left="0" w:firstLine="0"/>
        <w:jc w:val="left"/>
        <w:rPr>
          <w:sz w:val="32"/>
          <w:szCs w:val="32"/>
        </w:rPr>
      </w:pPr>
    </w:p>
    <w:p w:rsidR="005A141B" w:rsidRPr="005A141B" w:rsidRDefault="005A141B" w:rsidP="005A141B">
      <w:pPr>
        <w:pStyle w:val="ab"/>
        <w:ind w:left="0" w:firstLine="0"/>
        <w:jc w:val="center"/>
        <w:rPr>
          <w:sz w:val="36"/>
          <w:szCs w:val="36"/>
        </w:rPr>
      </w:pPr>
      <w:r w:rsidRPr="005A141B">
        <w:rPr>
          <w:sz w:val="36"/>
          <w:szCs w:val="36"/>
        </w:rPr>
        <w:t>ПРОГРАММА ПО ПРЕДУПРЕЖДЕНИЮ</w:t>
      </w:r>
    </w:p>
    <w:p w:rsidR="005A141B" w:rsidRPr="005A141B" w:rsidRDefault="005A141B" w:rsidP="005A141B">
      <w:pPr>
        <w:pStyle w:val="ab"/>
        <w:ind w:left="0" w:firstLine="0"/>
        <w:jc w:val="center"/>
        <w:rPr>
          <w:sz w:val="36"/>
          <w:szCs w:val="36"/>
        </w:rPr>
      </w:pPr>
      <w:r w:rsidRPr="005A141B">
        <w:rPr>
          <w:sz w:val="36"/>
          <w:szCs w:val="36"/>
        </w:rPr>
        <w:t>ДЕСТРУКТИВНОГО ПОВЕДЕНИЯ</w:t>
      </w:r>
    </w:p>
    <w:p w:rsidR="005A141B" w:rsidRPr="005A141B" w:rsidRDefault="005A141B" w:rsidP="005A141B">
      <w:pPr>
        <w:pStyle w:val="ab"/>
        <w:ind w:left="0" w:firstLine="0"/>
        <w:jc w:val="left"/>
        <w:rPr>
          <w:sz w:val="32"/>
          <w:szCs w:val="32"/>
        </w:rPr>
      </w:pPr>
    </w:p>
    <w:p w:rsidR="005A141B" w:rsidRPr="005A141B" w:rsidRDefault="005A141B" w:rsidP="005A141B">
      <w:pPr>
        <w:pStyle w:val="ab"/>
        <w:ind w:left="0" w:firstLine="0"/>
        <w:jc w:val="left"/>
        <w:rPr>
          <w:sz w:val="32"/>
          <w:szCs w:val="32"/>
        </w:rPr>
      </w:pPr>
    </w:p>
    <w:p w:rsidR="005A141B" w:rsidRPr="005A141B" w:rsidRDefault="005A141B" w:rsidP="005A141B">
      <w:pPr>
        <w:pStyle w:val="ab"/>
        <w:ind w:left="0" w:firstLine="0"/>
        <w:jc w:val="left"/>
        <w:rPr>
          <w:sz w:val="32"/>
          <w:szCs w:val="32"/>
        </w:rPr>
      </w:pPr>
    </w:p>
    <w:p w:rsidR="005A141B" w:rsidRPr="005A141B" w:rsidRDefault="005A141B" w:rsidP="005A141B">
      <w:pPr>
        <w:pStyle w:val="ab"/>
        <w:ind w:left="0" w:firstLine="0"/>
        <w:jc w:val="left"/>
        <w:rPr>
          <w:sz w:val="32"/>
          <w:szCs w:val="32"/>
        </w:rPr>
      </w:pPr>
    </w:p>
    <w:p w:rsidR="005A141B" w:rsidRPr="005A141B" w:rsidRDefault="005A141B" w:rsidP="005A141B">
      <w:pPr>
        <w:pStyle w:val="ab"/>
        <w:ind w:left="0" w:firstLine="0"/>
        <w:jc w:val="left"/>
        <w:rPr>
          <w:sz w:val="32"/>
          <w:szCs w:val="32"/>
        </w:rPr>
      </w:pPr>
    </w:p>
    <w:p w:rsidR="005A141B" w:rsidRPr="005A141B" w:rsidRDefault="005A141B" w:rsidP="005A141B">
      <w:pPr>
        <w:pStyle w:val="ab"/>
        <w:ind w:left="0" w:firstLine="0"/>
        <w:jc w:val="left"/>
        <w:rPr>
          <w:sz w:val="32"/>
          <w:szCs w:val="32"/>
        </w:rPr>
      </w:pPr>
    </w:p>
    <w:p w:rsidR="005A141B" w:rsidRPr="005A141B" w:rsidRDefault="005A141B" w:rsidP="005A141B">
      <w:pPr>
        <w:pStyle w:val="ab"/>
        <w:spacing w:before="1"/>
        <w:ind w:left="0" w:firstLine="0"/>
        <w:jc w:val="left"/>
        <w:rPr>
          <w:sz w:val="32"/>
          <w:szCs w:val="32"/>
        </w:rPr>
      </w:pPr>
    </w:p>
    <w:p w:rsidR="005A141B" w:rsidRPr="005A141B" w:rsidRDefault="005A141B" w:rsidP="005A141B">
      <w:pPr>
        <w:pStyle w:val="ab"/>
        <w:ind w:left="4536" w:firstLine="0"/>
        <w:jc w:val="left"/>
        <w:rPr>
          <w:sz w:val="32"/>
          <w:szCs w:val="32"/>
        </w:rPr>
      </w:pPr>
      <w:r w:rsidRPr="005A141B">
        <w:rPr>
          <w:sz w:val="32"/>
          <w:szCs w:val="32"/>
        </w:rPr>
        <w:t xml:space="preserve">Разработчик: </w:t>
      </w:r>
      <w:r>
        <w:rPr>
          <w:sz w:val="32"/>
          <w:szCs w:val="32"/>
        </w:rPr>
        <w:t xml:space="preserve">социальный педагог </w:t>
      </w:r>
      <w:proofErr w:type="spellStart"/>
      <w:r>
        <w:rPr>
          <w:sz w:val="32"/>
          <w:szCs w:val="32"/>
        </w:rPr>
        <w:t>Черкашенко</w:t>
      </w:r>
      <w:proofErr w:type="spellEnd"/>
      <w:r>
        <w:rPr>
          <w:sz w:val="32"/>
          <w:szCs w:val="32"/>
        </w:rPr>
        <w:t xml:space="preserve"> Ю.А.</w:t>
      </w:r>
    </w:p>
    <w:p w:rsidR="005A141B" w:rsidRPr="005A141B" w:rsidRDefault="005A141B" w:rsidP="005A141B">
      <w:pPr>
        <w:pStyle w:val="ab"/>
        <w:ind w:left="0" w:firstLine="0"/>
        <w:jc w:val="left"/>
        <w:rPr>
          <w:sz w:val="32"/>
          <w:szCs w:val="32"/>
        </w:rPr>
      </w:pPr>
    </w:p>
    <w:p w:rsidR="005A141B" w:rsidRPr="005A141B" w:rsidRDefault="005A141B" w:rsidP="005A141B">
      <w:pPr>
        <w:pStyle w:val="ab"/>
        <w:ind w:left="0" w:firstLine="0"/>
        <w:jc w:val="left"/>
        <w:rPr>
          <w:sz w:val="32"/>
          <w:szCs w:val="32"/>
        </w:rPr>
      </w:pPr>
    </w:p>
    <w:p w:rsidR="005A141B" w:rsidRPr="005A141B" w:rsidRDefault="005A141B" w:rsidP="005A141B">
      <w:pPr>
        <w:pStyle w:val="ab"/>
        <w:ind w:left="0" w:firstLine="0"/>
        <w:jc w:val="left"/>
        <w:rPr>
          <w:sz w:val="32"/>
          <w:szCs w:val="32"/>
        </w:rPr>
      </w:pPr>
    </w:p>
    <w:p w:rsidR="005A141B" w:rsidRDefault="005A141B" w:rsidP="005A141B">
      <w:pPr>
        <w:pStyle w:val="ab"/>
        <w:spacing w:before="10"/>
        <w:ind w:left="0" w:firstLine="0"/>
        <w:jc w:val="left"/>
        <w:rPr>
          <w:sz w:val="32"/>
          <w:szCs w:val="32"/>
        </w:rPr>
      </w:pPr>
    </w:p>
    <w:p w:rsidR="005A141B" w:rsidRDefault="005A141B" w:rsidP="005A141B">
      <w:pPr>
        <w:pStyle w:val="ab"/>
        <w:spacing w:before="10"/>
        <w:ind w:left="0" w:firstLine="0"/>
        <w:jc w:val="left"/>
        <w:rPr>
          <w:sz w:val="32"/>
          <w:szCs w:val="32"/>
        </w:rPr>
      </w:pPr>
    </w:p>
    <w:p w:rsidR="005A141B" w:rsidRDefault="005A141B" w:rsidP="005A141B">
      <w:pPr>
        <w:pStyle w:val="ab"/>
        <w:spacing w:before="10"/>
        <w:ind w:left="0" w:firstLine="0"/>
        <w:jc w:val="left"/>
        <w:rPr>
          <w:sz w:val="32"/>
          <w:szCs w:val="32"/>
        </w:rPr>
      </w:pPr>
    </w:p>
    <w:p w:rsidR="005A141B" w:rsidRDefault="005A141B" w:rsidP="005A141B">
      <w:pPr>
        <w:pStyle w:val="ab"/>
        <w:spacing w:before="10"/>
        <w:ind w:left="0" w:firstLine="0"/>
        <w:jc w:val="left"/>
        <w:rPr>
          <w:sz w:val="32"/>
          <w:szCs w:val="32"/>
        </w:rPr>
      </w:pPr>
    </w:p>
    <w:p w:rsidR="005A141B" w:rsidRPr="005A141B" w:rsidRDefault="005A141B" w:rsidP="005A141B">
      <w:pPr>
        <w:pStyle w:val="ab"/>
        <w:spacing w:before="10"/>
        <w:ind w:left="0" w:firstLine="0"/>
        <w:jc w:val="left"/>
        <w:rPr>
          <w:sz w:val="32"/>
          <w:szCs w:val="32"/>
        </w:rPr>
      </w:pPr>
    </w:p>
    <w:p w:rsidR="00B52748" w:rsidRDefault="005A141B" w:rsidP="005A141B">
      <w:pPr>
        <w:ind w:left="1662" w:right="1194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с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>
        <w:rPr>
          <w:rFonts w:ascii="Times New Roman" w:hAnsi="Times New Roman" w:cs="Times New Roman"/>
          <w:sz w:val="32"/>
          <w:szCs w:val="32"/>
        </w:rPr>
        <w:t>Самарка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5A141B">
        <w:rPr>
          <w:rFonts w:ascii="Times New Roman" w:hAnsi="Times New Roman" w:cs="Times New Roman"/>
          <w:sz w:val="32"/>
          <w:szCs w:val="32"/>
        </w:rPr>
        <w:t>202</w:t>
      </w:r>
      <w:r>
        <w:rPr>
          <w:rFonts w:ascii="Times New Roman" w:hAnsi="Times New Roman" w:cs="Times New Roman"/>
          <w:sz w:val="32"/>
          <w:szCs w:val="32"/>
        </w:rPr>
        <w:t>3</w:t>
      </w:r>
      <w:r w:rsidRPr="005A141B">
        <w:rPr>
          <w:rFonts w:ascii="Times New Roman" w:hAnsi="Times New Roman" w:cs="Times New Roman"/>
          <w:sz w:val="32"/>
          <w:szCs w:val="32"/>
        </w:rPr>
        <w:t xml:space="preserve"> год</w:t>
      </w:r>
      <w:bookmarkEnd w:id="0"/>
      <w:bookmarkEnd w:id="1"/>
      <w:bookmarkEnd w:id="2"/>
    </w:p>
    <w:p w:rsidR="005A141B" w:rsidRPr="005A141B" w:rsidRDefault="005A141B" w:rsidP="005A141B">
      <w:pPr>
        <w:ind w:left="1662" w:right="1194"/>
        <w:jc w:val="center"/>
        <w:rPr>
          <w:rFonts w:ascii="Times New Roman" w:hAnsi="Times New Roman" w:cs="Times New Roman"/>
          <w:sz w:val="32"/>
          <w:szCs w:val="32"/>
        </w:rPr>
      </w:pPr>
    </w:p>
    <w:p w:rsidR="000D445E" w:rsidRDefault="00B52748">
      <w:pPr>
        <w:pStyle w:val="11"/>
        <w:spacing w:after="540"/>
        <w:ind w:firstLine="0"/>
        <w:jc w:val="center"/>
      </w:pPr>
      <w:r>
        <w:rPr>
          <w:b/>
          <w:bCs/>
        </w:rPr>
        <w:t>СОДЕРЖАНИЕ</w:t>
      </w:r>
    </w:p>
    <w:p w:rsidR="000D445E" w:rsidRDefault="000D445E">
      <w:pPr>
        <w:pStyle w:val="a5"/>
        <w:tabs>
          <w:tab w:val="left" w:leader="dot" w:pos="8650"/>
        </w:tabs>
        <w:ind w:firstLine="0"/>
      </w:pPr>
      <w:r>
        <w:fldChar w:fldCharType="begin"/>
      </w:r>
      <w:r w:rsidR="00B52748">
        <w:instrText xml:space="preserve"> TOC \o "1-5" \h \z </w:instrText>
      </w:r>
      <w:r>
        <w:fldChar w:fldCharType="separate"/>
      </w:r>
      <w:r w:rsidR="00B52748">
        <w:t>ПАСПОРТ ПРОГРАММЫ</w:t>
      </w:r>
      <w:r w:rsidR="00B52748">
        <w:tab/>
        <w:t xml:space="preserve"> 3</w:t>
      </w:r>
    </w:p>
    <w:p w:rsidR="000D445E" w:rsidRDefault="00846EEC">
      <w:pPr>
        <w:pStyle w:val="a5"/>
        <w:tabs>
          <w:tab w:val="center" w:leader="dot" w:pos="8806"/>
        </w:tabs>
        <w:ind w:firstLine="0"/>
      </w:pPr>
      <w:hyperlink w:anchor="bookmark7" w:tooltip="Current Document">
        <w:r w:rsidR="00B52748">
          <w:t>ПОЯСНИТЕЛЬНАЯ ЗАПИСКА</w:t>
        </w:r>
        <w:r w:rsidR="00B52748">
          <w:tab/>
          <w:t xml:space="preserve"> </w:t>
        </w:r>
      </w:hyperlink>
      <w:r w:rsidR="005A141B">
        <w:t>4</w:t>
      </w:r>
    </w:p>
    <w:p w:rsidR="000D445E" w:rsidRDefault="00846EEC">
      <w:pPr>
        <w:pStyle w:val="a5"/>
        <w:tabs>
          <w:tab w:val="center" w:leader="dot" w:pos="8806"/>
        </w:tabs>
        <w:ind w:firstLine="0"/>
      </w:pPr>
      <w:hyperlink w:anchor="bookmark35" w:tooltip="Current Document">
        <w:r w:rsidR="00B52748">
          <w:t>ЦЕЛЬ И ЗАДАЧИ ПРОГРАММЫ</w:t>
        </w:r>
        <w:r w:rsidR="00B52748">
          <w:tab/>
          <w:t xml:space="preserve"> </w:t>
        </w:r>
      </w:hyperlink>
      <w:r w:rsidR="005A141B">
        <w:t>5</w:t>
      </w:r>
    </w:p>
    <w:p w:rsidR="000D445E" w:rsidRDefault="00846EEC">
      <w:pPr>
        <w:pStyle w:val="a5"/>
        <w:tabs>
          <w:tab w:val="center" w:leader="dot" w:pos="8806"/>
        </w:tabs>
        <w:ind w:firstLine="0"/>
      </w:pPr>
      <w:hyperlink w:anchor="bookmark43" w:tooltip="Current Document">
        <w:r w:rsidR="00B52748">
          <w:t>УСЛОВИЯ РЕАЛИЗАЦИИ ПРОГРАММЫ</w:t>
        </w:r>
        <w:r w:rsidR="00B52748">
          <w:tab/>
          <w:t xml:space="preserve"> </w:t>
        </w:r>
      </w:hyperlink>
      <w:r w:rsidR="005A141B">
        <w:t>6</w:t>
      </w:r>
    </w:p>
    <w:p w:rsidR="000D445E" w:rsidRDefault="00846EEC">
      <w:pPr>
        <w:pStyle w:val="a5"/>
        <w:tabs>
          <w:tab w:val="center" w:leader="dot" w:pos="9378"/>
        </w:tabs>
        <w:ind w:firstLine="580"/>
        <w:jc w:val="left"/>
      </w:pPr>
      <w:hyperlink w:anchor="bookmark51" w:tooltip="Current Document">
        <w:r w:rsidR="00B52748">
          <w:t>ОСНОВНОЕ СОДЕРЖАНИЕ РАБОТЫ</w:t>
        </w:r>
        <w:r w:rsidR="00B52748">
          <w:tab/>
        </w:r>
      </w:hyperlink>
      <w:r w:rsidR="005A141B">
        <w:t>6</w:t>
      </w:r>
    </w:p>
    <w:p w:rsidR="000D445E" w:rsidRDefault="00B52748">
      <w:pPr>
        <w:pStyle w:val="a5"/>
        <w:tabs>
          <w:tab w:val="right" w:leader="dot" w:pos="9503"/>
        </w:tabs>
        <w:ind w:firstLine="580"/>
        <w:jc w:val="left"/>
      </w:pPr>
      <w:r>
        <w:t>ТЕМАТИЧЕСКИЙ ПЛАН</w:t>
      </w:r>
      <w:r>
        <w:tab/>
      </w:r>
      <w:r w:rsidR="005A141B">
        <w:t>7</w:t>
      </w:r>
    </w:p>
    <w:p w:rsidR="000D445E" w:rsidRDefault="00B52748">
      <w:pPr>
        <w:pStyle w:val="a5"/>
        <w:tabs>
          <w:tab w:val="right" w:leader="dot" w:pos="9503"/>
        </w:tabs>
        <w:ind w:firstLine="580"/>
        <w:jc w:val="left"/>
        <w:sectPr w:rsidR="000D445E">
          <w:pgSz w:w="11900" w:h="16840"/>
          <w:pgMar w:top="1351" w:right="542" w:bottom="3067" w:left="1345" w:header="923" w:footer="2639" w:gutter="0"/>
          <w:pgNumType w:start="1"/>
          <w:cols w:space="720"/>
          <w:noEndnote/>
          <w:docGrid w:linePitch="360"/>
        </w:sectPr>
      </w:pPr>
      <w:r>
        <w:t>СПИСОК ЛИТЕРАТУРЫ</w:t>
      </w:r>
      <w:r>
        <w:tab/>
        <w:t>1</w:t>
      </w:r>
      <w:r w:rsidR="000D445E">
        <w:fldChar w:fldCharType="end"/>
      </w:r>
      <w:r w:rsidR="005A141B">
        <w:t>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8165"/>
      </w:tblGrid>
      <w:tr w:rsidR="000D445E">
        <w:trPr>
          <w:trHeight w:hRule="exact" w:val="566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445E" w:rsidRDefault="00B52748">
            <w:pPr>
              <w:pStyle w:val="a7"/>
              <w:ind w:firstLine="0"/>
            </w:pPr>
            <w:r>
              <w:lastRenderedPageBreak/>
              <w:t>Наименование программы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45E" w:rsidRDefault="00B52748">
            <w:pPr>
              <w:pStyle w:val="a7"/>
              <w:ind w:firstLine="520"/>
              <w:jc w:val="both"/>
            </w:pPr>
            <w:r>
              <w:t>Профилактика деструктивного поведения учащихся</w:t>
            </w:r>
          </w:p>
        </w:tc>
      </w:tr>
      <w:tr w:rsidR="000D445E">
        <w:trPr>
          <w:trHeight w:hRule="exact" w:val="835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445E" w:rsidRDefault="00B52748">
            <w:pPr>
              <w:pStyle w:val="a7"/>
              <w:ind w:firstLine="0"/>
            </w:pPr>
            <w:r>
              <w:t>Сроки реализации программы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45E" w:rsidRDefault="00B52748">
            <w:pPr>
              <w:pStyle w:val="a7"/>
              <w:ind w:firstLine="520"/>
              <w:jc w:val="both"/>
            </w:pPr>
            <w:r>
              <w:t>2023-2028</w:t>
            </w:r>
            <w:r w:rsidR="005A141B">
              <w:t>гг</w:t>
            </w:r>
          </w:p>
        </w:tc>
      </w:tr>
      <w:tr w:rsidR="000D445E">
        <w:trPr>
          <w:trHeight w:hRule="exact" w:val="1114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45E" w:rsidRDefault="00B52748">
            <w:pPr>
              <w:pStyle w:val="a7"/>
              <w:ind w:firstLine="0"/>
            </w:pPr>
            <w:r>
              <w:t>Цель программы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445E" w:rsidRDefault="00B52748">
            <w:pPr>
              <w:pStyle w:val="a7"/>
              <w:tabs>
                <w:tab w:val="left" w:pos="2282"/>
                <w:tab w:val="left" w:pos="3952"/>
                <w:tab w:val="left" w:pos="5882"/>
              </w:tabs>
              <w:ind w:firstLine="520"/>
              <w:jc w:val="both"/>
            </w:pPr>
            <w:r>
              <w:t xml:space="preserve">Обеспечение </w:t>
            </w:r>
            <w:proofErr w:type="gramStart"/>
            <w:r>
              <w:t>системного</w:t>
            </w:r>
            <w:proofErr w:type="gramEnd"/>
            <w:r>
              <w:t>, комплексного, скоординированного</w:t>
            </w:r>
          </w:p>
          <w:p w:rsidR="000D445E" w:rsidRDefault="00B52748">
            <w:pPr>
              <w:pStyle w:val="a7"/>
              <w:tabs>
                <w:tab w:val="left" w:pos="4301"/>
                <w:tab w:val="left" w:pos="6211"/>
              </w:tabs>
              <w:ind w:firstLine="0"/>
              <w:jc w:val="both"/>
            </w:pPr>
            <w:r>
              <w:t xml:space="preserve">социально-психолого-педагогического сопровождения </w:t>
            </w:r>
            <w:proofErr w:type="gramStart"/>
            <w:r>
              <w:t>образовательной</w:t>
            </w:r>
            <w:proofErr w:type="gramEnd"/>
          </w:p>
          <w:p w:rsidR="000D445E" w:rsidRDefault="00B52748">
            <w:pPr>
              <w:pStyle w:val="a7"/>
              <w:ind w:firstLine="0"/>
              <w:jc w:val="both"/>
            </w:pPr>
            <w:r>
              <w:t>деятельности направленного на профилактику деструктивного поведения учащихся.</w:t>
            </w:r>
          </w:p>
        </w:tc>
      </w:tr>
      <w:tr w:rsidR="000D445E">
        <w:trPr>
          <w:trHeight w:hRule="exact" w:val="4426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45E" w:rsidRDefault="00B52748">
            <w:pPr>
              <w:pStyle w:val="a7"/>
              <w:ind w:firstLine="0"/>
            </w:pPr>
            <w:r>
              <w:t>Задачи программы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445E" w:rsidRDefault="00B52748">
            <w:pPr>
              <w:pStyle w:val="a7"/>
              <w:numPr>
                <w:ilvl w:val="0"/>
                <w:numId w:val="1"/>
              </w:numPr>
              <w:tabs>
                <w:tab w:val="left" w:pos="672"/>
              </w:tabs>
              <w:ind w:firstLine="520"/>
              <w:jc w:val="both"/>
            </w:pPr>
            <w:r>
              <w:t xml:space="preserve">Выявить детей, наиболее нуждающихся в педагогической поддержке, на основании исследования особенностей их актуального </w:t>
            </w:r>
            <w:proofErr w:type="spellStart"/>
            <w:r>
              <w:t>психолого</w:t>
            </w:r>
            <w:r>
              <w:softHyphen/>
              <w:t>педагогического</w:t>
            </w:r>
            <w:proofErr w:type="spellEnd"/>
            <w:r>
              <w:t xml:space="preserve"> статуса.</w:t>
            </w:r>
          </w:p>
          <w:p w:rsidR="000D445E" w:rsidRDefault="00B52748">
            <w:pPr>
              <w:pStyle w:val="a7"/>
              <w:numPr>
                <w:ilvl w:val="0"/>
                <w:numId w:val="1"/>
              </w:numPr>
              <w:tabs>
                <w:tab w:val="left" w:pos="702"/>
              </w:tabs>
              <w:ind w:firstLine="520"/>
              <w:jc w:val="both"/>
            </w:pPr>
            <w:r>
              <w:t>Содействовать получению детьми, родителями и педагогами</w:t>
            </w:r>
          </w:p>
          <w:p w:rsidR="000D445E" w:rsidRDefault="00B52748">
            <w:pPr>
              <w:pStyle w:val="a7"/>
              <w:tabs>
                <w:tab w:val="left" w:pos="3202"/>
                <w:tab w:val="left" w:pos="4550"/>
                <w:tab w:val="left" w:pos="5117"/>
                <w:tab w:val="left" w:pos="6221"/>
              </w:tabs>
              <w:ind w:firstLine="0"/>
              <w:jc w:val="both"/>
            </w:pPr>
            <w:r>
              <w:t>психолого-педагогической помощи, с целью предупреждения</w:t>
            </w:r>
          </w:p>
          <w:p w:rsidR="000D445E" w:rsidRDefault="00B52748">
            <w:pPr>
              <w:pStyle w:val="a7"/>
              <w:ind w:firstLine="0"/>
              <w:jc w:val="both"/>
            </w:pPr>
            <w:r>
              <w:t>возникновения проблем в обучении и развитии детей и подростков, профилактики нарушений личностного развития.</w:t>
            </w:r>
          </w:p>
          <w:p w:rsidR="000D445E" w:rsidRDefault="00B52748">
            <w:pPr>
              <w:pStyle w:val="a7"/>
              <w:numPr>
                <w:ilvl w:val="0"/>
                <w:numId w:val="1"/>
              </w:numPr>
              <w:tabs>
                <w:tab w:val="left" w:pos="947"/>
              </w:tabs>
              <w:ind w:firstLine="520"/>
              <w:jc w:val="both"/>
            </w:pPr>
            <w:r>
              <w:t xml:space="preserve">Расширить знания учащихся о способах </w:t>
            </w:r>
            <w:proofErr w:type="gramStart"/>
            <w:r>
              <w:t>поведенческой</w:t>
            </w:r>
            <w:proofErr w:type="gramEnd"/>
            <w:r>
              <w:t xml:space="preserve"> и</w:t>
            </w:r>
          </w:p>
          <w:p w:rsidR="000D445E" w:rsidRDefault="00B52748">
            <w:pPr>
              <w:pStyle w:val="a7"/>
              <w:tabs>
                <w:tab w:val="left" w:pos="1954"/>
                <w:tab w:val="left" w:pos="3917"/>
                <w:tab w:val="left" w:pos="5026"/>
                <w:tab w:val="left" w:pos="5664"/>
                <w:tab w:val="left" w:pos="6926"/>
              </w:tabs>
              <w:ind w:firstLine="0"/>
            </w:pPr>
            <w:proofErr w:type="gramStart"/>
            <w:r>
              <w:t>Эмоциональной</w:t>
            </w:r>
            <w:proofErr w:type="gramEnd"/>
            <w:r>
              <w:t xml:space="preserve"> </w:t>
            </w:r>
            <w:proofErr w:type="spellStart"/>
            <w:r>
              <w:t>саморегуляции</w:t>
            </w:r>
            <w:proofErr w:type="spellEnd"/>
            <w:r>
              <w:t>, помочь им овладеть навыками</w:t>
            </w:r>
          </w:p>
          <w:p w:rsidR="000D445E" w:rsidRDefault="00B52748">
            <w:pPr>
              <w:pStyle w:val="a7"/>
              <w:ind w:firstLine="0"/>
            </w:pPr>
            <w:r>
              <w:t>конструктивного общения.</w:t>
            </w:r>
          </w:p>
          <w:p w:rsidR="000D445E" w:rsidRDefault="00B52748">
            <w:pPr>
              <w:pStyle w:val="a7"/>
              <w:numPr>
                <w:ilvl w:val="0"/>
                <w:numId w:val="1"/>
              </w:numPr>
              <w:tabs>
                <w:tab w:val="left" w:pos="947"/>
              </w:tabs>
              <w:ind w:firstLine="520"/>
              <w:jc w:val="both"/>
            </w:pPr>
            <w:r>
              <w:t>Способствовать созданию психологически безопасной среды,</w:t>
            </w:r>
          </w:p>
          <w:p w:rsidR="000D445E" w:rsidRDefault="00B52748">
            <w:pPr>
              <w:pStyle w:val="a7"/>
              <w:tabs>
                <w:tab w:val="left" w:pos="1958"/>
                <w:tab w:val="left" w:pos="3542"/>
                <w:tab w:val="left" w:pos="4003"/>
                <w:tab w:val="left" w:pos="5606"/>
                <w:tab w:val="left" w:pos="7805"/>
              </w:tabs>
              <w:ind w:firstLine="0"/>
            </w:pPr>
            <w:proofErr w:type="gramStart"/>
            <w:r>
              <w:t>содействующей</w:t>
            </w:r>
            <w:proofErr w:type="gramEnd"/>
            <w:r>
              <w:t xml:space="preserve"> сохранению и укреплению психологического и</w:t>
            </w:r>
          </w:p>
          <w:p w:rsidR="000D445E" w:rsidRDefault="00B52748">
            <w:pPr>
              <w:pStyle w:val="a7"/>
              <w:ind w:firstLine="0"/>
            </w:pPr>
            <w:r>
              <w:t>психического здоровья учащихся образовательной организации</w:t>
            </w:r>
            <w:proofErr w:type="gramStart"/>
            <w:r>
              <w:t xml:space="preserve"> .</w:t>
            </w:r>
            <w:proofErr w:type="gramEnd"/>
          </w:p>
          <w:p w:rsidR="000D445E" w:rsidRDefault="00B52748">
            <w:pPr>
              <w:pStyle w:val="a7"/>
              <w:numPr>
                <w:ilvl w:val="0"/>
                <w:numId w:val="1"/>
              </w:numPr>
              <w:tabs>
                <w:tab w:val="left" w:pos="986"/>
                <w:tab w:val="left" w:pos="2526"/>
                <w:tab w:val="left" w:pos="4245"/>
                <w:tab w:val="left" w:pos="6016"/>
                <w:tab w:val="left" w:pos="6568"/>
              </w:tabs>
              <w:ind w:firstLine="520"/>
              <w:jc w:val="both"/>
            </w:pPr>
            <w:r>
              <w:t>Разработать методические рекомендации по профилактике</w:t>
            </w:r>
          </w:p>
          <w:p w:rsidR="000D445E" w:rsidRDefault="00B52748">
            <w:pPr>
              <w:pStyle w:val="a7"/>
              <w:ind w:firstLine="0"/>
              <w:jc w:val="both"/>
            </w:pPr>
            <w:r>
              <w:t>деструктивного поведения среди детей и подростков в образовательной среде.</w:t>
            </w:r>
          </w:p>
        </w:tc>
      </w:tr>
      <w:tr w:rsidR="000D445E">
        <w:trPr>
          <w:trHeight w:hRule="exact" w:val="562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445E" w:rsidRDefault="00B52748">
            <w:pPr>
              <w:pStyle w:val="a7"/>
              <w:ind w:firstLine="0"/>
            </w:pPr>
            <w:r>
              <w:t>Адресат программы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45E" w:rsidRDefault="00B52748">
            <w:pPr>
              <w:pStyle w:val="a7"/>
              <w:ind w:firstLine="520"/>
              <w:jc w:val="both"/>
            </w:pPr>
            <w:r>
              <w:t>Субъекты образовательных отношений.</w:t>
            </w:r>
          </w:p>
        </w:tc>
      </w:tr>
      <w:tr w:rsidR="000D445E">
        <w:trPr>
          <w:trHeight w:hRule="exact" w:val="1114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45E" w:rsidRDefault="00B52748">
            <w:pPr>
              <w:pStyle w:val="a7"/>
              <w:ind w:firstLine="0"/>
            </w:pPr>
            <w:r>
              <w:t>Направления программы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445E" w:rsidRDefault="00B52748">
            <w:pPr>
              <w:pStyle w:val="a7"/>
              <w:numPr>
                <w:ilvl w:val="0"/>
                <w:numId w:val="2"/>
              </w:numPr>
              <w:tabs>
                <w:tab w:val="left" w:pos="669"/>
              </w:tabs>
              <w:ind w:firstLine="520"/>
              <w:jc w:val="both"/>
            </w:pPr>
            <w:r>
              <w:t>Научно-методическое направление.</w:t>
            </w:r>
          </w:p>
          <w:p w:rsidR="000D445E" w:rsidRDefault="00B52748">
            <w:pPr>
              <w:pStyle w:val="a7"/>
              <w:numPr>
                <w:ilvl w:val="0"/>
                <w:numId w:val="2"/>
              </w:numPr>
              <w:tabs>
                <w:tab w:val="left" w:pos="698"/>
              </w:tabs>
              <w:ind w:firstLine="520"/>
              <w:jc w:val="both"/>
            </w:pPr>
            <w:r>
              <w:t>Диагностическо-аналитическое направление.</w:t>
            </w:r>
          </w:p>
          <w:p w:rsidR="000D445E" w:rsidRDefault="00B52748">
            <w:pPr>
              <w:pStyle w:val="a7"/>
              <w:numPr>
                <w:ilvl w:val="0"/>
                <w:numId w:val="2"/>
              </w:numPr>
              <w:tabs>
                <w:tab w:val="left" w:pos="688"/>
              </w:tabs>
              <w:ind w:firstLine="520"/>
              <w:jc w:val="both"/>
            </w:pPr>
            <w:r>
              <w:t>Профилактическое направление.</w:t>
            </w:r>
          </w:p>
          <w:p w:rsidR="000D445E" w:rsidRDefault="00B52748">
            <w:pPr>
              <w:pStyle w:val="a7"/>
              <w:numPr>
                <w:ilvl w:val="0"/>
                <w:numId w:val="2"/>
              </w:numPr>
              <w:tabs>
                <w:tab w:val="left" w:pos="755"/>
              </w:tabs>
              <w:spacing w:line="233" w:lineRule="auto"/>
              <w:ind w:firstLine="520"/>
              <w:jc w:val="both"/>
            </w:pPr>
            <w:r>
              <w:t>Консультативно-просветительское направление.</w:t>
            </w:r>
          </w:p>
        </w:tc>
      </w:tr>
      <w:tr w:rsidR="000D445E">
        <w:trPr>
          <w:trHeight w:hRule="exact" w:val="112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445E" w:rsidRDefault="00B52748">
            <w:pPr>
              <w:pStyle w:val="a7"/>
              <w:ind w:firstLine="0"/>
            </w:pPr>
            <w:r>
              <w:t>Методы реализации программы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445E" w:rsidRDefault="00B52748">
            <w:pPr>
              <w:pStyle w:val="a7"/>
              <w:ind w:firstLine="520"/>
              <w:jc w:val="both"/>
            </w:pPr>
            <w:proofErr w:type="gramStart"/>
            <w:r>
              <w:t>Анкетирование, беседы, упражнения, экскурсии, игры, лекции, классные часы, родительские собрания, консультации, тренинги, просмотр и обсуждение видеоматериалов, групповая дискуссия, проведение круглых столов и др.</w:t>
            </w:r>
            <w:proofErr w:type="gramEnd"/>
          </w:p>
        </w:tc>
      </w:tr>
    </w:tbl>
    <w:p w:rsidR="000D445E" w:rsidRDefault="000D445E">
      <w:pPr>
        <w:sectPr w:rsidR="000D445E">
          <w:headerReference w:type="default" r:id="rId9"/>
          <w:pgSz w:w="11900" w:h="16840"/>
          <w:pgMar w:top="1351" w:right="542" w:bottom="3067" w:left="1345" w:header="0" w:footer="2639" w:gutter="0"/>
          <w:cols w:space="720"/>
          <w:noEndnote/>
          <w:docGrid w:linePitch="360"/>
        </w:sectPr>
      </w:pPr>
    </w:p>
    <w:p w:rsidR="000D445E" w:rsidRDefault="00B52748">
      <w:pPr>
        <w:pStyle w:val="30"/>
        <w:keepNext/>
        <w:keepLines/>
        <w:spacing w:after="320"/>
      </w:pPr>
      <w:bookmarkStart w:id="4" w:name="bookmark6"/>
      <w:bookmarkStart w:id="5" w:name="bookmark7"/>
      <w:bookmarkStart w:id="6" w:name="bookmark8"/>
      <w:r>
        <w:lastRenderedPageBreak/>
        <w:t>ПОЯСНИТЕЛЬНАЯ ЗАПИСКА</w:t>
      </w:r>
      <w:bookmarkEnd w:id="4"/>
      <w:bookmarkEnd w:id="5"/>
      <w:bookmarkEnd w:id="6"/>
    </w:p>
    <w:p w:rsidR="000D445E" w:rsidRDefault="00B52748">
      <w:pPr>
        <w:pStyle w:val="11"/>
        <w:ind w:firstLine="600"/>
        <w:jc w:val="both"/>
      </w:pPr>
      <w:r>
        <w:t xml:space="preserve">Тревожным симптомом в современном обществе является рост числа подростков с </w:t>
      </w:r>
      <w:proofErr w:type="spellStart"/>
      <w:r>
        <w:t>девиантным</w:t>
      </w:r>
      <w:proofErr w:type="spellEnd"/>
      <w:r>
        <w:t xml:space="preserve"> поведением, проявляющимся в асоциальных, конфликтных и агрессивных поступках, деструктивных и </w:t>
      </w:r>
      <w:proofErr w:type="spellStart"/>
      <w:r>
        <w:t>аутодеструктивных</w:t>
      </w:r>
      <w:proofErr w:type="spellEnd"/>
      <w:r>
        <w:t xml:space="preserve"> действиях, отсутствии интереса к учебе, </w:t>
      </w:r>
      <w:proofErr w:type="spellStart"/>
      <w:r>
        <w:t>аддиктивных</w:t>
      </w:r>
      <w:proofErr w:type="spellEnd"/>
      <w:r>
        <w:t xml:space="preserve"> тенденциях.</w:t>
      </w:r>
    </w:p>
    <w:p w:rsidR="000D445E" w:rsidRDefault="00B52748">
      <w:pPr>
        <w:pStyle w:val="11"/>
        <w:ind w:firstLine="600"/>
        <w:jc w:val="both"/>
      </w:pPr>
      <w:r>
        <w:t>Эпоха перемен, современная социально-экономическая ситуация резко обострили проблемы, связанные с отклоняющимся, аномальным поведением учащихся. Изменения, происходящие в нашем обществе, практически разрушили ранее существовавшие представления о норме в поведении. При отсутствии внятных социальных перспектив это не может не влиять на физическое и душевное состояние подростков.</w:t>
      </w:r>
    </w:p>
    <w:p w:rsidR="000D445E" w:rsidRDefault="00B52748">
      <w:pPr>
        <w:pStyle w:val="11"/>
        <w:ind w:firstLine="600"/>
        <w:jc w:val="both"/>
      </w:pPr>
      <w:r>
        <w:t xml:space="preserve">В таких условиях профилактика </w:t>
      </w:r>
      <w:proofErr w:type="spellStart"/>
      <w:r>
        <w:t>девиантного</w:t>
      </w:r>
      <w:proofErr w:type="spellEnd"/>
      <w:r>
        <w:t xml:space="preserve"> поведения несовершеннолетних становится одним из основных направлений воспитательной работы. Многообразие деструктивных форм девиаций, увеличение численности несовершеннолетних с </w:t>
      </w:r>
      <w:proofErr w:type="spellStart"/>
      <w:r>
        <w:t>девиантным</w:t>
      </w:r>
      <w:proofErr w:type="spellEnd"/>
      <w:r>
        <w:t xml:space="preserve"> поведением, сложность и своеобразие предпосылок отклоняющегося поведения обусловливают необходимость проведения профилактической работы, направленной на оказание помощи ребенку в процессе его социализации, сдерживание роста девиаций, превенцию отклонений в поведении несовершеннолетних.</w:t>
      </w:r>
    </w:p>
    <w:p w:rsidR="000D445E" w:rsidRDefault="00B52748">
      <w:pPr>
        <w:pStyle w:val="11"/>
        <w:ind w:firstLine="600"/>
        <w:jc w:val="both"/>
      </w:pPr>
      <w:proofErr w:type="spellStart"/>
      <w:r>
        <w:t>Аутодеструктивное</w:t>
      </w:r>
      <w:proofErr w:type="spellEnd"/>
      <w:r>
        <w:t xml:space="preserve"> (</w:t>
      </w:r>
      <w:proofErr w:type="spellStart"/>
      <w:r>
        <w:t>самоповреждающее</w:t>
      </w:r>
      <w:proofErr w:type="spellEnd"/>
      <w:r>
        <w:t>) поведение - такой способ взаимодействия человека с окружающими людьми и самим собой, при котором ему наносится вред, то есть его действия направлены на нанесение прямого или косвенного ущерба собственному соматическому или психическому здоровью, несут угрозу целостности и развитию личности</w:t>
      </w:r>
      <w:proofErr w:type="gramStart"/>
      <w:r>
        <w:t xml:space="preserve"> В</w:t>
      </w:r>
      <w:proofErr w:type="gramEnd"/>
      <w:r>
        <w:t xml:space="preserve">месте с тем, </w:t>
      </w:r>
      <w:proofErr w:type="spellStart"/>
      <w:r>
        <w:t>аутодеструктивное</w:t>
      </w:r>
      <w:proofErr w:type="spellEnd"/>
      <w:r>
        <w:t xml:space="preserve"> поведение в целом рассматривается как нарушения в становлении, формировании и развитии специфической структуры личности, как способ эмоциональной </w:t>
      </w:r>
      <w:proofErr w:type="spellStart"/>
      <w:r>
        <w:t>саморегуляции</w:t>
      </w:r>
      <w:proofErr w:type="spellEnd"/>
      <w:r>
        <w:t xml:space="preserve"> и разрешения </w:t>
      </w:r>
      <w:proofErr w:type="spellStart"/>
      <w:r>
        <w:t>внутриличностных</w:t>
      </w:r>
      <w:proofErr w:type="spellEnd"/>
      <w:r>
        <w:t xml:space="preserve"> конфликтов (, как следствие искажения процесса самосознания, результат </w:t>
      </w:r>
      <w:proofErr w:type="spellStart"/>
      <w:r>
        <w:t>экстериоризации</w:t>
      </w:r>
      <w:proofErr w:type="spellEnd"/>
      <w:r>
        <w:t xml:space="preserve"> неадекватно </w:t>
      </w:r>
      <w:proofErr w:type="spellStart"/>
      <w:r>
        <w:t>интериоризованной</w:t>
      </w:r>
      <w:proofErr w:type="spellEnd"/>
      <w:r>
        <w:t xml:space="preserve"> картины мира, последствия влияния образа жизни семьи и семейных отношений - детск</w:t>
      </w:r>
      <w:proofErr w:type="gramStart"/>
      <w:r>
        <w:t>о-</w:t>
      </w:r>
      <w:proofErr w:type="gramEnd"/>
      <w:r>
        <w:t xml:space="preserve"> родительских, детско-детских, родительских, как компонент поведения, который в определенный момент является формой приспособления к психотравмирующим факторам, помогая человеку сохранить самоуважение, целостность «Я-концепции», позитивную самооценку, хотя и наносил ущерб здоровью, социальной адаптации, следствие неудовлетворения базовых потребностей, прежде всего потребности в безопасности</w:t>
      </w:r>
      <w:proofErr w:type="gramStart"/>
      <w:r>
        <w:t xml:space="preserve"> .</w:t>
      </w:r>
      <w:proofErr w:type="gramEnd"/>
    </w:p>
    <w:p w:rsidR="000D445E" w:rsidRDefault="00B52748">
      <w:pPr>
        <w:pStyle w:val="11"/>
        <w:spacing w:line="221" w:lineRule="auto"/>
        <w:ind w:firstLine="72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Факторы попадания детей в «группу риска»</w:t>
      </w:r>
    </w:p>
    <w:p w:rsidR="000D445E" w:rsidRDefault="00B52748">
      <w:pPr>
        <w:pStyle w:val="11"/>
        <w:ind w:firstLine="0"/>
        <w:jc w:val="both"/>
      </w:pPr>
      <w:r>
        <w:rPr>
          <w:i/>
          <w:iCs/>
        </w:rPr>
        <w:t>Первая группа. Медицинские факторы:</w:t>
      </w:r>
    </w:p>
    <w:p w:rsidR="000D445E" w:rsidRDefault="00B52748">
      <w:pPr>
        <w:pStyle w:val="11"/>
        <w:numPr>
          <w:ilvl w:val="0"/>
          <w:numId w:val="3"/>
        </w:numPr>
        <w:tabs>
          <w:tab w:val="left" w:pos="669"/>
        </w:tabs>
        <w:ind w:firstLine="380"/>
        <w:jc w:val="both"/>
      </w:pPr>
      <w:bookmarkStart w:id="7" w:name="bookmark9"/>
      <w:bookmarkEnd w:id="7"/>
      <w:r>
        <w:t>дети - инвалиды;</w:t>
      </w:r>
    </w:p>
    <w:p w:rsidR="000D445E" w:rsidRDefault="00B52748">
      <w:pPr>
        <w:pStyle w:val="11"/>
        <w:numPr>
          <w:ilvl w:val="0"/>
          <w:numId w:val="3"/>
        </w:numPr>
        <w:tabs>
          <w:tab w:val="left" w:pos="669"/>
        </w:tabs>
        <w:ind w:firstLine="380"/>
        <w:jc w:val="both"/>
      </w:pPr>
      <w:bookmarkStart w:id="8" w:name="bookmark10"/>
      <w:bookmarkEnd w:id="8"/>
      <w:r>
        <w:t>дети с ОВЗ;</w:t>
      </w:r>
    </w:p>
    <w:p w:rsidR="000D445E" w:rsidRDefault="00B52748">
      <w:pPr>
        <w:pStyle w:val="11"/>
        <w:numPr>
          <w:ilvl w:val="0"/>
          <w:numId w:val="3"/>
        </w:numPr>
        <w:tabs>
          <w:tab w:val="left" w:pos="669"/>
        </w:tabs>
        <w:ind w:firstLine="380"/>
        <w:jc w:val="both"/>
      </w:pPr>
      <w:bookmarkStart w:id="9" w:name="bookmark11"/>
      <w:bookmarkEnd w:id="9"/>
      <w:r>
        <w:t>дети с хроническими заболеваниями;</w:t>
      </w:r>
    </w:p>
    <w:p w:rsidR="000D445E" w:rsidRDefault="00B52748">
      <w:pPr>
        <w:pStyle w:val="11"/>
        <w:numPr>
          <w:ilvl w:val="0"/>
          <w:numId w:val="3"/>
        </w:numPr>
        <w:tabs>
          <w:tab w:val="left" w:pos="669"/>
        </w:tabs>
        <w:ind w:firstLine="380"/>
        <w:jc w:val="both"/>
      </w:pPr>
      <w:bookmarkStart w:id="10" w:name="bookmark12"/>
      <w:bookmarkEnd w:id="10"/>
      <w:r>
        <w:t xml:space="preserve">дети </w:t>
      </w:r>
      <w:proofErr w:type="spellStart"/>
      <w:r>
        <w:t>психосоматически</w:t>
      </w:r>
      <w:proofErr w:type="spellEnd"/>
      <w:r>
        <w:t xml:space="preserve"> ослабленные (часто болеющие);</w:t>
      </w:r>
    </w:p>
    <w:p w:rsidR="000D445E" w:rsidRDefault="00B52748">
      <w:pPr>
        <w:pStyle w:val="11"/>
        <w:numPr>
          <w:ilvl w:val="0"/>
          <w:numId w:val="3"/>
        </w:numPr>
        <w:tabs>
          <w:tab w:val="left" w:pos="729"/>
        </w:tabs>
        <w:ind w:firstLine="380"/>
        <w:jc w:val="both"/>
      </w:pPr>
      <w:bookmarkStart w:id="11" w:name="bookmark13"/>
      <w:bookmarkEnd w:id="11"/>
      <w:r>
        <w:t>дети ситуативно (временно) болеющие и получившие травму.</w:t>
      </w:r>
    </w:p>
    <w:p w:rsidR="000D445E" w:rsidRDefault="00B52748">
      <w:pPr>
        <w:pStyle w:val="11"/>
        <w:ind w:firstLine="0"/>
        <w:jc w:val="both"/>
      </w:pPr>
      <w:r>
        <w:rPr>
          <w:i/>
          <w:iCs/>
        </w:rPr>
        <w:t>Вторая группа. Социальные факторы:</w:t>
      </w:r>
    </w:p>
    <w:p w:rsidR="000D445E" w:rsidRDefault="00B52748">
      <w:pPr>
        <w:pStyle w:val="11"/>
        <w:numPr>
          <w:ilvl w:val="0"/>
          <w:numId w:val="3"/>
        </w:numPr>
        <w:tabs>
          <w:tab w:val="left" w:pos="729"/>
        </w:tabs>
        <w:ind w:firstLine="380"/>
        <w:jc w:val="both"/>
      </w:pPr>
      <w:bookmarkStart w:id="12" w:name="bookmark14"/>
      <w:bookmarkEnd w:id="12"/>
      <w:r>
        <w:t>социально - незащищенные дети;</w:t>
      </w:r>
    </w:p>
    <w:p w:rsidR="000D445E" w:rsidRDefault="00B52748">
      <w:pPr>
        <w:pStyle w:val="11"/>
        <w:numPr>
          <w:ilvl w:val="0"/>
          <w:numId w:val="3"/>
        </w:numPr>
        <w:tabs>
          <w:tab w:val="left" w:pos="729"/>
        </w:tabs>
        <w:ind w:firstLine="380"/>
        <w:jc w:val="both"/>
      </w:pPr>
      <w:bookmarkStart w:id="13" w:name="bookmark15"/>
      <w:bookmarkEnd w:id="13"/>
      <w:r>
        <w:t>социально - запущенные дети;</w:t>
      </w:r>
    </w:p>
    <w:p w:rsidR="000D445E" w:rsidRDefault="00B52748">
      <w:pPr>
        <w:pStyle w:val="11"/>
        <w:numPr>
          <w:ilvl w:val="0"/>
          <w:numId w:val="3"/>
        </w:numPr>
        <w:tabs>
          <w:tab w:val="left" w:pos="729"/>
        </w:tabs>
        <w:ind w:firstLine="380"/>
        <w:jc w:val="both"/>
      </w:pPr>
      <w:bookmarkStart w:id="14" w:name="bookmark16"/>
      <w:bookmarkEnd w:id="14"/>
      <w:r>
        <w:t>дети из проблемных и неблагополучных семей;</w:t>
      </w:r>
    </w:p>
    <w:p w:rsidR="000D445E" w:rsidRDefault="00B52748">
      <w:pPr>
        <w:pStyle w:val="11"/>
        <w:numPr>
          <w:ilvl w:val="0"/>
          <w:numId w:val="3"/>
        </w:numPr>
        <w:tabs>
          <w:tab w:val="left" w:pos="729"/>
        </w:tabs>
        <w:ind w:firstLine="380"/>
        <w:jc w:val="both"/>
      </w:pPr>
      <w:bookmarkStart w:id="15" w:name="bookmark17"/>
      <w:bookmarkEnd w:id="15"/>
      <w:r>
        <w:t>дети, оставшиеся без попечения родителей в силу разных обстоятельств;</w:t>
      </w:r>
    </w:p>
    <w:p w:rsidR="000D445E" w:rsidRDefault="00B52748">
      <w:pPr>
        <w:pStyle w:val="11"/>
        <w:numPr>
          <w:ilvl w:val="0"/>
          <w:numId w:val="3"/>
        </w:numPr>
        <w:tabs>
          <w:tab w:val="left" w:pos="729"/>
        </w:tabs>
        <w:ind w:firstLine="380"/>
        <w:jc w:val="both"/>
      </w:pPr>
      <w:bookmarkStart w:id="16" w:name="bookmark18"/>
      <w:bookmarkEnd w:id="16"/>
      <w:r>
        <w:t xml:space="preserve">дети с проявлением </w:t>
      </w:r>
      <w:proofErr w:type="gramStart"/>
      <w:r>
        <w:t>социальной</w:t>
      </w:r>
      <w:proofErr w:type="gramEnd"/>
      <w:r>
        <w:t xml:space="preserve"> </w:t>
      </w:r>
      <w:proofErr w:type="spellStart"/>
      <w:r>
        <w:t>дезадаптации</w:t>
      </w:r>
      <w:proofErr w:type="spellEnd"/>
      <w:r>
        <w:t>.</w:t>
      </w:r>
    </w:p>
    <w:p w:rsidR="000D445E" w:rsidRDefault="00B52748">
      <w:pPr>
        <w:pStyle w:val="11"/>
        <w:ind w:firstLine="0"/>
        <w:jc w:val="both"/>
      </w:pPr>
      <w:r>
        <w:rPr>
          <w:i/>
          <w:iCs/>
        </w:rPr>
        <w:t>Третья группа. Учебно - педагогические факторы:</w:t>
      </w:r>
    </w:p>
    <w:p w:rsidR="000D445E" w:rsidRDefault="00B52748">
      <w:pPr>
        <w:pStyle w:val="11"/>
        <w:numPr>
          <w:ilvl w:val="0"/>
          <w:numId w:val="3"/>
        </w:numPr>
        <w:tabs>
          <w:tab w:val="left" w:pos="729"/>
        </w:tabs>
        <w:ind w:firstLine="380"/>
        <w:jc w:val="both"/>
      </w:pPr>
      <w:bookmarkStart w:id="17" w:name="bookmark19"/>
      <w:bookmarkEnd w:id="17"/>
      <w:r>
        <w:t>педагогически запущенные дети;</w:t>
      </w:r>
    </w:p>
    <w:p w:rsidR="000D445E" w:rsidRDefault="00B52748">
      <w:pPr>
        <w:pStyle w:val="11"/>
        <w:numPr>
          <w:ilvl w:val="0"/>
          <w:numId w:val="3"/>
        </w:numPr>
        <w:tabs>
          <w:tab w:val="left" w:pos="729"/>
        </w:tabs>
        <w:ind w:firstLine="380"/>
        <w:jc w:val="both"/>
      </w:pPr>
      <w:bookmarkStart w:id="18" w:name="bookmark20"/>
      <w:bookmarkEnd w:id="18"/>
      <w:proofErr w:type="spellStart"/>
      <w:r>
        <w:t>слабообучаемые</w:t>
      </w:r>
      <w:proofErr w:type="spellEnd"/>
      <w:r>
        <w:t>, но «сохраненные» дети (дети с проблемами в обучении и развитии)</w:t>
      </w:r>
    </w:p>
    <w:p w:rsidR="000D445E" w:rsidRDefault="00B52748">
      <w:pPr>
        <w:pStyle w:val="11"/>
        <w:numPr>
          <w:ilvl w:val="0"/>
          <w:numId w:val="3"/>
        </w:numPr>
        <w:tabs>
          <w:tab w:val="left" w:pos="729"/>
        </w:tabs>
        <w:ind w:firstLine="380"/>
        <w:jc w:val="both"/>
      </w:pPr>
      <w:bookmarkStart w:id="19" w:name="bookmark21"/>
      <w:bookmarkEnd w:id="19"/>
      <w:r>
        <w:t xml:space="preserve">хронически </w:t>
      </w:r>
      <w:proofErr w:type="gramStart"/>
      <w:r>
        <w:t>неуспевающие</w:t>
      </w:r>
      <w:proofErr w:type="gramEnd"/>
      <w:r>
        <w:t xml:space="preserve"> по всем или отдельным дисциплинам;</w:t>
      </w:r>
    </w:p>
    <w:p w:rsidR="000D445E" w:rsidRDefault="00B52748">
      <w:pPr>
        <w:pStyle w:val="11"/>
        <w:numPr>
          <w:ilvl w:val="0"/>
          <w:numId w:val="3"/>
        </w:numPr>
        <w:tabs>
          <w:tab w:val="left" w:pos="729"/>
        </w:tabs>
        <w:ind w:firstLine="380"/>
        <w:jc w:val="both"/>
      </w:pPr>
      <w:bookmarkStart w:id="20" w:name="bookmark22"/>
      <w:bookmarkEnd w:id="20"/>
      <w:r>
        <w:t>дети с несформированной мотивацией к учебной деятельности;</w:t>
      </w:r>
    </w:p>
    <w:p w:rsidR="000D445E" w:rsidRDefault="00B52748">
      <w:pPr>
        <w:pStyle w:val="11"/>
        <w:numPr>
          <w:ilvl w:val="0"/>
          <w:numId w:val="3"/>
        </w:numPr>
        <w:tabs>
          <w:tab w:val="left" w:pos="729"/>
        </w:tabs>
        <w:ind w:firstLine="380"/>
        <w:jc w:val="both"/>
      </w:pPr>
      <w:bookmarkStart w:id="21" w:name="bookmark23"/>
      <w:bookmarkEnd w:id="21"/>
      <w:r>
        <w:t>учащиеся, не усвоившие программу;</w:t>
      </w:r>
    </w:p>
    <w:p w:rsidR="000D445E" w:rsidRDefault="00B52748">
      <w:pPr>
        <w:pStyle w:val="11"/>
        <w:numPr>
          <w:ilvl w:val="0"/>
          <w:numId w:val="3"/>
        </w:numPr>
        <w:tabs>
          <w:tab w:val="left" w:pos="729"/>
        </w:tabs>
        <w:ind w:firstLine="380"/>
        <w:jc w:val="both"/>
      </w:pPr>
      <w:bookmarkStart w:id="22" w:name="bookmark24"/>
      <w:bookmarkEnd w:id="22"/>
      <w:r>
        <w:lastRenderedPageBreak/>
        <w:t xml:space="preserve">учащиеся с признаками </w:t>
      </w:r>
      <w:proofErr w:type="gramStart"/>
      <w:r>
        <w:t>психолого-педагогической</w:t>
      </w:r>
      <w:proofErr w:type="gramEnd"/>
      <w:r>
        <w:t xml:space="preserve"> </w:t>
      </w:r>
      <w:proofErr w:type="spellStart"/>
      <w:r>
        <w:t>дезадаптации</w:t>
      </w:r>
      <w:proofErr w:type="spellEnd"/>
      <w:r>
        <w:t>.</w:t>
      </w:r>
    </w:p>
    <w:p w:rsidR="000D445E" w:rsidRDefault="00B52748">
      <w:pPr>
        <w:pStyle w:val="11"/>
        <w:ind w:firstLine="0"/>
        <w:jc w:val="both"/>
      </w:pPr>
      <w:r>
        <w:rPr>
          <w:i/>
          <w:iCs/>
        </w:rPr>
        <w:t>Четвертая группа. Поведенческие факторы:</w:t>
      </w:r>
    </w:p>
    <w:p w:rsidR="000D445E" w:rsidRDefault="00B52748">
      <w:pPr>
        <w:pStyle w:val="11"/>
        <w:numPr>
          <w:ilvl w:val="0"/>
          <w:numId w:val="3"/>
        </w:numPr>
        <w:tabs>
          <w:tab w:val="left" w:pos="729"/>
        </w:tabs>
        <w:ind w:firstLine="380"/>
        <w:jc w:val="both"/>
      </w:pPr>
      <w:bookmarkStart w:id="23" w:name="bookmark25"/>
      <w:bookmarkEnd w:id="23"/>
      <w:r>
        <w:t>дети с агрессивным поведением;</w:t>
      </w:r>
    </w:p>
    <w:p w:rsidR="000D445E" w:rsidRDefault="00B52748">
      <w:pPr>
        <w:pStyle w:val="11"/>
        <w:numPr>
          <w:ilvl w:val="0"/>
          <w:numId w:val="3"/>
        </w:numPr>
        <w:tabs>
          <w:tab w:val="left" w:pos="729"/>
        </w:tabs>
        <w:ind w:firstLine="380"/>
        <w:jc w:val="both"/>
      </w:pPr>
      <w:bookmarkStart w:id="24" w:name="bookmark26"/>
      <w:bookmarkEnd w:id="24"/>
      <w:r>
        <w:t>дети с деструктивным поведением;</w:t>
      </w:r>
    </w:p>
    <w:p w:rsidR="000D445E" w:rsidRDefault="00B52748">
      <w:pPr>
        <w:pStyle w:val="11"/>
        <w:numPr>
          <w:ilvl w:val="0"/>
          <w:numId w:val="3"/>
        </w:numPr>
        <w:tabs>
          <w:tab w:val="left" w:pos="729"/>
        </w:tabs>
        <w:ind w:firstLine="380"/>
        <w:jc w:val="both"/>
      </w:pPr>
      <w:bookmarkStart w:id="25" w:name="bookmark27"/>
      <w:bookmarkEnd w:id="25"/>
      <w:r>
        <w:t xml:space="preserve">дети с </w:t>
      </w:r>
      <w:proofErr w:type="spellStart"/>
      <w:r>
        <w:t>саморазрушающим</w:t>
      </w:r>
      <w:proofErr w:type="spellEnd"/>
      <w:r>
        <w:t xml:space="preserve"> поведением;</w:t>
      </w:r>
    </w:p>
    <w:p w:rsidR="000D445E" w:rsidRDefault="00B52748">
      <w:pPr>
        <w:pStyle w:val="11"/>
        <w:numPr>
          <w:ilvl w:val="0"/>
          <w:numId w:val="3"/>
        </w:numPr>
        <w:tabs>
          <w:tab w:val="left" w:pos="729"/>
        </w:tabs>
        <w:ind w:firstLine="380"/>
        <w:jc w:val="both"/>
      </w:pPr>
      <w:bookmarkStart w:id="26" w:name="bookmark28"/>
      <w:bookmarkEnd w:id="26"/>
      <w:r>
        <w:t xml:space="preserve">дети с </w:t>
      </w:r>
      <w:proofErr w:type="spellStart"/>
      <w:r>
        <w:t>делинквентным</w:t>
      </w:r>
      <w:proofErr w:type="spellEnd"/>
      <w:r>
        <w:t xml:space="preserve"> поведением;</w:t>
      </w:r>
    </w:p>
    <w:p w:rsidR="000D445E" w:rsidRDefault="00B52748">
      <w:pPr>
        <w:pStyle w:val="11"/>
        <w:numPr>
          <w:ilvl w:val="0"/>
          <w:numId w:val="3"/>
        </w:numPr>
        <w:tabs>
          <w:tab w:val="left" w:pos="729"/>
        </w:tabs>
        <w:ind w:firstLine="380"/>
        <w:jc w:val="both"/>
      </w:pPr>
      <w:bookmarkStart w:id="27" w:name="bookmark29"/>
      <w:bookmarkEnd w:id="27"/>
      <w:r>
        <w:t>дети с асоциальным поведением;</w:t>
      </w:r>
    </w:p>
    <w:p w:rsidR="000D445E" w:rsidRDefault="00B52748">
      <w:pPr>
        <w:pStyle w:val="11"/>
        <w:numPr>
          <w:ilvl w:val="0"/>
          <w:numId w:val="3"/>
        </w:numPr>
        <w:tabs>
          <w:tab w:val="left" w:pos="729"/>
        </w:tabs>
        <w:ind w:firstLine="380"/>
        <w:jc w:val="both"/>
      </w:pPr>
      <w:bookmarkStart w:id="28" w:name="bookmark30"/>
      <w:bookmarkEnd w:id="28"/>
      <w:r>
        <w:t>дети с конфликтным поведением;</w:t>
      </w:r>
    </w:p>
    <w:p w:rsidR="000D445E" w:rsidRDefault="00B52748">
      <w:pPr>
        <w:pStyle w:val="11"/>
        <w:numPr>
          <w:ilvl w:val="0"/>
          <w:numId w:val="3"/>
        </w:numPr>
        <w:tabs>
          <w:tab w:val="left" w:pos="729"/>
        </w:tabs>
        <w:ind w:firstLine="380"/>
        <w:jc w:val="both"/>
      </w:pPr>
      <w:bookmarkStart w:id="29" w:name="bookmark31"/>
      <w:bookmarkEnd w:id="29"/>
      <w:r>
        <w:t xml:space="preserve">дети с </w:t>
      </w:r>
      <w:proofErr w:type="spellStart"/>
      <w:r>
        <w:t>дезадаптивным</w:t>
      </w:r>
      <w:proofErr w:type="spellEnd"/>
      <w:r>
        <w:t xml:space="preserve"> поведением;</w:t>
      </w:r>
    </w:p>
    <w:p w:rsidR="000D445E" w:rsidRDefault="00B52748">
      <w:pPr>
        <w:pStyle w:val="11"/>
        <w:numPr>
          <w:ilvl w:val="0"/>
          <w:numId w:val="3"/>
        </w:numPr>
        <w:tabs>
          <w:tab w:val="left" w:pos="729"/>
        </w:tabs>
        <w:ind w:firstLine="380"/>
        <w:jc w:val="both"/>
      </w:pPr>
      <w:bookmarkStart w:id="30" w:name="bookmark32"/>
      <w:bookmarkEnd w:id="30"/>
      <w:r>
        <w:t>дети с отклоняющимся (</w:t>
      </w:r>
      <w:proofErr w:type="spellStart"/>
      <w:r>
        <w:t>девиантным</w:t>
      </w:r>
      <w:proofErr w:type="spellEnd"/>
      <w:r>
        <w:t>) поведением.</w:t>
      </w:r>
    </w:p>
    <w:p w:rsidR="000D445E" w:rsidRDefault="00B52748" w:rsidP="00B52748">
      <w:pPr>
        <w:pStyle w:val="11"/>
        <w:tabs>
          <w:tab w:val="left" w:pos="729"/>
        </w:tabs>
        <w:ind w:firstLine="0"/>
        <w:jc w:val="both"/>
      </w:pPr>
      <w:bookmarkStart w:id="31" w:name="bookmark33"/>
      <w:bookmarkEnd w:id="31"/>
      <w:r>
        <w:rPr>
          <w:i/>
          <w:iCs/>
        </w:rPr>
        <w:t>Пятая группа. «Дети зоны риска» с психологическими проблемами в развитии:</w:t>
      </w:r>
    </w:p>
    <w:p w:rsidR="000D445E" w:rsidRDefault="00B52748">
      <w:pPr>
        <w:pStyle w:val="11"/>
        <w:ind w:firstLine="460"/>
        <w:jc w:val="both"/>
      </w:pPr>
      <w:r>
        <w:rPr>
          <w:rFonts w:ascii="Arial" w:eastAsia="Arial" w:hAnsi="Arial" w:cs="Arial"/>
        </w:rPr>
        <w:t>&gt;</w:t>
      </w:r>
      <w:r>
        <w:t>дети с недостаточными способностями к обучению (ЗПР);</w:t>
      </w:r>
    </w:p>
    <w:p w:rsidR="000D445E" w:rsidRDefault="00B52748">
      <w:pPr>
        <w:pStyle w:val="11"/>
        <w:ind w:firstLine="460"/>
        <w:jc w:val="both"/>
      </w:pPr>
      <w:r>
        <w:rPr>
          <w:rFonts w:ascii="Arial" w:eastAsia="Arial" w:hAnsi="Arial" w:cs="Arial"/>
        </w:rPr>
        <w:t>&gt;</w:t>
      </w:r>
      <w:r>
        <w:t>дети с высокими способностями к обучению (одаренность);</w:t>
      </w:r>
    </w:p>
    <w:p w:rsidR="000D445E" w:rsidRDefault="00B52748">
      <w:pPr>
        <w:pStyle w:val="11"/>
        <w:ind w:firstLine="460"/>
        <w:jc w:val="both"/>
      </w:pPr>
      <w:r>
        <w:rPr>
          <w:rFonts w:ascii="Arial" w:eastAsia="Arial" w:hAnsi="Arial" w:cs="Arial"/>
        </w:rPr>
        <w:t>&gt;</w:t>
      </w:r>
      <w:r>
        <w:t>дети с нейродинамическими нарушениями нарушения поведения (</w:t>
      </w:r>
      <w:proofErr w:type="spellStart"/>
      <w:r>
        <w:t>гиперактивность</w:t>
      </w:r>
      <w:proofErr w:type="spellEnd"/>
      <w:r>
        <w:t xml:space="preserve">, </w:t>
      </w:r>
      <w:proofErr w:type="spellStart"/>
      <w:r>
        <w:t>гипоактивность</w:t>
      </w:r>
      <w:proofErr w:type="spellEnd"/>
      <w:r>
        <w:t>);</w:t>
      </w:r>
    </w:p>
    <w:p w:rsidR="000D445E" w:rsidRDefault="00B52748">
      <w:pPr>
        <w:pStyle w:val="11"/>
        <w:ind w:firstLine="460"/>
        <w:jc w:val="both"/>
      </w:pPr>
      <w:r>
        <w:rPr>
          <w:rFonts w:ascii="Arial" w:eastAsia="Arial" w:hAnsi="Arial" w:cs="Arial"/>
        </w:rPr>
        <w:t>&gt;</w:t>
      </w:r>
      <w:r>
        <w:t xml:space="preserve">дети с особенностями развития </w:t>
      </w:r>
      <w:proofErr w:type="gramStart"/>
      <w:r>
        <w:t>межполушарной</w:t>
      </w:r>
      <w:proofErr w:type="gramEnd"/>
      <w:r>
        <w:t xml:space="preserve"> </w:t>
      </w:r>
      <w:proofErr w:type="spellStart"/>
      <w:r>
        <w:t>ассиметрии</w:t>
      </w:r>
      <w:proofErr w:type="spellEnd"/>
      <w:r>
        <w:t xml:space="preserve"> (леворукость, </w:t>
      </w:r>
      <w:proofErr w:type="spellStart"/>
      <w:r>
        <w:t>амбидекстрия</w:t>
      </w:r>
      <w:proofErr w:type="spellEnd"/>
      <w:r>
        <w:t>);</w:t>
      </w:r>
    </w:p>
    <w:p w:rsidR="000D445E" w:rsidRDefault="00B52748">
      <w:pPr>
        <w:pStyle w:val="11"/>
        <w:ind w:firstLine="460"/>
        <w:jc w:val="both"/>
      </w:pPr>
      <w:r>
        <w:rPr>
          <w:rFonts w:ascii="Arial" w:eastAsia="Arial" w:hAnsi="Arial" w:cs="Arial"/>
        </w:rPr>
        <w:t>&gt;</w:t>
      </w:r>
      <w:r>
        <w:t xml:space="preserve">дети с отклонениями в </w:t>
      </w:r>
      <w:proofErr w:type="spellStart"/>
      <w:r>
        <w:t>эмоционо</w:t>
      </w:r>
      <w:proofErr w:type="spellEnd"/>
      <w:r>
        <w:t xml:space="preserve">-волевой сфере (агрессивность, тревожность, </w:t>
      </w:r>
      <w:proofErr w:type="spellStart"/>
      <w:r>
        <w:t>демонстративность</w:t>
      </w:r>
      <w:proofErr w:type="spellEnd"/>
      <w:r>
        <w:t>, замкнутость).</w:t>
      </w:r>
    </w:p>
    <w:p w:rsidR="000D445E" w:rsidRDefault="00B52748">
      <w:pPr>
        <w:pStyle w:val="11"/>
        <w:ind w:firstLine="740"/>
        <w:jc w:val="both"/>
      </w:pPr>
      <w:r>
        <w:rPr>
          <w:b/>
          <w:bCs/>
        </w:rPr>
        <w:t xml:space="preserve">Под первичной профилактикой деструктивного поведения </w:t>
      </w:r>
      <w:r>
        <w:t>подразумевается целый комплекс социальных, образовательных и медико-психологических мероприятий, направленных на выявление и устранение причин и условий нарушений в поведении детей и подростков, а также психолого-медико-педагогическую коррекцию последствий. Таким образом, актуальность проблем современного общества и системы образования, способствующих увеличению количества учащихся с деструктивным поведением, определила необходимость разработки программы «Профилактика деструктивного поведения в МКОУ СОШ № 6 с. Самарка.</w:t>
      </w:r>
    </w:p>
    <w:p w:rsidR="000D445E" w:rsidRDefault="00B52748">
      <w:pPr>
        <w:pStyle w:val="11"/>
        <w:ind w:firstLine="740"/>
        <w:jc w:val="both"/>
      </w:pPr>
      <w:r>
        <w:t>Предлагаемая программа направлена на профилактику деструктивного поведения учащихся через развитие самосознания, рефлексивных способностей, навыков конструктивного взаимодействия, интереса к самопознанию.</w:t>
      </w:r>
    </w:p>
    <w:p w:rsidR="00B52748" w:rsidRDefault="00B52748">
      <w:pPr>
        <w:pStyle w:val="11"/>
        <w:ind w:firstLine="740"/>
        <w:jc w:val="both"/>
      </w:pPr>
    </w:p>
    <w:p w:rsidR="000D445E" w:rsidRDefault="00B52748">
      <w:pPr>
        <w:pStyle w:val="30"/>
        <w:keepNext/>
        <w:keepLines/>
        <w:spacing w:after="320"/>
      </w:pPr>
      <w:bookmarkStart w:id="32" w:name="bookmark34"/>
      <w:bookmarkStart w:id="33" w:name="bookmark35"/>
      <w:bookmarkStart w:id="34" w:name="bookmark36"/>
      <w:r>
        <w:t>ЦЕЛЬ И ЗАДАЧИ ПРОГРАММЫ</w:t>
      </w:r>
      <w:bookmarkEnd w:id="32"/>
      <w:bookmarkEnd w:id="33"/>
      <w:bookmarkEnd w:id="34"/>
    </w:p>
    <w:p w:rsidR="000D445E" w:rsidRDefault="00B52748">
      <w:pPr>
        <w:pStyle w:val="11"/>
        <w:spacing w:after="320" w:line="276" w:lineRule="auto"/>
        <w:ind w:firstLine="720"/>
        <w:jc w:val="both"/>
      </w:pPr>
      <w:r>
        <w:rPr>
          <w:b/>
          <w:bCs/>
        </w:rPr>
        <w:t xml:space="preserve">Цель: </w:t>
      </w:r>
      <w:r>
        <w:t>обеспечение системного, комплексного, скоординированного социальн</w:t>
      </w:r>
      <w:proofErr w:type="gramStart"/>
      <w:r>
        <w:t>о-</w:t>
      </w:r>
      <w:proofErr w:type="gramEnd"/>
      <w:r>
        <w:t xml:space="preserve"> психолого-педагогического сопровождения образовательной деятельности, направленного на профилактику </w:t>
      </w:r>
      <w:proofErr w:type="spellStart"/>
      <w:r>
        <w:t>аутодеструктивного</w:t>
      </w:r>
      <w:proofErr w:type="spellEnd"/>
      <w:r>
        <w:t xml:space="preserve"> поведения учащихся.</w:t>
      </w:r>
    </w:p>
    <w:p w:rsidR="000D445E" w:rsidRDefault="00B52748">
      <w:pPr>
        <w:pStyle w:val="11"/>
        <w:spacing w:line="276" w:lineRule="auto"/>
        <w:ind w:firstLine="720"/>
        <w:jc w:val="both"/>
      </w:pPr>
      <w:r>
        <w:rPr>
          <w:b/>
          <w:bCs/>
        </w:rPr>
        <w:t>Задачи:</w:t>
      </w:r>
    </w:p>
    <w:p w:rsidR="000D445E" w:rsidRDefault="00B52748">
      <w:pPr>
        <w:pStyle w:val="11"/>
        <w:numPr>
          <w:ilvl w:val="0"/>
          <w:numId w:val="4"/>
        </w:numPr>
        <w:tabs>
          <w:tab w:val="left" w:pos="1005"/>
        </w:tabs>
        <w:spacing w:line="276" w:lineRule="auto"/>
        <w:ind w:firstLine="720"/>
        <w:jc w:val="both"/>
      </w:pPr>
      <w:bookmarkStart w:id="35" w:name="bookmark37"/>
      <w:bookmarkEnd w:id="35"/>
      <w:r>
        <w:t>Выявить детей, наиболее нуждающихся в педагогической поддержке, на основании исследования особенностей их актуального психолого-педагогического статуса.</w:t>
      </w:r>
    </w:p>
    <w:p w:rsidR="000D445E" w:rsidRDefault="00B52748">
      <w:pPr>
        <w:pStyle w:val="11"/>
        <w:numPr>
          <w:ilvl w:val="0"/>
          <w:numId w:val="4"/>
        </w:numPr>
        <w:tabs>
          <w:tab w:val="left" w:pos="1010"/>
        </w:tabs>
        <w:spacing w:line="276" w:lineRule="auto"/>
        <w:ind w:firstLine="720"/>
        <w:jc w:val="both"/>
      </w:pPr>
      <w:bookmarkStart w:id="36" w:name="bookmark38"/>
      <w:bookmarkEnd w:id="36"/>
      <w:r>
        <w:t xml:space="preserve">Содействовать получению детьми, родителями и педагогами </w:t>
      </w:r>
      <w:proofErr w:type="spellStart"/>
      <w:r>
        <w:t>психолого</w:t>
      </w:r>
      <w:r>
        <w:softHyphen/>
        <w:t>педагогической</w:t>
      </w:r>
      <w:proofErr w:type="spellEnd"/>
      <w:r>
        <w:t xml:space="preserve"> помощи, с целью предупреждения возникновения проблем в обучении и развитии детей и подростков, профилактики нарушений личностного развития.</w:t>
      </w:r>
    </w:p>
    <w:p w:rsidR="000D445E" w:rsidRDefault="00B52748">
      <w:pPr>
        <w:pStyle w:val="11"/>
        <w:numPr>
          <w:ilvl w:val="0"/>
          <w:numId w:val="4"/>
        </w:numPr>
        <w:tabs>
          <w:tab w:val="left" w:pos="1010"/>
        </w:tabs>
        <w:spacing w:line="276" w:lineRule="auto"/>
        <w:ind w:firstLine="720"/>
        <w:jc w:val="both"/>
      </w:pPr>
      <w:bookmarkStart w:id="37" w:name="bookmark39"/>
      <w:bookmarkEnd w:id="37"/>
      <w:r>
        <w:t xml:space="preserve">Расширить знания учащихся о способах поведенческой и эмоциональной </w:t>
      </w:r>
      <w:proofErr w:type="spellStart"/>
      <w:r>
        <w:t>саморегуляции</w:t>
      </w:r>
      <w:proofErr w:type="spellEnd"/>
      <w:r>
        <w:t>, помочь им овладеть навыками конструктивного общения.</w:t>
      </w:r>
    </w:p>
    <w:p w:rsidR="000D445E" w:rsidRDefault="00B52748">
      <w:pPr>
        <w:pStyle w:val="11"/>
        <w:numPr>
          <w:ilvl w:val="0"/>
          <w:numId w:val="4"/>
        </w:numPr>
        <w:tabs>
          <w:tab w:val="left" w:pos="1005"/>
        </w:tabs>
        <w:spacing w:line="276" w:lineRule="auto"/>
        <w:ind w:firstLine="720"/>
        <w:jc w:val="both"/>
      </w:pPr>
      <w:bookmarkStart w:id="38" w:name="bookmark40"/>
      <w:bookmarkEnd w:id="38"/>
      <w:r>
        <w:t>Способствовать созданию психологически безопасной среды содействующей сохранению и укреплению психологического и психического здоровья учащихся образовательных организаций.</w:t>
      </w:r>
    </w:p>
    <w:p w:rsidR="000D445E" w:rsidRDefault="00B52748">
      <w:pPr>
        <w:pStyle w:val="11"/>
        <w:numPr>
          <w:ilvl w:val="0"/>
          <w:numId w:val="4"/>
        </w:numPr>
        <w:tabs>
          <w:tab w:val="left" w:pos="1014"/>
        </w:tabs>
        <w:spacing w:after="320" w:line="276" w:lineRule="auto"/>
        <w:ind w:firstLine="720"/>
        <w:jc w:val="both"/>
        <w:sectPr w:rsidR="000D445E">
          <w:headerReference w:type="default" r:id="rId10"/>
          <w:pgSz w:w="11900" w:h="16840"/>
          <w:pgMar w:top="855" w:right="697" w:bottom="1289" w:left="1627" w:header="427" w:footer="861" w:gutter="0"/>
          <w:cols w:space="720"/>
          <w:noEndnote/>
          <w:docGrid w:linePitch="360"/>
        </w:sectPr>
      </w:pPr>
      <w:bookmarkStart w:id="39" w:name="bookmark41"/>
      <w:bookmarkEnd w:id="39"/>
      <w:r>
        <w:t xml:space="preserve">Разработать методические рекомендации по профилактике </w:t>
      </w:r>
      <w:proofErr w:type="spellStart"/>
      <w:r>
        <w:t>аутодеструктивного</w:t>
      </w:r>
      <w:proofErr w:type="spellEnd"/>
      <w:r>
        <w:t xml:space="preserve"> поведения среди детей и подростков в образовательной среде.</w:t>
      </w:r>
    </w:p>
    <w:p w:rsidR="000D445E" w:rsidRDefault="00B52748">
      <w:pPr>
        <w:pStyle w:val="30"/>
        <w:keepNext/>
        <w:keepLines/>
        <w:spacing w:after="280"/>
      </w:pPr>
      <w:bookmarkStart w:id="40" w:name="bookmark42"/>
      <w:bookmarkStart w:id="41" w:name="bookmark43"/>
      <w:bookmarkStart w:id="42" w:name="bookmark44"/>
      <w:r>
        <w:lastRenderedPageBreak/>
        <w:t>УСЛОВИЯ РЕАЛИЗАЦИИ ПРОГРАММЫ</w:t>
      </w:r>
      <w:bookmarkEnd w:id="40"/>
      <w:bookmarkEnd w:id="41"/>
      <w:bookmarkEnd w:id="42"/>
    </w:p>
    <w:p w:rsidR="000D445E" w:rsidRDefault="00B52748">
      <w:pPr>
        <w:pStyle w:val="11"/>
        <w:spacing w:line="276" w:lineRule="auto"/>
        <w:ind w:firstLine="720"/>
        <w:jc w:val="both"/>
      </w:pPr>
      <w:r>
        <w:t xml:space="preserve">Условиями профилактики </w:t>
      </w:r>
      <w:proofErr w:type="spellStart"/>
      <w:r>
        <w:t>аутодеструктивного</w:t>
      </w:r>
      <w:proofErr w:type="spellEnd"/>
      <w:r>
        <w:t xml:space="preserve"> поведения школьников в Программе являются:</w:t>
      </w:r>
    </w:p>
    <w:p w:rsidR="000D445E" w:rsidRDefault="00B52748">
      <w:pPr>
        <w:pStyle w:val="11"/>
        <w:numPr>
          <w:ilvl w:val="0"/>
          <w:numId w:val="3"/>
        </w:numPr>
        <w:tabs>
          <w:tab w:val="left" w:pos="982"/>
        </w:tabs>
        <w:spacing w:line="276" w:lineRule="auto"/>
        <w:ind w:firstLine="580"/>
        <w:jc w:val="both"/>
      </w:pPr>
      <w:bookmarkStart w:id="43" w:name="bookmark45"/>
      <w:bookmarkEnd w:id="43"/>
      <w:r>
        <w:t>создание безопасной психологической среды;</w:t>
      </w:r>
    </w:p>
    <w:p w:rsidR="000D445E" w:rsidRDefault="00B52748">
      <w:pPr>
        <w:pStyle w:val="11"/>
        <w:numPr>
          <w:ilvl w:val="0"/>
          <w:numId w:val="3"/>
        </w:numPr>
        <w:tabs>
          <w:tab w:val="left" w:pos="982"/>
        </w:tabs>
        <w:spacing w:line="276" w:lineRule="auto"/>
        <w:ind w:firstLine="580"/>
        <w:jc w:val="both"/>
      </w:pPr>
      <w:bookmarkStart w:id="44" w:name="bookmark46"/>
      <w:bookmarkEnd w:id="44"/>
      <w:r>
        <w:t>активная деятельность школьных служб примирения как фактора мирного урегулирования межличностных конфликтов;</w:t>
      </w:r>
    </w:p>
    <w:p w:rsidR="000D445E" w:rsidRDefault="00B52748">
      <w:pPr>
        <w:pStyle w:val="11"/>
        <w:numPr>
          <w:ilvl w:val="0"/>
          <w:numId w:val="3"/>
        </w:numPr>
        <w:tabs>
          <w:tab w:val="left" w:pos="982"/>
        </w:tabs>
        <w:spacing w:line="276" w:lineRule="auto"/>
        <w:ind w:firstLine="580"/>
        <w:jc w:val="both"/>
      </w:pPr>
      <w:bookmarkStart w:id="45" w:name="bookmark47"/>
      <w:bookmarkEnd w:id="45"/>
      <w:r>
        <w:t>проведение профилактических мероприятий на всех ступенях образования, со всеми субъектами образовательных отношений;</w:t>
      </w:r>
    </w:p>
    <w:p w:rsidR="000D445E" w:rsidRDefault="00B52748">
      <w:pPr>
        <w:pStyle w:val="11"/>
        <w:numPr>
          <w:ilvl w:val="0"/>
          <w:numId w:val="3"/>
        </w:numPr>
        <w:tabs>
          <w:tab w:val="left" w:pos="982"/>
        </w:tabs>
        <w:spacing w:line="276" w:lineRule="auto"/>
        <w:ind w:firstLine="580"/>
        <w:jc w:val="both"/>
      </w:pPr>
      <w:bookmarkStart w:id="46" w:name="bookmark48"/>
      <w:bookmarkEnd w:id="46"/>
      <w:r>
        <w:t xml:space="preserve">формирование установок отрицания приема </w:t>
      </w:r>
      <w:proofErr w:type="spellStart"/>
      <w:r>
        <w:t>психоактивных</w:t>
      </w:r>
      <w:proofErr w:type="spellEnd"/>
      <w:r>
        <w:t xml:space="preserve"> веществ, противодействия групповому асоциальному воздействию и установки готовности к </w:t>
      </w:r>
      <w:proofErr w:type="spellStart"/>
      <w:r>
        <w:t>саморазвивающей</w:t>
      </w:r>
      <w:proofErr w:type="spellEnd"/>
      <w:r>
        <w:t xml:space="preserve"> деятельности;</w:t>
      </w:r>
    </w:p>
    <w:p w:rsidR="000D445E" w:rsidRDefault="00B52748">
      <w:pPr>
        <w:pStyle w:val="11"/>
        <w:numPr>
          <w:ilvl w:val="0"/>
          <w:numId w:val="3"/>
        </w:numPr>
        <w:tabs>
          <w:tab w:val="left" w:pos="982"/>
        </w:tabs>
        <w:spacing w:line="276" w:lineRule="auto"/>
        <w:ind w:firstLine="580"/>
        <w:jc w:val="both"/>
      </w:pPr>
      <w:bookmarkStart w:id="47" w:name="bookmark49"/>
      <w:bookmarkEnd w:id="47"/>
      <w:r>
        <w:t>возможность получения психолого-педагогической помощи, способствующей профилактике нарушений в обучении и развитии детей, формировании каче</w:t>
      </w:r>
      <w:proofErr w:type="gramStart"/>
      <w:r>
        <w:t>ств зр</w:t>
      </w:r>
      <w:proofErr w:type="gramEnd"/>
      <w:r>
        <w:t>елой личности.</w:t>
      </w:r>
    </w:p>
    <w:p w:rsidR="00B52748" w:rsidRDefault="00B52748" w:rsidP="00B52748">
      <w:pPr>
        <w:pStyle w:val="11"/>
        <w:spacing w:line="276" w:lineRule="auto"/>
        <w:ind w:firstLine="720"/>
        <w:jc w:val="both"/>
      </w:pPr>
      <w:r>
        <w:t>Для успешной реализации данной программы в школе работает Совет по профилактике правонарушений и беспризорности несовершеннолетних, Комиссия по применению к учащимся мер дисциплинарного взыскания, Комиссия по урегулированию конфликтов участников образовательного процесса, Школьная служба примирения.</w:t>
      </w:r>
      <w:bookmarkStart w:id="48" w:name="bookmark50"/>
      <w:bookmarkStart w:id="49" w:name="bookmark51"/>
      <w:bookmarkStart w:id="50" w:name="bookmark52"/>
    </w:p>
    <w:p w:rsidR="000D445E" w:rsidRPr="005A141B" w:rsidRDefault="00B52748" w:rsidP="00B52748">
      <w:pPr>
        <w:pStyle w:val="11"/>
        <w:spacing w:line="276" w:lineRule="auto"/>
        <w:ind w:firstLine="720"/>
        <w:jc w:val="center"/>
        <w:rPr>
          <w:b/>
        </w:rPr>
      </w:pPr>
      <w:r w:rsidRPr="005A141B">
        <w:rPr>
          <w:b/>
        </w:rPr>
        <w:t>ОСНОВНОЕ СОДЕРЖАНИЕ РАБОТЫ</w:t>
      </w:r>
      <w:bookmarkEnd w:id="48"/>
      <w:bookmarkEnd w:id="49"/>
      <w:bookmarkEnd w:id="50"/>
    </w:p>
    <w:p w:rsidR="000D445E" w:rsidRDefault="00B52748">
      <w:pPr>
        <w:pStyle w:val="11"/>
        <w:ind w:firstLine="760"/>
        <w:jc w:val="both"/>
      </w:pPr>
      <w:r>
        <w:t xml:space="preserve">За детьми, находящимися на разных видах учёта (КДН, ПДН, ВШУ) классными руководителями и администрацией школы ведется контроль успеваемости, поведения и посещения уроков, занятий внеурочной деятельности, в системе проводятся беседы о необходимости законопослушного поведения и юридической ответственности за совершенные проступки. </w:t>
      </w:r>
      <w:r>
        <w:rPr>
          <w:i/>
          <w:iCs/>
        </w:rPr>
        <w:t>(</w:t>
      </w:r>
      <w:r>
        <w:rPr>
          <w:b/>
          <w:bCs/>
          <w:i/>
          <w:iCs/>
        </w:rPr>
        <w:t>План индивидуально-профилактической работы</w:t>
      </w:r>
      <w:r>
        <w:rPr>
          <w:i/>
          <w:iCs/>
        </w:rPr>
        <w:t>).</w:t>
      </w:r>
    </w:p>
    <w:p w:rsidR="000D445E" w:rsidRDefault="00B52748">
      <w:pPr>
        <w:pStyle w:val="11"/>
        <w:ind w:firstLine="760"/>
        <w:jc w:val="both"/>
      </w:pPr>
      <w:r>
        <w:t>Данная категория учеников привлекается к трудовой деятельности, к выполнению постоянных или временных поручений в классе.</w:t>
      </w:r>
    </w:p>
    <w:p w:rsidR="000D445E" w:rsidRDefault="00B52748">
      <w:pPr>
        <w:pStyle w:val="11"/>
        <w:ind w:firstLine="760"/>
        <w:jc w:val="both"/>
      </w:pPr>
      <w:r>
        <w:t>С учащимися и их родителями проводятся индивидуальные воспитательные беседы, профилактические беседы на административном уровне, на школьном Совете по профилактике.</w:t>
      </w:r>
    </w:p>
    <w:p w:rsidR="000D445E" w:rsidRDefault="00B52748">
      <w:pPr>
        <w:pStyle w:val="11"/>
        <w:ind w:firstLine="760"/>
        <w:jc w:val="both"/>
      </w:pPr>
      <w:r>
        <w:t xml:space="preserve">Социальный педагог школы проводит </w:t>
      </w:r>
      <w:r>
        <w:rPr>
          <w:b/>
          <w:bCs/>
          <w:i/>
          <w:iCs/>
        </w:rPr>
        <w:t>беседы (консультации) с учащимися и родителями</w:t>
      </w:r>
      <w:r>
        <w:t xml:space="preserve"> для выявления причин </w:t>
      </w:r>
      <w:proofErr w:type="spellStart"/>
      <w:r>
        <w:t>девиантного</w:t>
      </w:r>
      <w:proofErr w:type="spellEnd"/>
      <w:r>
        <w:t xml:space="preserve"> поведения и устранения возможности повторного проступка. C подростками ведётся систематическая работа по формированию устойчивых установок на неприятие алкогольных, наркотических веществ, а так же формирование установок толерантного сознания среди учащихся школы. В течение учебного года с учащимися проводятся беседы по профилактике курения, употребления токсических веществ.</w:t>
      </w:r>
    </w:p>
    <w:p w:rsidR="000D445E" w:rsidRDefault="00B52748">
      <w:pPr>
        <w:pStyle w:val="11"/>
        <w:ind w:firstLine="760"/>
        <w:jc w:val="both"/>
      </w:pPr>
      <w:r>
        <w:t xml:space="preserve">Все учащиеся, состоящие на профилактическом учете, вовлечены в </w:t>
      </w:r>
      <w:r>
        <w:rPr>
          <w:b/>
          <w:bCs/>
          <w:i/>
          <w:iCs/>
        </w:rPr>
        <w:t>систему дополнительного образования.</w:t>
      </w:r>
    </w:p>
    <w:p w:rsidR="000D445E" w:rsidRDefault="00B52748">
      <w:pPr>
        <w:pStyle w:val="11"/>
        <w:ind w:firstLine="760"/>
        <w:jc w:val="both"/>
      </w:pPr>
      <w:proofErr w:type="gramStart"/>
      <w:r>
        <w:t xml:space="preserve">В школе систематически ведется </w:t>
      </w:r>
      <w:r>
        <w:rPr>
          <w:b/>
          <w:bCs/>
          <w:i/>
          <w:iCs/>
        </w:rPr>
        <w:t>разъяснительная работа</w:t>
      </w:r>
      <w:r>
        <w:t xml:space="preserve"> среди родителей и учащихся по вопросам правопорядка: оформляются </w:t>
      </w:r>
      <w:r>
        <w:rPr>
          <w:b/>
          <w:bCs/>
          <w:i/>
          <w:iCs/>
        </w:rPr>
        <w:t>книжные выставки и стенды</w:t>
      </w:r>
      <w:r>
        <w:t xml:space="preserve"> «Тебе о праве, право о тебе», «Уголовная и административная ответственность несовершеннолетних», «Мы за здоровый образ жизни», о разрушительном воздействии табака и алкоголя, о правах и обязанностях учащихся; на </w:t>
      </w:r>
      <w:r>
        <w:rPr>
          <w:b/>
          <w:bCs/>
          <w:i/>
          <w:iCs/>
        </w:rPr>
        <w:t xml:space="preserve">родительских собраниях </w:t>
      </w:r>
      <w:r>
        <w:t>рассматриваются вопросы «Лишение родительских прав - тенденция роста», «Поощрение и наказание.</w:t>
      </w:r>
      <w:proofErr w:type="gramEnd"/>
      <w:r>
        <w:t xml:space="preserve"> Умение прощать», «Как научить ребенка говорить НЕТ!», «Правовое воспитание» и др. С целью профилактики правонарушений, повышения правовой культуры несовершеннолетних в школе в системе проводятся тематические </w:t>
      </w:r>
      <w:r>
        <w:rPr>
          <w:b/>
          <w:bCs/>
          <w:i/>
          <w:iCs/>
        </w:rPr>
        <w:t>классные часы, информационные пятиминутки</w:t>
      </w:r>
      <w:r>
        <w:t xml:space="preserve"> безопасности.</w:t>
      </w:r>
    </w:p>
    <w:p w:rsidR="000D445E" w:rsidRDefault="00B52748">
      <w:pPr>
        <w:pStyle w:val="11"/>
        <w:ind w:firstLine="760"/>
        <w:jc w:val="both"/>
      </w:pPr>
      <w:r>
        <w:t xml:space="preserve">В школе с целью знакомства учащихся с неотъемлемыми правами, закрепленными в Конвенции о правах ребенка и привлечения внимания детей к проблемам соблюдения прав человека, проводятся массовые мероприятия: </w:t>
      </w:r>
      <w:r>
        <w:rPr>
          <w:b/>
          <w:bCs/>
          <w:i/>
          <w:iCs/>
        </w:rPr>
        <w:t>конкурсы рисунков</w:t>
      </w:r>
      <w:r>
        <w:rPr>
          <w:i/>
          <w:iCs/>
        </w:rPr>
        <w:t>:</w:t>
      </w:r>
      <w:r>
        <w:t xml:space="preserve"> «Я рисую свои права», «Мои права и обязанности»; </w:t>
      </w:r>
      <w:r>
        <w:rPr>
          <w:b/>
          <w:bCs/>
          <w:i/>
          <w:iCs/>
        </w:rPr>
        <w:t>конкурсы листовок</w:t>
      </w:r>
      <w:r>
        <w:t xml:space="preserve"> «Права и обязанности ребенка»; </w:t>
      </w:r>
      <w:r>
        <w:rPr>
          <w:b/>
          <w:bCs/>
          <w:i/>
          <w:iCs/>
        </w:rPr>
        <w:t xml:space="preserve">показ </w:t>
      </w:r>
      <w:r>
        <w:rPr>
          <w:b/>
          <w:bCs/>
          <w:i/>
          <w:iCs/>
        </w:rPr>
        <w:lastRenderedPageBreak/>
        <w:t>презентаций</w:t>
      </w:r>
      <w:r>
        <w:t xml:space="preserve"> в холле первого этажа; тематические классные часы. Так же организуются </w:t>
      </w:r>
      <w:r>
        <w:rPr>
          <w:b/>
          <w:bCs/>
          <w:i/>
          <w:iCs/>
        </w:rPr>
        <w:t>консультации для детей и родителей с представителями юридических и правовых структур</w:t>
      </w:r>
      <w:r>
        <w:rPr>
          <w:i/>
          <w:iCs/>
        </w:rPr>
        <w:t>.</w:t>
      </w:r>
      <w:r>
        <w:t xml:space="preserve"> </w:t>
      </w:r>
      <w:proofErr w:type="gramStart"/>
      <w:r>
        <w:t>Все мероприятия направлены на воспитание законопослушного гражданина, обладающего знаниями об основных правовых нормах и умениями использовать возможности правовой системы государства; повышение уровня правовой культуры школьников; развитие правовой грамотности и правосознания учащихся; профилактику правового нигилизма; формирование у учащихся умения защищать свои права при помощи закона.</w:t>
      </w:r>
      <w:proofErr w:type="gramEnd"/>
    </w:p>
    <w:p w:rsidR="000D445E" w:rsidRDefault="00B52748">
      <w:pPr>
        <w:pStyle w:val="11"/>
        <w:ind w:firstLine="760"/>
        <w:jc w:val="both"/>
      </w:pPr>
      <w:r>
        <w:t>Вся информация о проведённых мероприятиях отражается на сайте школы и страничке в социальной сети ВК.</w:t>
      </w:r>
    </w:p>
    <w:p w:rsidR="000D445E" w:rsidRDefault="00B52748">
      <w:pPr>
        <w:pStyle w:val="11"/>
        <w:ind w:firstLine="760"/>
        <w:jc w:val="both"/>
      </w:pPr>
      <w:r>
        <w:t xml:space="preserve">Программа рассчитана на пять лет исполнителем является </w:t>
      </w:r>
      <w:proofErr w:type="spellStart"/>
      <w:r>
        <w:t>социально</w:t>
      </w:r>
      <w:r>
        <w:rPr>
          <w:i/>
          <w:iCs/>
        </w:rPr>
        <w:t>-</w:t>
      </w:r>
      <w:r>
        <w:t>психолого</w:t>
      </w:r>
      <w:r>
        <w:rPr>
          <w:i/>
          <w:iCs/>
        </w:rPr>
        <w:softHyphen/>
      </w:r>
      <w:r>
        <w:t>педагогическая</w:t>
      </w:r>
      <w:proofErr w:type="spellEnd"/>
      <w:r>
        <w:t xml:space="preserve"> служба школы, </w:t>
      </w:r>
      <w:proofErr w:type="gramStart"/>
      <w:r>
        <w:t>контроль за</w:t>
      </w:r>
      <w:proofErr w:type="gramEnd"/>
      <w:r>
        <w:t xml:space="preserve"> работой данной службы выполняет администрация школы, она же осуществляет организационное, информационное и научно</w:t>
      </w:r>
      <w:r>
        <w:rPr>
          <w:i/>
          <w:iCs/>
        </w:rPr>
        <w:t>-</w:t>
      </w:r>
      <w:r>
        <w:t>методическое обеспечение программы, а также координирует взаимодействие школы с заинтересованными организациями по вопросам правового воспитания и формирования законопослушного поведения школьников.</w:t>
      </w:r>
    </w:p>
    <w:p w:rsidR="000D445E" w:rsidRDefault="00B52748" w:rsidP="00B52748">
      <w:pPr>
        <w:pStyle w:val="11"/>
        <w:ind w:firstLine="700"/>
        <w:jc w:val="both"/>
      </w:pPr>
      <w:r>
        <w:t>Исполнители программы несут ответственность за своевременное выполнение указанных мероприятий. Исполнители обязаны 1 раз в год (июнь) представлять аналитические данные по выполнению указанных мероприятий администрации школы.</w:t>
      </w:r>
    </w:p>
    <w:p w:rsidR="000D445E" w:rsidRDefault="00B52748" w:rsidP="00B52748">
      <w:pPr>
        <w:pStyle w:val="11"/>
        <w:spacing w:after="260"/>
        <w:ind w:firstLine="700"/>
        <w:jc w:val="both"/>
      </w:pPr>
      <w:r>
        <w:t>По результатам реализации исполнители заслушиваются на совещаниях при директоре, педагогических советах.</w:t>
      </w:r>
    </w:p>
    <w:p w:rsidR="000D445E" w:rsidRDefault="00B52748">
      <w:pPr>
        <w:pStyle w:val="11"/>
        <w:spacing w:after="260"/>
        <w:ind w:left="1100" w:firstLine="0"/>
      </w:pPr>
      <w:r>
        <w:rPr>
          <w:b/>
          <w:bCs/>
        </w:rPr>
        <w:t>Кадровое обеспечение программы:</w:t>
      </w:r>
    </w:p>
    <w:p w:rsidR="000D445E" w:rsidRDefault="00B52748">
      <w:pPr>
        <w:pStyle w:val="11"/>
        <w:numPr>
          <w:ilvl w:val="0"/>
          <w:numId w:val="3"/>
        </w:numPr>
        <w:tabs>
          <w:tab w:val="left" w:pos="1106"/>
        </w:tabs>
        <w:ind w:firstLine="680"/>
      </w:pPr>
      <w:bookmarkStart w:id="51" w:name="bookmark53"/>
      <w:bookmarkEnd w:id="51"/>
      <w:r>
        <w:t>заместитель директора по ВР;</w:t>
      </w:r>
    </w:p>
    <w:p w:rsidR="000D445E" w:rsidRDefault="00B52748">
      <w:pPr>
        <w:pStyle w:val="11"/>
        <w:numPr>
          <w:ilvl w:val="0"/>
          <w:numId w:val="3"/>
        </w:numPr>
        <w:tabs>
          <w:tab w:val="left" w:pos="1106"/>
        </w:tabs>
        <w:ind w:firstLine="680"/>
      </w:pPr>
      <w:bookmarkStart w:id="52" w:name="bookmark54"/>
      <w:bookmarkEnd w:id="52"/>
      <w:r>
        <w:t>социальный педагог и педагог-психолог;</w:t>
      </w:r>
    </w:p>
    <w:p w:rsidR="000D445E" w:rsidRDefault="00B52748">
      <w:pPr>
        <w:pStyle w:val="11"/>
        <w:numPr>
          <w:ilvl w:val="0"/>
          <w:numId w:val="3"/>
        </w:numPr>
        <w:tabs>
          <w:tab w:val="left" w:pos="1106"/>
        </w:tabs>
        <w:ind w:firstLine="680"/>
        <w:jc w:val="both"/>
      </w:pPr>
      <w:bookmarkStart w:id="53" w:name="bookmark55"/>
      <w:bookmarkEnd w:id="53"/>
      <w:r>
        <w:t>классные руководители;</w:t>
      </w:r>
    </w:p>
    <w:p w:rsidR="000D445E" w:rsidRDefault="00B52748">
      <w:pPr>
        <w:pStyle w:val="11"/>
        <w:numPr>
          <w:ilvl w:val="0"/>
          <w:numId w:val="3"/>
        </w:numPr>
        <w:tabs>
          <w:tab w:val="left" w:pos="1106"/>
        </w:tabs>
        <w:spacing w:after="260"/>
        <w:ind w:left="400" w:firstLine="280"/>
        <w:rPr>
          <w:sz w:val="22"/>
          <w:szCs w:val="22"/>
        </w:rPr>
      </w:pPr>
      <w:bookmarkStart w:id="54" w:name="bookmark56"/>
      <w:bookmarkEnd w:id="54"/>
      <w:r>
        <w:t xml:space="preserve">специалисты, реализующие межведомственное сотрудничество (секретарь КДН и ЗП, инспектор ПДН, работник здравоохранения </w:t>
      </w:r>
      <w:r>
        <w:rPr>
          <w:sz w:val="22"/>
          <w:szCs w:val="22"/>
        </w:rPr>
        <w:t>и др.).</w:t>
      </w:r>
    </w:p>
    <w:p w:rsidR="000D445E" w:rsidRDefault="00B52748">
      <w:pPr>
        <w:pStyle w:val="11"/>
        <w:spacing w:line="334" w:lineRule="auto"/>
        <w:ind w:firstLine="0"/>
        <w:jc w:val="center"/>
      </w:pPr>
      <w:r>
        <w:rPr>
          <w:b/>
          <w:bCs/>
          <w:shd w:val="clear" w:color="auto" w:fill="FFFFFF"/>
        </w:rPr>
        <w:t>ТЕМАТИЧЕСКИЙ ПЛАН</w:t>
      </w:r>
      <w:r>
        <w:rPr>
          <w:b/>
          <w:bCs/>
          <w:shd w:val="clear" w:color="auto" w:fill="FFFFFF"/>
        </w:rPr>
        <w:br/>
        <w:t>по профилактике деструктивного поведения учащихся</w:t>
      </w:r>
      <w:r>
        <w:rPr>
          <w:b/>
          <w:bCs/>
          <w:shd w:val="clear" w:color="auto" w:fill="FFFFFF"/>
        </w:rPr>
        <w:br/>
        <w:t>МКОУ СОШ № 6 с. Самарка</w:t>
      </w:r>
    </w:p>
    <w:p w:rsidR="000D445E" w:rsidRDefault="00B52748">
      <w:pPr>
        <w:pStyle w:val="11"/>
        <w:numPr>
          <w:ilvl w:val="0"/>
          <w:numId w:val="5"/>
        </w:numPr>
        <w:tabs>
          <w:tab w:val="left" w:pos="299"/>
        </w:tabs>
        <w:spacing w:line="334" w:lineRule="auto"/>
        <w:ind w:firstLine="0"/>
        <w:jc w:val="center"/>
      </w:pPr>
      <w:bookmarkStart w:id="55" w:name="bookmark57"/>
      <w:bookmarkEnd w:id="55"/>
      <w:r>
        <w:rPr>
          <w:b/>
          <w:bCs/>
          <w:i/>
          <w:iCs/>
        </w:rPr>
        <w:t>Научно-методическое направление</w:t>
      </w:r>
    </w:p>
    <w:p w:rsidR="000D445E" w:rsidRDefault="000D445E" w:rsidP="00B52748">
      <w:pPr>
        <w:pStyle w:val="a9"/>
        <w:jc w:val="left"/>
      </w:pPr>
    </w:p>
    <w:tbl>
      <w:tblPr>
        <w:tblStyle w:val="aa"/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32"/>
        <w:gridCol w:w="6946"/>
        <w:gridCol w:w="1133"/>
        <w:gridCol w:w="1426"/>
      </w:tblGrid>
      <w:tr w:rsidR="000D445E" w:rsidTr="0029737F">
        <w:trPr>
          <w:trHeight w:hRule="exact" w:val="816"/>
        </w:trPr>
        <w:tc>
          <w:tcPr>
            <w:tcW w:w="432" w:type="dxa"/>
          </w:tcPr>
          <w:p w:rsidR="000D445E" w:rsidRDefault="00B52748" w:rsidP="0029737F">
            <w:pPr>
              <w:pStyle w:val="a7"/>
              <w:ind w:firstLine="0"/>
              <w:jc w:val="center"/>
            </w:pPr>
            <w:r>
              <w:t>№</w:t>
            </w:r>
          </w:p>
        </w:tc>
        <w:tc>
          <w:tcPr>
            <w:tcW w:w="6946" w:type="dxa"/>
          </w:tcPr>
          <w:p w:rsidR="000D445E" w:rsidRDefault="00B52748" w:rsidP="0029737F">
            <w:pPr>
              <w:pStyle w:val="a7"/>
              <w:ind w:firstLine="0"/>
              <w:jc w:val="center"/>
            </w:pPr>
            <w:r>
              <w:t>Мероприятия</w:t>
            </w:r>
          </w:p>
        </w:tc>
        <w:tc>
          <w:tcPr>
            <w:tcW w:w="1133" w:type="dxa"/>
          </w:tcPr>
          <w:p w:rsidR="000D445E" w:rsidRDefault="00B52748" w:rsidP="0029737F">
            <w:pPr>
              <w:pStyle w:val="a7"/>
              <w:ind w:firstLine="0"/>
              <w:jc w:val="center"/>
            </w:pPr>
            <w:r>
              <w:t>Сроки</w:t>
            </w:r>
          </w:p>
        </w:tc>
        <w:tc>
          <w:tcPr>
            <w:tcW w:w="1426" w:type="dxa"/>
          </w:tcPr>
          <w:p w:rsidR="000D445E" w:rsidRDefault="00B52748" w:rsidP="0029737F">
            <w:pPr>
              <w:pStyle w:val="a7"/>
              <w:spacing w:line="346" w:lineRule="auto"/>
              <w:ind w:firstLine="0"/>
              <w:jc w:val="center"/>
            </w:pPr>
            <w:proofErr w:type="gramStart"/>
            <w:r>
              <w:t xml:space="preserve">Ответствен </w:t>
            </w:r>
            <w:proofErr w:type="spellStart"/>
            <w:r>
              <w:t>ные</w:t>
            </w:r>
            <w:proofErr w:type="spellEnd"/>
            <w:proofErr w:type="gramEnd"/>
          </w:p>
        </w:tc>
      </w:tr>
      <w:tr w:rsidR="000D445E" w:rsidTr="0029737F">
        <w:trPr>
          <w:trHeight w:hRule="exact" w:val="408"/>
        </w:trPr>
        <w:tc>
          <w:tcPr>
            <w:tcW w:w="9937" w:type="dxa"/>
            <w:gridSpan w:val="4"/>
          </w:tcPr>
          <w:p w:rsidR="000D445E" w:rsidRDefault="00B52748" w:rsidP="0029737F">
            <w:pPr>
              <w:pStyle w:val="a7"/>
              <w:ind w:firstLine="0"/>
              <w:jc w:val="center"/>
            </w:pPr>
            <w:r>
              <w:t>1. Работа с педагогами</w:t>
            </w:r>
          </w:p>
        </w:tc>
      </w:tr>
      <w:tr w:rsidR="000D445E" w:rsidTr="0029737F">
        <w:trPr>
          <w:trHeight w:hRule="exact" w:val="1334"/>
        </w:trPr>
        <w:tc>
          <w:tcPr>
            <w:tcW w:w="432" w:type="dxa"/>
          </w:tcPr>
          <w:p w:rsidR="000D445E" w:rsidRDefault="00B52748" w:rsidP="0029737F">
            <w:pPr>
              <w:pStyle w:val="a7"/>
              <w:ind w:firstLine="0"/>
            </w:pPr>
            <w:r>
              <w:t>1</w:t>
            </w:r>
          </w:p>
        </w:tc>
        <w:tc>
          <w:tcPr>
            <w:tcW w:w="6946" w:type="dxa"/>
          </w:tcPr>
          <w:p w:rsidR="000D445E" w:rsidRDefault="00B52748" w:rsidP="0029737F">
            <w:pPr>
              <w:pStyle w:val="a7"/>
              <w:spacing w:line="228" w:lineRule="auto"/>
              <w:ind w:firstLine="0"/>
            </w:pPr>
            <w:r>
              <w:t xml:space="preserve">Проведение собеседования с классными руководителями детей состоящих на </w:t>
            </w:r>
            <w:proofErr w:type="spellStart"/>
            <w:r>
              <w:t>внутришкольном</w:t>
            </w:r>
            <w:proofErr w:type="spellEnd"/>
            <w:r>
              <w:t xml:space="preserve"> учете, с целью выявления положительных результатов и снятия учащихся с </w:t>
            </w:r>
            <w:proofErr w:type="spellStart"/>
            <w:r>
              <w:t>внутришкольного</w:t>
            </w:r>
            <w:proofErr w:type="spellEnd"/>
            <w:r>
              <w:t xml:space="preserve"> учёта.</w:t>
            </w:r>
          </w:p>
        </w:tc>
        <w:tc>
          <w:tcPr>
            <w:tcW w:w="1133" w:type="dxa"/>
          </w:tcPr>
          <w:p w:rsidR="000D445E" w:rsidRDefault="00B52748" w:rsidP="0029737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26" w:type="dxa"/>
          </w:tcPr>
          <w:p w:rsidR="000D445E" w:rsidRDefault="00B52748" w:rsidP="0029737F">
            <w:pPr>
              <w:pStyle w:val="a7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зам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иректо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</w:t>
            </w:r>
            <w:proofErr w:type="spellEnd"/>
            <w:r>
              <w:rPr>
                <w:sz w:val="22"/>
                <w:szCs w:val="22"/>
              </w:rPr>
              <w:t xml:space="preserve"> по ВР;</w:t>
            </w:r>
          </w:p>
          <w:p w:rsidR="000D445E" w:rsidRDefault="00B52748" w:rsidP="0029737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соц. педагог</w:t>
            </w:r>
          </w:p>
        </w:tc>
      </w:tr>
      <w:tr w:rsidR="0029737F" w:rsidTr="0029737F">
        <w:trPr>
          <w:trHeight w:hRule="exact" w:val="1277"/>
        </w:trPr>
        <w:tc>
          <w:tcPr>
            <w:tcW w:w="432" w:type="dxa"/>
          </w:tcPr>
          <w:p w:rsidR="0029737F" w:rsidRDefault="0029737F" w:rsidP="0029737F">
            <w:pPr>
              <w:pStyle w:val="a7"/>
              <w:ind w:firstLine="0"/>
            </w:pPr>
            <w:r>
              <w:t>2</w:t>
            </w:r>
          </w:p>
        </w:tc>
        <w:tc>
          <w:tcPr>
            <w:tcW w:w="6946" w:type="dxa"/>
          </w:tcPr>
          <w:p w:rsidR="0029737F" w:rsidRDefault="0029737F" w:rsidP="0029737F">
            <w:pPr>
              <w:pStyle w:val="a7"/>
              <w:tabs>
                <w:tab w:val="left" w:pos="1179"/>
                <w:tab w:val="left" w:pos="4626"/>
              </w:tabs>
              <w:ind w:firstLine="0"/>
              <w:jc w:val="both"/>
            </w:pPr>
            <w:r>
              <w:t xml:space="preserve">Обзор литературы и информация о </w:t>
            </w:r>
            <w:proofErr w:type="gramStart"/>
            <w:r>
              <w:t>новых</w:t>
            </w:r>
            <w:proofErr w:type="gramEnd"/>
            <w:r>
              <w:t xml:space="preserve"> методических</w:t>
            </w:r>
          </w:p>
          <w:p w:rsidR="0029737F" w:rsidRDefault="0029737F" w:rsidP="0029737F">
            <w:pPr>
              <w:pStyle w:val="a7"/>
              <w:tabs>
                <w:tab w:val="left" w:pos="1486"/>
                <w:tab w:val="left" w:pos="2067"/>
                <w:tab w:val="left" w:pos="3085"/>
                <w:tab w:val="left" w:pos="3526"/>
                <w:tab w:val="left" w:pos="6570"/>
              </w:tabs>
              <w:spacing w:line="223" w:lineRule="auto"/>
              <w:ind w:firstLine="0"/>
              <w:jc w:val="both"/>
            </w:pPr>
            <w:r>
              <w:t xml:space="preserve">пособиях по работе с классным коллективом, </w:t>
            </w:r>
            <w:proofErr w:type="gramStart"/>
            <w:r>
              <w:t>по</w:t>
            </w:r>
            <w:proofErr w:type="gramEnd"/>
          </w:p>
          <w:p w:rsidR="0029737F" w:rsidRDefault="0029737F" w:rsidP="0029737F">
            <w:pPr>
              <w:pStyle w:val="a7"/>
              <w:tabs>
                <w:tab w:val="left" w:pos="1962"/>
                <w:tab w:val="left" w:pos="2715"/>
                <w:tab w:val="left" w:pos="3910"/>
              </w:tabs>
              <w:spacing w:line="228" w:lineRule="auto"/>
              <w:ind w:firstLine="0"/>
              <w:jc w:val="both"/>
            </w:pPr>
            <w:r>
              <w:t>психологии, по работе с проблемными детьми и</w:t>
            </w:r>
          </w:p>
          <w:p w:rsidR="0029737F" w:rsidRDefault="0029737F" w:rsidP="0029737F">
            <w:pPr>
              <w:pStyle w:val="a7"/>
              <w:spacing w:line="228" w:lineRule="auto"/>
              <w:ind w:firstLine="0"/>
              <w:jc w:val="both"/>
            </w:pPr>
            <w:r>
              <w:t>подростками 1-4 классы</w:t>
            </w:r>
          </w:p>
        </w:tc>
        <w:tc>
          <w:tcPr>
            <w:tcW w:w="1133" w:type="dxa"/>
          </w:tcPr>
          <w:p w:rsidR="0029737F" w:rsidRDefault="0029737F" w:rsidP="0029737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учебного года</w:t>
            </w:r>
          </w:p>
        </w:tc>
        <w:tc>
          <w:tcPr>
            <w:tcW w:w="1426" w:type="dxa"/>
          </w:tcPr>
          <w:p w:rsidR="0029737F" w:rsidRDefault="0029737F" w:rsidP="0029737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</w:t>
            </w:r>
            <w:proofErr w:type="gramStart"/>
            <w:r>
              <w:rPr>
                <w:sz w:val="22"/>
                <w:szCs w:val="22"/>
              </w:rPr>
              <w:t>г-</w:t>
            </w:r>
            <w:proofErr w:type="gramEnd"/>
            <w:r>
              <w:rPr>
                <w:sz w:val="22"/>
                <w:szCs w:val="22"/>
              </w:rPr>
              <w:t>. библиотекарь</w:t>
            </w:r>
          </w:p>
        </w:tc>
      </w:tr>
      <w:tr w:rsidR="0029737F" w:rsidTr="0029737F">
        <w:trPr>
          <w:trHeight w:hRule="exact" w:val="1061"/>
        </w:trPr>
        <w:tc>
          <w:tcPr>
            <w:tcW w:w="432" w:type="dxa"/>
          </w:tcPr>
          <w:p w:rsidR="0029737F" w:rsidRDefault="0029737F" w:rsidP="0029737F">
            <w:pPr>
              <w:pStyle w:val="a7"/>
              <w:ind w:firstLine="0"/>
            </w:pPr>
            <w:r>
              <w:t>3</w:t>
            </w:r>
          </w:p>
        </w:tc>
        <w:tc>
          <w:tcPr>
            <w:tcW w:w="6946" w:type="dxa"/>
          </w:tcPr>
          <w:p w:rsidR="0029737F" w:rsidRDefault="0029737F" w:rsidP="0029737F">
            <w:pPr>
              <w:pStyle w:val="a7"/>
              <w:spacing w:line="226" w:lineRule="auto"/>
              <w:ind w:left="200" w:firstLine="0"/>
            </w:pPr>
            <w:r>
              <w:t>Посещение уроков с целью наблюдения: «Работа с учащимися «группы риска» на уроке»</w:t>
            </w:r>
          </w:p>
        </w:tc>
        <w:tc>
          <w:tcPr>
            <w:tcW w:w="1133" w:type="dxa"/>
          </w:tcPr>
          <w:p w:rsidR="0029737F" w:rsidRDefault="0029737F" w:rsidP="0029737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учебного года</w:t>
            </w:r>
          </w:p>
        </w:tc>
        <w:tc>
          <w:tcPr>
            <w:tcW w:w="1426" w:type="dxa"/>
          </w:tcPr>
          <w:p w:rsidR="0029737F" w:rsidRDefault="0029737F" w:rsidP="0029737F">
            <w:pPr>
              <w:pStyle w:val="a7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зам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иректо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</w:t>
            </w:r>
            <w:proofErr w:type="spellEnd"/>
            <w:r>
              <w:rPr>
                <w:sz w:val="22"/>
                <w:szCs w:val="22"/>
              </w:rPr>
              <w:t xml:space="preserve"> по ВР</w:t>
            </w:r>
          </w:p>
        </w:tc>
      </w:tr>
      <w:tr w:rsidR="0029737F" w:rsidTr="0029737F">
        <w:trPr>
          <w:trHeight w:hRule="exact" w:val="408"/>
        </w:trPr>
        <w:tc>
          <w:tcPr>
            <w:tcW w:w="9937" w:type="dxa"/>
            <w:gridSpan w:val="4"/>
          </w:tcPr>
          <w:p w:rsidR="0029737F" w:rsidRDefault="0029737F" w:rsidP="0029737F">
            <w:pPr>
              <w:pStyle w:val="a7"/>
              <w:ind w:firstLine="0"/>
              <w:jc w:val="center"/>
            </w:pPr>
            <w:r>
              <w:t>2. Работа с родителями</w:t>
            </w:r>
          </w:p>
        </w:tc>
      </w:tr>
      <w:tr w:rsidR="0029737F" w:rsidTr="0029737F">
        <w:trPr>
          <w:trHeight w:hRule="exact" w:val="938"/>
        </w:trPr>
        <w:tc>
          <w:tcPr>
            <w:tcW w:w="432" w:type="dxa"/>
          </w:tcPr>
          <w:p w:rsidR="0029737F" w:rsidRDefault="0029737F" w:rsidP="0029737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6946" w:type="dxa"/>
          </w:tcPr>
          <w:p w:rsidR="0029737F" w:rsidRDefault="0029737F" w:rsidP="0029737F">
            <w:pPr>
              <w:pStyle w:val="a7"/>
              <w:ind w:firstLine="0"/>
            </w:pPr>
            <w:r>
              <w:t>Родительские собрания примерная тематика</w:t>
            </w:r>
          </w:p>
        </w:tc>
        <w:tc>
          <w:tcPr>
            <w:tcW w:w="1133" w:type="dxa"/>
          </w:tcPr>
          <w:p w:rsidR="0029737F" w:rsidRDefault="0029737F" w:rsidP="0029737F">
            <w:pPr>
              <w:pStyle w:val="a7"/>
              <w:ind w:firstLine="0"/>
            </w:pPr>
          </w:p>
        </w:tc>
        <w:tc>
          <w:tcPr>
            <w:tcW w:w="1426" w:type="dxa"/>
          </w:tcPr>
          <w:p w:rsidR="0029737F" w:rsidRDefault="0029737F" w:rsidP="0029737F">
            <w:pPr>
              <w:pStyle w:val="a7"/>
              <w:ind w:firstLine="0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</w:tr>
      <w:tr w:rsidR="0029737F" w:rsidTr="0029737F">
        <w:trPr>
          <w:trHeight w:hRule="exact" w:val="298"/>
        </w:trPr>
        <w:tc>
          <w:tcPr>
            <w:tcW w:w="9937" w:type="dxa"/>
            <w:gridSpan w:val="4"/>
          </w:tcPr>
          <w:p w:rsidR="0029737F" w:rsidRPr="0029737F" w:rsidRDefault="0029737F" w:rsidP="0029737F">
            <w:pPr>
              <w:jc w:val="center"/>
              <w:rPr>
                <w:rFonts w:ascii="Times New Roman" w:hAnsi="Times New Roman" w:cs="Times New Roman"/>
              </w:rPr>
            </w:pPr>
            <w:r w:rsidRPr="0029737F">
              <w:rPr>
                <w:rFonts w:ascii="Times New Roman" w:hAnsi="Times New Roman" w:cs="Times New Roman"/>
                <w:i/>
                <w:iCs/>
              </w:rPr>
              <w:t>1 класс</w:t>
            </w:r>
          </w:p>
        </w:tc>
      </w:tr>
      <w:tr w:rsidR="0029737F" w:rsidTr="00A005A5">
        <w:trPr>
          <w:trHeight w:hRule="exact" w:val="1598"/>
        </w:trPr>
        <w:tc>
          <w:tcPr>
            <w:tcW w:w="432" w:type="dxa"/>
          </w:tcPr>
          <w:p w:rsidR="0029737F" w:rsidRDefault="0029737F" w:rsidP="0029737F"/>
        </w:tc>
        <w:tc>
          <w:tcPr>
            <w:tcW w:w="6946" w:type="dxa"/>
          </w:tcPr>
          <w:p w:rsidR="0029737F" w:rsidRDefault="0029737F" w:rsidP="0029737F">
            <w:pPr>
              <w:pStyle w:val="a7"/>
              <w:ind w:firstLine="0"/>
            </w:pPr>
            <w:r>
              <w:t>Адаптация первоклассников к условиям школьного обучения.</w:t>
            </w:r>
          </w:p>
          <w:p w:rsidR="0029737F" w:rsidRDefault="0029737F" w:rsidP="0029737F">
            <w:pPr>
              <w:pStyle w:val="a7"/>
              <w:ind w:firstLine="0"/>
            </w:pPr>
            <w:r>
              <w:t>Как развить у ребенка желание читать.</w:t>
            </w:r>
          </w:p>
          <w:p w:rsidR="0029737F" w:rsidRDefault="0029737F" w:rsidP="0029737F">
            <w:pPr>
              <w:pStyle w:val="a7"/>
              <w:ind w:firstLine="0"/>
            </w:pPr>
            <w:r>
              <w:t>Трудности и радости школьной жизни.</w:t>
            </w:r>
          </w:p>
          <w:p w:rsidR="0029737F" w:rsidRDefault="0029737F" w:rsidP="0029737F">
            <w:pPr>
              <w:pStyle w:val="a7"/>
              <w:ind w:firstLine="0"/>
              <w:rPr>
                <w:i/>
                <w:iCs/>
              </w:rPr>
            </w:pPr>
            <w:r>
              <w:t>Что мой ребенок хочет мне сказать своим поведением.</w:t>
            </w:r>
          </w:p>
        </w:tc>
        <w:tc>
          <w:tcPr>
            <w:tcW w:w="1133" w:type="dxa"/>
          </w:tcPr>
          <w:p w:rsidR="00A005A5" w:rsidRDefault="00A005A5" w:rsidP="0029737F">
            <w:r>
              <w:rPr>
                <w:sz w:val="22"/>
                <w:szCs w:val="22"/>
              </w:rPr>
              <w:t>В течение учебного года</w:t>
            </w:r>
          </w:p>
        </w:tc>
        <w:tc>
          <w:tcPr>
            <w:tcW w:w="1426" w:type="dxa"/>
          </w:tcPr>
          <w:p w:rsidR="0029737F" w:rsidRDefault="0029737F" w:rsidP="0029737F"/>
        </w:tc>
      </w:tr>
      <w:tr w:rsidR="0029737F" w:rsidTr="0029737F">
        <w:trPr>
          <w:trHeight w:hRule="exact" w:val="298"/>
        </w:trPr>
        <w:tc>
          <w:tcPr>
            <w:tcW w:w="9937" w:type="dxa"/>
            <w:gridSpan w:val="4"/>
          </w:tcPr>
          <w:p w:rsidR="0029737F" w:rsidRDefault="0029737F" w:rsidP="0029737F">
            <w:pPr>
              <w:jc w:val="center"/>
            </w:pPr>
            <w:r>
              <w:rPr>
                <w:i/>
                <w:iCs/>
              </w:rPr>
              <w:t>2 класс</w:t>
            </w:r>
          </w:p>
        </w:tc>
      </w:tr>
      <w:tr w:rsidR="0029737F" w:rsidTr="00A005A5">
        <w:trPr>
          <w:trHeight w:hRule="exact" w:val="1564"/>
        </w:trPr>
        <w:tc>
          <w:tcPr>
            <w:tcW w:w="432" w:type="dxa"/>
          </w:tcPr>
          <w:p w:rsidR="0029737F" w:rsidRDefault="0029737F" w:rsidP="0029737F"/>
        </w:tc>
        <w:tc>
          <w:tcPr>
            <w:tcW w:w="6946" w:type="dxa"/>
          </w:tcPr>
          <w:p w:rsidR="0029737F" w:rsidRDefault="0029737F" w:rsidP="0029737F">
            <w:pPr>
              <w:pStyle w:val="a7"/>
              <w:ind w:firstLine="0"/>
            </w:pPr>
            <w:r>
              <w:t xml:space="preserve">Откуда берутся самостоятельные дети. </w:t>
            </w:r>
          </w:p>
          <w:p w:rsidR="0029737F" w:rsidRDefault="0029737F" w:rsidP="0029737F">
            <w:pPr>
              <w:pStyle w:val="a7"/>
              <w:ind w:firstLine="0"/>
            </w:pPr>
            <w:r>
              <w:t xml:space="preserve">Поощрение и наказание в семье. </w:t>
            </w:r>
          </w:p>
          <w:p w:rsidR="0029737F" w:rsidRDefault="0029737F" w:rsidP="0029737F">
            <w:pPr>
              <w:pStyle w:val="a7"/>
              <w:ind w:firstLine="0"/>
            </w:pPr>
            <w:r>
              <w:t xml:space="preserve">Утомляемость ребенка: как с ней бороться. </w:t>
            </w:r>
          </w:p>
          <w:p w:rsidR="0029737F" w:rsidRDefault="0029737F" w:rsidP="0029737F">
            <w:pPr>
              <w:pStyle w:val="a7"/>
              <w:ind w:firstLine="0"/>
            </w:pPr>
            <w:r>
              <w:t>Как научить ребенка говорить правду.</w:t>
            </w:r>
          </w:p>
        </w:tc>
        <w:tc>
          <w:tcPr>
            <w:tcW w:w="1133" w:type="dxa"/>
          </w:tcPr>
          <w:p w:rsidR="0029737F" w:rsidRDefault="00A005A5" w:rsidP="0029737F">
            <w:r>
              <w:rPr>
                <w:sz w:val="22"/>
                <w:szCs w:val="22"/>
              </w:rPr>
              <w:t>В течение учебного года</w:t>
            </w:r>
          </w:p>
        </w:tc>
        <w:tc>
          <w:tcPr>
            <w:tcW w:w="1426" w:type="dxa"/>
          </w:tcPr>
          <w:p w:rsidR="0029737F" w:rsidRDefault="0029737F" w:rsidP="0029737F"/>
        </w:tc>
      </w:tr>
      <w:tr w:rsidR="0029737F" w:rsidTr="0029737F">
        <w:trPr>
          <w:trHeight w:hRule="exact" w:val="298"/>
        </w:trPr>
        <w:tc>
          <w:tcPr>
            <w:tcW w:w="9937" w:type="dxa"/>
            <w:gridSpan w:val="4"/>
          </w:tcPr>
          <w:p w:rsidR="0029737F" w:rsidRDefault="0029737F" w:rsidP="0029737F">
            <w:pPr>
              <w:jc w:val="center"/>
            </w:pPr>
            <w:r>
              <w:rPr>
                <w:i/>
                <w:iCs/>
              </w:rPr>
              <w:t>3 класс</w:t>
            </w:r>
          </w:p>
        </w:tc>
      </w:tr>
      <w:tr w:rsidR="0029737F" w:rsidTr="00A005A5">
        <w:trPr>
          <w:trHeight w:hRule="exact" w:val="1700"/>
        </w:trPr>
        <w:tc>
          <w:tcPr>
            <w:tcW w:w="432" w:type="dxa"/>
          </w:tcPr>
          <w:p w:rsidR="0029737F" w:rsidRDefault="0029737F" w:rsidP="0029737F"/>
        </w:tc>
        <w:tc>
          <w:tcPr>
            <w:tcW w:w="6946" w:type="dxa"/>
          </w:tcPr>
          <w:p w:rsidR="0029737F" w:rsidRDefault="0029737F" w:rsidP="0029737F">
            <w:pPr>
              <w:pStyle w:val="a7"/>
              <w:ind w:firstLine="0"/>
            </w:pPr>
            <w:r>
              <w:t>Домашние задания и их назначение.</w:t>
            </w:r>
          </w:p>
          <w:p w:rsidR="0029737F" w:rsidRDefault="0029737F" w:rsidP="0029737F">
            <w:pPr>
              <w:pStyle w:val="a7"/>
              <w:ind w:firstLine="0"/>
            </w:pPr>
            <w:r>
              <w:t>Если ваш ребенок часто болеет.</w:t>
            </w:r>
          </w:p>
          <w:p w:rsidR="0029737F" w:rsidRDefault="0029737F" w:rsidP="0029737F">
            <w:pPr>
              <w:pStyle w:val="a7"/>
              <w:ind w:firstLine="0"/>
            </w:pPr>
            <w:r>
              <w:t>Как помочь ребёнку стать внимательным.</w:t>
            </w:r>
          </w:p>
          <w:p w:rsidR="0029737F" w:rsidRDefault="0029737F" w:rsidP="0029737F">
            <w:pPr>
              <w:pStyle w:val="a7"/>
              <w:ind w:firstLine="0"/>
            </w:pPr>
            <w:r>
              <w:t>Семейные праздники и их значение для ребенка.</w:t>
            </w:r>
          </w:p>
        </w:tc>
        <w:tc>
          <w:tcPr>
            <w:tcW w:w="1133" w:type="dxa"/>
          </w:tcPr>
          <w:p w:rsidR="0029737F" w:rsidRDefault="00A005A5" w:rsidP="0029737F">
            <w:r>
              <w:rPr>
                <w:sz w:val="22"/>
                <w:szCs w:val="22"/>
              </w:rPr>
              <w:t>В течение учебного года</w:t>
            </w:r>
          </w:p>
        </w:tc>
        <w:tc>
          <w:tcPr>
            <w:tcW w:w="1426" w:type="dxa"/>
          </w:tcPr>
          <w:p w:rsidR="0029737F" w:rsidRDefault="0029737F" w:rsidP="0029737F"/>
        </w:tc>
      </w:tr>
      <w:tr w:rsidR="0029737F" w:rsidTr="0029737F">
        <w:trPr>
          <w:trHeight w:hRule="exact" w:val="298"/>
        </w:trPr>
        <w:tc>
          <w:tcPr>
            <w:tcW w:w="9937" w:type="dxa"/>
            <w:gridSpan w:val="4"/>
          </w:tcPr>
          <w:p w:rsidR="0029737F" w:rsidRDefault="0029737F" w:rsidP="0029737F">
            <w:pPr>
              <w:jc w:val="center"/>
            </w:pPr>
            <w:r>
              <w:t>4 класс</w:t>
            </w:r>
          </w:p>
        </w:tc>
      </w:tr>
      <w:tr w:rsidR="0029737F" w:rsidTr="00A005A5">
        <w:trPr>
          <w:trHeight w:hRule="exact" w:val="1694"/>
        </w:trPr>
        <w:tc>
          <w:tcPr>
            <w:tcW w:w="432" w:type="dxa"/>
          </w:tcPr>
          <w:p w:rsidR="0029737F" w:rsidRDefault="0029737F" w:rsidP="0029737F"/>
        </w:tc>
        <w:tc>
          <w:tcPr>
            <w:tcW w:w="6946" w:type="dxa"/>
          </w:tcPr>
          <w:p w:rsidR="0029737F" w:rsidRDefault="0029737F" w:rsidP="0029737F">
            <w:pPr>
              <w:pStyle w:val="a7"/>
              <w:ind w:firstLine="0"/>
            </w:pPr>
            <w:r>
              <w:t xml:space="preserve">Способности и прилежание - звенья одной цепи. </w:t>
            </w:r>
          </w:p>
          <w:p w:rsidR="0029737F" w:rsidRDefault="0029737F" w:rsidP="0029737F">
            <w:pPr>
              <w:pStyle w:val="a7"/>
              <w:ind w:firstLine="0"/>
            </w:pPr>
            <w:r>
              <w:t>Нравственные уроки начальной школы.</w:t>
            </w:r>
          </w:p>
          <w:p w:rsidR="0029737F" w:rsidRDefault="0029737F" w:rsidP="0029737F">
            <w:pPr>
              <w:pStyle w:val="a7"/>
              <w:ind w:firstLine="0"/>
            </w:pPr>
            <w:r>
              <w:t>Как научить дочь или сына говорить "нет".</w:t>
            </w:r>
          </w:p>
          <w:p w:rsidR="0029737F" w:rsidRDefault="0029737F" w:rsidP="0029737F">
            <w:pPr>
              <w:pStyle w:val="a7"/>
              <w:ind w:firstLine="0"/>
              <w:rPr>
                <w:i/>
                <w:iCs/>
              </w:rPr>
            </w:pPr>
            <w:r>
              <w:t>До свидания, начальная школа!</w:t>
            </w:r>
          </w:p>
        </w:tc>
        <w:tc>
          <w:tcPr>
            <w:tcW w:w="1133" w:type="dxa"/>
          </w:tcPr>
          <w:p w:rsidR="0029737F" w:rsidRDefault="00A005A5" w:rsidP="0029737F">
            <w:r>
              <w:rPr>
                <w:sz w:val="22"/>
                <w:szCs w:val="22"/>
              </w:rPr>
              <w:t>В течение учебного года</w:t>
            </w:r>
          </w:p>
        </w:tc>
        <w:tc>
          <w:tcPr>
            <w:tcW w:w="1426" w:type="dxa"/>
          </w:tcPr>
          <w:p w:rsidR="0029737F" w:rsidRDefault="0029737F" w:rsidP="0029737F"/>
        </w:tc>
      </w:tr>
      <w:tr w:rsidR="00A005A5" w:rsidTr="00B829D7">
        <w:trPr>
          <w:trHeight w:hRule="exact" w:val="298"/>
        </w:trPr>
        <w:tc>
          <w:tcPr>
            <w:tcW w:w="9937" w:type="dxa"/>
            <w:gridSpan w:val="4"/>
          </w:tcPr>
          <w:p w:rsidR="00A005A5" w:rsidRDefault="00A005A5" w:rsidP="00A005A5">
            <w:pPr>
              <w:jc w:val="center"/>
            </w:pPr>
            <w:r>
              <w:rPr>
                <w:i/>
                <w:iCs/>
              </w:rPr>
              <w:t>5 класс</w:t>
            </w:r>
          </w:p>
        </w:tc>
      </w:tr>
      <w:tr w:rsidR="0029737F" w:rsidTr="00A005A5">
        <w:trPr>
          <w:trHeight w:hRule="exact" w:val="2113"/>
        </w:trPr>
        <w:tc>
          <w:tcPr>
            <w:tcW w:w="432" w:type="dxa"/>
          </w:tcPr>
          <w:p w:rsidR="0029737F" w:rsidRDefault="0029737F" w:rsidP="0029737F"/>
        </w:tc>
        <w:tc>
          <w:tcPr>
            <w:tcW w:w="6946" w:type="dxa"/>
          </w:tcPr>
          <w:p w:rsidR="0029737F" w:rsidRDefault="0029737F" w:rsidP="00750F73">
            <w:pPr>
              <w:pStyle w:val="a7"/>
              <w:ind w:firstLine="0"/>
            </w:pPr>
            <w:r>
              <w:t>Психофизиологические особенности пятиклассников.</w:t>
            </w:r>
          </w:p>
          <w:p w:rsidR="0029737F" w:rsidRDefault="0029737F" w:rsidP="00750F73">
            <w:pPr>
              <w:pStyle w:val="a7"/>
              <w:ind w:firstLine="0"/>
            </w:pPr>
            <w:r>
              <w:t>Как помочь ребенку успешно учиться.</w:t>
            </w:r>
          </w:p>
          <w:p w:rsidR="0029737F" w:rsidRDefault="0029737F" w:rsidP="00750F73">
            <w:pPr>
              <w:pStyle w:val="a7"/>
              <w:ind w:firstLine="0"/>
            </w:pPr>
            <w:r>
              <w:t xml:space="preserve">Семейный климат. </w:t>
            </w:r>
          </w:p>
          <w:p w:rsidR="0029737F" w:rsidRDefault="0029737F" w:rsidP="00750F73">
            <w:pPr>
              <w:pStyle w:val="a7"/>
              <w:ind w:firstLine="0"/>
            </w:pPr>
            <w:r>
              <w:t>Семейные традиции (задачи, формы и методы семейного воспитания).</w:t>
            </w:r>
          </w:p>
          <w:p w:rsidR="0029737F" w:rsidRDefault="0029737F" w:rsidP="00750F73">
            <w:pPr>
              <w:pStyle w:val="a7"/>
              <w:ind w:firstLine="0"/>
            </w:pPr>
            <w:r>
              <w:t>Поощрение и наказание. Умение прощать.</w:t>
            </w:r>
          </w:p>
          <w:p w:rsidR="0029737F" w:rsidRDefault="0029737F" w:rsidP="00750F73">
            <w:pPr>
              <w:pStyle w:val="a7"/>
              <w:ind w:firstLine="0"/>
            </w:pPr>
            <w:r>
              <w:t>Роль и общения в жизни пятиклассников.</w:t>
            </w:r>
          </w:p>
        </w:tc>
        <w:tc>
          <w:tcPr>
            <w:tcW w:w="1133" w:type="dxa"/>
          </w:tcPr>
          <w:p w:rsidR="0029737F" w:rsidRDefault="00A005A5" w:rsidP="0029737F">
            <w:r>
              <w:rPr>
                <w:sz w:val="22"/>
                <w:szCs w:val="22"/>
              </w:rPr>
              <w:t>В течение учебного года</w:t>
            </w:r>
          </w:p>
        </w:tc>
        <w:tc>
          <w:tcPr>
            <w:tcW w:w="1426" w:type="dxa"/>
          </w:tcPr>
          <w:p w:rsidR="0029737F" w:rsidRDefault="0029737F" w:rsidP="0029737F"/>
        </w:tc>
      </w:tr>
      <w:tr w:rsidR="00A005A5" w:rsidTr="00C71F75">
        <w:trPr>
          <w:trHeight w:hRule="exact" w:val="298"/>
        </w:trPr>
        <w:tc>
          <w:tcPr>
            <w:tcW w:w="9937" w:type="dxa"/>
            <w:gridSpan w:val="4"/>
          </w:tcPr>
          <w:p w:rsidR="00A005A5" w:rsidRDefault="00A005A5" w:rsidP="00A005A5">
            <w:pPr>
              <w:jc w:val="center"/>
            </w:pPr>
            <w:r>
              <w:rPr>
                <w:i/>
                <w:iCs/>
                <w:sz w:val="22"/>
                <w:szCs w:val="22"/>
              </w:rPr>
              <w:t>6-7 класс</w:t>
            </w:r>
          </w:p>
        </w:tc>
      </w:tr>
      <w:tr w:rsidR="0029737F" w:rsidTr="00A005A5">
        <w:trPr>
          <w:trHeight w:hRule="exact" w:val="3047"/>
        </w:trPr>
        <w:tc>
          <w:tcPr>
            <w:tcW w:w="432" w:type="dxa"/>
          </w:tcPr>
          <w:p w:rsidR="0029737F" w:rsidRDefault="0029737F" w:rsidP="0029737F"/>
        </w:tc>
        <w:tc>
          <w:tcPr>
            <w:tcW w:w="6946" w:type="dxa"/>
          </w:tcPr>
          <w:p w:rsidR="0029737F" w:rsidRDefault="0029737F" w:rsidP="00750F73">
            <w:pPr>
              <w:pStyle w:val="a7"/>
              <w:spacing w:line="252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Дисциплина и трудолюбие как составляющие успеха. </w:t>
            </w:r>
          </w:p>
          <w:p w:rsidR="0029737F" w:rsidRDefault="0029737F" w:rsidP="00750F73">
            <w:pPr>
              <w:pStyle w:val="a7"/>
              <w:spacing w:line="252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Здоровый образ жизни. </w:t>
            </w:r>
          </w:p>
          <w:p w:rsidR="0029737F" w:rsidRDefault="0029737F" w:rsidP="00750F73">
            <w:pPr>
              <w:pStyle w:val="a7"/>
              <w:spacing w:line="252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Проблемы укрепления здоровья. </w:t>
            </w:r>
          </w:p>
          <w:p w:rsidR="0029737F" w:rsidRDefault="0029737F" w:rsidP="00750F73">
            <w:pPr>
              <w:pStyle w:val="a7"/>
              <w:spacing w:line="252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творческих способностей учащихся.</w:t>
            </w:r>
          </w:p>
          <w:p w:rsidR="0029737F" w:rsidRDefault="0029737F" w:rsidP="00750F73">
            <w:pPr>
              <w:pStyle w:val="a7"/>
              <w:spacing w:line="252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Гармоничность мышления (как учить ребенка мыслить).</w:t>
            </w:r>
          </w:p>
          <w:p w:rsidR="0029737F" w:rsidRDefault="0029737F" w:rsidP="00750F73">
            <w:pPr>
              <w:pStyle w:val="a7"/>
              <w:spacing w:line="252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Особенности подросткового возраста.</w:t>
            </w:r>
          </w:p>
          <w:p w:rsidR="0029737F" w:rsidRDefault="0029737F" w:rsidP="00750F73">
            <w:pPr>
              <w:pStyle w:val="a7"/>
              <w:spacing w:line="252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Предотвращение отчужденности между родителями и детьми.</w:t>
            </w:r>
          </w:p>
          <w:p w:rsidR="0029737F" w:rsidRDefault="0029737F" w:rsidP="00750F73">
            <w:pPr>
              <w:pStyle w:val="a7"/>
              <w:spacing w:line="252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Убеждения, права и обязанности.</w:t>
            </w:r>
          </w:p>
          <w:p w:rsidR="0029737F" w:rsidRDefault="0029737F" w:rsidP="00750F73">
            <w:pPr>
              <w:pStyle w:val="a7"/>
              <w:spacing w:line="252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Трудовое воспитание в семье и школе.</w:t>
            </w:r>
          </w:p>
          <w:p w:rsidR="0029737F" w:rsidRDefault="0029737F" w:rsidP="00750F73">
            <w:pPr>
              <w:pStyle w:val="a7"/>
              <w:spacing w:line="252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установок толерантного сознания.</w:t>
            </w:r>
          </w:p>
        </w:tc>
        <w:tc>
          <w:tcPr>
            <w:tcW w:w="1133" w:type="dxa"/>
          </w:tcPr>
          <w:p w:rsidR="0029737F" w:rsidRDefault="00A005A5" w:rsidP="0029737F">
            <w:r>
              <w:rPr>
                <w:sz w:val="22"/>
                <w:szCs w:val="22"/>
              </w:rPr>
              <w:t>В течение учебного года</w:t>
            </w:r>
          </w:p>
        </w:tc>
        <w:tc>
          <w:tcPr>
            <w:tcW w:w="1426" w:type="dxa"/>
          </w:tcPr>
          <w:p w:rsidR="0029737F" w:rsidRDefault="0029737F" w:rsidP="0029737F"/>
        </w:tc>
      </w:tr>
      <w:tr w:rsidR="00A005A5" w:rsidTr="00A271FB">
        <w:trPr>
          <w:trHeight w:hRule="exact" w:val="298"/>
        </w:trPr>
        <w:tc>
          <w:tcPr>
            <w:tcW w:w="9937" w:type="dxa"/>
            <w:gridSpan w:val="4"/>
          </w:tcPr>
          <w:p w:rsidR="00A005A5" w:rsidRDefault="00A005A5" w:rsidP="00A005A5">
            <w:pPr>
              <w:jc w:val="center"/>
            </w:pPr>
            <w:r>
              <w:rPr>
                <w:i/>
                <w:iCs/>
                <w:sz w:val="22"/>
                <w:szCs w:val="22"/>
              </w:rPr>
              <w:t>8 класс</w:t>
            </w:r>
          </w:p>
        </w:tc>
      </w:tr>
      <w:tr w:rsidR="0029737F" w:rsidTr="00A005A5">
        <w:trPr>
          <w:trHeight w:hRule="exact" w:val="1530"/>
        </w:trPr>
        <w:tc>
          <w:tcPr>
            <w:tcW w:w="432" w:type="dxa"/>
          </w:tcPr>
          <w:p w:rsidR="0029737F" w:rsidRDefault="0029737F" w:rsidP="0029737F"/>
          <w:p w:rsidR="0029737F" w:rsidRDefault="0029737F" w:rsidP="0029737F"/>
        </w:tc>
        <w:tc>
          <w:tcPr>
            <w:tcW w:w="6946" w:type="dxa"/>
          </w:tcPr>
          <w:p w:rsidR="0029737F" w:rsidRDefault="0029737F" w:rsidP="00750F73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 научиться понимать и принимать подростка.</w:t>
            </w:r>
          </w:p>
          <w:p w:rsidR="0029737F" w:rsidRDefault="0029737F" w:rsidP="00750F73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 вести себя в конфликтных ситуациях.</w:t>
            </w:r>
          </w:p>
          <w:p w:rsidR="0029737F" w:rsidRDefault="0029737F" w:rsidP="00750F73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Досуг подростков. Разговор о привычках.</w:t>
            </w:r>
          </w:p>
          <w:p w:rsidR="0029737F" w:rsidRDefault="0029737F" w:rsidP="00750F73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Половое воспитание.</w:t>
            </w:r>
          </w:p>
        </w:tc>
        <w:tc>
          <w:tcPr>
            <w:tcW w:w="1133" w:type="dxa"/>
          </w:tcPr>
          <w:p w:rsidR="0029737F" w:rsidRDefault="00A005A5" w:rsidP="0029737F">
            <w:r>
              <w:rPr>
                <w:sz w:val="22"/>
                <w:szCs w:val="22"/>
              </w:rPr>
              <w:t>В течение учебного года</w:t>
            </w:r>
          </w:p>
        </w:tc>
        <w:tc>
          <w:tcPr>
            <w:tcW w:w="1426" w:type="dxa"/>
          </w:tcPr>
          <w:p w:rsidR="0029737F" w:rsidRDefault="0029737F" w:rsidP="0029737F"/>
        </w:tc>
      </w:tr>
      <w:tr w:rsidR="00A005A5" w:rsidTr="004F49E6">
        <w:trPr>
          <w:trHeight w:hRule="exact" w:val="298"/>
        </w:trPr>
        <w:tc>
          <w:tcPr>
            <w:tcW w:w="9937" w:type="dxa"/>
            <w:gridSpan w:val="4"/>
          </w:tcPr>
          <w:p w:rsidR="00A005A5" w:rsidRDefault="00A005A5" w:rsidP="00A005A5">
            <w:pPr>
              <w:jc w:val="center"/>
            </w:pPr>
            <w:r>
              <w:rPr>
                <w:i/>
                <w:iCs/>
              </w:rPr>
              <w:t>9 класс</w:t>
            </w:r>
          </w:p>
        </w:tc>
      </w:tr>
      <w:tr w:rsidR="0029737F" w:rsidTr="0029737F">
        <w:trPr>
          <w:trHeight w:hRule="exact" w:val="1692"/>
        </w:trPr>
        <w:tc>
          <w:tcPr>
            <w:tcW w:w="432" w:type="dxa"/>
          </w:tcPr>
          <w:p w:rsidR="0029737F" w:rsidRDefault="0029737F" w:rsidP="0029737F"/>
        </w:tc>
        <w:tc>
          <w:tcPr>
            <w:tcW w:w="6946" w:type="dxa"/>
          </w:tcPr>
          <w:p w:rsidR="0029737F" w:rsidRDefault="0029737F" w:rsidP="00750F73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 научиться понимать и принимать подростка.</w:t>
            </w:r>
          </w:p>
          <w:p w:rsidR="0029737F" w:rsidRDefault="0029737F" w:rsidP="00750F73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 научиться детей распоряжаться деньгами.</w:t>
            </w:r>
          </w:p>
          <w:p w:rsidR="0029737F" w:rsidRDefault="0029737F" w:rsidP="00750F73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Многоступенчатость образования.</w:t>
            </w:r>
          </w:p>
          <w:p w:rsidR="0029737F" w:rsidRDefault="0029737F" w:rsidP="00750F73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 помочь выбрать профессию.</w:t>
            </w:r>
          </w:p>
          <w:p w:rsidR="0029737F" w:rsidRDefault="0029737F" w:rsidP="00750F73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 проведения итогового собеседования по русскому языку.</w:t>
            </w:r>
          </w:p>
        </w:tc>
        <w:tc>
          <w:tcPr>
            <w:tcW w:w="1133" w:type="dxa"/>
          </w:tcPr>
          <w:p w:rsidR="0029737F" w:rsidRDefault="00A005A5" w:rsidP="0029737F">
            <w:r>
              <w:rPr>
                <w:sz w:val="22"/>
                <w:szCs w:val="22"/>
              </w:rPr>
              <w:t>В течение учебного года</w:t>
            </w:r>
          </w:p>
        </w:tc>
        <w:tc>
          <w:tcPr>
            <w:tcW w:w="1426" w:type="dxa"/>
          </w:tcPr>
          <w:p w:rsidR="0029737F" w:rsidRDefault="0029737F" w:rsidP="0029737F"/>
        </w:tc>
      </w:tr>
      <w:tr w:rsidR="00A005A5" w:rsidTr="00EA7801">
        <w:trPr>
          <w:trHeight w:hRule="exact" w:val="298"/>
        </w:trPr>
        <w:tc>
          <w:tcPr>
            <w:tcW w:w="9937" w:type="dxa"/>
            <w:gridSpan w:val="4"/>
          </w:tcPr>
          <w:p w:rsidR="00A005A5" w:rsidRDefault="00A005A5" w:rsidP="00A005A5">
            <w:pPr>
              <w:jc w:val="center"/>
            </w:pPr>
            <w:r>
              <w:rPr>
                <w:i/>
                <w:iCs/>
                <w:sz w:val="22"/>
                <w:szCs w:val="22"/>
              </w:rPr>
              <w:t>10-11 класс</w:t>
            </w:r>
          </w:p>
        </w:tc>
      </w:tr>
      <w:tr w:rsidR="0029737F" w:rsidTr="00A005A5">
        <w:trPr>
          <w:trHeight w:hRule="exact" w:val="2970"/>
        </w:trPr>
        <w:tc>
          <w:tcPr>
            <w:tcW w:w="432" w:type="dxa"/>
          </w:tcPr>
          <w:p w:rsidR="0029737F" w:rsidRDefault="0029737F" w:rsidP="0029737F"/>
        </w:tc>
        <w:tc>
          <w:tcPr>
            <w:tcW w:w="6946" w:type="dxa"/>
          </w:tcPr>
          <w:p w:rsidR="0029737F" w:rsidRDefault="0029737F" w:rsidP="00750F73">
            <w:pPr>
              <w:pStyle w:val="a7"/>
              <w:spacing w:line="252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Психофизиологические особенности десятиклассников.</w:t>
            </w:r>
          </w:p>
          <w:p w:rsidR="0029737F" w:rsidRDefault="0029737F" w:rsidP="00750F73">
            <w:pPr>
              <w:pStyle w:val="a7"/>
              <w:spacing w:line="252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к выпускным экзаменам, ЕГЭ.</w:t>
            </w:r>
          </w:p>
          <w:p w:rsidR="0029737F" w:rsidRDefault="0029737F" w:rsidP="00750F73">
            <w:pPr>
              <w:pStyle w:val="a7"/>
              <w:spacing w:line="252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Самореализация личности.</w:t>
            </w:r>
          </w:p>
          <w:p w:rsidR="0029737F" w:rsidRDefault="0029737F" w:rsidP="00750F73">
            <w:pPr>
              <w:pStyle w:val="a7"/>
              <w:spacing w:line="252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Самовоспитание старшеклассников как условие нравственного воспитания.</w:t>
            </w:r>
          </w:p>
          <w:p w:rsidR="0029737F" w:rsidRDefault="0029737F" w:rsidP="00750F73">
            <w:pPr>
              <w:pStyle w:val="a7"/>
              <w:spacing w:line="252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Особенности подросткового возраста.</w:t>
            </w:r>
          </w:p>
          <w:p w:rsidR="0029737F" w:rsidRDefault="0029737F" w:rsidP="00750F73">
            <w:pPr>
              <w:pStyle w:val="a7"/>
              <w:spacing w:line="252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Предотвращение отчуждённости между родителями и детьми.</w:t>
            </w:r>
          </w:p>
          <w:p w:rsidR="0029737F" w:rsidRDefault="0029737F" w:rsidP="00750F73">
            <w:pPr>
              <w:pStyle w:val="a7"/>
              <w:spacing w:line="252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к итоговому сочинению.</w:t>
            </w:r>
          </w:p>
          <w:p w:rsidR="0029737F" w:rsidRDefault="0029737F" w:rsidP="00750F73">
            <w:pPr>
              <w:pStyle w:val="a7"/>
              <w:spacing w:line="252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Дороги, которые выбирают наши дети (навыки поведения на рынке труда, построение профессиональной карьеры).</w:t>
            </w:r>
          </w:p>
          <w:p w:rsidR="0029737F" w:rsidRDefault="0029737F" w:rsidP="00750F73">
            <w:pPr>
              <w:pStyle w:val="a7"/>
              <w:spacing w:line="252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ЕГЭ</w:t>
            </w:r>
          </w:p>
        </w:tc>
        <w:tc>
          <w:tcPr>
            <w:tcW w:w="1133" w:type="dxa"/>
          </w:tcPr>
          <w:p w:rsidR="0029737F" w:rsidRDefault="00A005A5" w:rsidP="0029737F">
            <w:r>
              <w:rPr>
                <w:sz w:val="22"/>
                <w:szCs w:val="22"/>
              </w:rPr>
              <w:t>В течение учебного года</w:t>
            </w:r>
          </w:p>
        </w:tc>
        <w:tc>
          <w:tcPr>
            <w:tcW w:w="1426" w:type="dxa"/>
          </w:tcPr>
          <w:p w:rsidR="0029737F" w:rsidRDefault="0029737F" w:rsidP="0029737F"/>
        </w:tc>
      </w:tr>
      <w:tr w:rsidR="00A005A5" w:rsidTr="00A005A5">
        <w:trPr>
          <w:trHeight w:hRule="exact" w:val="1141"/>
        </w:trPr>
        <w:tc>
          <w:tcPr>
            <w:tcW w:w="432" w:type="dxa"/>
          </w:tcPr>
          <w:p w:rsidR="00A005A5" w:rsidRDefault="00A005A5" w:rsidP="00750F73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946" w:type="dxa"/>
          </w:tcPr>
          <w:p w:rsidR="00A005A5" w:rsidRDefault="00A005A5" w:rsidP="00750F73">
            <w:pPr>
              <w:pStyle w:val="a7"/>
              <w:spacing w:line="252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родителей в праздниках, экскурсиях, конкурсах разного уровня</w:t>
            </w:r>
          </w:p>
        </w:tc>
        <w:tc>
          <w:tcPr>
            <w:tcW w:w="1133" w:type="dxa"/>
          </w:tcPr>
          <w:p w:rsidR="00A005A5" w:rsidRDefault="00A005A5" w:rsidP="00750F73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учебного года</w:t>
            </w:r>
          </w:p>
        </w:tc>
        <w:tc>
          <w:tcPr>
            <w:tcW w:w="1426" w:type="dxa"/>
          </w:tcPr>
          <w:p w:rsidR="00A005A5" w:rsidRDefault="00A005A5" w:rsidP="00750F73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 директора по ВР</w:t>
            </w:r>
          </w:p>
        </w:tc>
      </w:tr>
      <w:tr w:rsidR="00A005A5" w:rsidTr="006679DB">
        <w:trPr>
          <w:trHeight w:hRule="exact" w:val="560"/>
        </w:trPr>
        <w:tc>
          <w:tcPr>
            <w:tcW w:w="9937" w:type="dxa"/>
            <w:gridSpan w:val="4"/>
          </w:tcPr>
          <w:p w:rsidR="00A005A5" w:rsidRDefault="00A005A5" w:rsidP="00A005A5">
            <w:pPr>
              <w:pStyle w:val="a9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b/>
                <w:bCs/>
              </w:rPr>
              <w:t>Диагностическо-аналитическое направление</w:t>
            </w:r>
          </w:p>
          <w:p w:rsidR="00A005A5" w:rsidRDefault="00A005A5" w:rsidP="00A005A5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005A5" w:rsidTr="008A4795">
        <w:trPr>
          <w:trHeight w:hRule="exact" w:val="1141"/>
        </w:trPr>
        <w:tc>
          <w:tcPr>
            <w:tcW w:w="432" w:type="dxa"/>
          </w:tcPr>
          <w:p w:rsidR="00A005A5" w:rsidRDefault="00A005A5" w:rsidP="00750F73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6" w:type="dxa"/>
          </w:tcPr>
          <w:p w:rsidR="00A005A5" w:rsidRDefault="00A005A5" w:rsidP="00750F73">
            <w:pPr>
              <w:pStyle w:val="a7"/>
              <w:ind w:left="180" w:firstLine="0"/>
            </w:pPr>
            <w:r>
              <w:t>Диагностика учащихся 1-х классов, 5-х классов «Адаптация к новым условиям обучения»</w:t>
            </w:r>
          </w:p>
        </w:tc>
        <w:tc>
          <w:tcPr>
            <w:tcW w:w="1133" w:type="dxa"/>
            <w:vAlign w:val="bottom"/>
          </w:tcPr>
          <w:p w:rsidR="00A005A5" w:rsidRDefault="00A005A5" w:rsidP="00750F73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Сентябрь, октябрь, ноябрь</w:t>
            </w:r>
          </w:p>
        </w:tc>
        <w:tc>
          <w:tcPr>
            <w:tcW w:w="1426" w:type="dxa"/>
            <w:vAlign w:val="bottom"/>
          </w:tcPr>
          <w:p w:rsidR="00A005A5" w:rsidRDefault="00A005A5" w:rsidP="00750F73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Соц. педагог</w:t>
            </w:r>
          </w:p>
          <w:p w:rsidR="00A005A5" w:rsidRDefault="00A005A5" w:rsidP="00750F73">
            <w:pPr>
              <w:pStyle w:val="a7"/>
              <w:ind w:firstLine="0"/>
              <w:rPr>
                <w:sz w:val="22"/>
                <w:szCs w:val="22"/>
              </w:rPr>
            </w:pPr>
          </w:p>
          <w:p w:rsidR="00A005A5" w:rsidRDefault="00A005A5" w:rsidP="00750F73">
            <w:pPr>
              <w:pStyle w:val="a7"/>
              <w:ind w:firstLine="0"/>
              <w:rPr>
                <w:sz w:val="22"/>
                <w:szCs w:val="22"/>
              </w:rPr>
            </w:pPr>
          </w:p>
          <w:p w:rsidR="00A005A5" w:rsidRDefault="00A005A5" w:rsidP="00750F73">
            <w:pPr>
              <w:pStyle w:val="a7"/>
              <w:ind w:firstLine="0"/>
              <w:rPr>
                <w:sz w:val="22"/>
                <w:szCs w:val="22"/>
              </w:rPr>
            </w:pPr>
          </w:p>
        </w:tc>
      </w:tr>
      <w:tr w:rsidR="00A005A5" w:rsidTr="008A4795">
        <w:trPr>
          <w:trHeight w:hRule="exact" w:val="1141"/>
        </w:trPr>
        <w:tc>
          <w:tcPr>
            <w:tcW w:w="432" w:type="dxa"/>
          </w:tcPr>
          <w:p w:rsidR="00A005A5" w:rsidRDefault="00A005A5" w:rsidP="00750F73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946" w:type="dxa"/>
          </w:tcPr>
          <w:p w:rsidR="00A005A5" w:rsidRDefault="00A005A5" w:rsidP="00750F73">
            <w:pPr>
              <w:pStyle w:val="a7"/>
              <w:ind w:firstLine="180"/>
            </w:pPr>
            <w:r>
              <w:t>Социологический опрос «Взрослые глазами детей» по профилактике жестокого обращения с детьми 1-4 классы</w:t>
            </w:r>
          </w:p>
        </w:tc>
        <w:tc>
          <w:tcPr>
            <w:tcW w:w="1133" w:type="dxa"/>
          </w:tcPr>
          <w:p w:rsidR="00A005A5" w:rsidRDefault="00A005A5" w:rsidP="00750F73">
            <w:pPr>
              <w:pStyle w:val="a7"/>
              <w:spacing w:before="10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1426" w:type="dxa"/>
            <w:vAlign w:val="bottom"/>
          </w:tcPr>
          <w:p w:rsidR="00A005A5" w:rsidRDefault="00A005A5" w:rsidP="00750F73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Соц. педагог,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 руководители</w:t>
            </w:r>
          </w:p>
        </w:tc>
      </w:tr>
      <w:tr w:rsidR="00A005A5" w:rsidTr="008A4795">
        <w:trPr>
          <w:trHeight w:hRule="exact" w:val="1141"/>
        </w:trPr>
        <w:tc>
          <w:tcPr>
            <w:tcW w:w="432" w:type="dxa"/>
          </w:tcPr>
          <w:p w:rsidR="00A005A5" w:rsidRDefault="00A005A5" w:rsidP="00750F73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946" w:type="dxa"/>
          </w:tcPr>
          <w:p w:rsidR="00A005A5" w:rsidRDefault="00A005A5" w:rsidP="00750F73">
            <w:pPr>
              <w:pStyle w:val="a7"/>
              <w:spacing w:line="226" w:lineRule="auto"/>
              <w:ind w:firstLine="0"/>
            </w:pPr>
            <w:r>
              <w:t>Диагностическая работа с целью исследования личностных свойств толерантности у учащихся</w:t>
            </w:r>
          </w:p>
        </w:tc>
        <w:tc>
          <w:tcPr>
            <w:tcW w:w="1133" w:type="dxa"/>
          </w:tcPr>
          <w:p w:rsidR="00A005A5" w:rsidRDefault="00A005A5" w:rsidP="00750F73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1426" w:type="dxa"/>
            <w:vAlign w:val="bottom"/>
          </w:tcPr>
          <w:p w:rsidR="00A005A5" w:rsidRDefault="00A005A5" w:rsidP="00750F73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Соц. педагог,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 руководители</w:t>
            </w:r>
          </w:p>
        </w:tc>
      </w:tr>
      <w:tr w:rsidR="00A005A5" w:rsidTr="008A4795">
        <w:trPr>
          <w:trHeight w:hRule="exact" w:val="1141"/>
        </w:trPr>
        <w:tc>
          <w:tcPr>
            <w:tcW w:w="432" w:type="dxa"/>
          </w:tcPr>
          <w:p w:rsidR="00A005A5" w:rsidRDefault="00A005A5" w:rsidP="00750F73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946" w:type="dxa"/>
          </w:tcPr>
          <w:p w:rsidR="00A005A5" w:rsidRDefault="00A005A5" w:rsidP="00750F73">
            <w:pPr>
              <w:pStyle w:val="a7"/>
              <w:spacing w:line="226" w:lineRule="auto"/>
              <w:ind w:firstLine="0"/>
            </w:pPr>
            <w:r>
              <w:t>Выявление намерения детей «группы риска» участвовать в трудовой деятельности 7-10 классы</w:t>
            </w:r>
          </w:p>
        </w:tc>
        <w:tc>
          <w:tcPr>
            <w:tcW w:w="1133" w:type="dxa"/>
          </w:tcPr>
          <w:p w:rsidR="00A005A5" w:rsidRDefault="00A005A5" w:rsidP="00750F73">
            <w:pPr>
              <w:pStyle w:val="a7"/>
              <w:spacing w:line="271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 - май</w:t>
            </w:r>
          </w:p>
        </w:tc>
        <w:tc>
          <w:tcPr>
            <w:tcW w:w="1426" w:type="dxa"/>
            <w:vAlign w:val="bottom"/>
          </w:tcPr>
          <w:p w:rsidR="00A005A5" w:rsidRDefault="00A005A5" w:rsidP="00750F73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Зам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иректо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</w:t>
            </w:r>
            <w:proofErr w:type="spellEnd"/>
            <w:r>
              <w:rPr>
                <w:sz w:val="22"/>
                <w:szCs w:val="22"/>
              </w:rPr>
              <w:t xml:space="preserve"> по ВР</w:t>
            </w:r>
          </w:p>
          <w:p w:rsidR="00A005A5" w:rsidRDefault="00A005A5" w:rsidP="00750F73">
            <w:pPr>
              <w:pStyle w:val="a7"/>
              <w:ind w:firstLine="0"/>
              <w:rPr>
                <w:sz w:val="22"/>
                <w:szCs w:val="22"/>
              </w:rPr>
            </w:pPr>
          </w:p>
          <w:p w:rsidR="00A005A5" w:rsidRDefault="00A005A5" w:rsidP="00750F73">
            <w:pPr>
              <w:pStyle w:val="a7"/>
              <w:ind w:firstLine="0"/>
              <w:rPr>
                <w:sz w:val="22"/>
                <w:szCs w:val="22"/>
              </w:rPr>
            </w:pPr>
          </w:p>
        </w:tc>
      </w:tr>
      <w:tr w:rsidR="00A005A5" w:rsidTr="008A4795">
        <w:trPr>
          <w:trHeight w:hRule="exact" w:val="1141"/>
        </w:trPr>
        <w:tc>
          <w:tcPr>
            <w:tcW w:w="432" w:type="dxa"/>
          </w:tcPr>
          <w:p w:rsidR="00A005A5" w:rsidRDefault="00A005A5" w:rsidP="00750F73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946" w:type="dxa"/>
          </w:tcPr>
          <w:p w:rsidR="00A005A5" w:rsidRDefault="00A005A5" w:rsidP="00750F73">
            <w:pPr>
              <w:pStyle w:val="a7"/>
              <w:spacing w:line="230" w:lineRule="auto"/>
              <w:ind w:firstLine="0"/>
            </w:pPr>
            <w:r>
              <w:t>Собеседование с подростками, состоящими на разных видах учёта, по итогам учебного года5-9 классы</w:t>
            </w:r>
          </w:p>
        </w:tc>
        <w:tc>
          <w:tcPr>
            <w:tcW w:w="1133" w:type="dxa"/>
          </w:tcPr>
          <w:p w:rsidR="00A005A5" w:rsidRDefault="00A005A5" w:rsidP="00750F73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26" w:type="dxa"/>
            <w:vAlign w:val="bottom"/>
          </w:tcPr>
          <w:p w:rsidR="00A005A5" w:rsidRDefault="00A005A5" w:rsidP="00750F73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Соц. педагог</w:t>
            </w:r>
          </w:p>
          <w:p w:rsidR="00A005A5" w:rsidRDefault="00A005A5" w:rsidP="00750F73">
            <w:pPr>
              <w:pStyle w:val="a7"/>
              <w:ind w:firstLine="0"/>
              <w:rPr>
                <w:sz w:val="22"/>
                <w:szCs w:val="22"/>
              </w:rPr>
            </w:pPr>
          </w:p>
          <w:p w:rsidR="00A005A5" w:rsidRDefault="00A005A5" w:rsidP="00750F73">
            <w:pPr>
              <w:pStyle w:val="a7"/>
              <w:ind w:firstLine="0"/>
              <w:rPr>
                <w:sz w:val="22"/>
                <w:szCs w:val="22"/>
              </w:rPr>
            </w:pPr>
          </w:p>
        </w:tc>
      </w:tr>
      <w:tr w:rsidR="00A005A5" w:rsidTr="008A4795">
        <w:trPr>
          <w:trHeight w:hRule="exact" w:val="1141"/>
        </w:trPr>
        <w:tc>
          <w:tcPr>
            <w:tcW w:w="432" w:type="dxa"/>
          </w:tcPr>
          <w:p w:rsidR="00A005A5" w:rsidRDefault="00A005A5" w:rsidP="00750F73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6946" w:type="dxa"/>
          </w:tcPr>
          <w:p w:rsidR="00A005A5" w:rsidRDefault="00A005A5" w:rsidP="00750F73">
            <w:pPr>
              <w:pStyle w:val="a7"/>
              <w:spacing w:line="230" w:lineRule="auto"/>
              <w:ind w:firstLine="0"/>
            </w:pPr>
            <w:r>
              <w:t>Диагностика сплочённости классного коллектива «Наш класс» 1-10 класс</w:t>
            </w:r>
          </w:p>
        </w:tc>
        <w:tc>
          <w:tcPr>
            <w:tcW w:w="1133" w:type="dxa"/>
          </w:tcPr>
          <w:p w:rsidR="00A005A5" w:rsidRDefault="00A005A5" w:rsidP="00750F73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26" w:type="dxa"/>
            <w:vAlign w:val="center"/>
          </w:tcPr>
          <w:p w:rsidR="00A005A5" w:rsidRDefault="00A005A5" w:rsidP="00750F73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Соц. педагог,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 руководители</w:t>
            </w:r>
          </w:p>
        </w:tc>
      </w:tr>
      <w:tr w:rsidR="001B0DA9" w:rsidTr="008E0362">
        <w:trPr>
          <w:trHeight w:hRule="exact" w:val="576"/>
        </w:trPr>
        <w:tc>
          <w:tcPr>
            <w:tcW w:w="9937" w:type="dxa"/>
            <w:gridSpan w:val="4"/>
          </w:tcPr>
          <w:p w:rsidR="001B0DA9" w:rsidRDefault="001B0DA9" w:rsidP="001B0DA9">
            <w:pPr>
              <w:pStyle w:val="11"/>
              <w:spacing w:after="40"/>
              <w:ind w:firstLine="0"/>
              <w:jc w:val="center"/>
            </w:pPr>
            <w:r>
              <w:rPr>
                <w:b/>
                <w:bCs/>
                <w:i/>
                <w:iCs/>
              </w:rPr>
              <w:t>III. Профилактическое направление</w:t>
            </w:r>
          </w:p>
          <w:p w:rsidR="001B0DA9" w:rsidRDefault="001B0DA9" w:rsidP="00750F73">
            <w:pPr>
              <w:pStyle w:val="a7"/>
              <w:ind w:firstLine="0"/>
              <w:rPr>
                <w:sz w:val="22"/>
                <w:szCs w:val="22"/>
              </w:rPr>
            </w:pPr>
          </w:p>
        </w:tc>
      </w:tr>
      <w:tr w:rsidR="001B0DA9" w:rsidTr="001B0DA9">
        <w:trPr>
          <w:trHeight w:hRule="exact" w:val="1264"/>
        </w:trPr>
        <w:tc>
          <w:tcPr>
            <w:tcW w:w="432" w:type="dxa"/>
          </w:tcPr>
          <w:p w:rsidR="001B0DA9" w:rsidRDefault="001B0DA9" w:rsidP="00750F73">
            <w:pPr>
              <w:pStyle w:val="a7"/>
              <w:ind w:firstLine="0"/>
              <w:rPr>
                <w:sz w:val="22"/>
                <w:szCs w:val="22"/>
              </w:rPr>
            </w:pPr>
          </w:p>
        </w:tc>
        <w:tc>
          <w:tcPr>
            <w:tcW w:w="6946" w:type="dxa"/>
            <w:vAlign w:val="bottom"/>
          </w:tcPr>
          <w:p w:rsidR="001B0DA9" w:rsidRDefault="001B0DA9" w:rsidP="00750F73">
            <w:pPr>
              <w:pStyle w:val="a7"/>
              <w:ind w:firstLine="0"/>
            </w:pPr>
            <w:r>
              <w:t>Ознакомление учащихся 1-х - 11-х классов с Правилами внутреннего распорядка учащихся, Уставом школы и Положением о школьной форме, со службами экстренной психологической помощи «Телефон доверия».</w:t>
            </w:r>
          </w:p>
        </w:tc>
        <w:tc>
          <w:tcPr>
            <w:tcW w:w="1133" w:type="dxa"/>
          </w:tcPr>
          <w:p w:rsidR="001B0DA9" w:rsidRDefault="001B0DA9" w:rsidP="00750F73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1426" w:type="dxa"/>
          </w:tcPr>
          <w:p w:rsidR="001B0DA9" w:rsidRDefault="001B0DA9" w:rsidP="00750F73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</w:tr>
      <w:tr w:rsidR="001B0DA9" w:rsidTr="006C76B9">
        <w:trPr>
          <w:trHeight w:hRule="exact" w:val="1141"/>
        </w:trPr>
        <w:tc>
          <w:tcPr>
            <w:tcW w:w="432" w:type="dxa"/>
          </w:tcPr>
          <w:p w:rsidR="001B0DA9" w:rsidRDefault="001B0DA9" w:rsidP="00750F73">
            <w:pPr>
              <w:pStyle w:val="a7"/>
              <w:ind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1B0DA9" w:rsidRDefault="001B0DA9" w:rsidP="001B0DA9">
            <w:pPr>
              <w:pStyle w:val="a7"/>
              <w:spacing w:line="226" w:lineRule="auto"/>
              <w:ind w:firstLine="0"/>
            </w:pPr>
            <w:r>
              <w:t>Выявление причин отсутствия учеников в школе, опозданий учащихся 1-11 классы</w:t>
            </w:r>
          </w:p>
        </w:tc>
        <w:tc>
          <w:tcPr>
            <w:tcW w:w="1133" w:type="dxa"/>
          </w:tcPr>
          <w:p w:rsidR="001B0DA9" w:rsidRDefault="001B0DA9" w:rsidP="00750F73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1426" w:type="dxa"/>
            <w:vAlign w:val="bottom"/>
          </w:tcPr>
          <w:p w:rsidR="001B0DA9" w:rsidRDefault="001B0DA9" w:rsidP="001B0DA9">
            <w:pPr>
              <w:pStyle w:val="a7"/>
              <w:ind w:firstLine="0"/>
              <w:rPr>
                <w:sz w:val="20"/>
                <w:szCs w:val="20"/>
              </w:rPr>
            </w:pPr>
          </w:p>
          <w:p w:rsidR="001B0DA9" w:rsidRDefault="001B0DA9" w:rsidP="00750F73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соц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едагог</w:t>
            </w:r>
            <w:proofErr w:type="spellEnd"/>
            <w:r>
              <w:rPr>
                <w:sz w:val="20"/>
                <w:szCs w:val="20"/>
              </w:rPr>
              <w:t xml:space="preserve"> классные руководители</w:t>
            </w:r>
          </w:p>
          <w:p w:rsidR="001B0DA9" w:rsidRDefault="001B0DA9" w:rsidP="00750F73">
            <w:pPr>
              <w:pStyle w:val="a7"/>
              <w:ind w:firstLine="0"/>
              <w:rPr>
                <w:sz w:val="20"/>
                <w:szCs w:val="20"/>
              </w:rPr>
            </w:pPr>
          </w:p>
          <w:p w:rsidR="001B0DA9" w:rsidRDefault="001B0DA9" w:rsidP="00750F73">
            <w:pPr>
              <w:pStyle w:val="a7"/>
              <w:ind w:firstLine="0"/>
              <w:rPr>
                <w:sz w:val="20"/>
                <w:szCs w:val="20"/>
              </w:rPr>
            </w:pPr>
          </w:p>
        </w:tc>
      </w:tr>
      <w:tr w:rsidR="001B0DA9" w:rsidTr="001B0DA9">
        <w:trPr>
          <w:trHeight w:hRule="exact" w:val="1271"/>
        </w:trPr>
        <w:tc>
          <w:tcPr>
            <w:tcW w:w="432" w:type="dxa"/>
          </w:tcPr>
          <w:p w:rsidR="001B0DA9" w:rsidRDefault="001B0DA9" w:rsidP="00750F73">
            <w:pPr>
              <w:pStyle w:val="a7"/>
              <w:ind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1B0DA9" w:rsidRDefault="001B0DA9" w:rsidP="00750F73">
            <w:pPr>
              <w:pStyle w:val="a7"/>
              <w:spacing w:line="228" w:lineRule="auto"/>
              <w:ind w:firstLine="0"/>
            </w:pPr>
            <w:r>
              <w:t>Ознакомление учащихся с расписанием дополнительных занятий, спортивных секций, творческих кружков в школы 1-11 классы</w:t>
            </w:r>
          </w:p>
        </w:tc>
        <w:tc>
          <w:tcPr>
            <w:tcW w:w="1133" w:type="dxa"/>
          </w:tcPr>
          <w:p w:rsidR="001B0DA9" w:rsidRDefault="001B0DA9" w:rsidP="00750F73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  <w:p w:rsidR="001B0DA9" w:rsidRDefault="001B0DA9" w:rsidP="00750F73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426" w:type="dxa"/>
            <w:vAlign w:val="bottom"/>
          </w:tcPr>
          <w:p w:rsidR="001B0DA9" w:rsidRDefault="001B0DA9" w:rsidP="00750F73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Классные </w:t>
            </w:r>
            <w:proofErr w:type="spellStart"/>
            <w:r>
              <w:rPr>
                <w:sz w:val="20"/>
                <w:szCs w:val="20"/>
              </w:rPr>
              <w:t>руковод</w:t>
            </w:r>
            <w:proofErr w:type="spellEnd"/>
            <w:r>
              <w:rPr>
                <w:sz w:val="20"/>
                <w:szCs w:val="20"/>
              </w:rPr>
              <w:t>; руководители секций, кружков</w:t>
            </w:r>
          </w:p>
        </w:tc>
      </w:tr>
      <w:tr w:rsidR="001B0DA9" w:rsidTr="006C76B9">
        <w:trPr>
          <w:trHeight w:hRule="exact" w:val="1141"/>
        </w:trPr>
        <w:tc>
          <w:tcPr>
            <w:tcW w:w="432" w:type="dxa"/>
          </w:tcPr>
          <w:p w:rsidR="001B0DA9" w:rsidRDefault="001B0DA9" w:rsidP="00750F73">
            <w:pPr>
              <w:pStyle w:val="a7"/>
              <w:ind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1B0DA9" w:rsidRDefault="001B0DA9" w:rsidP="00750F73">
            <w:pPr>
              <w:pStyle w:val="a7"/>
              <w:spacing w:line="226" w:lineRule="auto"/>
              <w:ind w:firstLine="0"/>
            </w:pPr>
            <w:r>
              <w:t>Классные часы с учащимися 1-11 классов «Школьная служба примирения спешит на помощь»</w:t>
            </w:r>
          </w:p>
        </w:tc>
        <w:tc>
          <w:tcPr>
            <w:tcW w:w="1133" w:type="dxa"/>
          </w:tcPr>
          <w:p w:rsidR="001B0DA9" w:rsidRDefault="001B0DA9" w:rsidP="00750F73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1426" w:type="dxa"/>
            <w:vAlign w:val="bottom"/>
          </w:tcPr>
          <w:p w:rsidR="001B0DA9" w:rsidRDefault="001B0DA9" w:rsidP="00750F73">
            <w:pPr>
              <w:pStyle w:val="a7"/>
              <w:spacing w:line="276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Соц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едагог</w:t>
            </w:r>
            <w:proofErr w:type="spellEnd"/>
          </w:p>
          <w:p w:rsidR="001B0DA9" w:rsidRDefault="001B0DA9" w:rsidP="00750F73">
            <w:pPr>
              <w:pStyle w:val="a7"/>
              <w:spacing w:line="276" w:lineRule="auto"/>
              <w:ind w:firstLine="0"/>
              <w:rPr>
                <w:sz w:val="20"/>
                <w:szCs w:val="20"/>
              </w:rPr>
            </w:pPr>
          </w:p>
          <w:p w:rsidR="001B0DA9" w:rsidRDefault="001B0DA9" w:rsidP="00750F73">
            <w:pPr>
              <w:pStyle w:val="a7"/>
              <w:spacing w:line="276" w:lineRule="auto"/>
              <w:ind w:firstLine="0"/>
              <w:rPr>
                <w:sz w:val="20"/>
                <w:szCs w:val="20"/>
              </w:rPr>
            </w:pPr>
          </w:p>
          <w:p w:rsidR="001B0DA9" w:rsidRDefault="001B0DA9" w:rsidP="00750F73">
            <w:pPr>
              <w:pStyle w:val="a7"/>
              <w:spacing w:line="276" w:lineRule="auto"/>
              <w:ind w:firstLine="0"/>
              <w:rPr>
                <w:sz w:val="20"/>
                <w:szCs w:val="20"/>
              </w:rPr>
            </w:pPr>
          </w:p>
        </w:tc>
      </w:tr>
      <w:tr w:rsidR="001B0DA9" w:rsidTr="006C76B9">
        <w:trPr>
          <w:trHeight w:hRule="exact" w:val="1141"/>
        </w:trPr>
        <w:tc>
          <w:tcPr>
            <w:tcW w:w="432" w:type="dxa"/>
          </w:tcPr>
          <w:p w:rsidR="001B0DA9" w:rsidRDefault="001B0DA9" w:rsidP="00750F73">
            <w:pPr>
              <w:pStyle w:val="a7"/>
              <w:ind w:firstLine="0"/>
              <w:rPr>
                <w:sz w:val="22"/>
                <w:szCs w:val="22"/>
              </w:rPr>
            </w:pPr>
          </w:p>
        </w:tc>
        <w:tc>
          <w:tcPr>
            <w:tcW w:w="6946" w:type="dxa"/>
            <w:vAlign w:val="bottom"/>
          </w:tcPr>
          <w:p w:rsidR="001B0DA9" w:rsidRDefault="001B0DA9" w:rsidP="00750F73">
            <w:pPr>
              <w:pStyle w:val="a7"/>
              <w:tabs>
                <w:tab w:val="left" w:pos="2899"/>
                <w:tab w:val="left" w:pos="4094"/>
              </w:tabs>
              <w:spacing w:line="226" w:lineRule="auto"/>
              <w:ind w:firstLine="0"/>
              <w:jc w:val="both"/>
            </w:pPr>
            <w:r>
              <w:t>Индивидуальная работа с детьми «группы риска» по вовлечению в кружки, секции, занятия внеурочной</w:t>
            </w:r>
          </w:p>
        </w:tc>
        <w:tc>
          <w:tcPr>
            <w:tcW w:w="1133" w:type="dxa"/>
          </w:tcPr>
          <w:p w:rsidR="001B0DA9" w:rsidRDefault="001B0DA9" w:rsidP="00750F73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26" w:type="dxa"/>
            <w:vAlign w:val="bottom"/>
          </w:tcPr>
          <w:p w:rsidR="001B0DA9" w:rsidRDefault="001B0DA9" w:rsidP="00750F73">
            <w:pPr>
              <w:pStyle w:val="a7"/>
              <w:spacing w:line="271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иректор</w:t>
            </w:r>
            <w:proofErr w:type="spellEnd"/>
          </w:p>
          <w:p w:rsidR="001B0DA9" w:rsidRDefault="001B0DA9" w:rsidP="00750F73">
            <w:pPr>
              <w:pStyle w:val="a7"/>
              <w:spacing w:line="271" w:lineRule="auto"/>
              <w:ind w:firstLine="0"/>
              <w:rPr>
                <w:sz w:val="20"/>
                <w:szCs w:val="20"/>
              </w:rPr>
            </w:pPr>
          </w:p>
          <w:p w:rsidR="001B0DA9" w:rsidRDefault="001B0DA9" w:rsidP="00750F73">
            <w:pPr>
              <w:pStyle w:val="a7"/>
              <w:spacing w:line="271" w:lineRule="auto"/>
              <w:ind w:firstLine="0"/>
              <w:rPr>
                <w:sz w:val="20"/>
                <w:szCs w:val="20"/>
              </w:rPr>
            </w:pPr>
          </w:p>
          <w:p w:rsidR="001B0DA9" w:rsidRDefault="001B0DA9" w:rsidP="00750F73">
            <w:pPr>
              <w:pStyle w:val="a7"/>
              <w:spacing w:line="271" w:lineRule="auto"/>
              <w:ind w:firstLine="0"/>
              <w:rPr>
                <w:sz w:val="20"/>
                <w:szCs w:val="20"/>
              </w:rPr>
            </w:pPr>
          </w:p>
        </w:tc>
      </w:tr>
      <w:tr w:rsidR="001B0DA9" w:rsidTr="00C22FFB">
        <w:trPr>
          <w:trHeight w:hRule="exact" w:val="1141"/>
        </w:trPr>
        <w:tc>
          <w:tcPr>
            <w:tcW w:w="432" w:type="dxa"/>
          </w:tcPr>
          <w:p w:rsidR="001B0DA9" w:rsidRDefault="001B0DA9" w:rsidP="00750F73">
            <w:pPr>
              <w:pStyle w:val="a7"/>
              <w:ind w:firstLine="0"/>
              <w:rPr>
                <w:sz w:val="22"/>
                <w:szCs w:val="22"/>
              </w:rPr>
            </w:pPr>
          </w:p>
        </w:tc>
        <w:tc>
          <w:tcPr>
            <w:tcW w:w="6946" w:type="dxa"/>
            <w:vAlign w:val="bottom"/>
          </w:tcPr>
          <w:p w:rsidR="001B0DA9" w:rsidRDefault="001B0DA9" w:rsidP="00750F73">
            <w:pPr>
              <w:pStyle w:val="a7"/>
              <w:spacing w:line="233" w:lineRule="auto"/>
              <w:ind w:firstLine="0"/>
            </w:pPr>
            <w:r>
              <w:t>«Профилактический день» - встречи учащихся 5 - 11 классов с работниками КДН и ОМВД и</w:t>
            </w:r>
          </w:p>
          <w:p w:rsidR="001B0DA9" w:rsidRDefault="001B0DA9" w:rsidP="00750F73">
            <w:pPr>
              <w:pStyle w:val="a7"/>
              <w:spacing w:line="233" w:lineRule="auto"/>
              <w:ind w:firstLine="0"/>
            </w:pPr>
            <w:r>
              <w:t>Наркологического диспансера (по возможности)</w:t>
            </w:r>
          </w:p>
        </w:tc>
        <w:tc>
          <w:tcPr>
            <w:tcW w:w="1133" w:type="dxa"/>
          </w:tcPr>
          <w:p w:rsidR="001B0DA9" w:rsidRDefault="001B0DA9" w:rsidP="00750F73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26" w:type="dxa"/>
            <w:vAlign w:val="bottom"/>
          </w:tcPr>
          <w:p w:rsidR="001B0DA9" w:rsidRDefault="001B0DA9" w:rsidP="00750F73">
            <w:pPr>
              <w:pStyle w:val="a7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Соц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едагог</w:t>
            </w:r>
            <w:proofErr w:type="spellEnd"/>
          </w:p>
          <w:p w:rsidR="001B0DA9" w:rsidRDefault="001B0DA9" w:rsidP="00750F73">
            <w:pPr>
              <w:pStyle w:val="a7"/>
              <w:ind w:firstLine="0"/>
              <w:rPr>
                <w:sz w:val="22"/>
                <w:szCs w:val="22"/>
              </w:rPr>
            </w:pPr>
          </w:p>
          <w:p w:rsidR="001B0DA9" w:rsidRDefault="001B0DA9" w:rsidP="00750F73">
            <w:pPr>
              <w:pStyle w:val="a7"/>
              <w:ind w:firstLine="0"/>
              <w:rPr>
                <w:sz w:val="22"/>
                <w:szCs w:val="22"/>
              </w:rPr>
            </w:pPr>
          </w:p>
          <w:p w:rsidR="001B0DA9" w:rsidRDefault="001B0DA9" w:rsidP="00750F73">
            <w:pPr>
              <w:pStyle w:val="a7"/>
              <w:ind w:firstLine="0"/>
              <w:rPr>
                <w:sz w:val="22"/>
                <w:szCs w:val="22"/>
              </w:rPr>
            </w:pPr>
          </w:p>
          <w:p w:rsidR="001B0DA9" w:rsidRDefault="001B0DA9" w:rsidP="00750F73">
            <w:pPr>
              <w:pStyle w:val="a7"/>
              <w:ind w:firstLine="0"/>
              <w:rPr>
                <w:sz w:val="22"/>
                <w:szCs w:val="22"/>
              </w:rPr>
            </w:pPr>
          </w:p>
        </w:tc>
      </w:tr>
      <w:tr w:rsidR="001B0DA9" w:rsidTr="001B0DA9">
        <w:trPr>
          <w:trHeight w:hRule="exact" w:val="1550"/>
        </w:trPr>
        <w:tc>
          <w:tcPr>
            <w:tcW w:w="432" w:type="dxa"/>
          </w:tcPr>
          <w:p w:rsidR="001B0DA9" w:rsidRDefault="001B0DA9" w:rsidP="00750F73">
            <w:pPr>
              <w:pStyle w:val="a7"/>
              <w:ind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1B0DA9" w:rsidRDefault="001B0DA9" w:rsidP="00750F73">
            <w:pPr>
              <w:pStyle w:val="a7"/>
              <w:ind w:firstLine="0"/>
            </w:pPr>
            <w:r>
              <w:t>Заседания Совета по профилактике</w:t>
            </w:r>
          </w:p>
        </w:tc>
        <w:tc>
          <w:tcPr>
            <w:tcW w:w="1133" w:type="dxa"/>
          </w:tcPr>
          <w:p w:rsidR="001B0DA9" w:rsidRDefault="001B0DA9" w:rsidP="00750F73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 (не реже 1 раза в четверть)</w:t>
            </w:r>
          </w:p>
        </w:tc>
        <w:tc>
          <w:tcPr>
            <w:tcW w:w="1426" w:type="dxa"/>
            <w:vAlign w:val="bottom"/>
          </w:tcPr>
          <w:p w:rsidR="001B0DA9" w:rsidRDefault="001B0DA9" w:rsidP="00750F73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 по ВР;</w:t>
            </w:r>
          </w:p>
          <w:p w:rsidR="001B0DA9" w:rsidRDefault="001B0DA9" w:rsidP="00750F73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  <w:proofErr w:type="spellStart"/>
            <w:r>
              <w:rPr>
                <w:sz w:val="20"/>
                <w:szCs w:val="20"/>
              </w:rPr>
              <w:t>оц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едагог</w:t>
            </w:r>
            <w:proofErr w:type="spellEnd"/>
          </w:p>
          <w:p w:rsidR="001B0DA9" w:rsidRDefault="001B0DA9" w:rsidP="00750F73">
            <w:pPr>
              <w:pStyle w:val="a7"/>
              <w:ind w:firstLine="0"/>
              <w:rPr>
                <w:sz w:val="20"/>
                <w:szCs w:val="20"/>
              </w:rPr>
            </w:pPr>
          </w:p>
          <w:p w:rsidR="001B0DA9" w:rsidRDefault="001B0DA9" w:rsidP="00750F73">
            <w:pPr>
              <w:pStyle w:val="a7"/>
              <w:ind w:firstLine="0"/>
              <w:rPr>
                <w:sz w:val="20"/>
                <w:szCs w:val="20"/>
              </w:rPr>
            </w:pPr>
          </w:p>
          <w:p w:rsidR="001B0DA9" w:rsidRDefault="001B0DA9" w:rsidP="00750F73">
            <w:pPr>
              <w:pStyle w:val="a7"/>
              <w:ind w:firstLine="0"/>
              <w:rPr>
                <w:sz w:val="20"/>
                <w:szCs w:val="20"/>
              </w:rPr>
            </w:pPr>
          </w:p>
        </w:tc>
      </w:tr>
      <w:tr w:rsidR="00D402F0" w:rsidTr="00D402F0">
        <w:trPr>
          <w:trHeight w:hRule="exact" w:val="694"/>
        </w:trPr>
        <w:tc>
          <w:tcPr>
            <w:tcW w:w="432" w:type="dxa"/>
          </w:tcPr>
          <w:p w:rsidR="00D402F0" w:rsidRDefault="00D402F0" w:rsidP="00750F73">
            <w:pPr>
              <w:pStyle w:val="a7"/>
              <w:ind w:firstLine="0"/>
              <w:rPr>
                <w:sz w:val="22"/>
                <w:szCs w:val="22"/>
              </w:rPr>
            </w:pPr>
          </w:p>
        </w:tc>
        <w:tc>
          <w:tcPr>
            <w:tcW w:w="6946" w:type="dxa"/>
            <w:vAlign w:val="bottom"/>
          </w:tcPr>
          <w:p w:rsidR="00D402F0" w:rsidRDefault="00D402F0" w:rsidP="00750F73">
            <w:pPr>
              <w:pStyle w:val="a7"/>
              <w:spacing w:line="230" w:lineRule="auto"/>
              <w:ind w:firstLine="0"/>
            </w:pPr>
            <w:r>
              <w:t>Организация занятости учащихся в каникулярное время 1-11 классы</w:t>
            </w:r>
          </w:p>
          <w:p w:rsidR="00D402F0" w:rsidRDefault="00D402F0" w:rsidP="00750F73">
            <w:pPr>
              <w:pStyle w:val="a7"/>
              <w:spacing w:line="230" w:lineRule="auto"/>
              <w:ind w:firstLine="0"/>
            </w:pPr>
          </w:p>
          <w:p w:rsidR="00D402F0" w:rsidRDefault="00D402F0" w:rsidP="00750F73">
            <w:pPr>
              <w:pStyle w:val="a7"/>
              <w:spacing w:line="230" w:lineRule="auto"/>
              <w:ind w:firstLine="0"/>
            </w:pPr>
          </w:p>
          <w:p w:rsidR="00D402F0" w:rsidRDefault="00D402F0" w:rsidP="00750F73">
            <w:pPr>
              <w:pStyle w:val="a7"/>
              <w:spacing w:line="230" w:lineRule="auto"/>
              <w:ind w:firstLine="0"/>
            </w:pPr>
          </w:p>
          <w:p w:rsidR="00D402F0" w:rsidRDefault="00D402F0" w:rsidP="00750F73">
            <w:pPr>
              <w:pStyle w:val="a7"/>
              <w:spacing w:line="230" w:lineRule="auto"/>
              <w:ind w:firstLine="0"/>
            </w:pPr>
          </w:p>
        </w:tc>
        <w:tc>
          <w:tcPr>
            <w:tcW w:w="1133" w:type="dxa"/>
            <w:vAlign w:val="bottom"/>
          </w:tcPr>
          <w:p w:rsidR="00D402F0" w:rsidRDefault="00D402F0" w:rsidP="00750F73">
            <w:pPr>
              <w:pStyle w:val="a7"/>
              <w:spacing w:line="271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426" w:type="dxa"/>
            <w:vAlign w:val="bottom"/>
          </w:tcPr>
          <w:p w:rsidR="00D402F0" w:rsidRDefault="00D402F0" w:rsidP="00750F73">
            <w:pPr>
              <w:pStyle w:val="a7"/>
              <w:spacing w:line="271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  <w:p w:rsidR="00D402F0" w:rsidRDefault="00D402F0" w:rsidP="00750F73">
            <w:pPr>
              <w:pStyle w:val="a7"/>
              <w:spacing w:line="271" w:lineRule="auto"/>
              <w:ind w:firstLine="0"/>
              <w:rPr>
                <w:sz w:val="20"/>
                <w:szCs w:val="20"/>
              </w:rPr>
            </w:pPr>
          </w:p>
          <w:p w:rsidR="00D402F0" w:rsidRDefault="00D402F0" w:rsidP="00750F73">
            <w:pPr>
              <w:pStyle w:val="a7"/>
              <w:spacing w:line="271" w:lineRule="auto"/>
              <w:ind w:firstLine="0"/>
              <w:rPr>
                <w:sz w:val="20"/>
                <w:szCs w:val="20"/>
              </w:rPr>
            </w:pPr>
          </w:p>
          <w:p w:rsidR="00D402F0" w:rsidRDefault="00D402F0" w:rsidP="00750F73">
            <w:pPr>
              <w:pStyle w:val="a7"/>
              <w:spacing w:line="271" w:lineRule="auto"/>
              <w:ind w:firstLine="0"/>
              <w:rPr>
                <w:sz w:val="20"/>
                <w:szCs w:val="20"/>
              </w:rPr>
            </w:pPr>
          </w:p>
          <w:p w:rsidR="00D402F0" w:rsidRDefault="00D402F0" w:rsidP="00750F73">
            <w:pPr>
              <w:pStyle w:val="a7"/>
              <w:spacing w:line="271" w:lineRule="auto"/>
              <w:ind w:firstLine="0"/>
              <w:rPr>
                <w:sz w:val="20"/>
                <w:szCs w:val="20"/>
              </w:rPr>
            </w:pPr>
          </w:p>
        </w:tc>
      </w:tr>
    </w:tbl>
    <w:p w:rsidR="000D445E" w:rsidRDefault="00B52748">
      <w:pPr>
        <w:spacing w:line="1" w:lineRule="exact"/>
        <w:rPr>
          <w:sz w:val="2"/>
          <w:szCs w:val="2"/>
        </w:rPr>
      </w:pPr>
      <w:r>
        <w:br w:type="page"/>
      </w:r>
    </w:p>
    <w:p w:rsidR="000D445E" w:rsidRDefault="00B52748">
      <w:pPr>
        <w:pStyle w:val="11"/>
        <w:spacing w:after="200"/>
        <w:ind w:firstLine="0"/>
        <w:jc w:val="center"/>
      </w:pPr>
      <w:r>
        <w:rPr>
          <w:b/>
          <w:bCs/>
        </w:rPr>
        <w:lastRenderedPageBreak/>
        <w:t>Литература</w:t>
      </w:r>
    </w:p>
    <w:p w:rsidR="000D445E" w:rsidRDefault="00B52748">
      <w:pPr>
        <w:pStyle w:val="11"/>
        <w:numPr>
          <w:ilvl w:val="0"/>
          <w:numId w:val="7"/>
        </w:numPr>
        <w:tabs>
          <w:tab w:val="left" w:pos="748"/>
        </w:tabs>
        <w:ind w:firstLine="440"/>
        <w:jc w:val="both"/>
        <w:rPr>
          <w:sz w:val="22"/>
          <w:szCs w:val="22"/>
        </w:rPr>
      </w:pPr>
      <w:bookmarkStart w:id="56" w:name="bookmark58"/>
      <w:bookmarkEnd w:id="56"/>
      <w:proofErr w:type="spellStart"/>
      <w:r>
        <w:rPr>
          <w:sz w:val="22"/>
          <w:szCs w:val="22"/>
        </w:rPr>
        <w:t>АндруникА.П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Гуманизация</w:t>
      </w:r>
      <w:proofErr w:type="spellEnd"/>
      <w:r>
        <w:rPr>
          <w:sz w:val="22"/>
          <w:szCs w:val="22"/>
        </w:rPr>
        <w:t xml:space="preserve"> профилактики асоциального поведения / А.П. </w:t>
      </w:r>
      <w:proofErr w:type="spellStart"/>
      <w:r>
        <w:rPr>
          <w:sz w:val="22"/>
          <w:szCs w:val="22"/>
        </w:rPr>
        <w:t>Андруник</w:t>
      </w:r>
      <w:proofErr w:type="spellEnd"/>
      <w:r>
        <w:rPr>
          <w:sz w:val="22"/>
          <w:szCs w:val="22"/>
        </w:rPr>
        <w:t xml:space="preserve"> /Вестник государственного университета управления. - 2009. -№ 26. -С. 4-7</w:t>
      </w:r>
    </w:p>
    <w:p w:rsidR="000D445E" w:rsidRDefault="00B52748">
      <w:pPr>
        <w:pStyle w:val="11"/>
        <w:numPr>
          <w:ilvl w:val="0"/>
          <w:numId w:val="7"/>
        </w:numPr>
        <w:tabs>
          <w:tab w:val="left" w:pos="761"/>
        </w:tabs>
        <w:ind w:firstLine="440"/>
        <w:jc w:val="both"/>
        <w:rPr>
          <w:sz w:val="22"/>
          <w:szCs w:val="22"/>
        </w:rPr>
      </w:pPr>
      <w:bookmarkStart w:id="57" w:name="bookmark59"/>
      <w:bookmarkEnd w:id="57"/>
      <w:r>
        <w:rPr>
          <w:sz w:val="22"/>
          <w:szCs w:val="22"/>
        </w:rPr>
        <w:t xml:space="preserve">Башкирова, Н. Современный </w:t>
      </w:r>
      <w:proofErr w:type="spellStart"/>
      <w:r>
        <w:rPr>
          <w:sz w:val="22"/>
          <w:szCs w:val="22"/>
        </w:rPr>
        <w:t>ребенокиборг</w:t>
      </w:r>
      <w:proofErr w:type="spellEnd"/>
      <w:r>
        <w:rPr>
          <w:sz w:val="22"/>
          <w:szCs w:val="22"/>
        </w:rPr>
        <w:t xml:space="preserve"> проблемы: детский сад, школа, телевизор,</w:t>
      </w:r>
    </w:p>
    <w:p w:rsidR="000D445E" w:rsidRDefault="00B52748">
      <w:pPr>
        <w:pStyle w:val="11"/>
        <w:ind w:firstLine="440"/>
        <w:jc w:val="both"/>
        <w:rPr>
          <w:sz w:val="22"/>
          <w:szCs w:val="22"/>
        </w:rPr>
      </w:pPr>
      <w:r>
        <w:rPr>
          <w:sz w:val="22"/>
          <w:szCs w:val="22"/>
        </w:rPr>
        <w:t>дом, Интернет, улица / Н. Башкирова</w:t>
      </w:r>
      <w:proofErr w:type="gramStart"/>
      <w:r>
        <w:rPr>
          <w:sz w:val="22"/>
          <w:szCs w:val="22"/>
        </w:rPr>
        <w:t>.-</w:t>
      </w:r>
      <w:proofErr w:type="gramEnd"/>
      <w:r>
        <w:rPr>
          <w:sz w:val="22"/>
          <w:szCs w:val="22"/>
        </w:rPr>
        <w:t xml:space="preserve">СПб.: </w:t>
      </w:r>
      <w:proofErr w:type="spellStart"/>
      <w:r>
        <w:rPr>
          <w:sz w:val="22"/>
          <w:szCs w:val="22"/>
        </w:rPr>
        <w:t>Наукаитехника</w:t>
      </w:r>
      <w:proofErr w:type="spellEnd"/>
      <w:r>
        <w:rPr>
          <w:sz w:val="22"/>
          <w:szCs w:val="22"/>
        </w:rPr>
        <w:t>, 2007. - 238 с.</w:t>
      </w:r>
    </w:p>
    <w:p w:rsidR="000D445E" w:rsidRDefault="00B52748">
      <w:pPr>
        <w:pStyle w:val="11"/>
        <w:numPr>
          <w:ilvl w:val="0"/>
          <w:numId w:val="7"/>
        </w:numPr>
        <w:tabs>
          <w:tab w:val="left" w:pos="758"/>
        </w:tabs>
        <w:ind w:firstLine="440"/>
        <w:jc w:val="both"/>
        <w:rPr>
          <w:sz w:val="22"/>
          <w:szCs w:val="22"/>
        </w:rPr>
      </w:pPr>
      <w:bookmarkStart w:id="58" w:name="bookmark60"/>
      <w:bookmarkEnd w:id="58"/>
      <w:proofErr w:type="spellStart"/>
      <w:r>
        <w:rPr>
          <w:sz w:val="22"/>
          <w:szCs w:val="22"/>
        </w:rPr>
        <w:t>Берно-Беллекур</w:t>
      </w:r>
      <w:proofErr w:type="spellEnd"/>
      <w:r>
        <w:rPr>
          <w:sz w:val="22"/>
          <w:szCs w:val="22"/>
        </w:rPr>
        <w:t xml:space="preserve">, И. В. Социально-психологические аспекты </w:t>
      </w:r>
      <w:proofErr w:type="spellStart"/>
      <w:r>
        <w:rPr>
          <w:sz w:val="22"/>
          <w:szCs w:val="22"/>
        </w:rPr>
        <w:t>аутодеструктивного</w:t>
      </w:r>
      <w:proofErr w:type="spellEnd"/>
      <w:r>
        <w:rPr>
          <w:sz w:val="22"/>
          <w:szCs w:val="22"/>
        </w:rPr>
        <w:t xml:space="preserve"> поведения / И.В. </w:t>
      </w:r>
      <w:proofErr w:type="spellStart"/>
      <w:r>
        <w:rPr>
          <w:sz w:val="22"/>
          <w:szCs w:val="22"/>
        </w:rPr>
        <w:t>Берно-Беллекур</w:t>
      </w:r>
      <w:proofErr w:type="spellEnd"/>
      <w:r>
        <w:rPr>
          <w:sz w:val="22"/>
          <w:szCs w:val="22"/>
        </w:rPr>
        <w:t>. - Санкт-Петербург, 2003. - 197 с.</w:t>
      </w:r>
    </w:p>
    <w:p w:rsidR="000D445E" w:rsidRDefault="00B52748">
      <w:pPr>
        <w:pStyle w:val="11"/>
        <w:numPr>
          <w:ilvl w:val="0"/>
          <w:numId w:val="7"/>
        </w:numPr>
        <w:tabs>
          <w:tab w:val="left" w:pos="761"/>
        </w:tabs>
        <w:ind w:firstLine="440"/>
        <w:jc w:val="both"/>
        <w:rPr>
          <w:sz w:val="22"/>
          <w:szCs w:val="22"/>
        </w:rPr>
      </w:pPr>
      <w:bookmarkStart w:id="59" w:name="bookmark61"/>
      <w:bookmarkEnd w:id="59"/>
      <w:proofErr w:type="spellStart"/>
      <w:r>
        <w:rPr>
          <w:sz w:val="22"/>
          <w:szCs w:val="22"/>
        </w:rPr>
        <w:t>Грецов</w:t>
      </w:r>
      <w:proofErr w:type="spellEnd"/>
      <w:r>
        <w:rPr>
          <w:sz w:val="22"/>
          <w:szCs w:val="22"/>
        </w:rPr>
        <w:t>, А. Г. Тренинги развития с подростками: творчество, общение,</w:t>
      </w:r>
    </w:p>
    <w:p w:rsidR="000D445E" w:rsidRDefault="00B52748">
      <w:pPr>
        <w:pStyle w:val="11"/>
        <w:ind w:firstLine="4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самопознание / А. Г. </w:t>
      </w:r>
      <w:proofErr w:type="spellStart"/>
      <w:r>
        <w:rPr>
          <w:sz w:val="22"/>
          <w:szCs w:val="22"/>
        </w:rPr>
        <w:t>Грецов</w:t>
      </w:r>
      <w:proofErr w:type="spellEnd"/>
      <w:r>
        <w:rPr>
          <w:sz w:val="22"/>
          <w:szCs w:val="22"/>
        </w:rPr>
        <w:t>. - СПб</w:t>
      </w:r>
      <w:proofErr w:type="gramStart"/>
      <w:r>
        <w:rPr>
          <w:sz w:val="22"/>
          <w:szCs w:val="22"/>
        </w:rPr>
        <w:t xml:space="preserve">. : </w:t>
      </w:r>
      <w:proofErr w:type="gramEnd"/>
      <w:r>
        <w:rPr>
          <w:sz w:val="22"/>
          <w:szCs w:val="22"/>
        </w:rPr>
        <w:t>Питер, 2011. - 416 с.: ил.</w:t>
      </w:r>
    </w:p>
    <w:p w:rsidR="000D445E" w:rsidRDefault="00B52748">
      <w:pPr>
        <w:pStyle w:val="11"/>
        <w:numPr>
          <w:ilvl w:val="0"/>
          <w:numId w:val="7"/>
        </w:numPr>
        <w:tabs>
          <w:tab w:val="left" w:pos="753"/>
        </w:tabs>
        <w:ind w:firstLine="440"/>
        <w:jc w:val="both"/>
        <w:rPr>
          <w:sz w:val="22"/>
          <w:szCs w:val="22"/>
        </w:rPr>
      </w:pPr>
      <w:bookmarkStart w:id="60" w:name="bookmark62"/>
      <w:bookmarkEnd w:id="60"/>
      <w:proofErr w:type="spellStart"/>
      <w:r>
        <w:rPr>
          <w:sz w:val="22"/>
          <w:szCs w:val="22"/>
        </w:rPr>
        <w:t>Вьюгова</w:t>
      </w:r>
      <w:proofErr w:type="spellEnd"/>
      <w:r>
        <w:rPr>
          <w:sz w:val="22"/>
          <w:szCs w:val="22"/>
        </w:rPr>
        <w:t xml:space="preserve">, Т. С. Моделирование своего будущего - путь к карьере: Рабочая тетрадь. / Т.С. </w:t>
      </w:r>
      <w:proofErr w:type="spellStart"/>
      <w:r>
        <w:rPr>
          <w:sz w:val="22"/>
          <w:szCs w:val="22"/>
        </w:rPr>
        <w:t>Вьюгова</w:t>
      </w:r>
      <w:proofErr w:type="spellEnd"/>
      <w:r>
        <w:rPr>
          <w:sz w:val="22"/>
          <w:szCs w:val="22"/>
        </w:rPr>
        <w:t xml:space="preserve"> - Томск, 2008. - 43 с.</w:t>
      </w:r>
    </w:p>
    <w:p w:rsidR="000D445E" w:rsidRDefault="00B52748">
      <w:pPr>
        <w:pStyle w:val="11"/>
        <w:numPr>
          <w:ilvl w:val="0"/>
          <w:numId w:val="7"/>
        </w:numPr>
        <w:tabs>
          <w:tab w:val="left" w:pos="753"/>
        </w:tabs>
        <w:ind w:firstLine="440"/>
        <w:jc w:val="both"/>
        <w:rPr>
          <w:sz w:val="22"/>
          <w:szCs w:val="22"/>
        </w:rPr>
      </w:pPr>
      <w:bookmarkStart w:id="61" w:name="bookmark63"/>
      <w:bookmarkEnd w:id="61"/>
      <w:r>
        <w:rPr>
          <w:sz w:val="22"/>
          <w:szCs w:val="22"/>
        </w:rPr>
        <w:t xml:space="preserve">Емельянов, С. М. Практикум по </w:t>
      </w:r>
      <w:proofErr w:type="spellStart"/>
      <w:r>
        <w:rPr>
          <w:sz w:val="22"/>
          <w:szCs w:val="22"/>
        </w:rPr>
        <w:t>конфликтологии</w:t>
      </w:r>
      <w:proofErr w:type="spellEnd"/>
      <w:r>
        <w:rPr>
          <w:sz w:val="22"/>
          <w:szCs w:val="22"/>
        </w:rPr>
        <w:t xml:space="preserve"> / С.М. Емельянов. - СПб</w:t>
      </w:r>
      <w:proofErr w:type="gramStart"/>
      <w:r>
        <w:rPr>
          <w:sz w:val="22"/>
          <w:szCs w:val="22"/>
        </w:rPr>
        <w:t xml:space="preserve">. : </w:t>
      </w:r>
      <w:proofErr w:type="gramEnd"/>
      <w:r>
        <w:rPr>
          <w:sz w:val="22"/>
          <w:szCs w:val="22"/>
        </w:rPr>
        <w:t>Питер, 2001. - 400с.</w:t>
      </w:r>
    </w:p>
    <w:p w:rsidR="000D445E" w:rsidRDefault="00B52748">
      <w:pPr>
        <w:pStyle w:val="11"/>
        <w:numPr>
          <w:ilvl w:val="0"/>
          <w:numId w:val="7"/>
        </w:numPr>
        <w:tabs>
          <w:tab w:val="left" w:pos="753"/>
        </w:tabs>
        <w:ind w:firstLine="440"/>
        <w:jc w:val="both"/>
        <w:rPr>
          <w:sz w:val="22"/>
          <w:szCs w:val="22"/>
        </w:rPr>
      </w:pPr>
      <w:bookmarkStart w:id="62" w:name="bookmark64"/>
      <w:bookmarkEnd w:id="62"/>
      <w:r>
        <w:rPr>
          <w:sz w:val="22"/>
          <w:szCs w:val="22"/>
        </w:rPr>
        <w:t xml:space="preserve">Ефремов, В. С. Основы </w:t>
      </w:r>
      <w:proofErr w:type="spellStart"/>
      <w:r>
        <w:rPr>
          <w:sz w:val="22"/>
          <w:szCs w:val="22"/>
        </w:rPr>
        <w:t>суицидологии</w:t>
      </w:r>
      <w:proofErr w:type="spellEnd"/>
      <w:r>
        <w:rPr>
          <w:sz w:val="22"/>
          <w:szCs w:val="22"/>
        </w:rPr>
        <w:t>/ В.С. Ефремов. - СПб</w:t>
      </w:r>
      <w:proofErr w:type="gramStart"/>
      <w:r>
        <w:rPr>
          <w:sz w:val="22"/>
          <w:szCs w:val="22"/>
        </w:rPr>
        <w:t>.: «</w:t>
      </w:r>
      <w:proofErr w:type="gramEnd"/>
      <w:r>
        <w:rPr>
          <w:sz w:val="22"/>
          <w:szCs w:val="22"/>
        </w:rPr>
        <w:t>Издательство «Диалект», 2004. - 482 с.</w:t>
      </w:r>
    </w:p>
    <w:p w:rsidR="000D445E" w:rsidRDefault="00B52748">
      <w:pPr>
        <w:pStyle w:val="11"/>
        <w:numPr>
          <w:ilvl w:val="0"/>
          <w:numId w:val="7"/>
        </w:numPr>
        <w:tabs>
          <w:tab w:val="left" w:pos="761"/>
        </w:tabs>
        <w:ind w:firstLine="440"/>
        <w:jc w:val="both"/>
        <w:rPr>
          <w:sz w:val="22"/>
          <w:szCs w:val="22"/>
        </w:rPr>
      </w:pPr>
      <w:bookmarkStart w:id="63" w:name="bookmark65"/>
      <w:bookmarkEnd w:id="63"/>
      <w:proofErr w:type="spellStart"/>
      <w:r>
        <w:rPr>
          <w:sz w:val="22"/>
          <w:szCs w:val="22"/>
        </w:rPr>
        <w:t>Змановская</w:t>
      </w:r>
      <w:proofErr w:type="spellEnd"/>
      <w:r>
        <w:rPr>
          <w:sz w:val="22"/>
          <w:szCs w:val="22"/>
        </w:rPr>
        <w:t xml:space="preserve">, Е. В. </w:t>
      </w:r>
      <w:proofErr w:type="spellStart"/>
      <w:r>
        <w:rPr>
          <w:sz w:val="22"/>
          <w:szCs w:val="22"/>
        </w:rPr>
        <w:t>Девиантология</w:t>
      </w:r>
      <w:proofErr w:type="spellEnd"/>
      <w:r>
        <w:rPr>
          <w:sz w:val="22"/>
          <w:szCs w:val="22"/>
        </w:rPr>
        <w:t xml:space="preserve">. / Е.В. </w:t>
      </w:r>
      <w:proofErr w:type="spellStart"/>
      <w:r>
        <w:rPr>
          <w:sz w:val="22"/>
          <w:szCs w:val="22"/>
        </w:rPr>
        <w:t>Змановская</w:t>
      </w:r>
      <w:proofErr w:type="spellEnd"/>
      <w:r>
        <w:rPr>
          <w:sz w:val="22"/>
          <w:szCs w:val="22"/>
        </w:rPr>
        <w:t>. - Москва, 2003. - 288 с.</w:t>
      </w:r>
    </w:p>
    <w:p w:rsidR="000D445E" w:rsidRDefault="00B52748">
      <w:pPr>
        <w:pStyle w:val="11"/>
        <w:numPr>
          <w:ilvl w:val="0"/>
          <w:numId w:val="7"/>
        </w:numPr>
        <w:tabs>
          <w:tab w:val="left" w:pos="761"/>
        </w:tabs>
        <w:ind w:firstLine="440"/>
        <w:jc w:val="both"/>
        <w:rPr>
          <w:sz w:val="22"/>
          <w:szCs w:val="22"/>
        </w:rPr>
      </w:pPr>
      <w:bookmarkStart w:id="64" w:name="bookmark66"/>
      <w:bookmarkEnd w:id="64"/>
      <w:r>
        <w:rPr>
          <w:sz w:val="22"/>
          <w:szCs w:val="22"/>
        </w:rPr>
        <w:t xml:space="preserve">Курбатов, A.B. Социализация подростков в современном обществе / </w:t>
      </w:r>
      <w:proofErr w:type="spellStart"/>
      <w:r>
        <w:rPr>
          <w:sz w:val="22"/>
          <w:szCs w:val="22"/>
        </w:rPr>
        <w:t>А.В.Курбатов</w:t>
      </w:r>
      <w:proofErr w:type="spellEnd"/>
      <w:r>
        <w:rPr>
          <w:sz w:val="22"/>
          <w:szCs w:val="22"/>
        </w:rPr>
        <w:t>.</w:t>
      </w:r>
    </w:p>
    <w:p w:rsidR="000D445E" w:rsidRDefault="00B52748">
      <w:pPr>
        <w:pStyle w:val="11"/>
        <w:ind w:firstLine="440"/>
        <w:jc w:val="both"/>
        <w:rPr>
          <w:sz w:val="22"/>
          <w:szCs w:val="22"/>
        </w:rPr>
      </w:pPr>
      <w:r>
        <w:rPr>
          <w:sz w:val="22"/>
          <w:szCs w:val="22"/>
        </w:rPr>
        <w:t>- Москва</w:t>
      </w:r>
      <w:proofErr w:type="gramStart"/>
      <w:r>
        <w:rPr>
          <w:sz w:val="22"/>
          <w:szCs w:val="22"/>
        </w:rPr>
        <w:t xml:space="preserve">.: </w:t>
      </w:r>
      <w:proofErr w:type="gramEnd"/>
      <w:r>
        <w:rPr>
          <w:sz w:val="22"/>
          <w:szCs w:val="22"/>
        </w:rPr>
        <w:t>Сфера, 2010. - 56 с.</w:t>
      </w:r>
    </w:p>
    <w:p w:rsidR="000D445E" w:rsidRDefault="00B52748">
      <w:pPr>
        <w:pStyle w:val="11"/>
        <w:numPr>
          <w:ilvl w:val="0"/>
          <w:numId w:val="7"/>
        </w:numPr>
        <w:tabs>
          <w:tab w:val="left" w:pos="859"/>
        </w:tabs>
        <w:ind w:firstLine="440"/>
        <w:jc w:val="both"/>
        <w:rPr>
          <w:sz w:val="22"/>
          <w:szCs w:val="22"/>
        </w:rPr>
      </w:pPr>
      <w:bookmarkStart w:id="65" w:name="bookmark67"/>
      <w:bookmarkEnd w:id="65"/>
      <w:proofErr w:type="spellStart"/>
      <w:r>
        <w:rPr>
          <w:sz w:val="22"/>
          <w:szCs w:val="22"/>
        </w:rPr>
        <w:t>Микляева</w:t>
      </w:r>
      <w:proofErr w:type="spellEnd"/>
      <w:r>
        <w:rPr>
          <w:sz w:val="22"/>
          <w:szCs w:val="22"/>
        </w:rPr>
        <w:t xml:space="preserve">, А. В. Я - подросток. Встречи с самим собой. Программа уроков психологии. / А.В. </w:t>
      </w:r>
      <w:proofErr w:type="spellStart"/>
      <w:r>
        <w:rPr>
          <w:sz w:val="22"/>
          <w:szCs w:val="22"/>
        </w:rPr>
        <w:t>Микляева</w:t>
      </w:r>
      <w:proofErr w:type="spellEnd"/>
      <w:r>
        <w:rPr>
          <w:sz w:val="22"/>
          <w:szCs w:val="22"/>
        </w:rPr>
        <w:t>. - СПб. : Издательство «Речь», 2003. - 119 с.</w:t>
      </w:r>
      <w:proofErr w:type="gramStart"/>
      <w:r>
        <w:rPr>
          <w:sz w:val="22"/>
          <w:szCs w:val="22"/>
        </w:rPr>
        <w:t xml:space="preserve"> :</w:t>
      </w:r>
      <w:proofErr w:type="gramEnd"/>
      <w:r>
        <w:rPr>
          <w:sz w:val="22"/>
          <w:szCs w:val="22"/>
        </w:rPr>
        <w:t xml:space="preserve"> ил.</w:t>
      </w:r>
    </w:p>
    <w:p w:rsidR="000D445E" w:rsidRDefault="00B52748">
      <w:pPr>
        <w:pStyle w:val="11"/>
        <w:numPr>
          <w:ilvl w:val="0"/>
          <w:numId w:val="7"/>
        </w:numPr>
        <w:tabs>
          <w:tab w:val="left" w:pos="859"/>
        </w:tabs>
        <w:ind w:firstLine="440"/>
        <w:jc w:val="both"/>
        <w:rPr>
          <w:sz w:val="22"/>
          <w:szCs w:val="22"/>
        </w:rPr>
      </w:pPr>
      <w:bookmarkStart w:id="66" w:name="bookmark68"/>
      <w:bookmarkEnd w:id="66"/>
      <w:proofErr w:type="spellStart"/>
      <w:r>
        <w:rPr>
          <w:sz w:val="22"/>
          <w:szCs w:val="22"/>
        </w:rPr>
        <w:t>Райкус</w:t>
      </w:r>
      <w:proofErr w:type="spellEnd"/>
      <w:r>
        <w:rPr>
          <w:sz w:val="22"/>
          <w:szCs w:val="22"/>
        </w:rPr>
        <w:t xml:space="preserve">, Дж. С. Социально-психологическая помощь семьям и детям групп риска. Том III. / </w:t>
      </w:r>
      <w:proofErr w:type="spellStart"/>
      <w:r>
        <w:rPr>
          <w:sz w:val="22"/>
          <w:szCs w:val="22"/>
        </w:rPr>
        <w:t>Дж.С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Райкус</w:t>
      </w:r>
      <w:proofErr w:type="spellEnd"/>
      <w:r>
        <w:rPr>
          <w:sz w:val="22"/>
          <w:szCs w:val="22"/>
        </w:rPr>
        <w:t xml:space="preserve">. - Москва: </w:t>
      </w:r>
      <w:proofErr w:type="spellStart"/>
      <w:r>
        <w:rPr>
          <w:sz w:val="22"/>
          <w:szCs w:val="22"/>
        </w:rPr>
        <w:t>Эксмо</w:t>
      </w:r>
      <w:proofErr w:type="spellEnd"/>
      <w:r>
        <w:rPr>
          <w:sz w:val="22"/>
          <w:szCs w:val="22"/>
        </w:rPr>
        <w:t>, 2009. - 288 с.</w:t>
      </w:r>
    </w:p>
    <w:p w:rsidR="000D445E" w:rsidRDefault="00B52748">
      <w:pPr>
        <w:pStyle w:val="11"/>
        <w:numPr>
          <w:ilvl w:val="0"/>
          <w:numId w:val="7"/>
        </w:numPr>
        <w:tabs>
          <w:tab w:val="left" w:pos="847"/>
        </w:tabs>
        <w:ind w:firstLine="440"/>
        <w:jc w:val="both"/>
        <w:rPr>
          <w:sz w:val="22"/>
          <w:szCs w:val="22"/>
        </w:rPr>
      </w:pPr>
      <w:bookmarkStart w:id="67" w:name="bookmark69"/>
      <w:bookmarkEnd w:id="67"/>
      <w:proofErr w:type="spellStart"/>
      <w:r>
        <w:rPr>
          <w:sz w:val="22"/>
          <w:szCs w:val="22"/>
        </w:rPr>
        <w:t>Реан</w:t>
      </w:r>
      <w:proofErr w:type="spellEnd"/>
      <w:r>
        <w:rPr>
          <w:sz w:val="22"/>
          <w:szCs w:val="22"/>
        </w:rPr>
        <w:t xml:space="preserve">, А. А. Психология подростка / А. А. </w:t>
      </w:r>
      <w:proofErr w:type="spellStart"/>
      <w:r>
        <w:rPr>
          <w:sz w:val="22"/>
          <w:szCs w:val="22"/>
        </w:rPr>
        <w:t>Реан</w:t>
      </w:r>
      <w:proofErr w:type="spellEnd"/>
      <w:r>
        <w:rPr>
          <w:sz w:val="22"/>
          <w:szCs w:val="22"/>
        </w:rPr>
        <w:t>. - М.</w:t>
      </w:r>
      <w:proofErr w:type="gramStart"/>
      <w:r>
        <w:rPr>
          <w:sz w:val="22"/>
          <w:szCs w:val="22"/>
        </w:rPr>
        <w:t xml:space="preserve"> :</w:t>
      </w:r>
      <w:proofErr w:type="spellStart"/>
      <w:proofErr w:type="gramEnd"/>
      <w:r>
        <w:rPr>
          <w:sz w:val="22"/>
          <w:szCs w:val="22"/>
        </w:rPr>
        <w:t>Прайм-Еврознак</w:t>
      </w:r>
      <w:proofErr w:type="spellEnd"/>
      <w:r>
        <w:rPr>
          <w:sz w:val="22"/>
          <w:szCs w:val="22"/>
        </w:rPr>
        <w:t>, 2006. - 480с. с.389</w:t>
      </w:r>
    </w:p>
    <w:p w:rsidR="000D445E" w:rsidRDefault="00B52748">
      <w:pPr>
        <w:pStyle w:val="11"/>
        <w:numPr>
          <w:ilvl w:val="0"/>
          <w:numId w:val="7"/>
        </w:numPr>
        <w:tabs>
          <w:tab w:val="left" w:pos="859"/>
        </w:tabs>
        <w:ind w:firstLine="440"/>
        <w:jc w:val="both"/>
        <w:rPr>
          <w:sz w:val="22"/>
          <w:szCs w:val="22"/>
        </w:rPr>
      </w:pPr>
      <w:bookmarkStart w:id="68" w:name="bookmark70"/>
      <w:bookmarkEnd w:id="68"/>
      <w:r>
        <w:rPr>
          <w:sz w:val="22"/>
          <w:szCs w:val="22"/>
        </w:rPr>
        <w:t xml:space="preserve">Современные педагогические технологии основной школы в условиях ФГОС: методическое пособие / [О. Б. </w:t>
      </w:r>
      <w:proofErr w:type="spellStart"/>
      <w:r>
        <w:rPr>
          <w:sz w:val="22"/>
          <w:szCs w:val="22"/>
        </w:rPr>
        <w:t>Даутова</w:t>
      </w:r>
      <w:proofErr w:type="spellEnd"/>
      <w:r>
        <w:rPr>
          <w:sz w:val="22"/>
          <w:szCs w:val="22"/>
        </w:rPr>
        <w:t xml:space="preserve">, Е. В. Иваньшина, О. А. </w:t>
      </w:r>
      <w:proofErr w:type="spellStart"/>
      <w:r>
        <w:rPr>
          <w:sz w:val="22"/>
          <w:szCs w:val="22"/>
        </w:rPr>
        <w:t>Ивашедкина</w:t>
      </w:r>
      <w:proofErr w:type="spellEnd"/>
      <w:r>
        <w:rPr>
          <w:sz w:val="22"/>
          <w:szCs w:val="22"/>
        </w:rPr>
        <w:t xml:space="preserve">, Т. Б. Казачкова, О. Н. Крылова, И. В. </w:t>
      </w:r>
      <w:proofErr w:type="spellStart"/>
      <w:r>
        <w:rPr>
          <w:sz w:val="22"/>
          <w:szCs w:val="22"/>
        </w:rPr>
        <w:t>Муштавинская</w:t>
      </w:r>
      <w:proofErr w:type="spellEnd"/>
      <w:r>
        <w:rPr>
          <w:sz w:val="22"/>
          <w:szCs w:val="22"/>
        </w:rPr>
        <w:t>]. - Санкт-Петербург: КАРО, 2014. - 176 с. - (Петербургский вектор введения ФГОС основного общего образования). - ISBN 978-5-9925-0890-1.</w:t>
      </w:r>
    </w:p>
    <w:p w:rsidR="000D445E" w:rsidRDefault="00B52748">
      <w:pPr>
        <w:pStyle w:val="11"/>
        <w:numPr>
          <w:ilvl w:val="0"/>
          <w:numId w:val="7"/>
        </w:numPr>
        <w:tabs>
          <w:tab w:val="left" w:pos="863"/>
        </w:tabs>
        <w:ind w:firstLine="440"/>
        <w:jc w:val="both"/>
        <w:rPr>
          <w:sz w:val="22"/>
          <w:szCs w:val="22"/>
        </w:rPr>
      </w:pPr>
      <w:bookmarkStart w:id="69" w:name="bookmark71"/>
      <w:bookmarkEnd w:id="69"/>
      <w:r>
        <w:rPr>
          <w:sz w:val="22"/>
          <w:szCs w:val="22"/>
        </w:rPr>
        <w:t xml:space="preserve">Тормосина, Н. Г. </w:t>
      </w:r>
      <w:proofErr w:type="spellStart"/>
      <w:r>
        <w:rPr>
          <w:sz w:val="22"/>
          <w:szCs w:val="22"/>
        </w:rPr>
        <w:t>Аутодеструктивное</w:t>
      </w:r>
      <w:proofErr w:type="spellEnd"/>
      <w:r>
        <w:rPr>
          <w:sz w:val="22"/>
          <w:szCs w:val="22"/>
        </w:rPr>
        <w:t xml:space="preserve"> поведение и подростковые субкультуры: фактор риска или ресурс профилактики. [Электронный ресурс] // Прикладная психология и психоанализ: </w:t>
      </w:r>
      <w:proofErr w:type="spellStart"/>
      <w:r>
        <w:rPr>
          <w:sz w:val="22"/>
          <w:szCs w:val="22"/>
        </w:rPr>
        <w:t>электрон</w:t>
      </w:r>
      <w:proofErr w:type="gramStart"/>
      <w:r>
        <w:rPr>
          <w:sz w:val="22"/>
          <w:szCs w:val="22"/>
        </w:rPr>
        <w:t>.н</w:t>
      </w:r>
      <w:proofErr w:type="gramEnd"/>
      <w:r>
        <w:rPr>
          <w:sz w:val="22"/>
          <w:szCs w:val="22"/>
        </w:rPr>
        <w:t>ауч</w:t>
      </w:r>
      <w:proofErr w:type="spellEnd"/>
      <w:r>
        <w:rPr>
          <w:sz w:val="22"/>
          <w:szCs w:val="22"/>
        </w:rPr>
        <w:t>. журн. 2010. N 2. URL: http:// ppip.su</w:t>
      </w:r>
    </w:p>
    <w:p w:rsidR="000D445E" w:rsidRDefault="00B52748">
      <w:pPr>
        <w:pStyle w:val="11"/>
        <w:numPr>
          <w:ilvl w:val="0"/>
          <w:numId w:val="7"/>
        </w:numPr>
        <w:tabs>
          <w:tab w:val="left" w:pos="859"/>
        </w:tabs>
        <w:ind w:firstLine="440"/>
        <w:jc w:val="both"/>
        <w:rPr>
          <w:sz w:val="22"/>
          <w:szCs w:val="22"/>
        </w:rPr>
      </w:pPr>
      <w:bookmarkStart w:id="70" w:name="bookmark72"/>
      <w:bookmarkEnd w:id="70"/>
      <w:proofErr w:type="spellStart"/>
      <w:r>
        <w:rPr>
          <w:sz w:val="22"/>
          <w:szCs w:val="22"/>
        </w:rPr>
        <w:t>Хухлаева</w:t>
      </w:r>
      <w:proofErr w:type="spellEnd"/>
      <w:r>
        <w:rPr>
          <w:sz w:val="22"/>
          <w:szCs w:val="22"/>
        </w:rPr>
        <w:t>, О.В. Как сохранить психологическое здоровье подростка? /</w:t>
      </w:r>
      <w:proofErr w:type="spellStart"/>
      <w:r>
        <w:rPr>
          <w:sz w:val="22"/>
          <w:szCs w:val="22"/>
        </w:rPr>
        <w:t>О.В.Хухлаева</w:t>
      </w:r>
      <w:proofErr w:type="spellEnd"/>
      <w:r>
        <w:rPr>
          <w:sz w:val="22"/>
          <w:szCs w:val="22"/>
        </w:rPr>
        <w:t>. - Москва, «Сентябрь», 2003. - 176 с.</w:t>
      </w:r>
    </w:p>
    <w:p w:rsidR="000D445E" w:rsidRDefault="00B52748">
      <w:pPr>
        <w:pStyle w:val="11"/>
        <w:numPr>
          <w:ilvl w:val="0"/>
          <w:numId w:val="7"/>
        </w:numPr>
        <w:tabs>
          <w:tab w:val="left" w:pos="863"/>
        </w:tabs>
        <w:ind w:firstLine="440"/>
        <w:jc w:val="both"/>
        <w:rPr>
          <w:sz w:val="22"/>
          <w:szCs w:val="22"/>
        </w:rPr>
      </w:pPr>
      <w:bookmarkStart w:id="71" w:name="bookmark73"/>
      <w:bookmarkEnd w:id="71"/>
      <w:proofErr w:type="gramStart"/>
      <w:r>
        <w:rPr>
          <w:sz w:val="22"/>
          <w:szCs w:val="22"/>
          <w:u w:val="single"/>
        </w:rPr>
        <w:t xml:space="preserve">Психологические особенности подростковой </w:t>
      </w:r>
      <w:proofErr w:type="spellStart"/>
      <w:r>
        <w:rPr>
          <w:sz w:val="22"/>
          <w:szCs w:val="22"/>
          <w:u w:val="single"/>
        </w:rPr>
        <w:t>аутодеструкции</w:t>
      </w:r>
      <w:proofErr w:type="spellEnd"/>
      <w:r>
        <w:rPr>
          <w:sz w:val="22"/>
          <w:szCs w:val="22"/>
          <w:u w:val="single"/>
        </w:rPr>
        <w:t xml:space="preserve"> [Электронный ресурс] / А.В. Ипатов / </w:t>
      </w:r>
      <w:proofErr w:type="spellStart"/>
      <w:r>
        <w:rPr>
          <w:sz w:val="22"/>
          <w:szCs w:val="22"/>
          <w:u w:val="single"/>
        </w:rPr>
        <w:t>Акмеология</w:t>
      </w:r>
      <w:proofErr w:type="spellEnd"/>
      <w:r>
        <w:rPr>
          <w:sz w:val="22"/>
          <w:szCs w:val="22"/>
          <w:u w:val="single"/>
        </w:rPr>
        <w:t xml:space="preserve"> .— 2014 .— №3 .— С. 128-132.</w:t>
      </w:r>
      <w:proofErr w:type="gramEnd"/>
    </w:p>
    <w:p w:rsidR="000D445E" w:rsidRDefault="00B52748">
      <w:pPr>
        <w:pStyle w:val="11"/>
        <w:numPr>
          <w:ilvl w:val="0"/>
          <w:numId w:val="7"/>
        </w:numPr>
        <w:tabs>
          <w:tab w:val="left" w:pos="859"/>
        </w:tabs>
        <w:ind w:firstLine="440"/>
        <w:jc w:val="both"/>
        <w:rPr>
          <w:sz w:val="22"/>
          <w:szCs w:val="22"/>
        </w:rPr>
      </w:pPr>
      <w:bookmarkStart w:id="72" w:name="bookmark74"/>
      <w:bookmarkEnd w:id="72"/>
      <w:r>
        <w:rPr>
          <w:sz w:val="22"/>
          <w:szCs w:val="22"/>
          <w:u w:val="single"/>
        </w:rPr>
        <w:t xml:space="preserve">Семейные факторы </w:t>
      </w:r>
      <w:proofErr w:type="spellStart"/>
      <w:r>
        <w:rPr>
          <w:sz w:val="22"/>
          <w:szCs w:val="22"/>
          <w:u w:val="single"/>
        </w:rPr>
        <w:t>девиантного</w:t>
      </w:r>
      <w:proofErr w:type="spellEnd"/>
      <w:r>
        <w:rPr>
          <w:sz w:val="22"/>
          <w:szCs w:val="22"/>
          <w:u w:val="single"/>
        </w:rPr>
        <w:t xml:space="preserve"> поведения подростков [Электронный ресурс]/ Е.В. </w:t>
      </w:r>
      <w:proofErr w:type="spellStart"/>
      <w:r>
        <w:rPr>
          <w:sz w:val="22"/>
          <w:szCs w:val="22"/>
          <w:u w:val="single"/>
        </w:rPr>
        <w:t>Змановская</w:t>
      </w:r>
      <w:proofErr w:type="spellEnd"/>
      <w:r>
        <w:rPr>
          <w:sz w:val="22"/>
          <w:szCs w:val="22"/>
          <w:u w:val="single"/>
        </w:rPr>
        <w:t xml:space="preserve">, </w:t>
      </w:r>
      <w:proofErr w:type="spellStart"/>
      <w:r>
        <w:rPr>
          <w:sz w:val="22"/>
          <w:szCs w:val="22"/>
          <w:u w:val="single"/>
        </w:rPr>
        <w:t>Алешкевич</w:t>
      </w:r>
      <w:proofErr w:type="spellEnd"/>
      <w:r>
        <w:rPr>
          <w:sz w:val="22"/>
          <w:szCs w:val="22"/>
          <w:u w:val="single"/>
        </w:rPr>
        <w:t xml:space="preserve"> / ученые записки Санкт-Петербургского Государственного института психологии и социальной работы .— 2013 .— №1 (19) .— С. 54-58</w:t>
      </w:r>
    </w:p>
    <w:sectPr w:rsidR="000D445E" w:rsidSect="000D445E">
      <w:pgSz w:w="11900" w:h="16840"/>
      <w:pgMar w:top="836" w:right="644" w:bottom="836" w:left="1412" w:header="408" w:footer="40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EEC" w:rsidRDefault="00846EEC" w:rsidP="000D445E">
      <w:r>
        <w:separator/>
      </w:r>
    </w:p>
  </w:endnote>
  <w:endnote w:type="continuationSeparator" w:id="0">
    <w:p w:rsidR="00846EEC" w:rsidRDefault="00846EEC" w:rsidP="000D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EEC" w:rsidRDefault="00846EEC"/>
  </w:footnote>
  <w:footnote w:type="continuationSeparator" w:id="0">
    <w:p w:rsidR="00846EEC" w:rsidRDefault="00846EE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748" w:rsidRDefault="00846EEC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40.3pt;margin-top:52.95pt;width:154.3pt;height:9.6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B52748" w:rsidRDefault="00B52748">
                <w:pPr>
                  <w:pStyle w:val="22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ПАСПОРТ ПРОГРАММЫ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748" w:rsidRDefault="00B5274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3B9C"/>
    <w:multiLevelType w:val="multilevel"/>
    <w:tmpl w:val="1632D7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0C7CAD"/>
    <w:multiLevelType w:val="multilevel"/>
    <w:tmpl w:val="85405F8C"/>
    <w:lvl w:ilvl="0">
      <w:start w:val="1"/>
      <w:numFmt w:val="bullet"/>
      <w:lvlText w:val="&gt;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B91348"/>
    <w:multiLevelType w:val="multilevel"/>
    <w:tmpl w:val="A6C439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DC6495"/>
    <w:multiLevelType w:val="multilevel"/>
    <w:tmpl w:val="025494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0208B4"/>
    <w:multiLevelType w:val="multilevel"/>
    <w:tmpl w:val="047411C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EB610AC"/>
    <w:multiLevelType w:val="multilevel"/>
    <w:tmpl w:val="B31E2A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DC1984"/>
    <w:multiLevelType w:val="multilevel"/>
    <w:tmpl w:val="1E448C3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D445E"/>
    <w:rsid w:val="000D445E"/>
    <w:rsid w:val="001B0DA9"/>
    <w:rsid w:val="0029737F"/>
    <w:rsid w:val="005A141B"/>
    <w:rsid w:val="00846EEC"/>
    <w:rsid w:val="00920844"/>
    <w:rsid w:val="00A005A5"/>
    <w:rsid w:val="00B52748"/>
    <w:rsid w:val="00D402F0"/>
    <w:rsid w:val="00E6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D445E"/>
    <w:rPr>
      <w:color w:val="000000"/>
    </w:rPr>
  </w:style>
  <w:style w:type="paragraph" w:styleId="1">
    <w:name w:val="heading 1"/>
    <w:basedOn w:val="a"/>
    <w:link w:val="10"/>
    <w:uiPriority w:val="1"/>
    <w:qFormat/>
    <w:rsid w:val="005A141B"/>
    <w:pPr>
      <w:autoSpaceDE w:val="0"/>
      <w:autoSpaceDN w:val="0"/>
      <w:spacing w:line="295" w:lineRule="exact"/>
      <w:ind w:left="1866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0D44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2">
    <w:name w:val="Заголовок №1_"/>
    <w:basedOn w:val="a0"/>
    <w:link w:val="13"/>
    <w:rsid w:val="000D44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2"/>
      <w:szCs w:val="52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sid w:val="000D44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Оглавление_"/>
    <w:basedOn w:val="a0"/>
    <w:link w:val="a5"/>
    <w:rsid w:val="000D44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sid w:val="000D44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sid w:val="000D44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">
    <w:name w:val="Заголовок №3_"/>
    <w:basedOn w:val="a0"/>
    <w:link w:val="30"/>
    <w:rsid w:val="000D44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sid w:val="000D44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  <w:shd w:val="clear" w:color="auto" w:fill="auto"/>
    </w:rPr>
  </w:style>
  <w:style w:type="paragraph" w:customStyle="1" w:styleId="11">
    <w:name w:val="Основной текст1"/>
    <w:basedOn w:val="a"/>
    <w:link w:val="a3"/>
    <w:rsid w:val="000D445E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2"/>
    <w:rsid w:val="000D445E"/>
    <w:pPr>
      <w:spacing w:after="5780"/>
      <w:jc w:val="center"/>
      <w:outlineLvl w:val="0"/>
    </w:pPr>
    <w:rPr>
      <w:rFonts w:ascii="Times New Roman" w:eastAsia="Times New Roman" w:hAnsi="Times New Roman" w:cs="Times New Roman"/>
      <w:sz w:val="52"/>
      <w:szCs w:val="52"/>
    </w:rPr>
  </w:style>
  <w:style w:type="paragraph" w:customStyle="1" w:styleId="20">
    <w:name w:val="Заголовок №2"/>
    <w:basedOn w:val="a"/>
    <w:link w:val="2"/>
    <w:rsid w:val="000D445E"/>
    <w:pPr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Оглавление"/>
    <w:basedOn w:val="a"/>
    <w:link w:val="a4"/>
    <w:rsid w:val="000D445E"/>
    <w:pPr>
      <w:spacing w:after="140"/>
      <w:ind w:firstLine="290"/>
      <w:jc w:val="center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0D445E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sid w:val="000D445E"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Заголовок №3"/>
    <w:basedOn w:val="a"/>
    <w:link w:val="3"/>
    <w:rsid w:val="000D445E"/>
    <w:pPr>
      <w:spacing w:after="300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9">
    <w:name w:val="Подпись к таблице"/>
    <w:basedOn w:val="a"/>
    <w:link w:val="a8"/>
    <w:rsid w:val="000D445E"/>
    <w:pPr>
      <w:jc w:val="center"/>
    </w:pPr>
    <w:rPr>
      <w:rFonts w:ascii="Times New Roman" w:eastAsia="Times New Roman" w:hAnsi="Times New Roman" w:cs="Times New Roman"/>
      <w:i/>
      <w:iCs/>
    </w:rPr>
  </w:style>
  <w:style w:type="table" w:styleId="aa">
    <w:name w:val="Table Grid"/>
    <w:basedOn w:val="a1"/>
    <w:uiPriority w:val="59"/>
    <w:rsid w:val="00B527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5A141B"/>
    <w:rPr>
      <w:rFonts w:ascii="Times New Roman" w:eastAsia="Times New Roman" w:hAnsi="Times New Roman" w:cs="Times New Roman"/>
      <w:b/>
      <w:bCs/>
      <w:sz w:val="26"/>
      <w:szCs w:val="26"/>
      <w:lang w:eastAsia="en-US" w:bidi="ar-SA"/>
    </w:rPr>
  </w:style>
  <w:style w:type="paragraph" w:styleId="ab">
    <w:name w:val="Body Text"/>
    <w:basedOn w:val="a"/>
    <w:link w:val="ac"/>
    <w:uiPriority w:val="1"/>
    <w:qFormat/>
    <w:rsid w:val="005A141B"/>
    <w:pPr>
      <w:autoSpaceDE w:val="0"/>
      <w:autoSpaceDN w:val="0"/>
      <w:ind w:left="692" w:firstLine="72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ac">
    <w:name w:val="Основной текст Знак"/>
    <w:basedOn w:val="a0"/>
    <w:link w:val="ab"/>
    <w:uiPriority w:val="1"/>
    <w:rsid w:val="005A141B"/>
    <w:rPr>
      <w:rFonts w:ascii="Times New Roman" w:eastAsia="Times New Roman" w:hAnsi="Times New Roman" w:cs="Times New Roman"/>
      <w:sz w:val="26"/>
      <w:szCs w:val="26"/>
      <w:lang w:eastAsia="en-US" w:bidi="ar-SA"/>
    </w:rPr>
  </w:style>
  <w:style w:type="paragraph" w:styleId="ad">
    <w:name w:val="Title"/>
    <w:basedOn w:val="a"/>
    <w:link w:val="ae"/>
    <w:uiPriority w:val="1"/>
    <w:qFormat/>
    <w:rsid w:val="005A141B"/>
    <w:pPr>
      <w:autoSpaceDE w:val="0"/>
      <w:autoSpaceDN w:val="0"/>
      <w:spacing w:before="86"/>
      <w:ind w:left="3285" w:right="2821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character" w:customStyle="1" w:styleId="ae">
    <w:name w:val="Название Знак"/>
    <w:basedOn w:val="a0"/>
    <w:link w:val="ad"/>
    <w:uiPriority w:val="1"/>
    <w:rsid w:val="005A141B"/>
    <w:rPr>
      <w:rFonts w:ascii="Times New Roman" w:eastAsia="Times New Roman" w:hAnsi="Times New Roman" w:cs="Times New Roman"/>
      <w:b/>
      <w:bCs/>
      <w:sz w:val="32"/>
      <w:szCs w:val="32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5A141B"/>
    <w:pPr>
      <w:autoSpaceDE w:val="0"/>
      <w:autoSpaceDN w:val="0"/>
      <w:ind w:left="108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f">
    <w:name w:val="Balloon Text"/>
    <w:basedOn w:val="a"/>
    <w:link w:val="af0"/>
    <w:uiPriority w:val="99"/>
    <w:semiHidden/>
    <w:unhideWhenUsed/>
    <w:rsid w:val="005A141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A141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3168</Words>
  <Characters>18058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Админ</cp:lastModifiedBy>
  <cp:revision>7</cp:revision>
  <dcterms:created xsi:type="dcterms:W3CDTF">2024-03-13T09:40:00Z</dcterms:created>
  <dcterms:modified xsi:type="dcterms:W3CDTF">2024-03-14T06:43:00Z</dcterms:modified>
</cp:coreProperties>
</file>