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36300" w14:textId="77777777" w:rsidR="001D7016" w:rsidRDefault="001D7016" w:rsidP="001D7016">
      <w:pPr>
        <w:spacing w:line="276" w:lineRule="auto"/>
        <w:ind w:firstLine="720"/>
        <w:jc w:val="center"/>
      </w:pPr>
      <w:r w:rsidRPr="001D7016">
        <w:t xml:space="preserve">Рекомендации по использованию совместного сюжетного рисования </w:t>
      </w:r>
    </w:p>
    <w:p w14:paraId="6740A139" w14:textId="4E19CEAB" w:rsidR="001D7016" w:rsidRPr="001D7016" w:rsidRDefault="001D7016" w:rsidP="001D7016">
      <w:pPr>
        <w:spacing w:line="276" w:lineRule="auto"/>
        <w:ind w:firstLine="720"/>
        <w:jc w:val="center"/>
      </w:pPr>
      <w:r w:rsidRPr="001D7016">
        <w:t>в развивающих занятиях с ребенком с РАС (ранний, дошкольный возраст)</w:t>
      </w:r>
    </w:p>
    <w:p w14:paraId="7299D16E" w14:textId="77777777" w:rsidR="001D7016" w:rsidRPr="001D7016" w:rsidRDefault="001D7016" w:rsidP="001D7016">
      <w:pPr>
        <w:spacing w:line="276" w:lineRule="auto"/>
        <w:ind w:firstLine="720"/>
        <w:jc w:val="center"/>
      </w:pPr>
    </w:p>
    <w:p w14:paraId="3AA4A064" w14:textId="453083D5" w:rsidR="00C26121" w:rsidRPr="001D7016" w:rsidRDefault="001D7016" w:rsidP="001D7016">
      <w:pPr>
        <w:spacing w:line="360" w:lineRule="auto"/>
        <w:ind w:firstLine="709"/>
        <w:jc w:val="both"/>
      </w:pPr>
      <w:r w:rsidRPr="001D7016">
        <w:rPr>
          <w:b/>
        </w:rPr>
        <w:t xml:space="preserve">Автор: </w:t>
      </w:r>
      <w:r w:rsidRPr="001D7016">
        <w:t xml:space="preserve">доктор психол. наук Е.Р. </w:t>
      </w:r>
      <w:proofErr w:type="spellStart"/>
      <w:r w:rsidRPr="001D7016">
        <w:t>Баенская</w:t>
      </w:r>
      <w:proofErr w:type="spellEnd"/>
    </w:p>
    <w:p w14:paraId="58A9E36F" w14:textId="60DBBB73" w:rsidR="00C26121" w:rsidRPr="001D7016" w:rsidRDefault="00C26121" w:rsidP="00C26121">
      <w:pPr>
        <w:spacing w:line="360" w:lineRule="auto"/>
        <w:ind w:firstLine="709"/>
        <w:jc w:val="both"/>
      </w:pPr>
      <w:r w:rsidRPr="001D7016">
        <w:t xml:space="preserve"> </w:t>
      </w:r>
      <w:r w:rsidR="00492FED" w:rsidRPr="001D7016">
        <w:t xml:space="preserve"> </w:t>
      </w:r>
      <w:r w:rsidRPr="001D7016">
        <w:t xml:space="preserve"> </w:t>
      </w:r>
      <w:r w:rsidR="008A1E27" w:rsidRPr="001D7016">
        <w:t xml:space="preserve"> </w:t>
      </w:r>
    </w:p>
    <w:p w14:paraId="3E562AF8" w14:textId="3A6E5637" w:rsidR="00C26121" w:rsidRPr="001D7016" w:rsidRDefault="00492FED" w:rsidP="00492FED">
      <w:pPr>
        <w:pStyle w:val="BodyText21"/>
        <w:spacing w:line="360" w:lineRule="auto"/>
        <w:jc w:val="both"/>
        <w:rPr>
          <w:color w:val="000000" w:themeColor="text1"/>
          <w:sz w:val="24"/>
          <w:szCs w:val="24"/>
        </w:rPr>
      </w:pPr>
      <w:r w:rsidRPr="001D7016">
        <w:rPr>
          <w:color w:val="000000" w:themeColor="text1"/>
          <w:sz w:val="24"/>
          <w:szCs w:val="24"/>
        </w:rPr>
        <w:t xml:space="preserve">Возможности использования </w:t>
      </w:r>
      <w:r w:rsidR="001D7016">
        <w:rPr>
          <w:color w:val="000000" w:themeColor="text1"/>
          <w:sz w:val="24"/>
          <w:szCs w:val="24"/>
        </w:rPr>
        <w:t xml:space="preserve">совместного </w:t>
      </w:r>
      <w:bookmarkStart w:id="0" w:name="_GoBack"/>
      <w:bookmarkEnd w:id="0"/>
      <w:r w:rsidR="001D7016">
        <w:rPr>
          <w:color w:val="000000" w:themeColor="text1"/>
          <w:sz w:val="24"/>
          <w:szCs w:val="24"/>
        </w:rPr>
        <w:t>рисования в помощи ребенку с аутизмом</w:t>
      </w:r>
      <w:r w:rsidRPr="001D7016">
        <w:rPr>
          <w:color w:val="000000" w:themeColor="text1"/>
          <w:sz w:val="24"/>
          <w:szCs w:val="24"/>
        </w:rPr>
        <w:t xml:space="preserve"> очень широки.</w:t>
      </w:r>
      <w:r w:rsidR="008A1E27" w:rsidRPr="001D7016">
        <w:rPr>
          <w:color w:val="000000" w:themeColor="text1"/>
          <w:sz w:val="24"/>
          <w:szCs w:val="24"/>
        </w:rPr>
        <w:t xml:space="preserve"> </w:t>
      </w:r>
      <w:r w:rsidR="00863CF6" w:rsidRPr="001D7016">
        <w:rPr>
          <w:color w:val="000000" w:themeColor="text1"/>
          <w:sz w:val="24"/>
          <w:szCs w:val="24"/>
        </w:rPr>
        <w:t>Рисунок может помочь</w:t>
      </w:r>
      <w:r w:rsidR="008A1E27" w:rsidRPr="001D7016">
        <w:rPr>
          <w:color w:val="000000" w:themeColor="text1"/>
          <w:sz w:val="24"/>
          <w:szCs w:val="24"/>
        </w:rPr>
        <w:t xml:space="preserve"> </w:t>
      </w:r>
      <w:r w:rsidR="00863CF6" w:rsidRPr="001D7016">
        <w:rPr>
          <w:color w:val="000000" w:themeColor="text1"/>
          <w:sz w:val="24"/>
          <w:szCs w:val="24"/>
        </w:rPr>
        <w:t>в</w:t>
      </w:r>
      <w:r w:rsidR="008A1E27" w:rsidRPr="001D7016">
        <w:rPr>
          <w:color w:val="000000" w:themeColor="text1"/>
          <w:sz w:val="24"/>
          <w:szCs w:val="24"/>
        </w:rPr>
        <w:t xml:space="preserve"> развити</w:t>
      </w:r>
      <w:r w:rsidR="00863CF6" w:rsidRPr="001D7016">
        <w:rPr>
          <w:color w:val="000000" w:themeColor="text1"/>
          <w:sz w:val="24"/>
          <w:szCs w:val="24"/>
        </w:rPr>
        <w:t>и</w:t>
      </w:r>
      <w:r w:rsidR="008A1E27" w:rsidRPr="001D7016">
        <w:rPr>
          <w:color w:val="000000" w:themeColor="text1"/>
          <w:sz w:val="24"/>
          <w:szCs w:val="24"/>
        </w:rPr>
        <w:t xml:space="preserve"> контакта с ребенком, повышени</w:t>
      </w:r>
      <w:r w:rsidR="00863CF6" w:rsidRPr="001D7016">
        <w:rPr>
          <w:color w:val="000000" w:themeColor="text1"/>
          <w:sz w:val="24"/>
          <w:szCs w:val="24"/>
        </w:rPr>
        <w:t>и</w:t>
      </w:r>
      <w:r w:rsidR="008A1E27" w:rsidRPr="001D7016">
        <w:rPr>
          <w:color w:val="000000" w:themeColor="text1"/>
          <w:sz w:val="24"/>
          <w:szCs w:val="24"/>
        </w:rPr>
        <w:t xml:space="preserve"> его психического тонуса и, соответственно, активности, облегчени</w:t>
      </w:r>
      <w:r w:rsidR="00863CF6" w:rsidRPr="001D7016">
        <w:rPr>
          <w:color w:val="000000" w:themeColor="text1"/>
          <w:sz w:val="24"/>
          <w:szCs w:val="24"/>
        </w:rPr>
        <w:t>и</w:t>
      </w:r>
      <w:r w:rsidR="008A1E27" w:rsidRPr="001D7016">
        <w:rPr>
          <w:color w:val="000000" w:themeColor="text1"/>
          <w:sz w:val="24"/>
          <w:szCs w:val="24"/>
        </w:rPr>
        <w:t xml:space="preserve"> вывода вовне его внутренних переживаний, уменьшени</w:t>
      </w:r>
      <w:r w:rsidR="00863CF6" w:rsidRPr="001D7016">
        <w:rPr>
          <w:color w:val="000000" w:themeColor="text1"/>
          <w:sz w:val="24"/>
          <w:szCs w:val="24"/>
        </w:rPr>
        <w:t>и</w:t>
      </w:r>
      <w:r w:rsidR="008A1E27" w:rsidRPr="001D7016">
        <w:rPr>
          <w:color w:val="000000" w:themeColor="text1"/>
          <w:sz w:val="24"/>
          <w:szCs w:val="24"/>
        </w:rPr>
        <w:t xml:space="preserve"> аффективной напряженности, тревожности и страхов и т.д</w:t>
      </w:r>
      <w:r w:rsidR="00863CF6" w:rsidRPr="001D7016">
        <w:rPr>
          <w:color w:val="000000" w:themeColor="text1"/>
          <w:sz w:val="24"/>
          <w:szCs w:val="24"/>
        </w:rPr>
        <w:t>.</w:t>
      </w:r>
      <w:r w:rsidRPr="001D7016">
        <w:rPr>
          <w:color w:val="000000" w:themeColor="text1"/>
          <w:sz w:val="24"/>
          <w:szCs w:val="24"/>
        </w:rPr>
        <w:t xml:space="preserve"> Здесь мы рассмотрим метод совместного сюжетного рисования, целью которого</w:t>
      </w:r>
      <w:r w:rsidR="00863CF6" w:rsidRPr="001D7016">
        <w:rPr>
          <w:color w:val="000000" w:themeColor="text1"/>
          <w:sz w:val="24"/>
          <w:szCs w:val="24"/>
        </w:rPr>
        <w:t>, также как и</w:t>
      </w:r>
      <w:r w:rsidR="00CB247D" w:rsidRPr="001D7016">
        <w:rPr>
          <w:color w:val="000000" w:themeColor="text1"/>
          <w:sz w:val="24"/>
          <w:szCs w:val="24"/>
        </w:rPr>
        <w:t xml:space="preserve"> </w:t>
      </w:r>
      <w:r w:rsidR="00863CF6" w:rsidRPr="001D7016">
        <w:rPr>
          <w:color w:val="000000" w:themeColor="text1"/>
          <w:sz w:val="24"/>
          <w:szCs w:val="24"/>
        </w:rPr>
        <w:t xml:space="preserve">сюжетной игры, является, формирование </w:t>
      </w:r>
      <w:r w:rsidR="00D07C6F" w:rsidRPr="001D7016">
        <w:rPr>
          <w:color w:val="000000" w:themeColor="text1"/>
          <w:sz w:val="24"/>
          <w:szCs w:val="24"/>
        </w:rPr>
        <w:t>эмоционального</w:t>
      </w:r>
      <w:r w:rsidR="00863CF6" w:rsidRPr="001D7016">
        <w:rPr>
          <w:color w:val="000000" w:themeColor="text1"/>
          <w:sz w:val="24"/>
          <w:szCs w:val="24"/>
        </w:rPr>
        <w:t xml:space="preserve"> опыта ребенка, его </w:t>
      </w:r>
      <w:r w:rsidR="00CB247D" w:rsidRPr="001D7016">
        <w:rPr>
          <w:color w:val="000000" w:themeColor="text1"/>
          <w:sz w:val="24"/>
          <w:szCs w:val="24"/>
        </w:rPr>
        <w:t xml:space="preserve"> активного </w:t>
      </w:r>
      <w:r w:rsidR="00863CF6" w:rsidRPr="001D7016">
        <w:rPr>
          <w:color w:val="000000" w:themeColor="text1"/>
          <w:sz w:val="24"/>
          <w:szCs w:val="24"/>
        </w:rPr>
        <w:t>осмысленного</w:t>
      </w:r>
      <w:r w:rsidR="005A7810" w:rsidRPr="001D7016">
        <w:rPr>
          <w:color w:val="000000" w:themeColor="text1"/>
          <w:sz w:val="24"/>
          <w:szCs w:val="24"/>
        </w:rPr>
        <w:t xml:space="preserve"> </w:t>
      </w:r>
      <w:r w:rsidR="00863CF6" w:rsidRPr="001D7016">
        <w:rPr>
          <w:color w:val="000000" w:themeColor="text1"/>
          <w:sz w:val="24"/>
          <w:szCs w:val="24"/>
        </w:rPr>
        <w:t>отношен</w:t>
      </w:r>
      <w:r w:rsidR="005A7810" w:rsidRPr="001D7016">
        <w:rPr>
          <w:color w:val="000000" w:themeColor="text1"/>
          <w:sz w:val="24"/>
          <w:szCs w:val="24"/>
        </w:rPr>
        <w:t xml:space="preserve">ия к окружающему, </w:t>
      </w:r>
      <w:proofErr w:type="spellStart"/>
      <w:r w:rsidR="005A7810" w:rsidRPr="001D7016">
        <w:rPr>
          <w:color w:val="000000" w:themeColor="text1"/>
          <w:sz w:val="24"/>
          <w:szCs w:val="24"/>
        </w:rPr>
        <w:t>подгототовк</w:t>
      </w:r>
      <w:r w:rsidR="00CB247D" w:rsidRPr="001D7016">
        <w:rPr>
          <w:color w:val="000000" w:themeColor="text1"/>
          <w:sz w:val="24"/>
          <w:szCs w:val="24"/>
        </w:rPr>
        <w:t>и</w:t>
      </w:r>
      <w:proofErr w:type="spellEnd"/>
      <w:r w:rsidR="005A7810" w:rsidRPr="001D7016">
        <w:rPr>
          <w:color w:val="000000" w:themeColor="text1"/>
          <w:sz w:val="24"/>
          <w:szCs w:val="24"/>
        </w:rPr>
        <w:t xml:space="preserve"> основы для произвольной организации поведения и вовлечени</w:t>
      </w:r>
      <w:r w:rsidR="00CB247D" w:rsidRPr="001D7016">
        <w:rPr>
          <w:color w:val="000000" w:themeColor="text1"/>
          <w:sz w:val="24"/>
          <w:szCs w:val="24"/>
        </w:rPr>
        <w:t>е</w:t>
      </w:r>
      <w:r w:rsidR="005A7810" w:rsidRPr="001D7016">
        <w:rPr>
          <w:color w:val="000000" w:themeColor="text1"/>
          <w:sz w:val="24"/>
          <w:szCs w:val="24"/>
        </w:rPr>
        <w:t xml:space="preserve"> его в диалог.</w:t>
      </w:r>
      <w:r w:rsidRPr="001D7016">
        <w:rPr>
          <w:color w:val="000000" w:themeColor="text1"/>
          <w:sz w:val="24"/>
          <w:szCs w:val="24"/>
        </w:rPr>
        <w:t xml:space="preserve"> </w:t>
      </w:r>
    </w:p>
    <w:p w14:paraId="0ABB4FC1" w14:textId="235B1826" w:rsidR="00C26121" w:rsidRPr="001D7016" w:rsidRDefault="00C26121" w:rsidP="00C26121">
      <w:pPr>
        <w:spacing w:line="360" w:lineRule="auto"/>
        <w:ind w:firstLine="709"/>
        <w:jc w:val="both"/>
      </w:pPr>
      <w:r w:rsidRPr="001D7016">
        <w:t>Совместное с ребенком сюжетное рисовани</w:t>
      </w:r>
      <w:r w:rsidR="00BC62AB" w:rsidRPr="001D7016">
        <w:t>е предполагает, что</w:t>
      </w:r>
      <w:r w:rsidR="00D07C6F" w:rsidRPr="001D7016">
        <w:t>,</w:t>
      </w:r>
      <w:r w:rsidRPr="001D7016">
        <w:t xml:space="preserve"> по кр</w:t>
      </w:r>
      <w:r w:rsidR="00BC62AB" w:rsidRPr="001D7016">
        <w:t>айней мере</w:t>
      </w:r>
      <w:r w:rsidR="00D07C6F" w:rsidRPr="001D7016">
        <w:t>,</w:t>
      </w:r>
      <w:r w:rsidR="00BC62AB" w:rsidRPr="001D7016">
        <w:t xml:space="preserve"> на начальных этапах</w:t>
      </w:r>
      <w:r w:rsidRPr="001D7016">
        <w:t xml:space="preserve"> рисует для него взрослый. При этом   одновременно с рис</w:t>
      </w:r>
      <w:r w:rsidR="008A1E27" w:rsidRPr="001D7016">
        <w:t>унком он</w:t>
      </w:r>
      <w:r w:rsidRPr="001D7016">
        <w:t xml:space="preserve"> </w:t>
      </w:r>
      <w:r w:rsidR="008A1E27" w:rsidRPr="001D7016">
        <w:t xml:space="preserve">должен </w:t>
      </w:r>
      <w:r w:rsidRPr="001D7016">
        <w:t>эмоционально комментирова</w:t>
      </w:r>
      <w:r w:rsidR="008A1E27" w:rsidRPr="001D7016">
        <w:t>ть</w:t>
      </w:r>
      <w:r w:rsidRPr="001D7016">
        <w:t xml:space="preserve"> изображаемо</w:t>
      </w:r>
      <w:r w:rsidR="008A1E27" w:rsidRPr="001D7016">
        <w:t>е</w:t>
      </w:r>
      <w:r w:rsidRPr="001D7016">
        <w:t xml:space="preserve">, </w:t>
      </w:r>
      <w:r w:rsidR="00A94D9B" w:rsidRPr="001D7016">
        <w:t xml:space="preserve"> </w:t>
      </w:r>
      <w:r w:rsidRPr="001D7016">
        <w:t xml:space="preserve">задавая </w:t>
      </w:r>
      <w:r w:rsidR="008A1E27" w:rsidRPr="001D7016">
        <w:t xml:space="preserve"> ему </w:t>
      </w:r>
      <w:r w:rsidRPr="001D7016">
        <w:t xml:space="preserve">смысл, </w:t>
      </w:r>
      <w:r w:rsidR="008A1E27" w:rsidRPr="001D7016">
        <w:t>который может быть понятен и интересен ребенку</w:t>
      </w:r>
      <w:r w:rsidRPr="001D7016">
        <w:t>. Хотя, конечно</w:t>
      </w:r>
      <w:r w:rsidR="009E3466" w:rsidRPr="001D7016">
        <w:t>,</w:t>
      </w:r>
      <w:r w:rsidRPr="001D7016">
        <w:t xml:space="preserve"> поддерживаются любые попытки ребенка присоединиться к этому процессу.</w:t>
      </w:r>
    </w:p>
    <w:p w14:paraId="4EEF428E" w14:textId="2CD83833" w:rsidR="00C26121" w:rsidRPr="001D7016" w:rsidRDefault="008A1E27" w:rsidP="00C26121">
      <w:pPr>
        <w:spacing w:line="360" w:lineRule="auto"/>
        <w:ind w:firstLine="709"/>
        <w:jc w:val="both"/>
      </w:pPr>
      <w:r w:rsidRPr="001D7016">
        <w:t>В</w:t>
      </w:r>
      <w:r w:rsidR="00C26121" w:rsidRPr="001D7016">
        <w:t>зрослый проговаривает, изображает и</w:t>
      </w:r>
      <w:r w:rsidR="00BC62AB" w:rsidRPr="001D7016">
        <w:t>,</w:t>
      </w:r>
      <w:r w:rsidR="00C26121" w:rsidRPr="001D7016">
        <w:t xml:space="preserve"> тем самым</w:t>
      </w:r>
      <w:r w:rsidR="00BC62AB" w:rsidRPr="001D7016">
        <w:t>,</w:t>
      </w:r>
      <w:r w:rsidR="00C26121" w:rsidRPr="001D7016">
        <w:t xml:space="preserve"> структурирует события из жизни ребенка и значимые для него впечатления. Именно поэтому </w:t>
      </w:r>
      <w:r w:rsidR="00C26121" w:rsidRPr="001D7016">
        <w:rPr>
          <w:i/>
        </w:rPr>
        <w:t>сюжетное рисование по своему содержанию является аналогом формирования сюжетной игры и сочетается с ней</w:t>
      </w:r>
      <w:r w:rsidR="00C26121" w:rsidRPr="001D7016">
        <w:t xml:space="preserve"> (или</w:t>
      </w:r>
      <w:r w:rsidR="002D642A" w:rsidRPr="001D7016">
        <w:t>,</w:t>
      </w:r>
      <w:r w:rsidR="00C26121" w:rsidRPr="001D7016">
        <w:t xml:space="preserve"> в некоторых случаях, о которых речь пойдет ниже, может </w:t>
      </w:r>
      <w:r w:rsidR="00A94D9B" w:rsidRPr="001D7016">
        <w:t xml:space="preserve">и </w:t>
      </w:r>
      <w:r w:rsidR="00C26121" w:rsidRPr="001D7016">
        <w:t xml:space="preserve">заменять ее). </w:t>
      </w:r>
    </w:p>
    <w:p w14:paraId="4BD91834" w14:textId="6CD42168" w:rsidR="00C26121" w:rsidRPr="001D7016" w:rsidRDefault="00C26121" w:rsidP="00C26121">
      <w:pPr>
        <w:spacing w:line="360" w:lineRule="auto"/>
        <w:ind w:firstLine="709"/>
        <w:jc w:val="both"/>
      </w:pPr>
      <w:r w:rsidRPr="001D7016">
        <w:t>Так</w:t>
      </w:r>
      <w:r w:rsidR="009E3466" w:rsidRPr="001D7016">
        <w:t xml:space="preserve"> </w:t>
      </w:r>
      <w:r w:rsidRPr="001D7016">
        <w:t>же</w:t>
      </w:r>
      <w:r w:rsidR="009E3466" w:rsidRPr="001D7016">
        <w:t>,</w:t>
      </w:r>
      <w:r w:rsidRPr="001D7016">
        <w:t xml:space="preserve"> как в игре, настоящий развернутый сюжет в рисунке формируется постепенно, усложнение и наполнение его идет от отдельных</w:t>
      </w:r>
      <w:r w:rsidR="009E3466" w:rsidRPr="001D7016">
        <w:t xml:space="preserve"> впечатлений к связ</w:t>
      </w:r>
      <w:r w:rsidRPr="001D7016">
        <w:t xml:space="preserve">ному </w:t>
      </w:r>
      <w:r w:rsidR="009E3466" w:rsidRPr="001D7016">
        <w:t>«</w:t>
      </w:r>
      <w:r w:rsidRPr="001D7016">
        <w:t>серийному</w:t>
      </w:r>
      <w:r w:rsidR="009E3466" w:rsidRPr="001D7016">
        <w:t>»</w:t>
      </w:r>
      <w:r w:rsidRPr="001D7016">
        <w:t xml:space="preserve"> рассказу - истории и все более развернутому диалогу с ребенком.</w:t>
      </w:r>
    </w:p>
    <w:p w14:paraId="62825BD4" w14:textId="1C0732C3" w:rsidR="00C26121" w:rsidRPr="001D7016" w:rsidRDefault="00C26121" w:rsidP="00C26121">
      <w:pPr>
        <w:spacing w:line="360" w:lineRule="auto"/>
        <w:ind w:firstLine="709"/>
        <w:jc w:val="both"/>
      </w:pPr>
      <w:r w:rsidRPr="001D7016">
        <w:t>Сформулируем некоторые общие требования, которые следует соблюдать при организации процесса совместного рисования с ребенком</w:t>
      </w:r>
      <w:r w:rsidR="00721EC9" w:rsidRPr="001D7016">
        <w:t xml:space="preserve"> с аутизмом</w:t>
      </w:r>
      <w:r w:rsidRPr="001D7016">
        <w:t>.</w:t>
      </w:r>
    </w:p>
    <w:p w14:paraId="3E09C528" w14:textId="77777777" w:rsidR="00C26121" w:rsidRPr="001D7016" w:rsidRDefault="00C26121" w:rsidP="00C26121">
      <w:pPr>
        <w:widowControl w:val="0"/>
        <w:numPr>
          <w:ilvl w:val="0"/>
          <w:numId w:val="23"/>
        </w:numPr>
        <w:tabs>
          <w:tab w:val="left" w:pos="1467"/>
        </w:tabs>
        <w:spacing w:before="120" w:line="360" w:lineRule="auto"/>
        <w:jc w:val="both"/>
      </w:pPr>
      <w:r w:rsidRPr="001D7016">
        <w:t>Содержательные требования</w:t>
      </w:r>
      <w:r w:rsidR="007F66BF" w:rsidRPr="001D7016">
        <w:t>:</w:t>
      </w:r>
    </w:p>
    <w:p w14:paraId="17DD7403" w14:textId="18988461" w:rsidR="00C26121" w:rsidRPr="001D7016" w:rsidRDefault="00C26121" w:rsidP="00C26121">
      <w:pPr>
        <w:widowControl w:val="0"/>
        <w:tabs>
          <w:tab w:val="left" w:pos="1467"/>
        </w:tabs>
        <w:spacing w:before="120" w:line="360" w:lineRule="auto"/>
        <w:ind w:firstLine="709"/>
        <w:jc w:val="both"/>
      </w:pPr>
      <w:r w:rsidRPr="001D7016">
        <w:t>- Принципиально важным для нас является изображение конкретных предметов, людей, персонажей, знакомых ребенку. Схематичность и неточность рисунка должна быть скомпенсир</w:t>
      </w:r>
      <w:r w:rsidR="009E3466" w:rsidRPr="001D7016">
        <w:t>ована какой-то яркой, важной</w:t>
      </w:r>
      <w:r w:rsidRPr="001D7016">
        <w:t xml:space="preserve"> деталью, обеспечивающей узнаваемость изображаемого (например, шапочка, как у ребенка; цвет машины, на которой ездит папа и т.п.). Если ребенок сам пытается мазнуть краской или оставить какой-то след карандашом или фломастером, мы тоже пытаемся придать смысл тому, что получилось, а если это не </w:t>
      </w:r>
      <w:r w:rsidRPr="001D7016">
        <w:lastRenderedPageBreak/>
        <w:t xml:space="preserve">вызывает его неудовольствия, то и подрисовать к его рисунку какую-то деталь, благодаря которой создается понятный и интересный ему образ. </w:t>
      </w:r>
    </w:p>
    <w:p w14:paraId="25B860D2" w14:textId="7636C5B3" w:rsidR="00C26121" w:rsidRPr="001D7016" w:rsidRDefault="00C26121" w:rsidP="00C26121">
      <w:pPr>
        <w:widowControl w:val="0"/>
        <w:tabs>
          <w:tab w:val="left" w:pos="1467"/>
        </w:tabs>
        <w:spacing w:before="120" w:line="360" w:lineRule="auto"/>
        <w:ind w:firstLine="709"/>
        <w:jc w:val="both"/>
      </w:pPr>
      <w:r w:rsidRPr="001D7016">
        <w:t>- Изображаемое должно быть значимо, привлекательно для ребенка, связано для него с какими-то испытанными приятными впечатлениями (например, новогодняя елка с огоньками; море, в котором он купался летом, именинный торт со свечками; любимые качели во дворе; популярные персонажи телевизионной передачи</w:t>
      </w:r>
      <w:r w:rsidR="00492FED" w:rsidRPr="001D7016">
        <w:t xml:space="preserve"> или мультфильма</w:t>
      </w:r>
      <w:r w:rsidRPr="001D7016">
        <w:t>, котор</w:t>
      </w:r>
      <w:r w:rsidR="00492FED" w:rsidRPr="001D7016">
        <w:t>ые</w:t>
      </w:r>
      <w:r w:rsidRPr="001D7016">
        <w:t xml:space="preserve"> он предпочитает смотреть и т.д.). Так, совместное рисование может начаться даже с изображения на бумаге  телевизионной заставки, появление которой обычно привлекает его внимание и вызывает явное удовольствие.</w:t>
      </w:r>
    </w:p>
    <w:p w14:paraId="2D6727F0" w14:textId="78B599EE" w:rsidR="00C26121" w:rsidRPr="001D7016" w:rsidRDefault="00C26121" w:rsidP="00721EC9">
      <w:pPr>
        <w:widowControl w:val="0"/>
        <w:tabs>
          <w:tab w:val="left" w:pos="1467"/>
        </w:tabs>
        <w:spacing w:before="120" w:line="360" w:lineRule="auto"/>
        <w:jc w:val="both"/>
      </w:pPr>
      <w:r w:rsidRPr="001D7016">
        <w:t>- Усложнение рисунка идет по пути развора</w:t>
      </w:r>
      <w:r w:rsidR="008029E4" w:rsidRPr="001D7016">
        <w:t xml:space="preserve">чивания взрослым эмоционального </w:t>
      </w:r>
      <w:r w:rsidRPr="001D7016">
        <w:t>комментария из</w:t>
      </w:r>
      <w:r w:rsidR="008029E4" w:rsidRPr="001D7016">
        <w:t>ображаемого с</w:t>
      </w:r>
      <w:r w:rsidRPr="001D7016">
        <w:t xml:space="preserve"> одновременным подрисовыванием дополнительных деталей (их можно добавлять и к старому рисунку). Например, вокруг телевизионной </w:t>
      </w:r>
      <w:r w:rsidR="008029E4" w:rsidRPr="001D7016">
        <w:t>«</w:t>
      </w:r>
      <w:r w:rsidRPr="001D7016">
        <w:t>заставки</w:t>
      </w:r>
      <w:r w:rsidR="008029E4" w:rsidRPr="001D7016">
        <w:t>»</w:t>
      </w:r>
      <w:r w:rsidRPr="001D7016">
        <w:t xml:space="preserve"> </w:t>
      </w:r>
      <w:r w:rsidR="008029E4" w:rsidRPr="001D7016">
        <w:t>мы дорисовываем</w:t>
      </w:r>
      <w:r w:rsidRPr="001D7016">
        <w:t xml:space="preserve"> телевизор, а затем рядом стол, на котором любимое печенье, и сама девочка, которая ест печенье и смотрит телевизор. Конечно, это надо делать постепенно, когда ребенок начинает подходить к рисунк</w:t>
      </w:r>
      <w:r w:rsidR="004E4664" w:rsidRPr="001D7016">
        <w:t>у или чаще посматривать на него; взрослому, при этом, следует</w:t>
      </w:r>
      <w:r w:rsidRPr="001D7016">
        <w:t xml:space="preserve"> искать наиболее доступную форму внесения подробностей, например, их ритмическую организацию</w:t>
      </w:r>
      <w:r w:rsidR="002A7CC7" w:rsidRPr="001D7016">
        <w:t xml:space="preserve"> (Примеры ритмической организации рисунка мы можем найти в лучших иллюстрациях книг для детей раннего возраста, например в книгах художника </w:t>
      </w:r>
      <w:proofErr w:type="spellStart"/>
      <w:r w:rsidR="002A7CC7" w:rsidRPr="001D7016">
        <w:t>Ю.Васнецова</w:t>
      </w:r>
      <w:proofErr w:type="spellEnd"/>
      <w:r w:rsidR="002A7CC7" w:rsidRPr="001D7016">
        <w:t xml:space="preserve"> – изображения волн, звезд на небе, ровного «забора» из елок – леса, овощных грядок, аккуратно расставленных запасов еды на полочках и т.д.)</w:t>
      </w:r>
      <w:r w:rsidRPr="001D7016">
        <w:t>.</w:t>
      </w:r>
    </w:p>
    <w:p w14:paraId="6973FF3F" w14:textId="4C2EA953" w:rsidR="00C26121" w:rsidRPr="001D7016" w:rsidRDefault="0024244B" w:rsidP="00C26121">
      <w:pPr>
        <w:widowControl w:val="0"/>
        <w:tabs>
          <w:tab w:val="left" w:pos="1467"/>
        </w:tabs>
        <w:spacing w:before="120" w:after="120" w:line="360" w:lineRule="auto"/>
        <w:ind w:firstLine="709"/>
        <w:jc w:val="both"/>
      </w:pPr>
      <w:r w:rsidRPr="001D7016">
        <w:t>- Очень важно</w:t>
      </w:r>
      <w:r w:rsidR="00C26121" w:rsidRPr="001D7016">
        <w:t xml:space="preserve"> дозировано добавлять детали, подробности, которые</w:t>
      </w:r>
      <w:r w:rsidR="00EF1BD7" w:rsidRPr="001D7016">
        <w:t>, с одной стороны,</w:t>
      </w:r>
      <w:r w:rsidR="00C26121" w:rsidRPr="001D7016">
        <w:t xml:space="preserve"> помогают сделать </w:t>
      </w:r>
      <w:r w:rsidR="00EF1BD7" w:rsidRPr="001D7016">
        <w:t xml:space="preserve">изображение </w:t>
      </w:r>
      <w:r w:rsidR="00C26121" w:rsidRPr="001D7016">
        <w:t>бол</w:t>
      </w:r>
      <w:r w:rsidR="00EF1BD7" w:rsidRPr="001D7016">
        <w:t>ее наполненным, точным и содержательным, а с другой</w:t>
      </w:r>
      <w:r w:rsidRPr="001D7016">
        <w:t xml:space="preserve"> -</w:t>
      </w:r>
      <w:r w:rsidR="00C26121" w:rsidRPr="001D7016">
        <w:t xml:space="preserve"> задавать перспективу развития событий, связанных с изображаемым явлением, объектом или персонажем. Это нужно пытаться делать практически сразу, даже когда понятно, что ребенок с</w:t>
      </w:r>
      <w:r w:rsidRPr="001D7016">
        <w:t xml:space="preserve"> трудом может удерживать</w:t>
      </w:r>
      <w:r w:rsidR="00C26121" w:rsidRPr="001D7016">
        <w:t xml:space="preserve"> внимание на одном впечатлении</w:t>
      </w:r>
      <w:r w:rsidRPr="001D7016">
        <w:t>. Н</w:t>
      </w:r>
      <w:r w:rsidR="00C26121" w:rsidRPr="001D7016">
        <w:t xml:space="preserve">апример, вечернее </w:t>
      </w:r>
      <w:r w:rsidR="00721EC9" w:rsidRPr="001D7016">
        <w:t>темное небо со звездами</w:t>
      </w:r>
      <w:r w:rsidR="00C26121" w:rsidRPr="001D7016">
        <w:t xml:space="preserve"> – в доме зажегся свет, прошел дождь – получилась лужа, проехала машина – полетели брызги и т.д. </w:t>
      </w:r>
      <w:r w:rsidR="00A94D9B" w:rsidRPr="001D7016">
        <w:t>По сути дела, взрослый не просто рисует, а проигрывает в рисунке какой-то сюжет, привлекая к этому ребенка.</w:t>
      </w:r>
    </w:p>
    <w:p w14:paraId="750362AA" w14:textId="06313885" w:rsidR="003D2957" w:rsidRPr="001D7016" w:rsidRDefault="00C26121" w:rsidP="00721EC9">
      <w:pPr>
        <w:spacing w:line="360" w:lineRule="auto"/>
        <w:ind w:firstLine="709"/>
        <w:jc w:val="both"/>
      </w:pPr>
      <w:r w:rsidRPr="001D7016">
        <w:t xml:space="preserve">Таким образом, </w:t>
      </w:r>
      <w:r w:rsidRPr="001D7016">
        <w:rPr>
          <w:i/>
        </w:rPr>
        <w:t>сюжетное рисование складывается из двух основных компонентов – детализации изображаемых образов (через наполнение их эмоционально значимыми подробностями) и ра</w:t>
      </w:r>
      <w:r w:rsidR="00EC5DF6" w:rsidRPr="001D7016">
        <w:rPr>
          <w:i/>
        </w:rPr>
        <w:t xml:space="preserve">зворачивания </w:t>
      </w:r>
      <w:r w:rsidRPr="001D7016">
        <w:rPr>
          <w:i/>
        </w:rPr>
        <w:t>событий</w:t>
      </w:r>
      <w:r w:rsidRPr="001D7016">
        <w:t>. Так постепенно и выстраивается собственно сюжет. В своем наиболее развернутом варианте получившаяся история может выглядеть как серия последовательных рисунков.</w:t>
      </w:r>
    </w:p>
    <w:p w14:paraId="67C38855" w14:textId="290C1FBC" w:rsidR="00C26121" w:rsidRPr="001D7016" w:rsidRDefault="00C26121" w:rsidP="00BF5DC5">
      <w:pPr>
        <w:widowControl w:val="0"/>
        <w:spacing w:line="360" w:lineRule="auto"/>
        <w:jc w:val="both"/>
      </w:pPr>
      <w:r w:rsidRPr="001D7016">
        <w:t xml:space="preserve">-   Важно найти в каждом случае оптимальную пропорцию двух  указанных выше </w:t>
      </w:r>
      <w:r w:rsidRPr="001D7016">
        <w:lastRenderedPageBreak/>
        <w:t>основных и, в принципе</w:t>
      </w:r>
      <w:r w:rsidR="0024244B" w:rsidRPr="001D7016">
        <w:t>, альтернативных</w:t>
      </w:r>
      <w:r w:rsidRPr="001D7016">
        <w:t xml:space="preserve"> направлений работы</w:t>
      </w:r>
      <w:r w:rsidR="0024244B" w:rsidRPr="001D7016">
        <w:t>:</w:t>
      </w:r>
      <w:r w:rsidRPr="001D7016">
        <w:t xml:space="preserve"> детализации содержания рисунка</w:t>
      </w:r>
      <w:r w:rsidR="0075371D" w:rsidRPr="001D7016">
        <w:t xml:space="preserve"> (добавление все больше комментируемых деталей</w:t>
      </w:r>
      <w:r w:rsidRPr="001D7016">
        <w:t xml:space="preserve"> </w:t>
      </w:r>
      <w:r w:rsidR="0075371D" w:rsidRPr="001D7016">
        <w:t>в изображаемый образ) и</w:t>
      </w:r>
      <w:r w:rsidRPr="001D7016">
        <w:t xml:space="preserve"> развитию сюжета (</w:t>
      </w:r>
      <w:r w:rsidR="0075371D" w:rsidRPr="001D7016">
        <w:t>на рисунке должно что-то происходить, какое-то событие, которое разворачивается во времени  н на пространстве листа</w:t>
      </w:r>
      <w:r w:rsidRPr="001D7016">
        <w:t xml:space="preserve">). Она </w:t>
      </w:r>
      <w:r w:rsidR="00721EC9" w:rsidRPr="001D7016">
        <w:t xml:space="preserve">может </w:t>
      </w:r>
      <w:r w:rsidRPr="001D7016">
        <w:t>меня</w:t>
      </w:r>
      <w:r w:rsidR="00721EC9" w:rsidRPr="001D7016">
        <w:t>ться в зависимости от возможностей ребенка</w:t>
      </w:r>
      <w:r w:rsidR="0075371D" w:rsidRPr="001D7016">
        <w:t xml:space="preserve"> – об этом подробнее будет сказано ниже</w:t>
      </w:r>
      <w:r w:rsidR="00BF5DC5" w:rsidRPr="001D7016">
        <w:t>.</w:t>
      </w:r>
      <w:r w:rsidRPr="001D7016">
        <w:t xml:space="preserve"> </w:t>
      </w:r>
      <w:r w:rsidR="00721EC9" w:rsidRPr="001D7016">
        <w:t xml:space="preserve"> </w:t>
      </w:r>
      <w:r w:rsidRPr="001D7016">
        <w:t xml:space="preserve"> </w:t>
      </w:r>
      <w:r w:rsidR="00BF5DC5" w:rsidRPr="001D7016">
        <w:t xml:space="preserve"> </w:t>
      </w:r>
    </w:p>
    <w:p w14:paraId="53520576" w14:textId="2BA7D9F1" w:rsidR="00C26121" w:rsidRPr="001D7016" w:rsidRDefault="00EC5DF6" w:rsidP="00C26121">
      <w:pPr>
        <w:pStyle w:val="BodyTextIndent21"/>
        <w:numPr>
          <w:ilvl w:val="0"/>
          <w:numId w:val="23"/>
        </w:numPr>
        <w:spacing w:before="240" w:after="240"/>
        <w:ind w:left="-40" w:hanging="357"/>
        <w:rPr>
          <w:rFonts w:ascii="Times New Roman" w:hAnsi="Times New Roman"/>
          <w:sz w:val="24"/>
          <w:szCs w:val="24"/>
        </w:rPr>
      </w:pPr>
      <w:r w:rsidRPr="001D7016">
        <w:rPr>
          <w:rFonts w:ascii="Times New Roman" w:hAnsi="Times New Roman"/>
          <w:sz w:val="24"/>
          <w:szCs w:val="24"/>
        </w:rPr>
        <w:t>Нек</w:t>
      </w:r>
      <w:r w:rsidR="007F66BF" w:rsidRPr="001D7016">
        <w:rPr>
          <w:rFonts w:ascii="Times New Roman" w:hAnsi="Times New Roman"/>
          <w:sz w:val="24"/>
          <w:szCs w:val="24"/>
        </w:rPr>
        <w:t>о</w:t>
      </w:r>
      <w:r w:rsidRPr="001D7016">
        <w:rPr>
          <w:rFonts w:ascii="Times New Roman" w:hAnsi="Times New Roman"/>
          <w:sz w:val="24"/>
          <w:szCs w:val="24"/>
        </w:rPr>
        <w:t xml:space="preserve">торые </w:t>
      </w:r>
      <w:r w:rsidR="00C26121" w:rsidRPr="001D7016">
        <w:rPr>
          <w:rFonts w:ascii="Times New Roman" w:hAnsi="Times New Roman"/>
          <w:sz w:val="24"/>
          <w:szCs w:val="24"/>
        </w:rPr>
        <w:t>«</w:t>
      </w:r>
      <w:r w:rsidRPr="001D7016">
        <w:rPr>
          <w:rFonts w:ascii="Times New Roman" w:hAnsi="Times New Roman"/>
          <w:sz w:val="24"/>
          <w:szCs w:val="24"/>
        </w:rPr>
        <w:t>т</w:t>
      </w:r>
      <w:r w:rsidR="00C26121" w:rsidRPr="001D7016">
        <w:rPr>
          <w:rFonts w:ascii="Times New Roman" w:hAnsi="Times New Roman"/>
          <w:sz w:val="24"/>
          <w:szCs w:val="24"/>
        </w:rPr>
        <w:t xml:space="preserve">ехнические» требования, </w:t>
      </w:r>
      <w:r w:rsidR="007F66BF" w:rsidRPr="001D7016">
        <w:rPr>
          <w:rFonts w:ascii="Times New Roman" w:hAnsi="Times New Roman"/>
          <w:sz w:val="24"/>
          <w:szCs w:val="24"/>
        </w:rPr>
        <w:t>выполнение которых</w:t>
      </w:r>
      <w:r w:rsidR="00C26121" w:rsidRPr="001D7016">
        <w:rPr>
          <w:rFonts w:ascii="Times New Roman" w:hAnsi="Times New Roman"/>
          <w:sz w:val="24"/>
          <w:szCs w:val="24"/>
        </w:rPr>
        <w:t xml:space="preserve"> особенно </w:t>
      </w:r>
      <w:r w:rsidR="007F66BF" w:rsidRPr="001D7016">
        <w:rPr>
          <w:rFonts w:ascii="Times New Roman" w:hAnsi="Times New Roman"/>
          <w:sz w:val="24"/>
          <w:szCs w:val="24"/>
        </w:rPr>
        <w:t>важно</w:t>
      </w:r>
      <w:r w:rsidR="00C26121" w:rsidRPr="001D7016">
        <w:rPr>
          <w:rFonts w:ascii="Times New Roman" w:hAnsi="Times New Roman"/>
          <w:sz w:val="24"/>
          <w:szCs w:val="24"/>
        </w:rPr>
        <w:t xml:space="preserve"> при взаимодействии с детьми с наиболее глубокими формами аутизма:</w:t>
      </w:r>
    </w:p>
    <w:p w14:paraId="0CA85EE1" w14:textId="77777777" w:rsidR="00C26121" w:rsidRPr="001D7016" w:rsidRDefault="00C26121" w:rsidP="00C26121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>- Рисовать надо достаточно быстро – так, чтобы ребенок, который  легко пресыщается и не в состоянии долго удержать внимание на рисунке, успел, даже при мимолетном взгляде на него, схвати</w:t>
      </w:r>
      <w:r w:rsidR="00F439D4" w:rsidRPr="001D7016">
        <w:t>ть целостный образ</w:t>
      </w:r>
      <w:r w:rsidRPr="001D7016">
        <w:t xml:space="preserve">. Если ребенок отвлекся, отошел в сторону, следует завершить и прокомментировать изображение, рассчитывая на то, что он услышит комментарий, а рисунок попадет в его поле зрения еще раз. </w:t>
      </w:r>
    </w:p>
    <w:p w14:paraId="324C9D81" w14:textId="5DF97847" w:rsidR="00C26121" w:rsidRPr="001D7016" w:rsidRDefault="00C26121" w:rsidP="00C26121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 xml:space="preserve">- Важно выбрать наиболее удачное место для расположения листа бумаги или доски (например, </w:t>
      </w:r>
      <w:r w:rsidR="00102DCD" w:rsidRPr="001D7016">
        <w:t xml:space="preserve">если ребенок много времени проводит в движении - </w:t>
      </w:r>
      <w:r w:rsidRPr="001D7016">
        <w:t>в середине комнаты на полу или на стене</w:t>
      </w:r>
      <w:r w:rsidR="00102DCD" w:rsidRPr="001D7016">
        <w:t xml:space="preserve"> около любимого места на диване, куда он забирается, </w:t>
      </w:r>
      <w:r w:rsidRPr="001D7016">
        <w:t xml:space="preserve"> </w:t>
      </w:r>
      <w:r w:rsidR="00102DCD" w:rsidRPr="001D7016">
        <w:t xml:space="preserve"> </w:t>
      </w:r>
      <w:r w:rsidRPr="001D7016">
        <w:t xml:space="preserve">или на подоконнике, если </w:t>
      </w:r>
      <w:r w:rsidR="00721EC9" w:rsidRPr="001D7016">
        <w:t xml:space="preserve">он </w:t>
      </w:r>
      <w:r w:rsidR="00102DCD" w:rsidRPr="001D7016">
        <w:t>любит</w:t>
      </w:r>
      <w:r w:rsidR="00721EC9" w:rsidRPr="001D7016">
        <w:t xml:space="preserve"> с</w:t>
      </w:r>
      <w:r w:rsidR="00102DCD" w:rsidRPr="001D7016">
        <w:t>мотреть в  окно и  задерживается дольше именно около него</w:t>
      </w:r>
      <w:r w:rsidRPr="001D7016">
        <w:t xml:space="preserve">). </w:t>
      </w:r>
      <w:r w:rsidR="00102DCD" w:rsidRPr="001D7016">
        <w:t>Подчеркнем еще раз, что н</w:t>
      </w:r>
      <w:r w:rsidRPr="001D7016">
        <w:t xml:space="preserve">ашей целью не является усадить ребенка за стол и превратить рисование в </w:t>
      </w:r>
      <w:r w:rsidR="00102DCD" w:rsidRPr="001D7016">
        <w:t xml:space="preserve">формально </w:t>
      </w:r>
      <w:r w:rsidRPr="001D7016">
        <w:t xml:space="preserve">обучающее занятие. Но если он чувствует себя комфортно за столом, конечно, мы располагаемся там. </w:t>
      </w:r>
      <w:r w:rsidR="006441E2" w:rsidRPr="001D7016">
        <w:t xml:space="preserve"> </w:t>
      </w:r>
    </w:p>
    <w:p w14:paraId="40432771" w14:textId="21F41FE3" w:rsidR="00C26121" w:rsidRPr="001D7016" w:rsidRDefault="00C26121" w:rsidP="00EC5DF6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 xml:space="preserve">- Заранее должны быть подготовлены краски, емкости с водой, карандаши, фломастеры, несколько кисточек, </w:t>
      </w:r>
      <w:r w:rsidR="006441E2" w:rsidRPr="001D7016">
        <w:t xml:space="preserve">которые, </w:t>
      </w:r>
      <w:r w:rsidRPr="001D7016">
        <w:t>конечно, не должны все одновременно находиться в поле зрения и досягаемости ребенка</w:t>
      </w:r>
      <w:r w:rsidR="00EC5DF6" w:rsidRPr="001D7016">
        <w:t xml:space="preserve"> (выбор, чем рисовать лучше - тоже зависит от индивидуальных особенностей ребенка).</w:t>
      </w:r>
      <w:r w:rsidR="006441E2" w:rsidRPr="001D7016">
        <w:t xml:space="preserve"> Учитывая, что нужно ловить подходящий момент,</w:t>
      </w:r>
      <w:r w:rsidRPr="001D7016">
        <w:t xml:space="preserve"> мы</w:t>
      </w:r>
      <w:r w:rsidR="006441E2" w:rsidRPr="001D7016">
        <w:t xml:space="preserve"> сможем таким образом</w:t>
      </w:r>
      <w:r w:rsidRPr="001D7016">
        <w:t xml:space="preserve"> обе</w:t>
      </w:r>
      <w:r w:rsidR="007A03C1" w:rsidRPr="001D7016">
        <w:t xml:space="preserve">спечить </w:t>
      </w:r>
      <w:r w:rsidR="006441E2" w:rsidRPr="001D7016">
        <w:t xml:space="preserve">большую </w:t>
      </w:r>
      <w:r w:rsidR="007A03C1" w:rsidRPr="001D7016">
        <w:t>возможность п</w:t>
      </w:r>
      <w:r w:rsidR="006441E2" w:rsidRPr="001D7016">
        <w:t>ривлечь</w:t>
      </w:r>
      <w:r w:rsidR="007A03C1" w:rsidRPr="001D7016">
        <w:t xml:space="preserve"> ребенка</w:t>
      </w:r>
      <w:r w:rsidRPr="001D7016">
        <w:t xml:space="preserve"> к рисованию</w:t>
      </w:r>
      <w:r w:rsidR="006441E2" w:rsidRPr="001D7016">
        <w:t xml:space="preserve"> или наблюдению за тем, что изображает взрослый. </w:t>
      </w:r>
      <w:r w:rsidRPr="001D7016">
        <w:t xml:space="preserve">С другой стороны, наличие под рукой такого «запаса» предохраняет от необходимости прервать рисование, если ребенок выливает воду или забирает у рисующего фломастер или кисточку.    </w:t>
      </w:r>
    </w:p>
    <w:p w14:paraId="6B4D0220" w14:textId="6DA65E62" w:rsidR="00C26121" w:rsidRPr="001D7016" w:rsidRDefault="00C26121" w:rsidP="00C26121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 xml:space="preserve">- Надо стараться сохранить рисунок (даже в тех случаях, когда ребенок не может не замазать изображение или импульсивно порвать бумагу). В подобных ситуациях нужно успеть временно убрать его («чтобы высушить краску», например, или пристроить «на выставку», или </w:t>
      </w:r>
      <w:r w:rsidR="00DD023B" w:rsidRPr="001D7016">
        <w:t xml:space="preserve">кому-нибудь </w:t>
      </w:r>
      <w:r w:rsidRPr="001D7016">
        <w:t>«подарить</w:t>
      </w:r>
      <w:r w:rsidR="006441E2" w:rsidRPr="001D7016">
        <w:t>»</w:t>
      </w:r>
      <w:r w:rsidRPr="001D7016">
        <w:t xml:space="preserve">). </w:t>
      </w:r>
    </w:p>
    <w:p w14:paraId="3E39D860" w14:textId="01DF1C17" w:rsidR="000E55FC" w:rsidRPr="001D7016" w:rsidRDefault="00C26121" w:rsidP="000E55FC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>Это дает возможность прокомментировать то, что нарисовано еще раз</w:t>
      </w:r>
      <w:r w:rsidR="00DD023B" w:rsidRPr="001D7016">
        <w:t>:</w:t>
      </w:r>
      <w:r w:rsidRPr="001D7016">
        <w:t xml:space="preserve"> рассказать и показать в присутствии ребенка нарисованную историю в конце или после занятия</w:t>
      </w:r>
      <w:r w:rsidR="00DD023B" w:rsidRPr="001D7016">
        <w:t xml:space="preserve"> </w:t>
      </w:r>
      <w:r w:rsidR="00DD023B" w:rsidRPr="001D7016">
        <w:lastRenderedPageBreak/>
        <w:t>кому-то из близких</w:t>
      </w:r>
      <w:r w:rsidRPr="001D7016">
        <w:t xml:space="preserve">, вспомнить о рисунке на следующем занятии и, возможно, внести в него какое-то дополнение или подпись, а если в нем уже достаточно много подробностей – попробовать продолжить развивать сюжет </w:t>
      </w:r>
      <w:r w:rsidR="00EC5DF6" w:rsidRPr="001D7016">
        <w:t>дальше</w:t>
      </w:r>
      <w:r w:rsidRPr="001D7016">
        <w:t>. Часто мы используем большой лист или</w:t>
      </w:r>
      <w:r w:rsidR="007A03C1" w:rsidRPr="001D7016">
        <w:t>,</w:t>
      </w:r>
      <w:r w:rsidRPr="001D7016">
        <w:t xml:space="preserve"> еще лучше</w:t>
      </w:r>
      <w:r w:rsidR="007A03C1" w:rsidRPr="001D7016">
        <w:t>,</w:t>
      </w:r>
      <w:r w:rsidRPr="001D7016">
        <w:t xml:space="preserve"> – рулон бумаги, на котором можно последовательно рисовать на нескольких занятиях фрагменты одного сюжета (тем самым разворачивая историю в картинках, имеющую начало, промежуточные события и конец).</w:t>
      </w:r>
    </w:p>
    <w:p w14:paraId="563270AB" w14:textId="62B36CD0" w:rsidR="007F66BF" w:rsidRPr="001D7016" w:rsidRDefault="007F66BF" w:rsidP="000E55FC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 xml:space="preserve">При общих правилах и условиях организации взаимодействия взрослого с ребенком с помощью совместного рисунка, </w:t>
      </w:r>
      <w:r w:rsidR="00C26121" w:rsidRPr="001D7016">
        <w:t xml:space="preserve"> </w:t>
      </w:r>
      <w:r w:rsidRPr="001D7016">
        <w:t>можно отметить и особенности и возможности его использования в занятиях с детьми, имеющими разную глубину аутизма</w:t>
      </w:r>
      <w:r w:rsidR="001D43D6" w:rsidRPr="001D7016">
        <w:t>, степень в</w:t>
      </w:r>
      <w:r w:rsidRPr="001D7016">
        <w:t xml:space="preserve">ыраженности </w:t>
      </w:r>
      <w:r w:rsidR="001D43D6" w:rsidRPr="001D7016">
        <w:t xml:space="preserve">и характер </w:t>
      </w:r>
      <w:r w:rsidRPr="001D7016">
        <w:t>аффективных проблем</w:t>
      </w:r>
      <w:r w:rsidR="001D43D6" w:rsidRPr="001D7016">
        <w:t xml:space="preserve">, возможности речевого развития </w:t>
      </w:r>
      <w:r w:rsidR="001D43D6" w:rsidRPr="001D7016">
        <w:rPr>
          <w:color w:val="000000" w:themeColor="text1"/>
        </w:rPr>
        <w:t xml:space="preserve">(подробнее о вариантах развития при аутизме можно </w:t>
      </w:r>
      <w:r w:rsidR="002D642A" w:rsidRPr="001D7016">
        <w:rPr>
          <w:color w:val="000000" w:themeColor="text1"/>
        </w:rPr>
        <w:t>прочитать</w:t>
      </w:r>
      <w:r w:rsidR="001D43D6" w:rsidRPr="001D7016">
        <w:rPr>
          <w:color w:val="000000" w:themeColor="text1"/>
        </w:rPr>
        <w:t xml:space="preserve"> в книге </w:t>
      </w:r>
      <w:r w:rsidR="000E55FC" w:rsidRPr="001D7016">
        <w:rPr>
          <w:color w:val="000000" w:themeColor="text1"/>
        </w:rPr>
        <w:t>«Аутичный ребенок. Пути помощи» Никольской О.С.</w:t>
      </w:r>
      <w:r w:rsidR="002D642A" w:rsidRPr="001D7016">
        <w:rPr>
          <w:color w:val="000000" w:themeColor="text1"/>
        </w:rPr>
        <w:t>,</w:t>
      </w:r>
      <w:r w:rsidR="000E55FC" w:rsidRPr="001D7016">
        <w:rPr>
          <w:color w:val="000000" w:themeColor="text1"/>
        </w:rPr>
        <w:t xml:space="preserve"> </w:t>
      </w:r>
      <w:proofErr w:type="spellStart"/>
      <w:r w:rsidR="000E55FC" w:rsidRPr="001D7016">
        <w:rPr>
          <w:color w:val="000000" w:themeColor="text1"/>
        </w:rPr>
        <w:t>Баенской</w:t>
      </w:r>
      <w:proofErr w:type="spellEnd"/>
      <w:r w:rsidR="000E55FC" w:rsidRPr="001D7016">
        <w:rPr>
          <w:color w:val="000000" w:themeColor="text1"/>
        </w:rPr>
        <w:t xml:space="preserve"> Е.Р., </w:t>
      </w:r>
      <w:proofErr w:type="spellStart"/>
      <w:r w:rsidR="000E55FC" w:rsidRPr="001D7016">
        <w:rPr>
          <w:color w:val="000000" w:themeColor="text1"/>
        </w:rPr>
        <w:t>Либлинг</w:t>
      </w:r>
      <w:proofErr w:type="spellEnd"/>
      <w:r w:rsidR="000E55FC" w:rsidRPr="001D7016">
        <w:rPr>
          <w:color w:val="000000" w:themeColor="text1"/>
        </w:rPr>
        <w:t xml:space="preserve"> М.М., а также в статье Никольской О.С.  «</w:t>
      </w:r>
      <w:r w:rsidR="000E55FC" w:rsidRPr="001D7016">
        <w:rPr>
          <w:color w:val="000000" w:themeColor="text1"/>
          <w:shd w:val="clear" w:color="auto" w:fill="FFFFFF"/>
        </w:rPr>
        <w:t>Психологическая классификация детского аутизма» в «Альманахе ИКП РАО», № 18, 2014 (Электронный ресурс).</w:t>
      </w:r>
    </w:p>
    <w:p w14:paraId="1225E280" w14:textId="332DEDE6" w:rsidR="00C26121" w:rsidRPr="001D7016" w:rsidRDefault="001D43D6" w:rsidP="00A114B4">
      <w:pPr>
        <w:widowControl w:val="0"/>
        <w:tabs>
          <w:tab w:val="left" w:pos="1467"/>
        </w:tabs>
        <w:spacing w:line="360" w:lineRule="auto"/>
        <w:ind w:firstLine="851"/>
        <w:jc w:val="both"/>
      </w:pPr>
      <w:r w:rsidRPr="001D7016">
        <w:t xml:space="preserve">Рассмотрим </w:t>
      </w:r>
      <w:r w:rsidR="00A114B4" w:rsidRPr="001D7016">
        <w:t>сначала</w:t>
      </w:r>
      <w:r w:rsidRPr="001D7016">
        <w:t>, как может использова</w:t>
      </w:r>
      <w:r w:rsidR="00A114B4" w:rsidRPr="001D7016">
        <w:t xml:space="preserve">ться этот метод в </w:t>
      </w:r>
      <w:proofErr w:type="spellStart"/>
      <w:r w:rsidR="00A114B4" w:rsidRPr="001D7016">
        <w:t>коррекцонной</w:t>
      </w:r>
      <w:proofErr w:type="spellEnd"/>
      <w:r w:rsidR="00A114B4" w:rsidRPr="001D7016">
        <w:t xml:space="preserve"> помощи детям с наиболее глубоким аутизмом.</w:t>
      </w:r>
      <w:r w:rsidRPr="001D7016">
        <w:t xml:space="preserve"> </w:t>
      </w:r>
      <w:r w:rsidR="00A114B4" w:rsidRPr="001D7016">
        <w:t xml:space="preserve"> Это дети, </w:t>
      </w:r>
      <w:r w:rsidR="00C26121" w:rsidRPr="001D7016">
        <w:t>трудности взаимодействия которых с окружением максимальны</w:t>
      </w:r>
      <w:r w:rsidR="00A114B4" w:rsidRPr="001D7016">
        <w:t>:</w:t>
      </w:r>
      <w:r w:rsidR="00C26121" w:rsidRPr="001D7016">
        <w:t xml:space="preserve"> </w:t>
      </w:r>
      <w:r w:rsidR="00A114B4" w:rsidRPr="001D7016">
        <w:t xml:space="preserve"> они наиболее невыносливы в контакте, в том числе и зрительном,</w:t>
      </w:r>
      <w:r w:rsidR="00C26121" w:rsidRPr="001D7016">
        <w:t xml:space="preserve"> </w:t>
      </w:r>
      <w:r w:rsidR="00A114B4" w:rsidRPr="001D7016">
        <w:t xml:space="preserve"> </w:t>
      </w:r>
      <w:r w:rsidR="00C26121" w:rsidRPr="001D7016">
        <w:t>не пользуются речью; наибольшие трудности связаны с их произвольной организацие</w:t>
      </w:r>
      <w:r w:rsidR="00A114B4" w:rsidRPr="001D7016">
        <w:t>й.</w:t>
      </w:r>
    </w:p>
    <w:p w14:paraId="526F148D" w14:textId="40A806ED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>Основная задача, которую мы должны решать при работе с таким ребенком, используя рисунок</w:t>
      </w:r>
      <w:r w:rsidR="007A03C1" w:rsidRPr="001D7016">
        <w:rPr>
          <w:szCs w:val="24"/>
        </w:rPr>
        <w:t>,</w:t>
      </w:r>
      <w:r w:rsidRPr="001D7016">
        <w:rPr>
          <w:szCs w:val="24"/>
        </w:rPr>
        <w:t xml:space="preserve"> – организовать момент объединенного внимания, удержать его на совместном переживании </w:t>
      </w:r>
      <w:r w:rsidR="00BF5DC5" w:rsidRPr="001D7016">
        <w:rPr>
          <w:szCs w:val="24"/>
        </w:rPr>
        <w:t xml:space="preserve">значимого для него </w:t>
      </w:r>
      <w:r w:rsidRPr="001D7016">
        <w:rPr>
          <w:szCs w:val="24"/>
        </w:rPr>
        <w:t xml:space="preserve"> впечатления</w:t>
      </w:r>
      <w:r w:rsidR="003C2488" w:rsidRPr="001D7016">
        <w:rPr>
          <w:szCs w:val="24"/>
        </w:rPr>
        <w:t xml:space="preserve">. Если </w:t>
      </w:r>
      <w:r w:rsidRPr="001D7016">
        <w:rPr>
          <w:szCs w:val="24"/>
        </w:rPr>
        <w:t xml:space="preserve">это впечатление зафиксировано в рисунке, то создается возможность вернуться к нему </w:t>
      </w:r>
      <w:r w:rsidR="003C2488" w:rsidRPr="001D7016">
        <w:rPr>
          <w:szCs w:val="24"/>
        </w:rPr>
        <w:t>повторно</w:t>
      </w:r>
      <w:r w:rsidRPr="001D7016">
        <w:rPr>
          <w:szCs w:val="24"/>
        </w:rPr>
        <w:t xml:space="preserve">. </w:t>
      </w:r>
      <w:r w:rsidR="003C2488" w:rsidRPr="001D7016">
        <w:rPr>
          <w:szCs w:val="24"/>
        </w:rPr>
        <w:t xml:space="preserve"> </w:t>
      </w:r>
    </w:p>
    <w:p w14:paraId="0A744D14" w14:textId="15624C19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Прежде всего, следует продумать, как правильнее организовать пространство, в котором происходит занятие. Наблюдая за ребенком, можно определить наиболее вероятную траекторию его перемещения, определить самые притягательные для него места (в которые он чаще заходит и дольше там остается). Обычно – это подоконник, диван или кресло, на которых можно скакать. Именно в этих местах возможно с большей вероятностью присоединиться к его </w:t>
      </w:r>
      <w:proofErr w:type="spellStart"/>
      <w:r w:rsidRPr="001D7016">
        <w:rPr>
          <w:szCs w:val="24"/>
        </w:rPr>
        <w:t>аутостимуляции</w:t>
      </w:r>
      <w:proofErr w:type="spellEnd"/>
      <w:r w:rsidR="00A114B4" w:rsidRPr="001D7016">
        <w:rPr>
          <w:szCs w:val="24"/>
        </w:rPr>
        <w:t xml:space="preserve"> (его основной формы активности)</w:t>
      </w:r>
      <w:r w:rsidRPr="001D7016">
        <w:rPr>
          <w:szCs w:val="24"/>
        </w:rPr>
        <w:t>, прокомментировать его действия, текущие впечатления (придать им эмоциональный смысл).</w:t>
      </w:r>
    </w:p>
    <w:p w14:paraId="2ABDA24D" w14:textId="4D79B2AC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Известно, как сложно и, в то же время, как важно создать у такого   ребенка стереотип занятия. Момент привлечения его внимания  к рисунку может стать одной из опорных точек формирования этого стереотипа. Практика показывает, что регулярное повторение на занятиях рисования приводит к тому, что ребенок начинает чаще </w:t>
      </w:r>
      <w:r w:rsidRPr="001D7016">
        <w:rPr>
          <w:szCs w:val="24"/>
        </w:rPr>
        <w:lastRenderedPageBreak/>
        <w:t xml:space="preserve">подходить к тому месту, где обычно это происходит, даже если первоначально он не проявил явной заинтересованности рисунком. </w:t>
      </w:r>
    </w:p>
    <w:p w14:paraId="480839FD" w14:textId="72D57EB1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При организации внимания ребенка мы опираемся больше на динамичность изображаемого, зная, что переживание движения, созерцания потока зрительных впечатлений </w:t>
      </w:r>
      <w:r w:rsidR="00863CF6" w:rsidRPr="001D7016">
        <w:rPr>
          <w:szCs w:val="24"/>
        </w:rPr>
        <w:t xml:space="preserve">для него более </w:t>
      </w:r>
      <w:proofErr w:type="spellStart"/>
      <w:r w:rsidR="00863CF6" w:rsidRPr="001D7016">
        <w:rPr>
          <w:szCs w:val="24"/>
        </w:rPr>
        <w:t>превлекательно</w:t>
      </w:r>
      <w:proofErr w:type="spellEnd"/>
      <w:r w:rsidRPr="001D7016">
        <w:rPr>
          <w:szCs w:val="24"/>
        </w:rPr>
        <w:t xml:space="preserve">. Поэтому в этих случаях </w:t>
      </w:r>
      <w:r w:rsidR="00863CF6" w:rsidRPr="001D7016">
        <w:rPr>
          <w:szCs w:val="24"/>
        </w:rPr>
        <w:t>может</w:t>
      </w:r>
      <w:r w:rsidRPr="001D7016">
        <w:rPr>
          <w:szCs w:val="24"/>
        </w:rPr>
        <w:t xml:space="preserve"> использоваться работа с красками, размазывание и растекание которых, с одной стороны, безусловно, тонизирует ребенка, с другой – с большей вероятностью позволяет удержать его в специально орг</w:t>
      </w:r>
      <w:r w:rsidR="0080274E" w:rsidRPr="001D7016">
        <w:rPr>
          <w:szCs w:val="24"/>
        </w:rPr>
        <w:t xml:space="preserve">анизуемом нами зрительном поле. </w:t>
      </w:r>
      <w:r w:rsidRPr="001D7016">
        <w:rPr>
          <w:szCs w:val="24"/>
        </w:rPr>
        <w:t>Продуктивным может быть использование как горизонтальной, так и вертикальной плоскости для изображения – большого листа бумаги, прикреп</w:t>
      </w:r>
      <w:r w:rsidR="0080274E" w:rsidRPr="001D7016">
        <w:rPr>
          <w:szCs w:val="24"/>
        </w:rPr>
        <w:t>ленного на стену</w:t>
      </w:r>
      <w:r w:rsidR="003C2488" w:rsidRPr="001D7016">
        <w:rPr>
          <w:szCs w:val="24"/>
        </w:rPr>
        <w:t>.</w:t>
      </w:r>
    </w:p>
    <w:p w14:paraId="7EA58CD4" w14:textId="3954C3CC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 Вместе с тем, даже самым неоформленным линиям и пятнам сразу должен с помощью комментария </w:t>
      </w:r>
      <w:r w:rsidR="00863CF6" w:rsidRPr="001D7016">
        <w:rPr>
          <w:szCs w:val="24"/>
        </w:rPr>
        <w:t xml:space="preserve">взрослого </w:t>
      </w:r>
      <w:r w:rsidRPr="001D7016">
        <w:rPr>
          <w:szCs w:val="24"/>
        </w:rPr>
        <w:t xml:space="preserve">придаваться смысл, обеспечивающий узнаваемость для ребенка знакомых ему образов и впечатлений  </w:t>
      </w:r>
      <w:r w:rsidR="00766ED2" w:rsidRPr="001D7016">
        <w:rPr>
          <w:szCs w:val="24"/>
        </w:rPr>
        <w:t>(</w:t>
      </w:r>
      <w:r w:rsidRPr="001D7016">
        <w:rPr>
          <w:szCs w:val="24"/>
        </w:rPr>
        <w:t>волн</w:t>
      </w:r>
      <w:r w:rsidR="00766ED2" w:rsidRPr="001D7016">
        <w:rPr>
          <w:szCs w:val="24"/>
        </w:rPr>
        <w:t>ы</w:t>
      </w:r>
      <w:r w:rsidRPr="001D7016">
        <w:rPr>
          <w:szCs w:val="24"/>
        </w:rPr>
        <w:t xml:space="preserve"> на море; играющие дельфины в воде; разноцветные листья, которыми он любит шуршать</w:t>
      </w:r>
      <w:r w:rsidR="00766ED2" w:rsidRPr="001D7016">
        <w:rPr>
          <w:szCs w:val="24"/>
        </w:rPr>
        <w:t xml:space="preserve">, </w:t>
      </w:r>
      <w:r w:rsidR="00A72AB5" w:rsidRPr="001D7016">
        <w:rPr>
          <w:szCs w:val="24"/>
        </w:rPr>
        <w:t>большая лужа</w:t>
      </w:r>
      <w:r w:rsidRPr="001D7016">
        <w:rPr>
          <w:szCs w:val="24"/>
        </w:rPr>
        <w:t xml:space="preserve"> и т.п.). Речь идет о преимущественно приятных </w:t>
      </w:r>
      <w:r w:rsidR="00830BC4" w:rsidRPr="001D7016">
        <w:rPr>
          <w:szCs w:val="24"/>
        </w:rPr>
        <w:t xml:space="preserve">сенсорных </w:t>
      </w:r>
      <w:r w:rsidRPr="001D7016">
        <w:rPr>
          <w:szCs w:val="24"/>
        </w:rPr>
        <w:t xml:space="preserve">впечатлениях, которые мы актуализируем в аффективной памяти ребенка, усиливая своим эмоциональным сопровождением их положительный знак (по опыту коррекционной работы мы знаем, что </w:t>
      </w:r>
      <w:r w:rsidR="00830BC4" w:rsidRPr="001D7016">
        <w:rPr>
          <w:szCs w:val="24"/>
        </w:rPr>
        <w:t xml:space="preserve">даже </w:t>
      </w:r>
      <w:r w:rsidRPr="001D7016">
        <w:rPr>
          <w:szCs w:val="24"/>
        </w:rPr>
        <w:t xml:space="preserve">при самых глубоких формах аутизма дети могут воспринимать фрагменты речевого комментария, эмоционально заражаться от него). Но эти впечатления должны быть узнаваемы и значимы для ребенка, только в этом случае попытки их включения в более широкий контекст формирования представлений о себе </w:t>
      </w:r>
      <w:r w:rsidR="00766ED2" w:rsidRPr="001D7016">
        <w:rPr>
          <w:szCs w:val="24"/>
        </w:rPr>
        <w:t xml:space="preserve">и об окружающем </w:t>
      </w:r>
      <w:r w:rsidRPr="001D7016">
        <w:rPr>
          <w:szCs w:val="24"/>
        </w:rPr>
        <w:t xml:space="preserve">могут быть успешны. Поэтому в рисунок следует практически сразу вводить образ самого ребенка (например, как он купается в море, </w:t>
      </w:r>
      <w:r w:rsidR="003C2488" w:rsidRPr="001D7016">
        <w:rPr>
          <w:szCs w:val="24"/>
        </w:rPr>
        <w:t>едет с</w:t>
      </w:r>
      <w:r w:rsidR="00871F1F" w:rsidRPr="001D7016">
        <w:rPr>
          <w:szCs w:val="24"/>
        </w:rPr>
        <w:t xml:space="preserve">о снежной горки, качается на качелях </w:t>
      </w:r>
      <w:r w:rsidRPr="001D7016">
        <w:rPr>
          <w:szCs w:val="24"/>
        </w:rPr>
        <w:t>и т.д.)</w:t>
      </w:r>
    </w:p>
    <w:p w14:paraId="30188CC4" w14:textId="5FF97EB8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>Мы не можем, учитывая крайне быстрое пресыщение ребенка</w:t>
      </w:r>
      <w:r w:rsidR="00DA0D42" w:rsidRPr="001D7016">
        <w:rPr>
          <w:szCs w:val="24"/>
        </w:rPr>
        <w:t>,</w:t>
      </w:r>
      <w:r w:rsidRPr="001D7016">
        <w:rPr>
          <w:szCs w:val="24"/>
        </w:rPr>
        <w:t xml:space="preserve"> </w:t>
      </w:r>
      <w:r w:rsidR="00871F1F" w:rsidRPr="001D7016">
        <w:rPr>
          <w:szCs w:val="24"/>
        </w:rPr>
        <w:t xml:space="preserve"> </w:t>
      </w:r>
      <w:r w:rsidRPr="001D7016">
        <w:rPr>
          <w:szCs w:val="24"/>
        </w:rPr>
        <w:t>пер</w:t>
      </w:r>
      <w:r w:rsidR="00830BC4" w:rsidRPr="001D7016">
        <w:rPr>
          <w:szCs w:val="24"/>
        </w:rPr>
        <w:t xml:space="preserve">егружать рисунок подробностями, </w:t>
      </w:r>
      <w:r w:rsidRPr="001D7016">
        <w:rPr>
          <w:szCs w:val="24"/>
        </w:rPr>
        <w:t xml:space="preserve">- нужно зафиксировать какую-то важную, характерную для </w:t>
      </w:r>
      <w:r w:rsidR="000D4157" w:rsidRPr="001D7016">
        <w:rPr>
          <w:szCs w:val="24"/>
        </w:rPr>
        <w:t xml:space="preserve">нарисованного </w:t>
      </w:r>
      <w:r w:rsidRPr="001D7016">
        <w:rPr>
          <w:szCs w:val="24"/>
        </w:rPr>
        <w:t xml:space="preserve">образа деталь (и в рисунке и в комментарии), которая будет повторяться из раза в раз. </w:t>
      </w:r>
    </w:p>
    <w:p w14:paraId="38DCF679" w14:textId="78E45D01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>Часто у рисующего взрослого может создаваться впечатление работы «вхолостую»: ребенок, если и поглядывает, то мимолетно, а чаще просто «дрейфует</w:t>
      </w:r>
      <w:r w:rsidR="000D4157" w:rsidRPr="001D7016">
        <w:rPr>
          <w:szCs w:val="24"/>
        </w:rPr>
        <w:t>» рядом</w:t>
      </w:r>
      <w:r w:rsidRPr="001D7016">
        <w:rPr>
          <w:szCs w:val="24"/>
        </w:rPr>
        <w:t>, вроде бы и не глядя</w:t>
      </w:r>
      <w:r w:rsidR="000D4157" w:rsidRPr="001D7016">
        <w:rPr>
          <w:szCs w:val="24"/>
        </w:rPr>
        <w:t xml:space="preserve"> на рисунок</w:t>
      </w:r>
      <w:r w:rsidRPr="001D7016">
        <w:rPr>
          <w:szCs w:val="24"/>
        </w:rPr>
        <w:t>. Не всегда удачным может оказаться и первое подобранное обозначение изображаемому, но стоит пробовать подбирать, не торопясь, ожидая от ребенка отсроченной  и, может быть, еле заметной реакции. Признаком того, что комментарий состоялся</w:t>
      </w:r>
      <w:r w:rsidR="00871F1F" w:rsidRPr="001D7016">
        <w:rPr>
          <w:szCs w:val="24"/>
        </w:rPr>
        <w:t xml:space="preserve"> и ребенок его услышал</w:t>
      </w:r>
      <w:r w:rsidRPr="001D7016">
        <w:rPr>
          <w:szCs w:val="24"/>
        </w:rPr>
        <w:t xml:space="preserve">, является </w:t>
      </w:r>
      <w:r w:rsidR="00871F1F" w:rsidRPr="001D7016">
        <w:rPr>
          <w:szCs w:val="24"/>
        </w:rPr>
        <w:t xml:space="preserve">его </w:t>
      </w:r>
      <w:r w:rsidRPr="001D7016">
        <w:rPr>
          <w:szCs w:val="24"/>
        </w:rPr>
        <w:t xml:space="preserve">возвращение к рисунку, усиление вокализаций, большее время или частота </w:t>
      </w:r>
      <w:r w:rsidR="000D4157" w:rsidRPr="001D7016">
        <w:rPr>
          <w:szCs w:val="24"/>
        </w:rPr>
        <w:t>зрительной фиксации</w:t>
      </w:r>
      <w:r w:rsidRPr="001D7016">
        <w:rPr>
          <w:szCs w:val="24"/>
        </w:rPr>
        <w:t xml:space="preserve"> изображаемого, попытки самостоятельно мазнуть краской, коснуться </w:t>
      </w:r>
      <w:r w:rsidR="000D4157" w:rsidRPr="001D7016">
        <w:rPr>
          <w:szCs w:val="24"/>
        </w:rPr>
        <w:t>изображения</w:t>
      </w:r>
      <w:r w:rsidRPr="001D7016">
        <w:rPr>
          <w:szCs w:val="24"/>
        </w:rPr>
        <w:t xml:space="preserve">. </w:t>
      </w:r>
    </w:p>
    <w:p w14:paraId="0FE84D70" w14:textId="3E707E0A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lastRenderedPageBreak/>
        <w:t>Хорошо привлекать ребенка к рисованию, поддерживая его руку</w:t>
      </w:r>
      <w:r w:rsidR="000D4157" w:rsidRPr="001D7016">
        <w:rPr>
          <w:szCs w:val="24"/>
        </w:rPr>
        <w:t>,</w:t>
      </w:r>
      <w:r w:rsidRPr="001D7016">
        <w:rPr>
          <w:szCs w:val="24"/>
        </w:rPr>
        <w:t xml:space="preserve"> или даже рисуя его рукой и</w:t>
      </w:r>
      <w:r w:rsidR="000D4157" w:rsidRPr="001D7016">
        <w:rPr>
          <w:szCs w:val="24"/>
        </w:rPr>
        <w:t>,</w:t>
      </w:r>
      <w:r w:rsidRPr="001D7016">
        <w:rPr>
          <w:szCs w:val="24"/>
        </w:rPr>
        <w:t xml:space="preserve"> одновременно</w:t>
      </w:r>
      <w:r w:rsidR="000D4157" w:rsidRPr="001D7016">
        <w:rPr>
          <w:szCs w:val="24"/>
        </w:rPr>
        <w:t>,</w:t>
      </w:r>
      <w:r w:rsidRPr="001D7016">
        <w:rPr>
          <w:szCs w:val="24"/>
        </w:rPr>
        <w:t xml:space="preserve"> комментируя. Это тоже надо делать дозировано</w:t>
      </w:r>
      <w:r w:rsidR="00AC4358" w:rsidRPr="001D7016">
        <w:rPr>
          <w:szCs w:val="24"/>
        </w:rPr>
        <w:t xml:space="preserve">, постепенно увеличивая по времени процесс совместного рисования.  </w:t>
      </w:r>
      <w:r w:rsidR="00871F1F" w:rsidRPr="001D7016">
        <w:rPr>
          <w:szCs w:val="24"/>
        </w:rPr>
        <w:t xml:space="preserve">Мы </w:t>
      </w:r>
      <w:r w:rsidRPr="001D7016">
        <w:rPr>
          <w:szCs w:val="24"/>
        </w:rPr>
        <w:t xml:space="preserve">знаем блестящие примеры подобной </w:t>
      </w:r>
      <w:r w:rsidR="00AC4358" w:rsidRPr="001D7016">
        <w:rPr>
          <w:szCs w:val="24"/>
        </w:rPr>
        <w:t xml:space="preserve">ежедневной </w:t>
      </w:r>
      <w:r w:rsidRPr="001D7016">
        <w:rPr>
          <w:szCs w:val="24"/>
        </w:rPr>
        <w:t>«домашней работы». Так, одна мама прорисовывала со своей дочерью</w:t>
      </w:r>
      <w:r w:rsidR="00253722" w:rsidRPr="001D7016">
        <w:rPr>
          <w:szCs w:val="24"/>
        </w:rPr>
        <w:t xml:space="preserve"> значимые для нее</w:t>
      </w:r>
      <w:r w:rsidRPr="001D7016">
        <w:rPr>
          <w:szCs w:val="24"/>
        </w:rPr>
        <w:t xml:space="preserve"> впечатления и события дня, эмоционал</w:t>
      </w:r>
      <w:r w:rsidR="000D4157" w:rsidRPr="001D7016">
        <w:rPr>
          <w:szCs w:val="24"/>
        </w:rPr>
        <w:t xml:space="preserve">ьно </w:t>
      </w:r>
      <w:r w:rsidR="001D7016">
        <w:rPr>
          <w:szCs w:val="24"/>
        </w:rPr>
        <w:t>комментируя</w:t>
      </w:r>
      <w:r w:rsidR="000D4157" w:rsidRPr="001D7016">
        <w:rPr>
          <w:szCs w:val="24"/>
        </w:rPr>
        <w:t xml:space="preserve"> их</w:t>
      </w:r>
      <w:r w:rsidR="00253722" w:rsidRPr="001D7016">
        <w:rPr>
          <w:szCs w:val="24"/>
        </w:rPr>
        <w:t>,</w:t>
      </w:r>
      <w:r w:rsidR="000D4157" w:rsidRPr="001D7016">
        <w:rPr>
          <w:szCs w:val="24"/>
        </w:rPr>
        <w:t xml:space="preserve"> и фиксируя</w:t>
      </w:r>
      <w:r w:rsidRPr="001D7016">
        <w:rPr>
          <w:szCs w:val="24"/>
        </w:rPr>
        <w:t xml:space="preserve"> </w:t>
      </w:r>
      <w:r w:rsidR="000D4157" w:rsidRPr="001D7016">
        <w:rPr>
          <w:szCs w:val="24"/>
        </w:rPr>
        <w:t>сво</w:t>
      </w:r>
      <w:r w:rsidR="00871F1F" w:rsidRPr="001D7016">
        <w:rPr>
          <w:szCs w:val="24"/>
        </w:rPr>
        <w:t xml:space="preserve">й простой </w:t>
      </w:r>
      <w:r w:rsidRPr="001D7016">
        <w:rPr>
          <w:szCs w:val="24"/>
        </w:rPr>
        <w:t>комментари</w:t>
      </w:r>
      <w:r w:rsidR="00871F1F" w:rsidRPr="001D7016">
        <w:rPr>
          <w:szCs w:val="24"/>
        </w:rPr>
        <w:t>й</w:t>
      </w:r>
      <w:r w:rsidRPr="001D7016">
        <w:rPr>
          <w:szCs w:val="24"/>
        </w:rPr>
        <w:t xml:space="preserve"> в изображении. В результате возникла </w:t>
      </w:r>
      <w:r w:rsidR="00BB04B3" w:rsidRPr="001D7016">
        <w:rPr>
          <w:szCs w:val="24"/>
        </w:rPr>
        <w:t xml:space="preserve">целая </w:t>
      </w:r>
      <w:r w:rsidRPr="001D7016">
        <w:rPr>
          <w:szCs w:val="24"/>
        </w:rPr>
        <w:t xml:space="preserve">серия </w:t>
      </w:r>
      <w:r w:rsidR="00BB04B3" w:rsidRPr="001D7016">
        <w:rPr>
          <w:szCs w:val="24"/>
        </w:rPr>
        <w:t xml:space="preserve">маленьких </w:t>
      </w:r>
      <w:r w:rsidRPr="001D7016">
        <w:rPr>
          <w:szCs w:val="24"/>
        </w:rPr>
        <w:t>историй про девочку (как она ка</w:t>
      </w:r>
      <w:r w:rsidR="00871F1F" w:rsidRPr="001D7016">
        <w:rPr>
          <w:szCs w:val="24"/>
        </w:rPr>
        <w:t>ч</w:t>
      </w:r>
      <w:r w:rsidRPr="001D7016">
        <w:rPr>
          <w:szCs w:val="24"/>
        </w:rPr>
        <w:t>ается на качелях, покупает в киоске любимую жвачку и т.д.)</w:t>
      </w:r>
      <w:r w:rsidR="00BB04B3" w:rsidRPr="001D7016">
        <w:rPr>
          <w:szCs w:val="24"/>
        </w:rPr>
        <w:t>, которые</w:t>
      </w:r>
      <w:r w:rsidR="00253722" w:rsidRPr="001D7016">
        <w:rPr>
          <w:szCs w:val="24"/>
        </w:rPr>
        <w:t xml:space="preserve"> в результате </w:t>
      </w:r>
      <w:r w:rsidR="00BB04B3" w:rsidRPr="001D7016">
        <w:rPr>
          <w:szCs w:val="24"/>
        </w:rPr>
        <w:t xml:space="preserve">охватывали </w:t>
      </w:r>
      <w:r w:rsidR="00253722" w:rsidRPr="001D7016">
        <w:rPr>
          <w:szCs w:val="24"/>
        </w:rPr>
        <w:t xml:space="preserve">практически </w:t>
      </w:r>
      <w:r w:rsidR="00BB04B3" w:rsidRPr="001D7016">
        <w:rPr>
          <w:szCs w:val="24"/>
        </w:rPr>
        <w:t xml:space="preserve">все события, происходящие с ней в течение дня. </w:t>
      </w:r>
      <w:r w:rsidRPr="001D7016">
        <w:rPr>
          <w:szCs w:val="24"/>
        </w:rPr>
        <w:t xml:space="preserve"> Рисунки сопровождались короткими подписями (тоже рукой ребенка), таким образом, был создан аналог книги, которую можно </w:t>
      </w:r>
      <w:r w:rsidR="00011E22" w:rsidRPr="001D7016">
        <w:rPr>
          <w:szCs w:val="24"/>
        </w:rPr>
        <w:t xml:space="preserve">было достаточно долго и эффективно использовать для </w:t>
      </w:r>
      <w:proofErr w:type="spellStart"/>
      <w:r w:rsidRPr="001D7016">
        <w:rPr>
          <w:szCs w:val="24"/>
        </w:rPr>
        <w:t>перечитыва</w:t>
      </w:r>
      <w:r w:rsidR="00011E22" w:rsidRPr="001D7016">
        <w:rPr>
          <w:szCs w:val="24"/>
        </w:rPr>
        <w:t>ния</w:t>
      </w:r>
      <w:proofErr w:type="spellEnd"/>
      <w:r w:rsidRPr="001D7016">
        <w:rPr>
          <w:szCs w:val="24"/>
        </w:rPr>
        <w:t>, рассказ</w:t>
      </w:r>
      <w:r w:rsidR="00011E22" w:rsidRPr="001D7016">
        <w:rPr>
          <w:szCs w:val="24"/>
        </w:rPr>
        <w:t>а</w:t>
      </w:r>
      <w:r w:rsidRPr="001D7016">
        <w:rPr>
          <w:szCs w:val="24"/>
        </w:rPr>
        <w:t xml:space="preserve"> по картинкам</w:t>
      </w:r>
      <w:r w:rsidR="00BB04B3" w:rsidRPr="001D7016">
        <w:rPr>
          <w:szCs w:val="24"/>
        </w:rPr>
        <w:t xml:space="preserve">. Получилась замечательная наглядная основа для связывания последовательности событий, происходящих с девочкой и </w:t>
      </w:r>
      <w:r w:rsidR="00253722" w:rsidRPr="001D7016">
        <w:rPr>
          <w:szCs w:val="24"/>
        </w:rPr>
        <w:t xml:space="preserve">в ее ближайшем окружении. </w:t>
      </w:r>
      <w:r w:rsidR="00011E22" w:rsidRPr="001D7016">
        <w:rPr>
          <w:szCs w:val="24"/>
        </w:rPr>
        <w:t>По такому же принц</w:t>
      </w:r>
      <w:r w:rsidR="00BB04B3" w:rsidRPr="001D7016">
        <w:rPr>
          <w:szCs w:val="24"/>
        </w:rPr>
        <w:t>ипу иллюстрировались и комментировались мультфильмы, которые привлекали ребенка.</w:t>
      </w:r>
    </w:p>
    <w:p w14:paraId="4E27F430" w14:textId="77777777" w:rsidR="00011E22" w:rsidRPr="001D7016" w:rsidRDefault="00011E22" w:rsidP="00C26121">
      <w:pPr>
        <w:pStyle w:val="a7"/>
        <w:rPr>
          <w:szCs w:val="24"/>
        </w:rPr>
      </w:pPr>
    </w:p>
    <w:p w14:paraId="6515B3AE" w14:textId="279F9F2D" w:rsidR="00C26121" w:rsidRPr="001D7016" w:rsidRDefault="00011E22" w:rsidP="00253722">
      <w:pPr>
        <w:pStyle w:val="a7"/>
        <w:rPr>
          <w:szCs w:val="24"/>
        </w:rPr>
      </w:pPr>
      <w:r w:rsidRPr="001D7016">
        <w:rPr>
          <w:szCs w:val="24"/>
        </w:rPr>
        <w:t>Рассмотрим возможности использования рисунка во взаимодействии с детьми с аутизмом</w:t>
      </w:r>
      <w:r w:rsidR="00253722" w:rsidRPr="001D7016">
        <w:rPr>
          <w:szCs w:val="24"/>
        </w:rPr>
        <w:t xml:space="preserve">, которых </w:t>
      </w:r>
      <w:r w:rsidR="00C26121" w:rsidRPr="001D7016">
        <w:rPr>
          <w:szCs w:val="24"/>
        </w:rPr>
        <w:t xml:space="preserve">отличает экстремальная избирательность в контактах с окружающим и наиболее </w:t>
      </w:r>
      <w:r w:rsidR="00253722" w:rsidRPr="001D7016">
        <w:rPr>
          <w:szCs w:val="24"/>
        </w:rPr>
        <w:t>выраженная</w:t>
      </w:r>
      <w:r w:rsidR="00C26121" w:rsidRPr="001D7016">
        <w:rPr>
          <w:szCs w:val="24"/>
        </w:rPr>
        <w:t xml:space="preserve"> стереотипность поведения. Они проявляют максимальную чувствительность к отдельным сенсорным </w:t>
      </w:r>
      <w:r w:rsidR="00253722" w:rsidRPr="001D7016">
        <w:rPr>
          <w:szCs w:val="24"/>
        </w:rPr>
        <w:t>впечатлениям</w:t>
      </w:r>
      <w:r w:rsidR="00C26121" w:rsidRPr="001D7016">
        <w:rPr>
          <w:szCs w:val="24"/>
        </w:rPr>
        <w:t xml:space="preserve">, фиксируют свои очень ограниченные предпочтения и крайне негативно реагируют на попытки их изменения. Такой ребенок постоянно стремится к воспроизведению одного и того же действия, переживанию одного и того же </w:t>
      </w:r>
      <w:r w:rsidR="00253722" w:rsidRPr="001D7016">
        <w:rPr>
          <w:szCs w:val="24"/>
        </w:rPr>
        <w:t>сенсорного ощущения</w:t>
      </w:r>
      <w:r w:rsidR="00C26121" w:rsidRPr="001D7016">
        <w:rPr>
          <w:szCs w:val="24"/>
        </w:rPr>
        <w:t xml:space="preserve">. </w:t>
      </w:r>
      <w:r w:rsidR="001F7C39" w:rsidRPr="001D7016">
        <w:rPr>
          <w:szCs w:val="24"/>
        </w:rPr>
        <w:t>С</w:t>
      </w:r>
      <w:r w:rsidR="00C26121" w:rsidRPr="001D7016">
        <w:rPr>
          <w:szCs w:val="24"/>
        </w:rPr>
        <w:t>итуаци</w:t>
      </w:r>
      <w:r w:rsidR="001F7C39" w:rsidRPr="001D7016">
        <w:rPr>
          <w:szCs w:val="24"/>
        </w:rPr>
        <w:t>и</w:t>
      </w:r>
      <w:r w:rsidR="00C26121" w:rsidRPr="001D7016">
        <w:rPr>
          <w:szCs w:val="24"/>
        </w:rPr>
        <w:t xml:space="preserve"> изменения привычного стереотипа </w:t>
      </w:r>
      <w:r w:rsidR="001F7C39" w:rsidRPr="001D7016">
        <w:rPr>
          <w:szCs w:val="24"/>
        </w:rPr>
        <w:t>легко провоцируют у него проявления</w:t>
      </w:r>
      <w:r w:rsidR="00C26121" w:rsidRPr="001D7016">
        <w:rPr>
          <w:szCs w:val="24"/>
        </w:rPr>
        <w:t xml:space="preserve"> выраженн</w:t>
      </w:r>
      <w:r w:rsidR="001F7C39" w:rsidRPr="001D7016">
        <w:rPr>
          <w:szCs w:val="24"/>
        </w:rPr>
        <w:t>ого</w:t>
      </w:r>
      <w:r w:rsidR="00C26121" w:rsidRPr="001D7016">
        <w:rPr>
          <w:szCs w:val="24"/>
        </w:rPr>
        <w:t xml:space="preserve"> дискомфорт</w:t>
      </w:r>
      <w:r w:rsidR="001F7C39" w:rsidRPr="001D7016">
        <w:rPr>
          <w:szCs w:val="24"/>
        </w:rPr>
        <w:t>а</w:t>
      </w:r>
      <w:r w:rsidR="00C26121" w:rsidRPr="001D7016">
        <w:rPr>
          <w:szCs w:val="24"/>
        </w:rPr>
        <w:t>, страх</w:t>
      </w:r>
      <w:r w:rsidR="001F7C39" w:rsidRPr="001D7016">
        <w:rPr>
          <w:szCs w:val="24"/>
        </w:rPr>
        <w:t>а</w:t>
      </w:r>
      <w:r w:rsidR="00C26121" w:rsidRPr="001D7016">
        <w:rPr>
          <w:szCs w:val="24"/>
        </w:rPr>
        <w:t>, негативизм</w:t>
      </w:r>
      <w:r w:rsidR="001F7C39" w:rsidRPr="001D7016">
        <w:rPr>
          <w:szCs w:val="24"/>
        </w:rPr>
        <w:t>а,</w:t>
      </w:r>
      <w:r w:rsidR="00C26121" w:rsidRPr="001D7016">
        <w:rPr>
          <w:szCs w:val="24"/>
        </w:rPr>
        <w:t xml:space="preserve"> агресси</w:t>
      </w:r>
      <w:r w:rsidR="001F7C39" w:rsidRPr="001D7016">
        <w:rPr>
          <w:szCs w:val="24"/>
        </w:rPr>
        <w:t>и</w:t>
      </w:r>
      <w:r w:rsidR="00C26121" w:rsidRPr="001D7016">
        <w:rPr>
          <w:szCs w:val="24"/>
        </w:rPr>
        <w:t xml:space="preserve"> </w:t>
      </w:r>
      <w:r w:rsidR="001F7C39" w:rsidRPr="001D7016">
        <w:rPr>
          <w:szCs w:val="24"/>
        </w:rPr>
        <w:t xml:space="preserve">и </w:t>
      </w:r>
      <w:proofErr w:type="spellStart"/>
      <w:r w:rsidR="00C26121" w:rsidRPr="001D7016">
        <w:rPr>
          <w:szCs w:val="24"/>
        </w:rPr>
        <w:t>самоагресси</w:t>
      </w:r>
      <w:r w:rsidR="001F7C39" w:rsidRPr="001D7016">
        <w:rPr>
          <w:szCs w:val="24"/>
        </w:rPr>
        <w:t>и</w:t>
      </w:r>
      <w:proofErr w:type="spellEnd"/>
      <w:r w:rsidR="00C26121" w:rsidRPr="001D7016">
        <w:rPr>
          <w:szCs w:val="24"/>
        </w:rPr>
        <w:t>.</w:t>
      </w:r>
    </w:p>
    <w:p w14:paraId="32FB4115" w14:textId="2328C4C2" w:rsidR="00C26121" w:rsidRPr="001D7016" w:rsidRDefault="00C26121" w:rsidP="001F7C39">
      <w:pPr>
        <w:pStyle w:val="a7"/>
        <w:rPr>
          <w:szCs w:val="24"/>
        </w:rPr>
      </w:pPr>
      <w:r w:rsidRPr="001D7016">
        <w:rPr>
          <w:szCs w:val="24"/>
        </w:rPr>
        <w:t xml:space="preserve"> Для таких детей характерна выраженная избирательность по отношению к окружающим объектам, людям, персонажам; особая чуткость к какой-либо детали, значимой для ребенка, требование ее точного воспроизведения. Поэтому, с одной стороны, легче найти объект изображения, который его заинтересует (также мы точнее знаем, что вызывает его негативное отношение – а этого гораздо больше, и, следовательно, можем избегать невольных провокаций </w:t>
      </w:r>
      <w:r w:rsidR="000D4157" w:rsidRPr="001D7016">
        <w:rPr>
          <w:szCs w:val="24"/>
        </w:rPr>
        <w:t>страха</w:t>
      </w:r>
      <w:r w:rsidRPr="001D7016">
        <w:rPr>
          <w:szCs w:val="24"/>
        </w:rPr>
        <w:t>, дискомфортного состояния, негативизма), с другой – труднее его изобразить так, чтобы он удовлетворил ребенка. Протест может вызвать неточность воспроизведения образа, прежде всего, какой-то его индивидуально значимой для ребенка детали</w:t>
      </w:r>
      <w:r w:rsidR="001F7C39" w:rsidRPr="001D7016">
        <w:rPr>
          <w:szCs w:val="24"/>
        </w:rPr>
        <w:t xml:space="preserve">, что следует учитывать в процессе рисования. </w:t>
      </w:r>
      <w:r w:rsidRPr="001D7016">
        <w:rPr>
          <w:szCs w:val="24"/>
        </w:rPr>
        <w:t>Можно использовать заготовки для рисунков – ксерокопии иллюстраций любимых книг</w:t>
      </w:r>
      <w:r w:rsidR="001F7C39" w:rsidRPr="001D7016">
        <w:rPr>
          <w:szCs w:val="24"/>
        </w:rPr>
        <w:t xml:space="preserve">, </w:t>
      </w:r>
      <w:r w:rsidRPr="001D7016">
        <w:rPr>
          <w:szCs w:val="24"/>
        </w:rPr>
        <w:t xml:space="preserve">семейных фотографий, </w:t>
      </w:r>
      <w:r w:rsidR="001F7C39" w:rsidRPr="001D7016">
        <w:rPr>
          <w:szCs w:val="24"/>
        </w:rPr>
        <w:t xml:space="preserve">распечатки фрагментов мультфильмов, </w:t>
      </w:r>
      <w:r w:rsidR="001F7C39" w:rsidRPr="001D7016">
        <w:rPr>
          <w:szCs w:val="24"/>
        </w:rPr>
        <w:lastRenderedPageBreak/>
        <w:t xml:space="preserve">привлекающих его внимание, </w:t>
      </w:r>
      <w:r w:rsidRPr="001D7016">
        <w:rPr>
          <w:szCs w:val="24"/>
        </w:rPr>
        <w:t>в которые постепенно добавляются (подрисовываются) дополнительные детали.</w:t>
      </w:r>
    </w:p>
    <w:p w14:paraId="5134657F" w14:textId="73630858" w:rsidR="00C26121" w:rsidRPr="001D7016" w:rsidRDefault="00C26121" w:rsidP="00EE785D">
      <w:pPr>
        <w:pStyle w:val="a7"/>
        <w:rPr>
          <w:szCs w:val="24"/>
        </w:rPr>
      </w:pPr>
      <w:r w:rsidRPr="001D7016">
        <w:rPr>
          <w:szCs w:val="24"/>
        </w:rPr>
        <w:t>Даже при выраженной стереотипности ребенка рисунок</w:t>
      </w:r>
      <w:r w:rsidR="00EE785D" w:rsidRPr="001D7016">
        <w:rPr>
          <w:szCs w:val="24"/>
        </w:rPr>
        <w:t xml:space="preserve"> взрослого</w:t>
      </w:r>
      <w:r w:rsidRPr="001D7016">
        <w:rPr>
          <w:szCs w:val="24"/>
        </w:rPr>
        <w:t xml:space="preserve"> дает наибольшие возможности добавить что-то новое. Это обычно удается легче, чем внести какие-то изменения в его собственные игровые манипуляции, которые поглощают</w:t>
      </w:r>
      <w:r w:rsidR="000D4157" w:rsidRPr="001D7016">
        <w:rPr>
          <w:szCs w:val="24"/>
        </w:rPr>
        <w:t xml:space="preserve"> ребенка</w:t>
      </w:r>
      <w:r w:rsidRPr="001D7016">
        <w:rPr>
          <w:szCs w:val="24"/>
        </w:rPr>
        <w:t>, или в комментарии книжек и мультфильмов, где он может категорически не допускать малейшего отклонения от точного воспроизведения привычного текста или вообще протестовать против вербального сопровождения взрослого</w:t>
      </w:r>
      <w:r w:rsidR="00EE785D" w:rsidRPr="001D7016">
        <w:rPr>
          <w:szCs w:val="24"/>
        </w:rPr>
        <w:t>.</w:t>
      </w:r>
    </w:p>
    <w:p w14:paraId="1CA49C79" w14:textId="6E10F89A" w:rsidR="00C26121" w:rsidRPr="001D7016" w:rsidRDefault="00C26121" w:rsidP="001F7C39">
      <w:pPr>
        <w:pStyle w:val="a7"/>
        <w:rPr>
          <w:szCs w:val="24"/>
        </w:rPr>
      </w:pPr>
      <w:r w:rsidRPr="001D7016">
        <w:rPr>
          <w:szCs w:val="24"/>
        </w:rPr>
        <w:t>Первоочередной задач</w:t>
      </w:r>
      <w:r w:rsidR="000D4157" w:rsidRPr="001D7016">
        <w:rPr>
          <w:szCs w:val="24"/>
        </w:rPr>
        <w:t>ей работы с таким ребенком являе</w:t>
      </w:r>
      <w:r w:rsidRPr="001D7016">
        <w:rPr>
          <w:szCs w:val="24"/>
        </w:rPr>
        <w:t>тся внесение подробностей в изображаемое и</w:t>
      </w:r>
      <w:r w:rsidR="000D4157" w:rsidRPr="001D7016">
        <w:rPr>
          <w:szCs w:val="24"/>
        </w:rPr>
        <w:t>,</w:t>
      </w:r>
      <w:r w:rsidRPr="001D7016">
        <w:rPr>
          <w:szCs w:val="24"/>
        </w:rPr>
        <w:t xml:space="preserve"> тем самым</w:t>
      </w:r>
      <w:r w:rsidR="000D4157" w:rsidRPr="001D7016">
        <w:rPr>
          <w:szCs w:val="24"/>
        </w:rPr>
        <w:t>,</w:t>
      </w:r>
      <w:r w:rsidRPr="001D7016">
        <w:rPr>
          <w:szCs w:val="24"/>
        </w:rPr>
        <w:t xml:space="preserve"> - постепенное уменьшение жесткой стереотипности рисунка. Нередко такой ребенок сам пытается однообразно что-то изобразить – круги, штрихи, полосы или какой-то постоянный образ, при этом он не допускает вмешательства в свой рисунок. Но можно рисовать рядом, даже на отдельном листе, отталкиваясь от изображения ребенка.</w:t>
      </w:r>
    </w:p>
    <w:p w14:paraId="285CBB15" w14:textId="4866112A" w:rsidR="00FF3245" w:rsidRPr="001D7016" w:rsidRDefault="00C26121" w:rsidP="00FF3245">
      <w:pPr>
        <w:pStyle w:val="a7"/>
        <w:rPr>
          <w:szCs w:val="24"/>
        </w:rPr>
      </w:pPr>
      <w:r w:rsidRPr="001D7016">
        <w:rPr>
          <w:i/>
          <w:szCs w:val="24"/>
        </w:rPr>
        <w:t>Пример</w:t>
      </w:r>
      <w:r w:rsidRPr="001D7016">
        <w:rPr>
          <w:szCs w:val="24"/>
        </w:rPr>
        <w:t xml:space="preserve">. Девочка кистью рисует одинаковые полоски, в какой-то момент она начинает пробовать разные краски, и полоски получаются разноцветными. Чередование полос занимает всю ширину листа, ребенок полностью захвачен этим впечатлением. </w:t>
      </w:r>
      <w:r w:rsidR="00EE785D" w:rsidRPr="001D7016">
        <w:rPr>
          <w:szCs w:val="24"/>
        </w:rPr>
        <w:t>Психолог</w:t>
      </w:r>
      <w:r w:rsidRPr="001D7016">
        <w:rPr>
          <w:szCs w:val="24"/>
        </w:rPr>
        <w:t xml:space="preserve"> тоже начинает изображать на своем листе </w:t>
      </w:r>
      <w:r w:rsidR="004F2AA0" w:rsidRPr="001D7016">
        <w:rPr>
          <w:szCs w:val="24"/>
        </w:rPr>
        <w:t xml:space="preserve">разноцветные </w:t>
      </w:r>
      <w:r w:rsidRPr="001D7016">
        <w:rPr>
          <w:szCs w:val="24"/>
        </w:rPr>
        <w:t xml:space="preserve">полоски, комментируя, какие у </w:t>
      </w:r>
      <w:r w:rsidR="004F2AA0" w:rsidRPr="001D7016">
        <w:rPr>
          <w:szCs w:val="24"/>
        </w:rPr>
        <w:t>девочки</w:t>
      </w:r>
      <w:r w:rsidRPr="001D7016">
        <w:rPr>
          <w:szCs w:val="24"/>
        </w:rPr>
        <w:t xml:space="preserve"> красивые </w:t>
      </w:r>
      <w:r w:rsidR="004F2AA0" w:rsidRPr="001D7016">
        <w:rPr>
          <w:szCs w:val="24"/>
        </w:rPr>
        <w:t>колготки</w:t>
      </w:r>
      <w:r w:rsidRPr="001D7016">
        <w:rPr>
          <w:szCs w:val="24"/>
        </w:rPr>
        <w:t xml:space="preserve"> </w:t>
      </w:r>
      <w:r w:rsidR="004F2AA0" w:rsidRPr="001D7016">
        <w:rPr>
          <w:szCs w:val="24"/>
        </w:rPr>
        <w:t>(</w:t>
      </w:r>
      <w:r w:rsidRPr="001D7016">
        <w:rPr>
          <w:szCs w:val="24"/>
        </w:rPr>
        <w:t>действительно</w:t>
      </w:r>
      <w:r w:rsidR="004F2AA0" w:rsidRPr="001D7016">
        <w:rPr>
          <w:szCs w:val="24"/>
        </w:rPr>
        <w:t xml:space="preserve">, они были </w:t>
      </w:r>
      <w:r w:rsidRPr="001D7016">
        <w:rPr>
          <w:szCs w:val="24"/>
        </w:rPr>
        <w:t>ярки</w:t>
      </w:r>
      <w:r w:rsidR="004F2AA0" w:rsidRPr="001D7016">
        <w:rPr>
          <w:szCs w:val="24"/>
        </w:rPr>
        <w:t>е,</w:t>
      </w:r>
      <w:r w:rsidRPr="001D7016">
        <w:rPr>
          <w:szCs w:val="24"/>
        </w:rPr>
        <w:t xml:space="preserve"> </w:t>
      </w:r>
      <w:r w:rsidR="004F2AA0" w:rsidRPr="001D7016">
        <w:rPr>
          <w:szCs w:val="24"/>
        </w:rPr>
        <w:t>полосатые</w:t>
      </w:r>
      <w:r w:rsidRPr="001D7016">
        <w:rPr>
          <w:szCs w:val="24"/>
        </w:rPr>
        <w:t>), выяснять</w:t>
      </w:r>
      <w:r w:rsidR="00105CCC" w:rsidRPr="001D7016">
        <w:rPr>
          <w:szCs w:val="24"/>
        </w:rPr>
        <w:t xml:space="preserve">, </w:t>
      </w:r>
      <w:r w:rsidRPr="001D7016">
        <w:rPr>
          <w:szCs w:val="24"/>
        </w:rPr>
        <w:t>како</w:t>
      </w:r>
      <w:r w:rsidR="00105CCC" w:rsidRPr="001D7016">
        <w:rPr>
          <w:szCs w:val="24"/>
        </w:rPr>
        <w:t>го цвета курточка, в которой она приехала</w:t>
      </w:r>
      <w:r w:rsidR="004F2AA0" w:rsidRPr="001D7016">
        <w:rPr>
          <w:szCs w:val="24"/>
        </w:rPr>
        <w:t xml:space="preserve"> (за ребенка на вопросы отвечала мама, так как девочка сама только редко </w:t>
      </w:r>
      <w:proofErr w:type="spellStart"/>
      <w:r w:rsidR="004F2AA0" w:rsidRPr="001D7016">
        <w:rPr>
          <w:szCs w:val="24"/>
        </w:rPr>
        <w:t>эхолалично</w:t>
      </w:r>
      <w:proofErr w:type="spellEnd"/>
      <w:r w:rsidR="004F2AA0" w:rsidRPr="001D7016">
        <w:rPr>
          <w:szCs w:val="24"/>
        </w:rPr>
        <w:t xml:space="preserve"> повторяла некоторые слова).</w:t>
      </w:r>
      <w:r w:rsidR="00105CCC" w:rsidRPr="001D7016">
        <w:rPr>
          <w:szCs w:val="24"/>
        </w:rPr>
        <w:t xml:space="preserve"> </w:t>
      </w:r>
      <w:r w:rsidRPr="001D7016">
        <w:rPr>
          <w:szCs w:val="24"/>
        </w:rPr>
        <w:t xml:space="preserve">Постепенно появляется полное изображение девочки, рядом – ее мамы. Ребенок повторяет: «Рита», «мама», начинает оставлять отдельные мазки своей кисточкой на листе, где рисует психолог. Из них получаются воздушные шарики, которые девочка </w:t>
      </w:r>
      <w:r w:rsidR="00105CCC" w:rsidRPr="001D7016">
        <w:rPr>
          <w:szCs w:val="24"/>
        </w:rPr>
        <w:t xml:space="preserve">держит </w:t>
      </w:r>
      <w:r w:rsidRPr="001D7016">
        <w:rPr>
          <w:szCs w:val="24"/>
        </w:rPr>
        <w:t>в руке, мамина сумка (</w:t>
      </w:r>
      <w:r w:rsidR="00105CCC" w:rsidRPr="001D7016">
        <w:rPr>
          <w:szCs w:val="24"/>
        </w:rPr>
        <w:t>«</w:t>
      </w:r>
      <w:r w:rsidRPr="001D7016">
        <w:rPr>
          <w:szCs w:val="24"/>
        </w:rPr>
        <w:t>с угощением</w:t>
      </w:r>
      <w:r w:rsidR="00105CCC" w:rsidRPr="001D7016">
        <w:rPr>
          <w:szCs w:val="24"/>
        </w:rPr>
        <w:t>»</w:t>
      </w:r>
      <w:r w:rsidRPr="001D7016">
        <w:rPr>
          <w:szCs w:val="24"/>
        </w:rPr>
        <w:t xml:space="preserve">), большая лужа. События начинают развиваться: психолог рассказывает, как </w:t>
      </w:r>
      <w:r w:rsidR="004F2AA0" w:rsidRPr="001D7016">
        <w:rPr>
          <w:szCs w:val="24"/>
        </w:rPr>
        <w:t>девочка</w:t>
      </w:r>
      <w:r w:rsidRPr="001D7016">
        <w:rPr>
          <w:szCs w:val="24"/>
        </w:rPr>
        <w:t xml:space="preserve"> с мамой приехали в Москву на занятия, как шел дождь и на дорогах лужи, как мама уговарива</w:t>
      </w:r>
      <w:r w:rsidR="00D74B13" w:rsidRPr="001D7016">
        <w:rPr>
          <w:szCs w:val="24"/>
        </w:rPr>
        <w:t>ла</w:t>
      </w:r>
      <w:r w:rsidRPr="001D7016">
        <w:rPr>
          <w:szCs w:val="24"/>
        </w:rPr>
        <w:t xml:space="preserve"> лужу обойти («Ты же без сапожек, не ходи по лужам!»). </w:t>
      </w:r>
      <w:r w:rsidR="00D74B13" w:rsidRPr="001D7016">
        <w:rPr>
          <w:szCs w:val="24"/>
        </w:rPr>
        <w:t>Девочка</w:t>
      </w:r>
      <w:r w:rsidRPr="001D7016">
        <w:rPr>
          <w:szCs w:val="24"/>
        </w:rPr>
        <w:t xml:space="preserve"> несколько раз повторяет: «Не ходи по лужам!», потом впервые произносит не </w:t>
      </w:r>
      <w:proofErr w:type="spellStart"/>
      <w:r w:rsidRPr="001D7016">
        <w:rPr>
          <w:szCs w:val="24"/>
        </w:rPr>
        <w:t>эхолалично</w:t>
      </w:r>
      <w:proofErr w:type="spellEnd"/>
      <w:r w:rsidRPr="001D7016">
        <w:rPr>
          <w:szCs w:val="24"/>
        </w:rPr>
        <w:t>, а спонтанно: «Грязно», затем</w:t>
      </w:r>
      <w:r w:rsidR="00250AB5" w:rsidRPr="001D7016">
        <w:rPr>
          <w:szCs w:val="24"/>
        </w:rPr>
        <w:t>:</w:t>
      </w:r>
      <w:r w:rsidRPr="001D7016">
        <w:rPr>
          <w:szCs w:val="24"/>
        </w:rPr>
        <w:t xml:space="preserve"> «У мамы туфельки красивые». Психолог сразу рисует </w:t>
      </w:r>
      <w:r w:rsidR="00D74B13" w:rsidRPr="001D7016">
        <w:rPr>
          <w:szCs w:val="24"/>
        </w:rPr>
        <w:t xml:space="preserve">красивые </w:t>
      </w:r>
      <w:r w:rsidRPr="001D7016">
        <w:rPr>
          <w:szCs w:val="24"/>
        </w:rPr>
        <w:t xml:space="preserve">туфли и маме и девочке, приговаривая, какие они обе нарядные. </w:t>
      </w:r>
      <w:r w:rsidR="00D74B13" w:rsidRPr="001D7016">
        <w:rPr>
          <w:szCs w:val="24"/>
        </w:rPr>
        <w:t>Рисунок сохраняется и н</w:t>
      </w:r>
      <w:r w:rsidRPr="001D7016">
        <w:rPr>
          <w:szCs w:val="24"/>
        </w:rPr>
        <w:t xml:space="preserve">а протяжении следующих занятий сюжет продолжает усложняться: психолог рисует железную дорогу, поезд и дом, откуда приехала </w:t>
      </w:r>
      <w:r w:rsidR="00D74B13" w:rsidRPr="001D7016">
        <w:rPr>
          <w:szCs w:val="24"/>
        </w:rPr>
        <w:t>девочка</w:t>
      </w:r>
      <w:r w:rsidRPr="001D7016">
        <w:rPr>
          <w:szCs w:val="24"/>
        </w:rPr>
        <w:t>. Мама подсказывает, как</w:t>
      </w:r>
      <w:r w:rsidR="00105CCC" w:rsidRPr="001D7016">
        <w:rPr>
          <w:szCs w:val="24"/>
        </w:rPr>
        <w:t xml:space="preserve"> выглядит дом,</w:t>
      </w:r>
      <w:r w:rsidRPr="001D7016">
        <w:rPr>
          <w:szCs w:val="24"/>
        </w:rPr>
        <w:t xml:space="preserve"> на каком этаже они живут, кто остался дома (бабушка). Бабушка появляется на балконе и машет девочке рукой, желая счастливого пути. В этот раз «путешественники»</w:t>
      </w:r>
      <w:r w:rsidR="00D74B13" w:rsidRPr="001D7016">
        <w:rPr>
          <w:szCs w:val="24"/>
        </w:rPr>
        <w:t xml:space="preserve"> </w:t>
      </w:r>
      <w:r w:rsidRPr="001D7016">
        <w:rPr>
          <w:szCs w:val="24"/>
        </w:rPr>
        <w:t xml:space="preserve">берут с собой зонтики, а у </w:t>
      </w:r>
      <w:r w:rsidR="00CB247D" w:rsidRPr="001D7016">
        <w:rPr>
          <w:szCs w:val="24"/>
        </w:rPr>
        <w:lastRenderedPageBreak/>
        <w:t>девочки</w:t>
      </w:r>
      <w:r w:rsidRPr="001D7016">
        <w:rPr>
          <w:szCs w:val="24"/>
        </w:rPr>
        <w:t xml:space="preserve"> на ногах резиновые сапожки и она может пошлепать по лужам</w:t>
      </w:r>
      <w:r w:rsidR="00D74B13" w:rsidRPr="001D7016">
        <w:rPr>
          <w:szCs w:val="24"/>
        </w:rPr>
        <w:t xml:space="preserve"> (все это комментируется психологом во время рисования).</w:t>
      </w:r>
      <w:r w:rsidRPr="001D7016">
        <w:rPr>
          <w:szCs w:val="24"/>
        </w:rPr>
        <w:t xml:space="preserve"> </w:t>
      </w:r>
      <w:r w:rsidR="00CB247D" w:rsidRPr="001D7016">
        <w:rPr>
          <w:szCs w:val="24"/>
        </w:rPr>
        <w:t>Ребенок</w:t>
      </w:r>
      <w:r w:rsidRPr="001D7016">
        <w:rPr>
          <w:szCs w:val="24"/>
        </w:rPr>
        <w:t xml:space="preserve"> с удовольствием повторяет: «Шлеп, шлеп по лужам!», </w:t>
      </w:r>
      <w:r w:rsidR="00D74B13" w:rsidRPr="001D7016">
        <w:rPr>
          <w:szCs w:val="24"/>
        </w:rPr>
        <w:t>сама под</w:t>
      </w:r>
      <w:r w:rsidRPr="001D7016">
        <w:rPr>
          <w:szCs w:val="24"/>
        </w:rPr>
        <w:t>рис</w:t>
      </w:r>
      <w:r w:rsidR="00D74B13" w:rsidRPr="001D7016">
        <w:rPr>
          <w:szCs w:val="24"/>
        </w:rPr>
        <w:t>овывает</w:t>
      </w:r>
      <w:r w:rsidRPr="001D7016">
        <w:rPr>
          <w:szCs w:val="24"/>
        </w:rPr>
        <w:t xml:space="preserve"> брызги. По ходу дела выясняется</w:t>
      </w:r>
      <w:r w:rsidR="00D74B13" w:rsidRPr="001D7016">
        <w:rPr>
          <w:szCs w:val="24"/>
        </w:rPr>
        <w:t xml:space="preserve"> </w:t>
      </w:r>
      <w:r w:rsidRPr="001D7016">
        <w:rPr>
          <w:szCs w:val="24"/>
        </w:rPr>
        <w:t xml:space="preserve">, что мама не очень любит, когда </w:t>
      </w:r>
      <w:r w:rsidR="00D74B13" w:rsidRPr="001D7016">
        <w:rPr>
          <w:szCs w:val="24"/>
        </w:rPr>
        <w:t>дочка</w:t>
      </w:r>
      <w:r w:rsidRPr="001D7016">
        <w:rPr>
          <w:szCs w:val="24"/>
        </w:rPr>
        <w:t xml:space="preserve"> ходит по лужам, а вот папа всегда разрешает. В следующий раз в сюжете появляется папа,   </w:t>
      </w:r>
      <w:r w:rsidR="00D74B13" w:rsidRPr="001D7016">
        <w:rPr>
          <w:szCs w:val="24"/>
        </w:rPr>
        <w:t xml:space="preserve">который </w:t>
      </w:r>
      <w:r w:rsidRPr="001D7016">
        <w:rPr>
          <w:szCs w:val="24"/>
        </w:rPr>
        <w:t>покупает по дороге пирожки, и папа крепко держит ее за руку на эскалаторе в метро. Девочка произносит: «Эскалатор, пугалась»</w:t>
      </w:r>
      <w:r w:rsidR="00105CCC" w:rsidRPr="001D7016">
        <w:rPr>
          <w:szCs w:val="24"/>
        </w:rPr>
        <w:t>,</w:t>
      </w:r>
      <w:r w:rsidRPr="001D7016">
        <w:rPr>
          <w:szCs w:val="24"/>
        </w:rPr>
        <w:t xml:space="preserve"> и психолог уговаривает ее «прыгнуть» с последней ступеньки на пол («ведь папа крепко держит за руку»). </w:t>
      </w:r>
      <w:r w:rsidR="00D74B13" w:rsidRPr="001D7016">
        <w:rPr>
          <w:szCs w:val="24"/>
        </w:rPr>
        <w:t>Ребенок</w:t>
      </w:r>
      <w:r w:rsidRPr="001D7016">
        <w:rPr>
          <w:szCs w:val="24"/>
        </w:rPr>
        <w:t xml:space="preserve"> громко повторяет: «Прыг, и все!»,</w:t>
      </w:r>
      <w:r w:rsidR="00105CCC" w:rsidRPr="001D7016">
        <w:rPr>
          <w:szCs w:val="24"/>
        </w:rPr>
        <w:t xml:space="preserve"> -</w:t>
      </w:r>
      <w:r w:rsidRPr="001D7016">
        <w:rPr>
          <w:szCs w:val="24"/>
        </w:rPr>
        <w:t xml:space="preserve"> показывает рукой на рисунке, как она прыгает, потом подпрыгивает несколько раз на месте, проигрывая и переживая еще раз разрешение этой «острой» ситуации. Дома </w:t>
      </w:r>
      <w:r w:rsidR="00105CCC" w:rsidRPr="001D7016">
        <w:rPr>
          <w:szCs w:val="24"/>
        </w:rPr>
        <w:t xml:space="preserve">после занятия </w:t>
      </w:r>
      <w:r w:rsidRPr="001D7016">
        <w:rPr>
          <w:szCs w:val="24"/>
        </w:rPr>
        <w:t xml:space="preserve">она </w:t>
      </w:r>
      <w:r w:rsidR="00105CCC" w:rsidRPr="001D7016">
        <w:rPr>
          <w:szCs w:val="24"/>
        </w:rPr>
        <w:t xml:space="preserve">самостоятельно </w:t>
      </w:r>
      <w:r w:rsidRPr="001D7016">
        <w:rPr>
          <w:szCs w:val="24"/>
        </w:rPr>
        <w:t xml:space="preserve">начинает рисовать девочку, маму и папу.  </w:t>
      </w:r>
    </w:p>
    <w:p w14:paraId="45477170" w14:textId="0F0E082F" w:rsidR="00C26121" w:rsidRPr="001D7016" w:rsidRDefault="00C26121" w:rsidP="00FF3245">
      <w:pPr>
        <w:pStyle w:val="a7"/>
        <w:rPr>
          <w:szCs w:val="24"/>
        </w:rPr>
      </w:pPr>
      <w:r w:rsidRPr="001D7016">
        <w:rPr>
          <w:szCs w:val="24"/>
        </w:rPr>
        <w:t>Анализируя приведенную выше последовательность шагов по созданию и развитию сюжета рисунка, мы можем выделить следующие характерные этапы</w:t>
      </w:r>
      <w:r w:rsidR="002216BB" w:rsidRPr="001D7016">
        <w:rPr>
          <w:szCs w:val="24"/>
        </w:rPr>
        <w:t>,</w:t>
      </w:r>
      <w:r w:rsidRPr="001D7016">
        <w:rPr>
          <w:szCs w:val="24"/>
        </w:rPr>
        <w:t xml:space="preserve"> аналогичные этапам формирования сюжета в игре:</w:t>
      </w:r>
    </w:p>
    <w:p w14:paraId="60D7BD50" w14:textId="77777777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- присоединение к </w:t>
      </w:r>
      <w:proofErr w:type="spellStart"/>
      <w:r w:rsidRPr="001D7016">
        <w:rPr>
          <w:szCs w:val="24"/>
        </w:rPr>
        <w:t>аутостимуляции</w:t>
      </w:r>
      <w:proofErr w:type="spellEnd"/>
      <w:r w:rsidRPr="001D7016">
        <w:rPr>
          <w:szCs w:val="24"/>
        </w:rPr>
        <w:t xml:space="preserve"> ребенка (повторение рисунка девочки и придание ему смысла – из </w:t>
      </w:r>
      <w:r w:rsidR="00105CCC" w:rsidRPr="001D7016">
        <w:rPr>
          <w:szCs w:val="24"/>
        </w:rPr>
        <w:t>«</w:t>
      </w:r>
      <w:r w:rsidRPr="001D7016">
        <w:rPr>
          <w:szCs w:val="24"/>
        </w:rPr>
        <w:t>полосок</w:t>
      </w:r>
      <w:r w:rsidR="00105CCC" w:rsidRPr="001D7016">
        <w:rPr>
          <w:szCs w:val="24"/>
        </w:rPr>
        <w:t>»</w:t>
      </w:r>
      <w:r w:rsidRPr="001D7016">
        <w:rPr>
          <w:szCs w:val="24"/>
        </w:rPr>
        <w:t xml:space="preserve"> появляется конкретный образ самого ребенка);</w:t>
      </w:r>
    </w:p>
    <w:p w14:paraId="4F8687EB" w14:textId="47B8233F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 xml:space="preserve">- постепенное накопление аффективно значимых для ребенка положительных деталей (мамина сумка, воздушные шарики, лужа). Надо отметить, что на этом этапе девочка достаточно активно участвовала в процессе рисования – она сама подрисовывала штрихи, ждала интерпретации и принимала ее, избирательно повторяя за психологом названия того, что получилось. Это </w:t>
      </w:r>
      <w:r w:rsidR="00170654" w:rsidRPr="001D7016">
        <w:rPr>
          <w:szCs w:val="24"/>
        </w:rPr>
        <w:t xml:space="preserve">очень важный </w:t>
      </w:r>
      <w:r w:rsidRPr="001D7016">
        <w:rPr>
          <w:szCs w:val="24"/>
        </w:rPr>
        <w:t xml:space="preserve">этап </w:t>
      </w:r>
      <w:r w:rsidRPr="001D7016">
        <w:rPr>
          <w:i/>
          <w:szCs w:val="24"/>
        </w:rPr>
        <w:t>«коллекционирования» деталей</w:t>
      </w:r>
      <w:r w:rsidRPr="001D7016">
        <w:rPr>
          <w:szCs w:val="24"/>
        </w:rPr>
        <w:t xml:space="preserve">, так как внесение каждой новой положительной подробности образа позволяет уменьшить жесткость исходных стереотипных установок ребенка; дает возможность формирования более целостного представления об изображаемом персонаже или объекте. </w:t>
      </w:r>
      <w:r w:rsidR="00FF3245" w:rsidRPr="001D7016">
        <w:rPr>
          <w:szCs w:val="24"/>
        </w:rPr>
        <w:t xml:space="preserve"> </w:t>
      </w:r>
    </w:p>
    <w:p w14:paraId="771924C0" w14:textId="77777777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>- введение врем</w:t>
      </w:r>
      <w:r w:rsidR="00105CCC" w:rsidRPr="001D7016">
        <w:rPr>
          <w:szCs w:val="24"/>
        </w:rPr>
        <w:t>енной развертки событий –</w:t>
      </w:r>
      <w:r w:rsidRPr="001D7016">
        <w:rPr>
          <w:szCs w:val="24"/>
        </w:rPr>
        <w:t xml:space="preserve"> собственно</w:t>
      </w:r>
      <w:r w:rsidR="00105CCC" w:rsidRPr="001D7016">
        <w:rPr>
          <w:szCs w:val="24"/>
        </w:rPr>
        <w:t>, начало</w:t>
      </w:r>
      <w:r w:rsidRPr="001D7016">
        <w:rPr>
          <w:szCs w:val="24"/>
        </w:rPr>
        <w:t xml:space="preserve"> сюжета (изображение приобретает динамику, появляется связь событий, начало и конец изображаемой истории – пока, конечно, очень короткой);</w:t>
      </w:r>
    </w:p>
    <w:p w14:paraId="1A4B4100" w14:textId="77777777" w:rsidR="00CB247D" w:rsidRPr="001D7016" w:rsidRDefault="00C26121" w:rsidP="00CB247D">
      <w:pPr>
        <w:pStyle w:val="a7"/>
        <w:rPr>
          <w:szCs w:val="24"/>
        </w:rPr>
      </w:pPr>
      <w:r w:rsidRPr="001D7016">
        <w:rPr>
          <w:szCs w:val="24"/>
        </w:rPr>
        <w:t xml:space="preserve">- выход ребенка на переживание «острого» впечатления (сначала предельно свернутое). </w:t>
      </w:r>
    </w:p>
    <w:p w14:paraId="254F6010" w14:textId="02C6A8ED" w:rsidR="00CF3658" w:rsidRPr="001D7016" w:rsidRDefault="002216BB" w:rsidP="00CB247D">
      <w:pPr>
        <w:pStyle w:val="a7"/>
        <w:rPr>
          <w:szCs w:val="24"/>
        </w:rPr>
      </w:pPr>
      <w:r w:rsidRPr="001D7016">
        <w:rPr>
          <w:szCs w:val="24"/>
        </w:rPr>
        <w:t>Итак, п</w:t>
      </w:r>
      <w:r w:rsidR="00CF3658" w:rsidRPr="001D7016">
        <w:rPr>
          <w:szCs w:val="24"/>
        </w:rPr>
        <w:t xml:space="preserve">ереход к этапу, когда ребенок решается назвать или изобразить объект страха, возможен лишь после длительной и тщательной работы по накоплению положительных, тонизирующих деталей и их воспроизведения ребенком (обычно на фоне особого эмоционального подъема он начинает повторять их </w:t>
      </w:r>
      <w:proofErr w:type="spellStart"/>
      <w:r w:rsidR="00CF3658" w:rsidRPr="001D7016">
        <w:rPr>
          <w:szCs w:val="24"/>
        </w:rPr>
        <w:t>эхолалично</w:t>
      </w:r>
      <w:proofErr w:type="spellEnd"/>
      <w:r w:rsidR="00CF3658" w:rsidRPr="001D7016">
        <w:rPr>
          <w:szCs w:val="24"/>
        </w:rPr>
        <w:t xml:space="preserve"> вслед за взрослым). «Заражение» ребенка переживанием приятных впечатлений и достижение усиленного ощущения комфорта, уюта бытовых подробностей на изобразительном </w:t>
      </w:r>
      <w:r w:rsidR="00CF3658" w:rsidRPr="001D7016">
        <w:rPr>
          <w:szCs w:val="24"/>
        </w:rPr>
        <w:lastRenderedPageBreak/>
        <w:t xml:space="preserve">пространстве аналогично созданию ситуации «острой безопасности» в игровых занятиях </w:t>
      </w:r>
      <w:r w:rsidR="00CF3658" w:rsidRPr="001D7016">
        <w:rPr>
          <w:color w:val="1F497D" w:themeColor="text2"/>
          <w:szCs w:val="24"/>
        </w:rPr>
        <w:t>(</w:t>
      </w:r>
      <w:r w:rsidR="00CF3658" w:rsidRPr="001D7016">
        <w:rPr>
          <w:color w:val="000000" w:themeColor="text1"/>
          <w:szCs w:val="24"/>
        </w:rPr>
        <w:t xml:space="preserve">об этом подробнее можно прочитать в книге «Аутичный ребенок: пути помощи» </w:t>
      </w:r>
      <w:r w:rsidR="00CB247D" w:rsidRPr="001D7016">
        <w:rPr>
          <w:color w:val="000000" w:themeColor="text1"/>
          <w:szCs w:val="24"/>
        </w:rPr>
        <w:t xml:space="preserve">, в статье </w:t>
      </w:r>
      <w:proofErr w:type="spellStart"/>
      <w:r w:rsidR="000E55FC" w:rsidRPr="001D7016">
        <w:rPr>
          <w:color w:val="000000" w:themeColor="text1"/>
          <w:szCs w:val="24"/>
        </w:rPr>
        <w:t>Либлинг</w:t>
      </w:r>
      <w:proofErr w:type="spellEnd"/>
      <w:r w:rsidR="000E55FC" w:rsidRPr="001D7016">
        <w:rPr>
          <w:color w:val="000000" w:themeColor="text1"/>
          <w:szCs w:val="24"/>
        </w:rPr>
        <w:t xml:space="preserve"> М.М. </w:t>
      </w:r>
      <w:r w:rsidR="00CB247D" w:rsidRPr="001D7016">
        <w:rPr>
          <w:color w:val="000000" w:themeColor="text1"/>
          <w:szCs w:val="24"/>
        </w:rPr>
        <w:t>«</w:t>
      </w:r>
      <w:r w:rsidR="000E55FC" w:rsidRPr="001D7016">
        <w:rPr>
          <w:color w:val="000000" w:themeColor="text1"/>
          <w:szCs w:val="24"/>
        </w:rPr>
        <w:t>Игра в коррекции детско</w:t>
      </w:r>
      <w:r w:rsidR="000E55FC" w:rsidRPr="001D7016">
        <w:rPr>
          <w:szCs w:val="24"/>
        </w:rPr>
        <w:t>го аутизма</w:t>
      </w:r>
      <w:r w:rsidR="00CB247D" w:rsidRPr="001D7016">
        <w:rPr>
          <w:szCs w:val="24"/>
        </w:rPr>
        <w:t>»</w:t>
      </w:r>
      <w:r w:rsidR="00CB247D" w:rsidRPr="001D7016">
        <w:rPr>
          <w:color w:val="000000" w:themeColor="text1"/>
          <w:szCs w:val="24"/>
        </w:rPr>
        <w:t xml:space="preserve">  </w:t>
      </w:r>
      <w:r w:rsidR="00CB247D" w:rsidRPr="001D7016">
        <w:rPr>
          <w:color w:val="000000" w:themeColor="text1"/>
          <w:szCs w:val="24"/>
          <w:shd w:val="clear" w:color="auto" w:fill="FFFFFF"/>
        </w:rPr>
        <w:t xml:space="preserve"> в «Альманахе ИКП РАО», № 20, 2014 (Электронный ресурс</w:t>
      </w:r>
      <w:r w:rsidR="00CB247D" w:rsidRPr="001D7016">
        <w:rPr>
          <w:szCs w:val="24"/>
        </w:rPr>
        <w:t xml:space="preserve"> ). </w:t>
      </w:r>
    </w:p>
    <w:p w14:paraId="7124FCE2" w14:textId="45CE83AD" w:rsidR="00CF3658" w:rsidRPr="001D7016" w:rsidRDefault="00CF3658" w:rsidP="00CF3658">
      <w:pPr>
        <w:pStyle w:val="a7"/>
        <w:rPr>
          <w:szCs w:val="24"/>
        </w:rPr>
      </w:pPr>
      <w:r w:rsidRPr="001D7016">
        <w:rPr>
          <w:szCs w:val="24"/>
        </w:rPr>
        <w:t xml:space="preserve">Кроме накопления положительных деталей в рисунке, </w:t>
      </w:r>
      <w:r w:rsidR="00170654" w:rsidRPr="001D7016">
        <w:rPr>
          <w:szCs w:val="24"/>
        </w:rPr>
        <w:t xml:space="preserve">как мы видим, </w:t>
      </w:r>
      <w:r w:rsidRPr="001D7016">
        <w:rPr>
          <w:szCs w:val="24"/>
        </w:rPr>
        <w:t xml:space="preserve">важным условием выхода ребенка на переживание пугающего впечатления является </w:t>
      </w:r>
      <w:r w:rsidRPr="001D7016">
        <w:rPr>
          <w:i/>
          <w:szCs w:val="24"/>
        </w:rPr>
        <w:t>внесение динамики в изображаемое</w:t>
      </w:r>
      <w:r w:rsidRPr="001D7016">
        <w:rPr>
          <w:szCs w:val="24"/>
        </w:rPr>
        <w:t>. Ребенок должен получить опыт дозированного переживания острого ощущения, - сначала, конечно</w:t>
      </w:r>
      <w:r w:rsidR="00CB247D" w:rsidRPr="001D7016">
        <w:rPr>
          <w:szCs w:val="24"/>
        </w:rPr>
        <w:t>,</w:t>
      </w:r>
      <w:r w:rsidRPr="001D7016">
        <w:rPr>
          <w:szCs w:val="24"/>
        </w:rPr>
        <w:t xml:space="preserve"> приятного. Даже при такой достаточно быстрой положительной динамике, которую мы наблюдали в приведенном выше примере, обозначение ребенком реально пугающего впечатления стало возможным лишь после переживания дозирован</w:t>
      </w:r>
      <w:r w:rsidR="00487DDA" w:rsidRPr="001D7016">
        <w:rPr>
          <w:szCs w:val="24"/>
        </w:rPr>
        <w:t>о</w:t>
      </w:r>
      <w:r w:rsidRPr="001D7016">
        <w:rPr>
          <w:szCs w:val="24"/>
        </w:rPr>
        <w:t xml:space="preserve"> острых, но приятных впечатлений («пошлепать по лужам»). </w:t>
      </w:r>
    </w:p>
    <w:p w14:paraId="0832AFC6" w14:textId="11788822" w:rsidR="00C26121" w:rsidRPr="001D7016" w:rsidRDefault="00C26121" w:rsidP="00487DDA">
      <w:pPr>
        <w:pStyle w:val="a7"/>
        <w:rPr>
          <w:szCs w:val="24"/>
        </w:rPr>
      </w:pPr>
      <w:r w:rsidRPr="001D7016">
        <w:rPr>
          <w:szCs w:val="24"/>
        </w:rPr>
        <w:t xml:space="preserve">  Конечно, не всегда ребенок так легко включается в процесс совместного рисования, не таким быстрым может быть последовательное движение по перечисленным этапам. Это зависит от степени выраженности его дискомфорта, фиксации на негативных переживаниях, что проявляется в трудностях введения новых аффективных деталей, в негативизме, в агрессивных тенденциях. Чаще приходится достаточно долго прорабатывать первый этап, так как новые подробности предлагаются взрослым ограниче</w:t>
      </w:r>
      <w:r w:rsidR="008D05CB" w:rsidRPr="001D7016">
        <w:rPr>
          <w:szCs w:val="24"/>
        </w:rPr>
        <w:t>н</w:t>
      </w:r>
      <w:r w:rsidRPr="001D7016">
        <w:rPr>
          <w:szCs w:val="24"/>
        </w:rPr>
        <w:t>о</w:t>
      </w:r>
      <w:r w:rsidR="00105CCC" w:rsidRPr="001D7016">
        <w:rPr>
          <w:szCs w:val="24"/>
        </w:rPr>
        <w:t>,</w:t>
      </w:r>
      <w:r w:rsidRPr="001D7016">
        <w:rPr>
          <w:szCs w:val="24"/>
        </w:rPr>
        <w:t xml:space="preserve"> и принимаются ребенком постепенно, становясь обязательной частью привычного стереотипа.  </w:t>
      </w:r>
    </w:p>
    <w:p w14:paraId="264FFAEA" w14:textId="191030C8" w:rsidR="002216BB" w:rsidRPr="001D7016" w:rsidRDefault="002216BB" w:rsidP="002216BB">
      <w:pPr>
        <w:pStyle w:val="a7"/>
        <w:rPr>
          <w:szCs w:val="24"/>
        </w:rPr>
      </w:pPr>
      <w:r w:rsidRPr="001D7016">
        <w:rPr>
          <w:szCs w:val="24"/>
        </w:rPr>
        <w:t xml:space="preserve">Прием ритмичного внесения деталей в значительной мере облегчает этот процесс, особенно если это узнаваемый ребенком ритм, задаваемый знакомым ему и подходящим по смыслу к изображению стихотворением, песней, повтором из сказки. </w:t>
      </w:r>
    </w:p>
    <w:p w14:paraId="6559A3F8" w14:textId="3721E875" w:rsidR="002216BB" w:rsidRPr="001D7016" w:rsidRDefault="002216BB" w:rsidP="002216BB">
      <w:pPr>
        <w:pStyle w:val="a7"/>
        <w:rPr>
          <w:szCs w:val="24"/>
        </w:rPr>
      </w:pPr>
      <w:r w:rsidRPr="001D7016">
        <w:rPr>
          <w:i/>
          <w:szCs w:val="24"/>
        </w:rPr>
        <w:t>Пример</w:t>
      </w:r>
      <w:r w:rsidRPr="001D7016">
        <w:rPr>
          <w:szCs w:val="24"/>
        </w:rPr>
        <w:t xml:space="preserve">. Предпочитаемый персонаж ребенка – мышка. </w:t>
      </w:r>
      <w:r w:rsidR="002D642A" w:rsidRPr="001D7016">
        <w:rPr>
          <w:szCs w:val="24"/>
        </w:rPr>
        <w:t>Взрослый</w:t>
      </w:r>
      <w:r w:rsidRPr="001D7016">
        <w:rPr>
          <w:szCs w:val="24"/>
        </w:rPr>
        <w:t xml:space="preserve"> рисует норку, в которой она живет, постепенно добавляя детали: вот кроватка, на которой должны быть и подушка, и простынка, и одеяло (вспомним ритм стихотворения С. Маршака про «Усатого – Полосатого»: «Вот тебе под спинку мягкую перинку... одеяльце на пуху и платочек наверху»); вот полочка, на которой хранятся запасы на зиму -  баночки с крупой, сахаром, варенье</w:t>
      </w:r>
      <w:r w:rsidR="00766ED2" w:rsidRPr="001D7016">
        <w:rPr>
          <w:szCs w:val="24"/>
        </w:rPr>
        <w:t>м – ряд, который ритмически дополняется до завершения и пр.).</w:t>
      </w:r>
    </w:p>
    <w:p w14:paraId="3AF44D71" w14:textId="785A7084" w:rsidR="002216BB" w:rsidRPr="001D7016" w:rsidRDefault="002216BB" w:rsidP="002216BB">
      <w:pPr>
        <w:pStyle w:val="a7"/>
        <w:rPr>
          <w:szCs w:val="24"/>
        </w:rPr>
      </w:pPr>
      <w:r w:rsidRPr="001D7016">
        <w:rPr>
          <w:szCs w:val="24"/>
        </w:rPr>
        <w:t xml:space="preserve"> Характерно, что как только у ребенка появляется выносливость к принятию ряда деталей (а не жесткая фиксация на одной из них), он начинает менее остро воспринимать и прощать взрослому неточности изображения. Главным для него становится уже не столько абсолютное соответствие «оригиналу» по определенному значимому признаку, сколько узнавание образа в целом, его осмысление в контексте изображаемой ситуации. Следовательно, подготавливается основа для возможности принять и некоторые неизбежные изменения, связанные с пусть пока очень коротким, но развитием событий.   </w:t>
      </w:r>
    </w:p>
    <w:p w14:paraId="3C14EC39" w14:textId="0286880F" w:rsidR="002216BB" w:rsidRPr="001D7016" w:rsidRDefault="00C26121" w:rsidP="002216BB">
      <w:pPr>
        <w:pStyle w:val="a7"/>
        <w:rPr>
          <w:szCs w:val="24"/>
        </w:rPr>
      </w:pPr>
      <w:r w:rsidRPr="001D7016">
        <w:rPr>
          <w:szCs w:val="24"/>
        </w:rPr>
        <w:lastRenderedPageBreak/>
        <w:t xml:space="preserve"> </w:t>
      </w:r>
      <w:r w:rsidR="005D77CE" w:rsidRPr="001D7016">
        <w:rPr>
          <w:szCs w:val="24"/>
        </w:rPr>
        <w:t>О</w:t>
      </w:r>
      <w:r w:rsidRPr="001D7016">
        <w:rPr>
          <w:szCs w:val="24"/>
        </w:rPr>
        <w:t xml:space="preserve">звученное и изображенное ребенком </w:t>
      </w:r>
      <w:r w:rsidR="005D77CE" w:rsidRPr="001D7016">
        <w:rPr>
          <w:szCs w:val="24"/>
        </w:rPr>
        <w:t xml:space="preserve">негативное </w:t>
      </w:r>
      <w:r w:rsidRPr="001D7016">
        <w:rPr>
          <w:szCs w:val="24"/>
        </w:rPr>
        <w:t xml:space="preserve">впечатление должно быть сразу </w:t>
      </w:r>
      <w:r w:rsidR="005D77CE" w:rsidRPr="001D7016">
        <w:rPr>
          <w:szCs w:val="24"/>
        </w:rPr>
        <w:t xml:space="preserve">же </w:t>
      </w:r>
      <w:r w:rsidR="002D642A" w:rsidRPr="001D7016">
        <w:rPr>
          <w:szCs w:val="24"/>
        </w:rPr>
        <w:t xml:space="preserve">проработано. </w:t>
      </w:r>
      <w:r w:rsidR="002216BB" w:rsidRPr="001D7016">
        <w:rPr>
          <w:szCs w:val="24"/>
        </w:rPr>
        <w:t>П</w:t>
      </w:r>
      <w:r w:rsidRPr="001D7016">
        <w:rPr>
          <w:szCs w:val="24"/>
        </w:rPr>
        <w:t xml:space="preserve">родуктивно </w:t>
      </w:r>
      <w:r w:rsidR="002216BB" w:rsidRPr="001D7016">
        <w:rPr>
          <w:szCs w:val="24"/>
        </w:rPr>
        <w:t xml:space="preserve">для этого </w:t>
      </w:r>
      <w:r w:rsidRPr="001D7016">
        <w:rPr>
          <w:szCs w:val="24"/>
        </w:rPr>
        <w:t xml:space="preserve">использовать прием, который в нашей практике получил название «свернутая </w:t>
      </w:r>
      <w:proofErr w:type="spellStart"/>
      <w:r w:rsidRPr="001D7016">
        <w:rPr>
          <w:szCs w:val="24"/>
        </w:rPr>
        <w:t>психодрама</w:t>
      </w:r>
      <w:proofErr w:type="spellEnd"/>
      <w:r w:rsidRPr="001D7016">
        <w:rPr>
          <w:szCs w:val="24"/>
        </w:rPr>
        <w:t>».</w:t>
      </w:r>
    </w:p>
    <w:p w14:paraId="00AF67FE" w14:textId="1F05C9A1" w:rsidR="007777E1" w:rsidRPr="001D7016" w:rsidRDefault="00C26121" w:rsidP="002216BB">
      <w:pPr>
        <w:pStyle w:val="a7"/>
        <w:rPr>
          <w:szCs w:val="24"/>
        </w:rPr>
      </w:pPr>
      <w:r w:rsidRPr="001D7016">
        <w:rPr>
          <w:i/>
          <w:szCs w:val="24"/>
        </w:rPr>
        <w:t>Пример.</w:t>
      </w:r>
      <w:r w:rsidRPr="001D7016">
        <w:rPr>
          <w:szCs w:val="24"/>
        </w:rPr>
        <w:t xml:space="preserve"> Девочка рисует своих любимых персонажей – лошадок. Постепенно с помощью психолога рисунок «обрастает» деталями: появляется  зеленая травка, стог сена, запасы хрустящих яблок и морковки и т.д. Благодаря комментариям и добавлениям в рисунок, образ становится динамичным – лошадь купается в реке и смешно фыркает; быстро скачет; бьет копытом, выпрашивая угощенье и т.п. В какой-то момент (на фоне явного эмоционального подъема) ребенок начинает густо замазывать темной краской стог сена, напряженно шептать: «Волк, волк»,</w:t>
      </w:r>
      <w:r w:rsidR="005D77CE" w:rsidRPr="001D7016">
        <w:rPr>
          <w:szCs w:val="24"/>
        </w:rPr>
        <w:t xml:space="preserve"> -</w:t>
      </w:r>
      <w:r w:rsidRPr="001D7016">
        <w:rPr>
          <w:szCs w:val="24"/>
        </w:rPr>
        <w:t xml:space="preserve"> пятно начинает разрастаться и приобретать контуры какого-то лохматого зверя. Девочка не может дорисовать, усиливаются ее двигательные стереотипии: она подпрыгивает и трясет руками. Психолог начинает моментально «прогонять» волка (стирать тряпкой, так как рисунок был на</w:t>
      </w:r>
      <w:r w:rsidR="006B426F" w:rsidRPr="001D7016">
        <w:rPr>
          <w:szCs w:val="24"/>
        </w:rPr>
        <w:t xml:space="preserve"> доске на стене</w:t>
      </w:r>
      <w:r w:rsidRPr="001D7016">
        <w:rPr>
          <w:szCs w:val="24"/>
        </w:rPr>
        <w:t>), восклицая: «Уходи, волк!». Ребенок присоединяется</w:t>
      </w:r>
      <w:r w:rsidR="005D77CE" w:rsidRPr="001D7016">
        <w:rPr>
          <w:szCs w:val="24"/>
        </w:rPr>
        <w:t xml:space="preserve">, </w:t>
      </w:r>
      <w:r w:rsidRPr="001D7016">
        <w:rPr>
          <w:szCs w:val="24"/>
        </w:rPr>
        <w:t>кричит: «Уходи!», стучит кисточкой по пятну, затем тоже хватает тряпку. Когда общими усилиями изображение уничтожено</w:t>
      </w:r>
      <w:r w:rsidR="005D77CE" w:rsidRPr="001D7016">
        <w:rPr>
          <w:szCs w:val="24"/>
        </w:rPr>
        <w:t xml:space="preserve">, девочка </w:t>
      </w:r>
      <w:r w:rsidRPr="001D7016">
        <w:rPr>
          <w:szCs w:val="24"/>
        </w:rPr>
        <w:t xml:space="preserve">тихо произносит: «Светло…» </w:t>
      </w:r>
    </w:p>
    <w:p w14:paraId="2CC85E9A" w14:textId="5BB1908E" w:rsidR="006B426F" w:rsidRPr="001D7016" w:rsidRDefault="00C26121" w:rsidP="006B426F">
      <w:pPr>
        <w:pStyle w:val="a7"/>
        <w:rPr>
          <w:szCs w:val="24"/>
        </w:rPr>
      </w:pPr>
      <w:r w:rsidRPr="001D7016">
        <w:rPr>
          <w:szCs w:val="24"/>
        </w:rPr>
        <w:t xml:space="preserve">Такой благополучный финал не означает, что ребенок </w:t>
      </w:r>
      <w:r w:rsidR="005D77CE" w:rsidRPr="001D7016">
        <w:rPr>
          <w:szCs w:val="24"/>
        </w:rPr>
        <w:t xml:space="preserve">полностью </w:t>
      </w:r>
      <w:r w:rsidRPr="001D7016">
        <w:rPr>
          <w:szCs w:val="24"/>
        </w:rPr>
        <w:t xml:space="preserve">справился с конкретным страхом, но свидетельствует о том, что появилась возможность включить его в разделенное со взрослым переживание и </w:t>
      </w:r>
      <w:r w:rsidR="00813035" w:rsidRPr="001D7016">
        <w:rPr>
          <w:szCs w:val="24"/>
        </w:rPr>
        <w:t xml:space="preserve">оказать </w:t>
      </w:r>
      <w:r w:rsidRPr="001D7016">
        <w:rPr>
          <w:szCs w:val="24"/>
        </w:rPr>
        <w:t xml:space="preserve">помощь в </w:t>
      </w:r>
      <w:r w:rsidR="00E2437B" w:rsidRPr="001D7016">
        <w:rPr>
          <w:szCs w:val="24"/>
        </w:rPr>
        <w:t xml:space="preserve">его </w:t>
      </w:r>
      <w:r w:rsidRPr="001D7016">
        <w:rPr>
          <w:szCs w:val="24"/>
        </w:rPr>
        <w:t>уменьшении</w:t>
      </w:r>
      <w:r w:rsidR="00813035" w:rsidRPr="001D7016">
        <w:rPr>
          <w:szCs w:val="24"/>
        </w:rPr>
        <w:t>, смягчении</w:t>
      </w:r>
      <w:r w:rsidR="009E6803" w:rsidRPr="001D7016">
        <w:rPr>
          <w:szCs w:val="24"/>
        </w:rPr>
        <w:t>.</w:t>
      </w:r>
      <w:r w:rsidR="00332D8F" w:rsidRPr="001D7016">
        <w:rPr>
          <w:szCs w:val="24"/>
        </w:rPr>
        <w:t xml:space="preserve"> </w:t>
      </w:r>
    </w:p>
    <w:p w14:paraId="0A450B31" w14:textId="77777777" w:rsidR="009C34B1" w:rsidRPr="001D7016" w:rsidRDefault="00322696" w:rsidP="00D1421E">
      <w:pPr>
        <w:pStyle w:val="a7"/>
        <w:rPr>
          <w:szCs w:val="24"/>
        </w:rPr>
      </w:pPr>
      <w:r w:rsidRPr="001D7016">
        <w:rPr>
          <w:szCs w:val="24"/>
        </w:rPr>
        <w:t xml:space="preserve"> </w:t>
      </w:r>
    </w:p>
    <w:p w14:paraId="268E705E" w14:textId="3F71B8A9" w:rsidR="00C26121" w:rsidRPr="001D7016" w:rsidRDefault="00C26121" w:rsidP="005F58B4">
      <w:pPr>
        <w:pStyle w:val="a7"/>
        <w:rPr>
          <w:szCs w:val="24"/>
        </w:rPr>
      </w:pPr>
      <w:r w:rsidRPr="001D7016">
        <w:rPr>
          <w:szCs w:val="24"/>
        </w:rPr>
        <w:t xml:space="preserve"> </w:t>
      </w:r>
      <w:r w:rsidR="00E2437B" w:rsidRPr="001D7016">
        <w:rPr>
          <w:szCs w:val="24"/>
        </w:rPr>
        <w:t>О</w:t>
      </w:r>
      <w:r w:rsidRPr="001D7016">
        <w:rPr>
          <w:szCs w:val="24"/>
        </w:rPr>
        <w:t>бъект страха</w:t>
      </w:r>
      <w:r w:rsidR="00E2437B" w:rsidRPr="001D7016">
        <w:rPr>
          <w:szCs w:val="24"/>
        </w:rPr>
        <w:t xml:space="preserve"> </w:t>
      </w:r>
      <w:r w:rsidR="007777E1" w:rsidRPr="001D7016">
        <w:rPr>
          <w:szCs w:val="24"/>
        </w:rPr>
        <w:t xml:space="preserve">может </w:t>
      </w:r>
      <w:r w:rsidR="00D80B8E" w:rsidRPr="001D7016">
        <w:rPr>
          <w:szCs w:val="24"/>
        </w:rPr>
        <w:t>являться и предметом</w:t>
      </w:r>
      <w:r w:rsidR="00322696" w:rsidRPr="001D7016">
        <w:rPr>
          <w:szCs w:val="24"/>
        </w:rPr>
        <w:t xml:space="preserve"> </w:t>
      </w:r>
      <w:r w:rsidRPr="001D7016">
        <w:rPr>
          <w:szCs w:val="24"/>
        </w:rPr>
        <w:t xml:space="preserve">особого </w:t>
      </w:r>
      <w:r w:rsidR="00322696" w:rsidRPr="001D7016">
        <w:rPr>
          <w:szCs w:val="24"/>
        </w:rPr>
        <w:t xml:space="preserve">стереотипного </w:t>
      </w:r>
      <w:r w:rsidR="005F58B4" w:rsidRPr="001D7016">
        <w:rPr>
          <w:szCs w:val="24"/>
        </w:rPr>
        <w:t>пристрастия</w:t>
      </w:r>
      <w:r w:rsidR="00322696" w:rsidRPr="001D7016">
        <w:rPr>
          <w:szCs w:val="24"/>
        </w:rPr>
        <w:t xml:space="preserve"> ребенка</w:t>
      </w:r>
      <w:r w:rsidR="005F58B4" w:rsidRPr="001D7016">
        <w:rPr>
          <w:szCs w:val="24"/>
        </w:rPr>
        <w:t xml:space="preserve">, которое выглядит как «непонятное влечение» к неприятному, страшному. </w:t>
      </w:r>
      <w:r w:rsidR="00D80B8E" w:rsidRPr="001D7016">
        <w:rPr>
          <w:szCs w:val="24"/>
        </w:rPr>
        <w:t xml:space="preserve">Такой ребенок выглядит </w:t>
      </w:r>
      <w:proofErr w:type="spellStart"/>
      <w:r w:rsidRPr="001D7016">
        <w:rPr>
          <w:szCs w:val="24"/>
        </w:rPr>
        <w:t>сверхзахваченн</w:t>
      </w:r>
      <w:r w:rsidR="00D80B8E" w:rsidRPr="001D7016">
        <w:rPr>
          <w:szCs w:val="24"/>
        </w:rPr>
        <w:t>ым</w:t>
      </w:r>
      <w:proofErr w:type="spellEnd"/>
      <w:r w:rsidRPr="001D7016">
        <w:rPr>
          <w:szCs w:val="24"/>
        </w:rPr>
        <w:t xml:space="preserve"> своими </w:t>
      </w:r>
      <w:r w:rsidR="005F58B4" w:rsidRPr="001D7016">
        <w:rPr>
          <w:szCs w:val="24"/>
        </w:rPr>
        <w:t xml:space="preserve"> избирательными</w:t>
      </w:r>
      <w:r w:rsidRPr="001D7016">
        <w:rPr>
          <w:szCs w:val="24"/>
        </w:rPr>
        <w:t xml:space="preserve"> стойкими интересами, </w:t>
      </w:r>
      <w:r w:rsidR="005F58B4" w:rsidRPr="001D7016">
        <w:rPr>
          <w:szCs w:val="24"/>
        </w:rPr>
        <w:t xml:space="preserve">о </w:t>
      </w:r>
      <w:r w:rsidRPr="001D7016">
        <w:rPr>
          <w:szCs w:val="24"/>
        </w:rPr>
        <w:t>котор</w:t>
      </w:r>
      <w:r w:rsidR="005F58B4" w:rsidRPr="001D7016">
        <w:rPr>
          <w:szCs w:val="24"/>
        </w:rPr>
        <w:t>ых</w:t>
      </w:r>
      <w:r w:rsidRPr="001D7016">
        <w:rPr>
          <w:szCs w:val="24"/>
        </w:rPr>
        <w:t xml:space="preserve"> </w:t>
      </w:r>
      <w:r w:rsidR="005F58B4" w:rsidRPr="001D7016">
        <w:rPr>
          <w:szCs w:val="24"/>
        </w:rPr>
        <w:t>он может</w:t>
      </w:r>
      <w:r w:rsidRPr="001D7016">
        <w:rPr>
          <w:szCs w:val="24"/>
        </w:rPr>
        <w:t xml:space="preserve"> постоянно возбужденно, экзальтированно говорить и </w:t>
      </w:r>
      <w:r w:rsidR="009C34B1" w:rsidRPr="001D7016">
        <w:rPr>
          <w:szCs w:val="24"/>
        </w:rPr>
        <w:t xml:space="preserve">не редко </w:t>
      </w:r>
      <w:r w:rsidRPr="001D7016">
        <w:rPr>
          <w:szCs w:val="24"/>
        </w:rPr>
        <w:t xml:space="preserve">отображать в своих рисунках. Преимущественно содержание </w:t>
      </w:r>
      <w:r w:rsidR="005F58B4" w:rsidRPr="001D7016">
        <w:rPr>
          <w:szCs w:val="24"/>
        </w:rPr>
        <w:t xml:space="preserve">этих </w:t>
      </w:r>
      <w:r w:rsidRPr="001D7016">
        <w:rPr>
          <w:szCs w:val="24"/>
        </w:rPr>
        <w:t xml:space="preserve">интересов и фантазий  связано с </w:t>
      </w:r>
      <w:r w:rsidR="005F58B4" w:rsidRPr="001D7016">
        <w:rPr>
          <w:szCs w:val="24"/>
        </w:rPr>
        <w:t>пугающими</w:t>
      </w:r>
      <w:r w:rsidRPr="001D7016">
        <w:rPr>
          <w:szCs w:val="24"/>
        </w:rPr>
        <w:t>, асоциальными</w:t>
      </w:r>
      <w:r w:rsidR="005F58B4" w:rsidRPr="001D7016">
        <w:rPr>
          <w:szCs w:val="24"/>
        </w:rPr>
        <w:t xml:space="preserve"> </w:t>
      </w:r>
      <w:r w:rsidRPr="001D7016">
        <w:rPr>
          <w:szCs w:val="24"/>
        </w:rPr>
        <w:t>впечатлениями</w:t>
      </w:r>
      <w:r w:rsidR="005F58B4" w:rsidRPr="001D7016">
        <w:rPr>
          <w:szCs w:val="24"/>
        </w:rPr>
        <w:t xml:space="preserve">. </w:t>
      </w:r>
    </w:p>
    <w:p w14:paraId="1DD1A2A0" w14:textId="77777777" w:rsidR="007D4322" w:rsidRPr="001D7016" w:rsidRDefault="00C26121" w:rsidP="007D4322">
      <w:pPr>
        <w:spacing w:line="360" w:lineRule="auto"/>
        <w:ind w:firstLine="709"/>
        <w:jc w:val="both"/>
      </w:pPr>
      <w:r w:rsidRPr="001D7016">
        <w:t xml:space="preserve"> Например, мальчик панически боится телевизионных сюжетов, в которых присутствуют вооруженные люди, не выходит на детскую площадку, когда там компания детей (подозревая, что они будут стрелять из игрушечных пистолетов), не может взять в руки даже водяной пистолетик. При этом он постоянно изображает пиратов, судна с черными флагами, пиратское оружие, </w:t>
      </w:r>
      <w:proofErr w:type="spellStart"/>
      <w:r w:rsidRPr="001D7016">
        <w:t>Бармалея</w:t>
      </w:r>
      <w:proofErr w:type="spellEnd"/>
      <w:r w:rsidRPr="001D7016">
        <w:t>, тщательно вырисовывая и проговаривая их пугающую атрибутику.</w:t>
      </w:r>
    </w:p>
    <w:p w14:paraId="1062078B" w14:textId="44C88008" w:rsidR="00C26121" w:rsidRPr="001D7016" w:rsidRDefault="00427FEB" w:rsidP="007D4322">
      <w:pPr>
        <w:spacing w:line="360" w:lineRule="auto"/>
        <w:ind w:firstLine="709"/>
        <w:jc w:val="both"/>
      </w:pPr>
      <w:r w:rsidRPr="001D7016">
        <w:t xml:space="preserve">В психологической помощи таким детям использование сюжетного рисования эффективно и для развития эмоционального взаимодействия с ребенком и для преодоления его характерных аффективных трудностей и имеет свои особенности.  </w:t>
      </w:r>
      <w:r w:rsidR="00C26121" w:rsidRPr="001D7016">
        <w:t xml:space="preserve">Здесь </w:t>
      </w:r>
      <w:r w:rsidR="00C26121" w:rsidRPr="001D7016">
        <w:lastRenderedPageBreak/>
        <w:t>выступающая на первый план проблема – интенсивност</w:t>
      </w:r>
      <w:r w:rsidR="00D2464C" w:rsidRPr="001D7016">
        <w:t>ь влечения ребенка, его фиксация</w:t>
      </w:r>
      <w:r w:rsidR="00C26121" w:rsidRPr="001D7016">
        <w:t xml:space="preserve"> на сильно заряженном негативном впечатлении. Уменьшение напряжения, связанного с влечением</w:t>
      </w:r>
      <w:r w:rsidR="00D2464C" w:rsidRPr="001D7016">
        <w:t xml:space="preserve">, так же, как и </w:t>
      </w:r>
      <w:r w:rsidR="00C26121" w:rsidRPr="001D7016">
        <w:t>выраженных агрессивных тенденций</w:t>
      </w:r>
      <w:r w:rsidR="00D2464C" w:rsidRPr="001D7016">
        <w:t>,</w:t>
      </w:r>
      <w:r w:rsidR="00C26121" w:rsidRPr="001D7016">
        <w:t xml:space="preserve"> возможно путем выстраивания вокруг этого влечения нового сюжета, наполненного положительными подробностями.</w:t>
      </w:r>
      <w:r w:rsidR="00D2464C" w:rsidRPr="001D7016">
        <w:t xml:space="preserve"> </w:t>
      </w:r>
      <w:r w:rsidR="00C26121" w:rsidRPr="001D7016">
        <w:t>Поэтому основной задачей</w:t>
      </w:r>
      <w:r w:rsidR="00D2464C" w:rsidRPr="001D7016">
        <w:t xml:space="preserve"> для нас </w:t>
      </w:r>
      <w:r w:rsidR="00C26121" w:rsidRPr="001D7016">
        <w:t xml:space="preserve">также </w:t>
      </w:r>
      <w:r w:rsidR="00D2464C" w:rsidRPr="001D7016">
        <w:t xml:space="preserve">становится </w:t>
      </w:r>
      <w:r w:rsidR="00C26121" w:rsidRPr="001D7016">
        <w:rPr>
          <w:i/>
        </w:rPr>
        <w:t>накопление позитивных деталей</w:t>
      </w:r>
      <w:r w:rsidR="00C26121" w:rsidRPr="001D7016">
        <w:t>. Но</w:t>
      </w:r>
      <w:r w:rsidR="00D2464C" w:rsidRPr="001D7016">
        <w:t>,</w:t>
      </w:r>
      <w:r w:rsidR="00C26121" w:rsidRPr="001D7016">
        <w:t xml:space="preserve"> в отличие от </w:t>
      </w:r>
      <w:r w:rsidR="007D4322" w:rsidRPr="001D7016">
        <w:t xml:space="preserve">описанных выше вариантов </w:t>
      </w:r>
      <w:r w:rsidR="00C26121" w:rsidRPr="001D7016">
        <w:t xml:space="preserve">работы, их следует </w:t>
      </w:r>
      <w:r w:rsidR="00D2464C" w:rsidRPr="001D7016">
        <w:t xml:space="preserve">вводить </w:t>
      </w:r>
      <w:r w:rsidR="007D4322" w:rsidRPr="001D7016">
        <w:t xml:space="preserve">интенсивно, чтобы приостановить </w:t>
      </w:r>
      <w:r w:rsidR="00C26121" w:rsidRPr="001D7016">
        <w:t xml:space="preserve">быстрое негативное (обычно агрессивное) разрешение пугающей или неприятной ситуации. </w:t>
      </w:r>
    </w:p>
    <w:p w14:paraId="1BC8282E" w14:textId="59BAE1BB" w:rsidR="00C26121" w:rsidRPr="001D7016" w:rsidRDefault="00C26121" w:rsidP="00C26121">
      <w:pPr>
        <w:spacing w:line="360" w:lineRule="auto"/>
        <w:ind w:firstLine="709"/>
        <w:jc w:val="both"/>
      </w:pPr>
      <w:r w:rsidRPr="001D7016">
        <w:t xml:space="preserve">С одной стороны, это позволяет приостановить задаваемую </w:t>
      </w:r>
      <w:r w:rsidR="00C03532" w:rsidRPr="001D7016">
        <w:t>ребенком</w:t>
      </w:r>
      <w:r w:rsidRPr="001D7016">
        <w:t xml:space="preserve"> агрессивную направленность сюжета, </w:t>
      </w:r>
      <w:r w:rsidR="00C4120D" w:rsidRPr="001D7016">
        <w:t xml:space="preserve">а </w:t>
      </w:r>
      <w:r w:rsidRPr="001D7016">
        <w:t>с другой, - обеспечивает большую возможность для положительного эмоционального заражения от комментария взрослого</w:t>
      </w:r>
      <w:r w:rsidR="007D4322" w:rsidRPr="001D7016">
        <w:t>,</w:t>
      </w:r>
      <w:r w:rsidRPr="001D7016">
        <w:t xml:space="preserve"> </w:t>
      </w:r>
      <w:r w:rsidR="007D4322" w:rsidRPr="001D7016">
        <w:t xml:space="preserve"> </w:t>
      </w:r>
      <w:r w:rsidRPr="001D7016">
        <w:t xml:space="preserve">без которого невозможно позитивное разрешение ситуации. </w:t>
      </w:r>
      <w:r w:rsidR="004F2AA0" w:rsidRPr="001D7016">
        <w:t xml:space="preserve">        </w:t>
      </w:r>
    </w:p>
    <w:p w14:paraId="68BA2787" w14:textId="5AE493CA" w:rsidR="00C26121" w:rsidRPr="001D7016" w:rsidRDefault="00C26121" w:rsidP="00C26121">
      <w:pPr>
        <w:spacing w:line="360" w:lineRule="auto"/>
        <w:ind w:firstLine="709"/>
        <w:jc w:val="both"/>
      </w:pPr>
      <w:r w:rsidRPr="001D7016">
        <w:t xml:space="preserve">Интенсивное введение новых положительных и значимых для ребенка подробностей лежит в основе </w:t>
      </w:r>
      <w:r w:rsidR="008268EA" w:rsidRPr="001D7016">
        <w:t>метода работы</w:t>
      </w:r>
      <w:r w:rsidRPr="001D7016">
        <w:t xml:space="preserve">, названного нами «отвлекающей </w:t>
      </w:r>
      <w:proofErr w:type="spellStart"/>
      <w:r w:rsidRPr="001D7016">
        <w:t>психодрамой</w:t>
      </w:r>
      <w:proofErr w:type="spellEnd"/>
      <w:r w:rsidRPr="001D7016">
        <w:t>», применение которого продуктивно</w:t>
      </w:r>
      <w:r w:rsidR="00427FEB" w:rsidRPr="001D7016">
        <w:t xml:space="preserve"> </w:t>
      </w:r>
      <w:r w:rsidRPr="001D7016">
        <w:t>и</w:t>
      </w:r>
      <w:r w:rsidR="008268EA" w:rsidRPr="001D7016">
        <w:t xml:space="preserve"> в рисовании, и</w:t>
      </w:r>
      <w:r w:rsidRPr="001D7016">
        <w:t xml:space="preserve"> в игровых занятиях с такими детьми</w:t>
      </w:r>
      <w:r w:rsidR="00C03532" w:rsidRPr="001D7016">
        <w:t xml:space="preserve">. </w:t>
      </w:r>
      <w:r w:rsidRPr="001D7016">
        <w:t>Опишем его подробнее.</w:t>
      </w:r>
    </w:p>
    <w:p w14:paraId="62846D30" w14:textId="77777777" w:rsidR="00C03532" w:rsidRPr="001D7016" w:rsidRDefault="00C26121" w:rsidP="00C03532">
      <w:pPr>
        <w:spacing w:line="360" w:lineRule="auto"/>
        <w:ind w:firstLine="709"/>
        <w:jc w:val="both"/>
      </w:pPr>
      <w:r w:rsidRPr="001D7016">
        <w:t xml:space="preserve">Взрослый соглашается с присутствием в </w:t>
      </w:r>
      <w:r w:rsidR="00125C59" w:rsidRPr="001D7016">
        <w:t xml:space="preserve">сюжете рисунка (игры) </w:t>
      </w:r>
      <w:r w:rsidRPr="001D7016">
        <w:t xml:space="preserve">страшного или неприятного персонажа или опасной ситуации, но временно отодвигает их рассмотрение, предлагая ребенку ряд специально вводимых эмоциональных деталей, подробностей сюжета, которые должны «уточнить» его содержание. </w:t>
      </w:r>
    </w:p>
    <w:p w14:paraId="55BC1068" w14:textId="1CA8D8D0" w:rsidR="00C26121" w:rsidRPr="001D7016" w:rsidRDefault="00C26121" w:rsidP="00C03532">
      <w:pPr>
        <w:spacing w:line="360" w:lineRule="auto"/>
        <w:ind w:firstLine="709"/>
        <w:jc w:val="both"/>
      </w:pPr>
      <w:r w:rsidRPr="001D7016">
        <w:rPr>
          <w:i/>
        </w:rPr>
        <w:t>Пример.</w:t>
      </w:r>
      <w:r w:rsidRPr="001D7016">
        <w:t xml:space="preserve"> Мальчик погружен в свои фантазии о страшных собаках – </w:t>
      </w:r>
      <w:proofErr w:type="spellStart"/>
      <w:r w:rsidR="007D4322" w:rsidRPr="001D7016">
        <w:t>Диках</w:t>
      </w:r>
      <w:proofErr w:type="spellEnd"/>
      <w:r w:rsidRPr="001D7016">
        <w:t>, о тех расправах, которые они могут учинить, о глубоких пещерах, где они живут и «творят всем зло». По просьбе психолога он соглашается все детали этой фантазии изобразить на бумаге: рисует с</w:t>
      </w:r>
      <w:r w:rsidR="00EE2435" w:rsidRPr="001D7016">
        <w:t>хематично и разорвано, фиксируя,</w:t>
      </w:r>
      <w:r w:rsidRPr="001D7016">
        <w:t xml:space="preserve"> главным образом</w:t>
      </w:r>
      <w:r w:rsidR="00EE2435" w:rsidRPr="001D7016">
        <w:t>,</w:t>
      </w:r>
      <w:r w:rsidRPr="001D7016">
        <w:t xml:space="preserve"> отрицательно окрашенные аффективные детали: «черная спина», «страшные зубы», «черное отверстие» (обозначающее подземелье) и запутанные</w:t>
      </w:r>
      <w:r w:rsidR="00C03532" w:rsidRPr="001D7016">
        <w:t xml:space="preserve"> ходы</w:t>
      </w:r>
      <w:r w:rsidRPr="001D7016">
        <w:t xml:space="preserve"> подземных лабиринтов.  Психолог, советуясь с ребенком, начинает добавлять ряд своих деталей в рисун</w:t>
      </w:r>
      <w:r w:rsidR="00EE2435" w:rsidRPr="001D7016">
        <w:t xml:space="preserve">ок – вначале самых нейтральных: </w:t>
      </w:r>
      <w:r w:rsidRPr="001D7016">
        <w:t>«Раз у нас собака, давай нарисуем ей хвост. Какой он – большой и пушистый</w:t>
      </w:r>
      <w:r w:rsidR="00EE2435" w:rsidRPr="001D7016">
        <w:t xml:space="preserve"> или совсем маленький?» и т.п. З</w:t>
      </w:r>
      <w:r w:rsidRPr="001D7016">
        <w:t xml:space="preserve">атем </w:t>
      </w:r>
      <w:r w:rsidR="00EE2435" w:rsidRPr="001D7016">
        <w:t xml:space="preserve">добавляются детали, </w:t>
      </w:r>
      <w:r w:rsidRPr="001D7016">
        <w:t>все более</w:t>
      </w:r>
      <w:r w:rsidR="00EE2435" w:rsidRPr="001D7016">
        <w:t xml:space="preserve"> и более положительно окрашенные, вносящие</w:t>
      </w:r>
      <w:r w:rsidRPr="001D7016">
        <w:t xml:space="preserve"> </w:t>
      </w:r>
      <w:r w:rsidR="00EE2435" w:rsidRPr="001D7016">
        <w:t>в изображаемую ситуацию ощущение уюта, актуализирующие</w:t>
      </w:r>
      <w:r w:rsidRPr="001D7016">
        <w:t xml:space="preserve"> приятные впечатления из опыта самого ребенка. Так, в пещере горит фонарик, а сами собаки спят на мягких подстилках, укрывшись разноцветными одеялами; в «дремучем лесу с опасными зверями», окружающим пещеру, встречаются и прекрасные поляны или</w:t>
      </w:r>
      <w:r w:rsidR="00EE2435" w:rsidRPr="001D7016">
        <w:t>,</w:t>
      </w:r>
      <w:r w:rsidRPr="001D7016">
        <w:t xml:space="preserve"> неожиданно</w:t>
      </w:r>
      <w:r w:rsidR="00EE2435" w:rsidRPr="001D7016">
        <w:t>,</w:t>
      </w:r>
      <w:r w:rsidRPr="001D7016">
        <w:t xml:space="preserve"> – огромная спелая земляника. Эти позитивные детали, </w:t>
      </w:r>
      <w:r w:rsidRPr="001D7016">
        <w:lastRenderedPageBreak/>
        <w:t xml:space="preserve">наполняющие рисунок, помогают, прежде всего, отвлечь ребенка от агрессивной направленности его сюжета, а в итоге и преодолеть ее.  </w:t>
      </w:r>
    </w:p>
    <w:p w14:paraId="2ACE580C" w14:textId="50E21394" w:rsidR="00C26121" w:rsidRPr="001D7016" w:rsidRDefault="00C26121" w:rsidP="00C26121">
      <w:pPr>
        <w:spacing w:line="360" w:lineRule="auto"/>
        <w:ind w:firstLine="709"/>
        <w:jc w:val="both"/>
      </w:pPr>
      <w:r w:rsidRPr="001D7016">
        <w:t>Часто этот кульминационный момент бывает особенно заметен при эмоциональном «заражении» ребенка какой-то наиболее яркой положительной деталью той ситуации или образа, которые непосредственно не связаны с основной линией сюжета</w:t>
      </w:r>
      <w:r w:rsidR="00EE2435" w:rsidRPr="001D7016">
        <w:t>,</w:t>
      </w:r>
      <w:r w:rsidRPr="001D7016">
        <w:t xml:space="preserve"> и в корне меняют его устрашающий смысл. Так, в рассматриваемом примере притягательным зрительным образом подобного рода оказалась огромная красная ягода, которая действительно возникла на рисунке как большое яркое пятно, притягивающее внимание ребенка. Азартный поиск ягод, которые «прятались» в неожиданных местах на пространстве рисунка, привел к тому, что «злодеи» стали хвастаться, кто больше нашел, угощаться сами и угощать всех вокруг, забыв </w:t>
      </w:r>
      <w:r w:rsidR="00C03532" w:rsidRPr="001D7016">
        <w:t xml:space="preserve">временно </w:t>
      </w:r>
      <w:r w:rsidRPr="001D7016">
        <w:t xml:space="preserve">про свои </w:t>
      </w:r>
      <w:r w:rsidR="002C7426" w:rsidRPr="001D7016">
        <w:t>«</w:t>
      </w:r>
      <w:r w:rsidRPr="001D7016">
        <w:t>злодейские дела</w:t>
      </w:r>
      <w:r w:rsidR="002C7426" w:rsidRPr="001D7016">
        <w:t>»</w:t>
      </w:r>
      <w:r w:rsidRPr="001D7016">
        <w:t xml:space="preserve">. </w:t>
      </w:r>
    </w:p>
    <w:p w14:paraId="6523D3CE" w14:textId="508BA922" w:rsidR="00C26121" w:rsidRPr="001D7016" w:rsidRDefault="00C26121" w:rsidP="00BE6A13">
      <w:pPr>
        <w:spacing w:line="360" w:lineRule="auto"/>
        <w:ind w:firstLine="709"/>
        <w:jc w:val="both"/>
      </w:pPr>
      <w:r w:rsidRPr="001D7016">
        <w:t>Конечно, подобное разовое разрешение пугающей ситуации не может</w:t>
      </w:r>
      <w:r w:rsidR="002C7426" w:rsidRPr="001D7016">
        <w:t xml:space="preserve"> полностью</w:t>
      </w:r>
      <w:r w:rsidRPr="001D7016">
        <w:t xml:space="preserve"> устранить </w:t>
      </w:r>
      <w:r w:rsidR="00410B64" w:rsidRPr="001D7016">
        <w:t>страх, лежащий в основе такого пристрастия.</w:t>
      </w:r>
      <w:r w:rsidRPr="001D7016">
        <w:t xml:space="preserve"> Но ребенок получает способ уменьшить его интенсивность и, вместе с тем</w:t>
      </w:r>
      <w:r w:rsidR="00EE2435" w:rsidRPr="001D7016">
        <w:t>,</w:t>
      </w:r>
      <w:r w:rsidRPr="001D7016">
        <w:t xml:space="preserve"> «заразиться» и увлечься другими подробностями сюжета, включиться в смысловой контекст, вводимый взрослым. </w:t>
      </w:r>
    </w:p>
    <w:p w14:paraId="2A817ACD" w14:textId="2B7582FE" w:rsidR="00C26121" w:rsidRPr="001D7016" w:rsidRDefault="00BE6A13" w:rsidP="00C26121">
      <w:pPr>
        <w:spacing w:line="360" w:lineRule="auto"/>
        <w:ind w:firstLine="709"/>
        <w:jc w:val="both"/>
      </w:pPr>
      <w:r w:rsidRPr="001D7016">
        <w:t xml:space="preserve">Таким образом, здесь тоже прослеживается определенная последовательность вовлечения ребенка в совместное переживание и выстраивание сюжета. </w:t>
      </w:r>
      <w:r w:rsidR="00C26121" w:rsidRPr="001D7016">
        <w:t>Первый этап состоит в принятии агрессивного фрагмента</w:t>
      </w:r>
      <w:r w:rsidRPr="001D7016">
        <w:t xml:space="preserve"> сюжета</w:t>
      </w:r>
      <w:r w:rsidR="00EF1F2C" w:rsidRPr="001D7016">
        <w:t>, на котором фиксирован ребенок</w:t>
      </w:r>
      <w:r w:rsidR="00C26121" w:rsidRPr="001D7016">
        <w:t>. Здесь взрослому следует соблюдать особую осторожность</w:t>
      </w:r>
      <w:r w:rsidR="002C7426" w:rsidRPr="001D7016">
        <w:t>,</w:t>
      </w:r>
      <w:r w:rsidR="00C26121" w:rsidRPr="001D7016">
        <w:t xml:space="preserve"> и занимать максимально</w:t>
      </w:r>
      <w:r w:rsidR="00C03532" w:rsidRPr="001D7016">
        <w:t xml:space="preserve"> </w:t>
      </w:r>
      <w:r w:rsidR="00C26121" w:rsidRPr="001D7016">
        <w:t xml:space="preserve">нейтральную позицию слушателя, не подкрепляя напряженность </w:t>
      </w:r>
      <w:r w:rsidR="00820EE8" w:rsidRPr="001D7016">
        <w:t>увлечения</w:t>
      </w:r>
      <w:r w:rsidR="00C26121" w:rsidRPr="001D7016">
        <w:t xml:space="preserve"> ребенка. </w:t>
      </w:r>
    </w:p>
    <w:p w14:paraId="4450D2B4" w14:textId="3D8892DC" w:rsidR="00C26121" w:rsidRPr="001D7016" w:rsidRDefault="00C26121" w:rsidP="00C26121">
      <w:pPr>
        <w:spacing w:line="360" w:lineRule="auto"/>
        <w:ind w:firstLine="709"/>
        <w:jc w:val="both"/>
      </w:pPr>
      <w:r w:rsidRPr="001D7016">
        <w:t>Второй этап – интенсивное накопление сначала нейтральных, а затем все более положительно окрашенных ярких деталей. Они вводятся как комментарии, «уточняющие» подробности образа или ситуации, переживанием которых захвачен ребенок. Задачи</w:t>
      </w:r>
      <w:r w:rsidR="00820EE8" w:rsidRPr="001D7016">
        <w:t>, которые стоят перед взрослым:</w:t>
      </w:r>
      <w:r w:rsidRPr="001D7016">
        <w:t xml:space="preserve"> уменьшить напряженность этого переживания и оттянуть быструю агрессивную развязку, на которой настаивает ребенок. Вместе с тем, при нарастании интенсивности положительных деталей, при их узнавае</w:t>
      </w:r>
      <w:r w:rsidR="00C53820" w:rsidRPr="001D7016">
        <w:t xml:space="preserve">мости ребенком </w:t>
      </w:r>
      <w:r w:rsidRPr="001D7016">
        <w:t>(</w:t>
      </w:r>
      <w:r w:rsidR="00820EE8" w:rsidRPr="001D7016">
        <w:t>использовать надо конкретные подробности его индивидуального опыта</w:t>
      </w:r>
      <w:r w:rsidR="001D4409" w:rsidRPr="001D7016">
        <w:t>: ежедневны</w:t>
      </w:r>
      <w:r w:rsidR="00820EE8" w:rsidRPr="001D7016">
        <w:t>х</w:t>
      </w:r>
      <w:r w:rsidR="001D4409" w:rsidRPr="001D7016">
        <w:t xml:space="preserve"> привыч</w:t>
      </w:r>
      <w:r w:rsidR="00820EE8" w:rsidRPr="001D7016">
        <w:t>ек</w:t>
      </w:r>
      <w:r w:rsidR="001D4409" w:rsidRPr="001D7016">
        <w:t>, предпочитаемы</w:t>
      </w:r>
      <w:r w:rsidR="00820EE8" w:rsidRPr="001D7016">
        <w:t>х</w:t>
      </w:r>
      <w:r w:rsidR="001D4409" w:rsidRPr="001D7016">
        <w:t xml:space="preserve"> </w:t>
      </w:r>
      <w:r w:rsidR="00C53820" w:rsidRPr="001D7016">
        <w:t>бытовы</w:t>
      </w:r>
      <w:r w:rsidR="00820EE8" w:rsidRPr="001D7016">
        <w:t>х</w:t>
      </w:r>
      <w:r w:rsidR="00C53820" w:rsidRPr="001D7016">
        <w:t xml:space="preserve"> удовольстви</w:t>
      </w:r>
      <w:r w:rsidR="00820EE8" w:rsidRPr="001D7016">
        <w:t>й</w:t>
      </w:r>
      <w:r w:rsidR="00C53820" w:rsidRPr="001D7016">
        <w:t xml:space="preserve"> или необычны</w:t>
      </w:r>
      <w:r w:rsidR="00820EE8" w:rsidRPr="001D7016">
        <w:t>х</w:t>
      </w:r>
      <w:r w:rsidR="00C53820" w:rsidRPr="001D7016">
        <w:t xml:space="preserve"> ярки</w:t>
      </w:r>
      <w:r w:rsidR="00820EE8" w:rsidRPr="001D7016">
        <w:t>х</w:t>
      </w:r>
      <w:r w:rsidR="00C53820" w:rsidRPr="001D7016">
        <w:t xml:space="preserve"> впечатлени</w:t>
      </w:r>
      <w:r w:rsidR="00820EE8" w:rsidRPr="001D7016">
        <w:t>й</w:t>
      </w:r>
      <w:r w:rsidRPr="001D7016">
        <w:t xml:space="preserve">), появляется большая вероятность </w:t>
      </w:r>
      <w:r w:rsidR="00C53820" w:rsidRPr="001D7016">
        <w:t>«</w:t>
      </w:r>
      <w:r w:rsidRPr="001D7016">
        <w:t>заражения</w:t>
      </w:r>
      <w:r w:rsidR="00C53820" w:rsidRPr="001D7016">
        <w:t>»</w:t>
      </w:r>
      <w:r w:rsidRPr="001D7016">
        <w:t xml:space="preserve"> </w:t>
      </w:r>
      <w:r w:rsidR="002C7426" w:rsidRPr="001D7016">
        <w:t xml:space="preserve">эмоциональным </w:t>
      </w:r>
      <w:r w:rsidRPr="001D7016">
        <w:t>комментарием взрослого</w:t>
      </w:r>
      <w:r w:rsidR="00C53820" w:rsidRPr="001D7016">
        <w:t>,</w:t>
      </w:r>
      <w:r w:rsidRPr="001D7016">
        <w:t xml:space="preserve"> и изменения </w:t>
      </w:r>
      <w:r w:rsidR="00C53820" w:rsidRPr="001D7016">
        <w:t xml:space="preserve">в соответствии с </w:t>
      </w:r>
      <w:r w:rsidR="00410B64" w:rsidRPr="001D7016">
        <w:t>этим</w:t>
      </w:r>
      <w:r w:rsidR="00C53820" w:rsidRPr="001D7016">
        <w:t xml:space="preserve"> </w:t>
      </w:r>
      <w:r w:rsidRPr="001D7016">
        <w:t xml:space="preserve">смысловых акцентов изображаемой истории.   </w:t>
      </w:r>
    </w:p>
    <w:p w14:paraId="5EF3AB61" w14:textId="2464C612" w:rsidR="00C26121" w:rsidRPr="001D7016" w:rsidRDefault="00C26121" w:rsidP="00EF1F2C">
      <w:pPr>
        <w:spacing w:line="360" w:lineRule="auto"/>
        <w:ind w:firstLine="709"/>
        <w:jc w:val="both"/>
      </w:pPr>
      <w:r w:rsidRPr="001D7016">
        <w:t xml:space="preserve">Интенсивность заражения переживанием насыщенных, но </w:t>
      </w:r>
      <w:proofErr w:type="spellStart"/>
      <w:r w:rsidR="00820EE8" w:rsidRPr="001D7016">
        <w:t>обязятельно</w:t>
      </w:r>
      <w:proofErr w:type="spellEnd"/>
      <w:r w:rsidR="00820EE8" w:rsidRPr="001D7016">
        <w:t xml:space="preserve"> </w:t>
      </w:r>
      <w:r w:rsidRPr="001D7016">
        <w:t xml:space="preserve">позитивных деталей, которую обеспечивает взрослый, позволяет изменить ход сюжета, в оптимальном случае – добиться его положительной развязки. Это и является содержанием последнего этапа работы. Подчеркнем еще раз, что таким образом мы не «изживаем» конкретный страх, но позволяем ребенку отвлечься от него, получить хотя бы небольшой, но </w:t>
      </w:r>
      <w:r w:rsidRPr="001D7016">
        <w:rPr>
          <w:i/>
        </w:rPr>
        <w:lastRenderedPageBreak/>
        <w:t>важнейший опыт переживания</w:t>
      </w:r>
      <w:r w:rsidR="00A72AB5" w:rsidRPr="001D7016">
        <w:rPr>
          <w:i/>
        </w:rPr>
        <w:t xml:space="preserve"> вместе со взрослым</w:t>
      </w:r>
      <w:r w:rsidRPr="001D7016">
        <w:rPr>
          <w:i/>
        </w:rPr>
        <w:t xml:space="preserve"> </w:t>
      </w:r>
      <w:r w:rsidR="00A72AB5" w:rsidRPr="001D7016">
        <w:rPr>
          <w:i/>
        </w:rPr>
        <w:t xml:space="preserve">общих </w:t>
      </w:r>
      <w:r w:rsidRPr="001D7016">
        <w:rPr>
          <w:i/>
        </w:rPr>
        <w:t>положительны</w:t>
      </w:r>
      <w:r w:rsidR="00A72AB5" w:rsidRPr="001D7016">
        <w:rPr>
          <w:i/>
        </w:rPr>
        <w:t>х</w:t>
      </w:r>
      <w:r w:rsidRPr="001D7016">
        <w:rPr>
          <w:i/>
        </w:rPr>
        <w:t xml:space="preserve"> впечатлени</w:t>
      </w:r>
      <w:r w:rsidR="00A72AB5" w:rsidRPr="001D7016">
        <w:rPr>
          <w:i/>
        </w:rPr>
        <w:t>й</w:t>
      </w:r>
      <w:r w:rsidRPr="001D7016">
        <w:t xml:space="preserve">, начальный опыт диалога.  </w:t>
      </w:r>
    </w:p>
    <w:p w14:paraId="29E7A864" w14:textId="492CAC24" w:rsidR="00090EB7" w:rsidRPr="001D7016" w:rsidRDefault="00C26121" w:rsidP="00820EE8">
      <w:pPr>
        <w:spacing w:line="360" w:lineRule="auto"/>
        <w:ind w:firstLine="709"/>
        <w:jc w:val="both"/>
      </w:pPr>
      <w:r w:rsidRPr="001D7016">
        <w:t xml:space="preserve">Надо сказать, что такая работа помогает ребенку </w:t>
      </w:r>
      <w:r w:rsidR="001D4409" w:rsidRPr="001D7016">
        <w:t xml:space="preserve">осваивать </w:t>
      </w:r>
      <w:r w:rsidRPr="001D7016">
        <w:t>смысл происходящих жизненных событий и содержание читаемых книг. Известно, что при возможн</w:t>
      </w:r>
      <w:r w:rsidR="004B496D" w:rsidRPr="001D7016">
        <w:t>ых</w:t>
      </w:r>
      <w:r w:rsidRPr="001D7016">
        <w:t xml:space="preserve"> </w:t>
      </w:r>
      <w:r w:rsidR="00D80B8E" w:rsidRPr="001D7016">
        <w:t xml:space="preserve">избирательно </w:t>
      </w:r>
      <w:r w:rsidR="004B496D" w:rsidRPr="001D7016">
        <w:t xml:space="preserve">высоких </w:t>
      </w:r>
      <w:r w:rsidRPr="001D7016">
        <w:t>интеллектуальн</w:t>
      </w:r>
      <w:r w:rsidR="00D80B8E" w:rsidRPr="001D7016">
        <w:t>ых</w:t>
      </w:r>
      <w:r w:rsidRPr="001D7016">
        <w:t xml:space="preserve"> </w:t>
      </w:r>
      <w:r w:rsidR="00D80B8E" w:rsidRPr="001D7016">
        <w:t>способностях</w:t>
      </w:r>
      <w:r w:rsidRPr="001D7016">
        <w:t>, такие дети обычно оказываются несостоятельными в понимани</w:t>
      </w:r>
      <w:r w:rsidR="001D4409" w:rsidRPr="001D7016">
        <w:t>и отношений, переживаний героев. О</w:t>
      </w:r>
      <w:r w:rsidRPr="001D7016">
        <w:t>ни выхватывают из текста или бытовой истории какой-то яркий фрагмент, негат</w:t>
      </w:r>
      <w:r w:rsidR="001D4409" w:rsidRPr="001D7016">
        <w:t>ивную деталь, фиксируются на ней,</w:t>
      </w:r>
      <w:r w:rsidRPr="001D7016">
        <w:t xml:space="preserve"> и не могут получить целостного впечатления от реального происшествия или </w:t>
      </w:r>
      <w:r w:rsidR="00D80B8E" w:rsidRPr="001D7016">
        <w:t>литературного сюжета</w:t>
      </w:r>
      <w:r w:rsidRPr="001D7016">
        <w:t>. При отсутствии специальной работы эти проблемы остаются актуальными и в старшем возрасте.</w:t>
      </w:r>
      <w:r w:rsidR="00086441" w:rsidRPr="001D7016">
        <w:rPr>
          <w:i/>
        </w:rPr>
        <w:t xml:space="preserve">  </w:t>
      </w:r>
    </w:p>
    <w:p w14:paraId="046B2AC3" w14:textId="77777777" w:rsidR="00820EE8" w:rsidRPr="001D7016" w:rsidRDefault="00820EE8" w:rsidP="00820EE8">
      <w:pPr>
        <w:spacing w:line="360" w:lineRule="auto"/>
        <w:ind w:firstLine="709"/>
        <w:jc w:val="both"/>
      </w:pPr>
    </w:p>
    <w:p w14:paraId="68E36E22" w14:textId="57386781" w:rsidR="00C26121" w:rsidRPr="001D7016" w:rsidRDefault="007001CB" w:rsidP="00C26121">
      <w:pPr>
        <w:spacing w:line="360" w:lineRule="auto"/>
        <w:ind w:firstLine="709"/>
        <w:jc w:val="both"/>
      </w:pPr>
      <w:r w:rsidRPr="001D7016">
        <w:t xml:space="preserve">Рассмотрим теперь возможности использования рисования в занятиях с детьми, которые имеют наименее глубокие проявления аутизма, и среди трудностей которых наиболее характерными являются ранимость, </w:t>
      </w:r>
      <w:r w:rsidR="00B05583" w:rsidRPr="001D7016">
        <w:t xml:space="preserve">тревожность, </w:t>
      </w:r>
      <w:r w:rsidRPr="001D7016">
        <w:t xml:space="preserve">осторожность, </w:t>
      </w:r>
      <w:r w:rsidR="00B05583" w:rsidRPr="001D7016">
        <w:t xml:space="preserve">консерватизм, </w:t>
      </w:r>
      <w:r w:rsidRPr="001D7016">
        <w:t>пассивность</w:t>
      </w:r>
      <w:r w:rsidR="00B05583" w:rsidRPr="001D7016">
        <w:t xml:space="preserve"> в контактах с окружающими, </w:t>
      </w:r>
      <w:proofErr w:type="spellStart"/>
      <w:r w:rsidR="00B05583" w:rsidRPr="001D7016">
        <w:t>невыносливость</w:t>
      </w:r>
      <w:proofErr w:type="spellEnd"/>
      <w:r w:rsidR="00B05583" w:rsidRPr="001D7016">
        <w:t xml:space="preserve"> в них (либо быстрое перевозбуждение, либо истощение). Для организации внимания и активности такого ребенка требуются постоянная поддержка, эмоциональное тонизирование со стороны близкого взрослого, но вместе тем, он легче эмоционально заражается, быстрее </w:t>
      </w:r>
      <w:r w:rsidR="00090EB7" w:rsidRPr="001D7016">
        <w:t>осваивает естественные формы подражания.</w:t>
      </w:r>
    </w:p>
    <w:p w14:paraId="724BEEF1" w14:textId="1B81DB36" w:rsidR="00C26121" w:rsidRPr="001D7016" w:rsidRDefault="00090EB7" w:rsidP="00410B64">
      <w:pPr>
        <w:spacing w:line="360" w:lineRule="auto"/>
        <w:ind w:firstLine="709"/>
        <w:jc w:val="both"/>
      </w:pPr>
      <w:r w:rsidRPr="001D7016">
        <w:t xml:space="preserve"> </w:t>
      </w:r>
      <w:r w:rsidR="00C26121" w:rsidRPr="001D7016">
        <w:t>При работе с такими детьми развитие сюжетного рисования проходит те же этапы, что и формирование совместной игры</w:t>
      </w:r>
      <w:r w:rsidR="001D4409" w:rsidRPr="001D7016">
        <w:t>,</w:t>
      </w:r>
      <w:r w:rsidR="00C26121" w:rsidRPr="001D7016">
        <w:t xml:space="preserve"> и может наиболее органичным образом включаться в игровое занятие. </w:t>
      </w:r>
    </w:p>
    <w:p w14:paraId="246B7EFD" w14:textId="25CF4483" w:rsidR="00C26121" w:rsidRPr="001D7016" w:rsidRDefault="00C26121" w:rsidP="00090EB7">
      <w:pPr>
        <w:spacing w:line="360" w:lineRule="auto"/>
        <w:ind w:firstLine="709"/>
        <w:jc w:val="both"/>
      </w:pPr>
      <w:r w:rsidRPr="001D7016">
        <w:t xml:space="preserve">Осуществление задачи </w:t>
      </w:r>
      <w:r w:rsidR="007B49D1" w:rsidRPr="001D7016">
        <w:t xml:space="preserve">тщательной </w:t>
      </w:r>
      <w:r w:rsidR="00410B64" w:rsidRPr="001D7016">
        <w:t>про</w:t>
      </w:r>
      <w:r w:rsidRPr="001D7016">
        <w:t xml:space="preserve">работки эмоциональных подробностей  </w:t>
      </w:r>
      <w:r w:rsidR="00090EB7" w:rsidRPr="001D7016">
        <w:t xml:space="preserve">индивидуального </w:t>
      </w:r>
      <w:r w:rsidRPr="001D7016">
        <w:t xml:space="preserve">опыта ребенка, </w:t>
      </w:r>
      <w:r w:rsidR="007B49D1" w:rsidRPr="001D7016">
        <w:t>позволяющей  акцентировать и осмыслить позитивные</w:t>
      </w:r>
      <w:r w:rsidRPr="001D7016">
        <w:t xml:space="preserve"> впечатлени</w:t>
      </w:r>
      <w:r w:rsidR="007B49D1" w:rsidRPr="001D7016">
        <w:t>я</w:t>
      </w:r>
      <w:r w:rsidRPr="001D7016">
        <w:t xml:space="preserve"> обыденной жизни здесь можно начинать практически сразу, так как установлени</w:t>
      </w:r>
      <w:r w:rsidR="00090EB7" w:rsidRPr="001D7016">
        <w:t>е</w:t>
      </w:r>
      <w:r w:rsidRPr="001D7016">
        <w:t xml:space="preserve"> контакта и эмоционально</w:t>
      </w:r>
      <w:r w:rsidR="00410B64" w:rsidRPr="001D7016">
        <w:t>е</w:t>
      </w:r>
      <w:r w:rsidRPr="001D7016">
        <w:t xml:space="preserve"> заражени</w:t>
      </w:r>
      <w:r w:rsidR="00410B64" w:rsidRPr="001D7016">
        <w:t>е от</w:t>
      </w:r>
      <w:r w:rsidRPr="001D7016">
        <w:t xml:space="preserve"> </w:t>
      </w:r>
      <w:r w:rsidR="00410B64" w:rsidRPr="001D7016">
        <w:t>комментария</w:t>
      </w:r>
      <w:r w:rsidR="00A76060" w:rsidRPr="001D7016">
        <w:t xml:space="preserve"> взрослого</w:t>
      </w:r>
      <w:r w:rsidRPr="001D7016">
        <w:t xml:space="preserve"> </w:t>
      </w:r>
      <w:r w:rsidR="00D33D47" w:rsidRPr="001D7016">
        <w:t xml:space="preserve">в </w:t>
      </w:r>
      <w:r w:rsidRPr="001D7016">
        <w:t xml:space="preserve">этом случае происходит </w:t>
      </w:r>
      <w:r w:rsidR="00A76060" w:rsidRPr="001D7016">
        <w:t>значительно легче и</w:t>
      </w:r>
      <w:r w:rsidRPr="001D7016">
        <w:t xml:space="preserve"> быстр</w:t>
      </w:r>
      <w:r w:rsidR="00A76060" w:rsidRPr="001D7016">
        <w:t>ее</w:t>
      </w:r>
      <w:r w:rsidRPr="001D7016">
        <w:t xml:space="preserve">. Более характерной проблемой является </w:t>
      </w:r>
      <w:r w:rsidR="007B49D1" w:rsidRPr="001D7016">
        <w:t>быстрое</w:t>
      </w:r>
      <w:r w:rsidRPr="001D7016">
        <w:t xml:space="preserve"> перевозбуждени</w:t>
      </w:r>
      <w:r w:rsidR="007B49D1" w:rsidRPr="001D7016">
        <w:t>е</w:t>
      </w:r>
      <w:r w:rsidRPr="001D7016">
        <w:t xml:space="preserve"> ребенка</w:t>
      </w:r>
      <w:r w:rsidR="007B49D1" w:rsidRPr="001D7016">
        <w:t xml:space="preserve"> от интенсивного эмоционального контакта</w:t>
      </w:r>
      <w:r w:rsidRPr="001D7016">
        <w:t xml:space="preserve">. </w:t>
      </w:r>
      <w:r w:rsidR="007B49D1" w:rsidRPr="001D7016">
        <w:t>Возможность минимизировать эту проблему и постепенно увеличивать выносливость ребенка в эмоциональном взаимодействии</w:t>
      </w:r>
      <w:r w:rsidR="00A76060" w:rsidRPr="001D7016">
        <w:t xml:space="preserve"> дает   использование </w:t>
      </w:r>
      <w:r w:rsidR="007B49D1" w:rsidRPr="001D7016">
        <w:t xml:space="preserve">метода </w:t>
      </w:r>
      <w:r w:rsidRPr="001D7016">
        <w:t>совместного рисования.</w:t>
      </w:r>
      <w:r w:rsidR="00EC36EA" w:rsidRPr="001D7016">
        <w:t xml:space="preserve"> </w:t>
      </w:r>
    </w:p>
    <w:p w14:paraId="4AF3687B" w14:textId="2666F2BD" w:rsidR="00C26121" w:rsidRPr="001D7016" w:rsidRDefault="00C26121" w:rsidP="00C26121">
      <w:pPr>
        <w:spacing w:line="360" w:lineRule="auto"/>
        <w:ind w:firstLine="709"/>
        <w:jc w:val="both"/>
      </w:pPr>
      <w:r w:rsidRPr="001D7016">
        <w:t xml:space="preserve">Когда мы говорим о событии, </w:t>
      </w:r>
      <w:r w:rsidR="007B49D1" w:rsidRPr="001D7016">
        <w:t xml:space="preserve">на переживание которого </w:t>
      </w:r>
      <w:r w:rsidR="004B496D" w:rsidRPr="001D7016">
        <w:t xml:space="preserve">мы выводим ребенка, </w:t>
      </w:r>
      <w:r w:rsidRPr="001D7016">
        <w:t xml:space="preserve">мы подразумеваем не только особо яркие, необычные впечатления. Важнейшей задачей является превращение повторяемых эпизодов жизни в события (поездка к бабушке, </w:t>
      </w:r>
      <w:r w:rsidR="007001CB" w:rsidRPr="001D7016">
        <w:t xml:space="preserve"> </w:t>
      </w:r>
      <w:r w:rsidRPr="001D7016">
        <w:t>прогулка на детской площадке</w:t>
      </w:r>
      <w:r w:rsidR="00246351" w:rsidRPr="001D7016">
        <w:t>, жизнь</w:t>
      </w:r>
      <w:r w:rsidR="007001CB" w:rsidRPr="001D7016">
        <w:t xml:space="preserve"> на даче</w:t>
      </w:r>
      <w:r w:rsidRPr="001D7016">
        <w:t xml:space="preserve"> и т.д.). Это становится возможным при </w:t>
      </w:r>
      <w:r w:rsidRPr="001D7016">
        <w:lastRenderedPageBreak/>
        <w:t>осмысливании</w:t>
      </w:r>
      <w:r w:rsidR="00246351" w:rsidRPr="001D7016">
        <w:t xml:space="preserve"> </w:t>
      </w:r>
      <w:r w:rsidRPr="001D7016">
        <w:t>совместно с ребенком привычных стереотипов его жизни, раскрашивании их эмоциональными акцентами</w:t>
      </w:r>
      <w:r w:rsidR="00246351" w:rsidRPr="001D7016">
        <w:t>, обозначая их особенно приятные моменты («какой вкусный», «уютный», «веселый», «красивый», «любимый»,  «заботливый», «как обрадовались» и т.д.)</w:t>
      </w:r>
      <w:r w:rsidR="007001CB" w:rsidRPr="001D7016">
        <w:t>.</w:t>
      </w:r>
    </w:p>
    <w:p w14:paraId="0419148E" w14:textId="77777777" w:rsidR="0051443F" w:rsidRPr="001D7016" w:rsidRDefault="001C0FCE" w:rsidP="00C26121">
      <w:pPr>
        <w:spacing w:line="360" w:lineRule="auto"/>
        <w:ind w:firstLine="709"/>
        <w:jc w:val="both"/>
      </w:pPr>
      <w:r w:rsidRPr="001D7016">
        <w:t xml:space="preserve">Здесь уже </w:t>
      </w:r>
      <w:r w:rsidR="00C26121" w:rsidRPr="001D7016">
        <w:t xml:space="preserve">не так сложно расширять стереотипную основу </w:t>
      </w:r>
      <w:r w:rsidR="00EE0DD0" w:rsidRPr="001D7016">
        <w:t>рисунка</w:t>
      </w:r>
      <w:r w:rsidR="00090EB7" w:rsidRPr="001D7016">
        <w:t xml:space="preserve">, которая </w:t>
      </w:r>
      <w:r w:rsidR="0051443F" w:rsidRPr="001D7016">
        <w:t>возникает</w:t>
      </w:r>
      <w:r w:rsidR="00090EB7" w:rsidRPr="001D7016">
        <w:t xml:space="preserve"> тоже на основе каких-то избирательных интересов ребенка (например, сюжет </w:t>
      </w:r>
      <w:r w:rsidR="0051443F" w:rsidRPr="001D7016">
        <w:t xml:space="preserve">может </w:t>
      </w:r>
      <w:r w:rsidR="00090EB7" w:rsidRPr="001D7016">
        <w:t>строит</w:t>
      </w:r>
      <w:r w:rsidR="0051443F" w:rsidRPr="001D7016">
        <w:t>ь</w:t>
      </w:r>
      <w:r w:rsidR="00090EB7" w:rsidRPr="001D7016">
        <w:t>ся вокруг предметов бытовой техники</w:t>
      </w:r>
      <w:r w:rsidR="0051443F" w:rsidRPr="001D7016">
        <w:t>, особенно интересующих ребенка -</w:t>
      </w:r>
      <w:r w:rsidR="00090EB7" w:rsidRPr="001D7016">
        <w:t xml:space="preserve"> электрический чайник, соковыжималка, </w:t>
      </w:r>
      <w:r w:rsidR="0051443F" w:rsidRPr="001D7016">
        <w:t>стиральная машина).</w:t>
      </w:r>
      <w:r w:rsidR="00C26121" w:rsidRPr="001D7016">
        <w:t xml:space="preserve"> </w:t>
      </w:r>
      <w:r w:rsidR="00090EB7" w:rsidRPr="001D7016">
        <w:t>П</w:t>
      </w:r>
      <w:r w:rsidR="00C26121" w:rsidRPr="001D7016">
        <w:t xml:space="preserve">оложительные детали могут вноситься активнее, их комментирование может быть более свободным, допускается больше вариаций, </w:t>
      </w:r>
      <w:r w:rsidRPr="001D7016">
        <w:t>ребенок</w:t>
      </w:r>
      <w:r w:rsidR="00C26121" w:rsidRPr="001D7016">
        <w:t xml:space="preserve"> легче их подхватывает, </w:t>
      </w:r>
      <w:r w:rsidR="005D5F69" w:rsidRPr="001D7016">
        <w:t xml:space="preserve"> повторяет</w:t>
      </w:r>
      <w:r w:rsidRPr="001D7016">
        <w:t>.</w:t>
      </w:r>
      <w:r w:rsidR="001C3B3D" w:rsidRPr="001D7016">
        <w:t xml:space="preserve"> </w:t>
      </w:r>
      <w:r w:rsidRPr="001D7016">
        <w:t xml:space="preserve"> Вместе с тем не стоит торопиться, надо дать возможность ребенку отреагировать – часто бывает </w:t>
      </w:r>
      <w:proofErr w:type="spellStart"/>
      <w:r w:rsidRPr="001D7016">
        <w:t>осроченная</w:t>
      </w:r>
      <w:proofErr w:type="spellEnd"/>
      <w:r w:rsidRPr="001D7016">
        <w:t xml:space="preserve"> реакция, </w:t>
      </w:r>
      <w:r w:rsidR="005D5F69" w:rsidRPr="001D7016">
        <w:t xml:space="preserve">стоит </w:t>
      </w:r>
      <w:r w:rsidRPr="001D7016">
        <w:t>прокомментировать</w:t>
      </w:r>
      <w:r w:rsidR="00132FFF" w:rsidRPr="001D7016">
        <w:t>, добавляя детали,</w:t>
      </w:r>
      <w:r w:rsidRPr="001D7016">
        <w:t xml:space="preserve"> еще раз вместе с ним. </w:t>
      </w:r>
    </w:p>
    <w:p w14:paraId="2A99896A" w14:textId="1A0E8290" w:rsidR="0051443F" w:rsidRPr="001D7016" w:rsidRDefault="007D4322" w:rsidP="00C26121">
      <w:pPr>
        <w:spacing w:line="360" w:lineRule="auto"/>
        <w:ind w:firstLine="709"/>
        <w:jc w:val="both"/>
      </w:pPr>
      <w:r w:rsidRPr="001D7016">
        <w:rPr>
          <w:i/>
        </w:rPr>
        <w:t>Пример</w:t>
      </w:r>
      <w:r w:rsidRPr="001D7016">
        <w:t>.</w:t>
      </w:r>
      <w:r w:rsidR="0051443F" w:rsidRPr="001D7016">
        <w:t xml:space="preserve"> </w:t>
      </w:r>
      <w:r w:rsidRPr="001D7016">
        <w:t>Р</w:t>
      </w:r>
      <w:r w:rsidR="0051443F" w:rsidRPr="001D7016">
        <w:t xml:space="preserve">ебенок часто </w:t>
      </w:r>
      <w:r w:rsidRPr="001D7016">
        <w:t xml:space="preserve">стереотипно </w:t>
      </w:r>
      <w:r w:rsidR="0051443F" w:rsidRPr="001D7016">
        <w:t xml:space="preserve">говорит о том, как в чайнике вода «кипит, булькает», и рисунок </w:t>
      </w:r>
      <w:r w:rsidRPr="001D7016">
        <w:t xml:space="preserve">взрослого </w:t>
      </w:r>
      <w:r w:rsidR="0051443F" w:rsidRPr="001D7016">
        <w:t>начинается с изображения чайника на столе. Дальше появляются чашки, в которые этот чай будет наливаться,</w:t>
      </w:r>
      <w:r w:rsidR="00EA2B0A" w:rsidRPr="001D7016">
        <w:t xml:space="preserve"> вкусный пирог</w:t>
      </w:r>
      <w:r w:rsidR="0051443F" w:rsidRPr="001D7016">
        <w:t xml:space="preserve">, </w:t>
      </w:r>
      <w:r w:rsidR="00EA2B0A" w:rsidRPr="001D7016">
        <w:t>за столом рассаживаются все члены семьи (</w:t>
      </w:r>
      <w:r w:rsidR="00132FFF" w:rsidRPr="001D7016">
        <w:t>прежде всего,</w:t>
      </w:r>
      <w:r w:rsidR="00EA2B0A" w:rsidRPr="001D7016">
        <w:t xml:space="preserve"> </w:t>
      </w:r>
      <w:r w:rsidR="00132FFF" w:rsidRPr="001D7016">
        <w:t>психолог рисует</w:t>
      </w:r>
      <w:r w:rsidR="00EA2B0A" w:rsidRPr="001D7016">
        <w:t xml:space="preserve"> самого мальчика), начинается игра в угощенье – ребенок внимательно следит за изображаемым, сам начинает комментировать («это я сижу», «а там папа», «пирог как у мамы»</w:t>
      </w:r>
      <w:r w:rsidR="00132FFF" w:rsidRPr="001D7016">
        <w:t>),</w:t>
      </w:r>
      <w:r w:rsidR="00EA2B0A" w:rsidRPr="001D7016">
        <w:t xml:space="preserve"> «кладет» сахар в свою чашку, «пробует</w:t>
      </w:r>
      <w:r w:rsidR="00132FFF" w:rsidRPr="001D7016">
        <w:t>»</w:t>
      </w:r>
      <w:r w:rsidR="00EA2B0A" w:rsidRPr="001D7016">
        <w:t xml:space="preserve"> с удовольствием пирог, </w:t>
      </w:r>
      <w:r w:rsidR="00132FFF" w:rsidRPr="001D7016">
        <w:t xml:space="preserve">соглашается нарисовать соковыжималку и угощает всех любимым соком и т.д. </w:t>
      </w:r>
    </w:p>
    <w:p w14:paraId="76FC15D7" w14:textId="1A4F9C27" w:rsidR="00C26121" w:rsidRPr="001D7016" w:rsidRDefault="00132FFF" w:rsidP="00C26121">
      <w:pPr>
        <w:spacing w:line="360" w:lineRule="auto"/>
        <w:ind w:firstLine="709"/>
        <w:jc w:val="both"/>
      </w:pPr>
      <w:r w:rsidRPr="001D7016">
        <w:t>Н</w:t>
      </w:r>
      <w:r w:rsidR="001C0FCE" w:rsidRPr="001D7016">
        <w:t xml:space="preserve">е рисующему </w:t>
      </w:r>
      <w:r w:rsidR="005D5F69" w:rsidRPr="001D7016">
        <w:t xml:space="preserve">еще самостоятельно </w:t>
      </w:r>
      <w:r w:rsidR="001C0FCE" w:rsidRPr="001D7016">
        <w:t>ребенку</w:t>
      </w:r>
      <w:r w:rsidRPr="001D7016">
        <w:t xml:space="preserve"> можно помочь </w:t>
      </w:r>
      <w:r w:rsidR="001C0FCE" w:rsidRPr="001D7016">
        <w:t>изобразить какую-то важную для него деталь (нарисовать его рукой или попросить, например</w:t>
      </w:r>
      <w:r w:rsidR="00026621" w:rsidRPr="001D7016">
        <w:t>: «Нарисуй, пожалуйста кнопку «Пуск» на стиральной машине, ты же лучше знаешь, какая она</w:t>
      </w:r>
      <w:r w:rsidR="00A76060" w:rsidRPr="001D7016">
        <w:t>…А</w:t>
      </w:r>
      <w:r w:rsidR="00026621" w:rsidRPr="001D7016">
        <w:t xml:space="preserve"> теперь – </w:t>
      </w:r>
      <w:r w:rsidR="00A76060" w:rsidRPr="001D7016">
        <w:t>в</w:t>
      </w:r>
      <w:r w:rsidR="00026621" w:rsidRPr="001D7016">
        <w:t xml:space="preserve">ключай!»). </w:t>
      </w:r>
      <w:r w:rsidR="005D5F69" w:rsidRPr="001D7016">
        <w:t>М</w:t>
      </w:r>
      <w:r w:rsidR="00026621" w:rsidRPr="001D7016">
        <w:t xml:space="preserve">ожно подписывать рукой ребенка изображения или, если он пишет уже сам </w:t>
      </w:r>
      <w:r w:rsidR="005D5F69" w:rsidRPr="001D7016">
        <w:t xml:space="preserve">- </w:t>
      </w:r>
      <w:r w:rsidR="00026621" w:rsidRPr="001D7016">
        <w:t>дать ему подписать и отдельные изображения, и номер нарисованного автобуса или дома</w:t>
      </w:r>
      <w:r w:rsidR="00A76060" w:rsidRPr="001D7016">
        <w:t xml:space="preserve"> (если он любит цифры),</w:t>
      </w:r>
      <w:r w:rsidR="005D5F69" w:rsidRPr="001D7016">
        <w:t xml:space="preserve"> и какую-то яркую реплику героя.</w:t>
      </w:r>
      <w:r w:rsidR="00C65271" w:rsidRPr="001D7016">
        <w:t xml:space="preserve">  </w:t>
      </w:r>
    </w:p>
    <w:p w14:paraId="3FDECD2B" w14:textId="61C07A0D" w:rsidR="00C26121" w:rsidRPr="001D7016" w:rsidRDefault="00C26121" w:rsidP="00C26121">
      <w:pPr>
        <w:spacing w:line="360" w:lineRule="auto"/>
        <w:ind w:firstLine="709"/>
        <w:jc w:val="both"/>
      </w:pPr>
      <w:r w:rsidRPr="001D7016">
        <w:t>Постепенно в рисунок, и</w:t>
      </w:r>
      <w:r w:rsidR="00EE0DD0" w:rsidRPr="001D7016">
        <w:t>,</w:t>
      </w:r>
      <w:r w:rsidRPr="001D7016">
        <w:t xml:space="preserve"> соответственно</w:t>
      </w:r>
      <w:r w:rsidR="00EE0DD0" w:rsidRPr="001D7016">
        <w:t>,</w:t>
      </w:r>
      <w:r w:rsidRPr="001D7016">
        <w:t xml:space="preserve"> в сюжет, должны вноситься дозированные острые впечатления (например,</w:t>
      </w:r>
      <w:r w:rsidR="00132FFF" w:rsidRPr="001D7016">
        <w:t xml:space="preserve"> при изображении поездки на поезде</w:t>
      </w:r>
      <w:r w:rsidR="00EF1F2C" w:rsidRPr="001D7016">
        <w:t xml:space="preserve"> - </w:t>
      </w:r>
      <w:r w:rsidRPr="001D7016">
        <w:t xml:space="preserve"> пошел</w:t>
      </w:r>
      <w:r w:rsidR="00EF1F2C" w:rsidRPr="001D7016">
        <w:t xml:space="preserve"> и застучал по крыше</w:t>
      </w:r>
      <w:r w:rsidRPr="001D7016">
        <w:t xml:space="preserve"> сильный дождь, засверкала молния; поезд въехал в туннель</w:t>
      </w:r>
      <w:r w:rsidR="00EF1F2C" w:rsidRPr="001D7016">
        <w:t xml:space="preserve"> и «выскочил»</w:t>
      </w:r>
      <w:r w:rsidR="00132FFF" w:rsidRPr="001D7016">
        <w:t xml:space="preserve"> </w:t>
      </w:r>
      <w:r w:rsidRPr="001D7016">
        <w:t xml:space="preserve">и т.д.).  </w:t>
      </w:r>
      <w:r w:rsidR="00EF1F2C" w:rsidRPr="001D7016">
        <w:t>Э</w:t>
      </w:r>
      <w:r w:rsidRPr="001D7016">
        <w:t xml:space="preserve">то должен делать взрослый, рассчитывая на то, что под прикрытием эмоционального заражения </w:t>
      </w:r>
      <w:r w:rsidR="005D5F69" w:rsidRPr="001D7016">
        <w:t xml:space="preserve"> </w:t>
      </w:r>
      <w:r w:rsidRPr="001D7016">
        <w:t>ребенок может принять некоторую остроту впечатлений</w:t>
      </w:r>
      <w:r w:rsidR="005D5F69" w:rsidRPr="001D7016">
        <w:t xml:space="preserve"> и получить от этого удовольствие, разделив его со взрослым</w:t>
      </w:r>
      <w:r w:rsidRPr="001D7016">
        <w:t xml:space="preserve">. </w:t>
      </w:r>
      <w:r w:rsidR="00EC4DD6" w:rsidRPr="001D7016">
        <w:t xml:space="preserve"> </w:t>
      </w:r>
    </w:p>
    <w:p w14:paraId="6171D265" w14:textId="22E3C7F0" w:rsidR="00C26121" w:rsidRPr="001D7016" w:rsidRDefault="00C26121" w:rsidP="00C26121">
      <w:pPr>
        <w:spacing w:line="360" w:lineRule="auto"/>
        <w:ind w:firstLine="709"/>
        <w:jc w:val="both"/>
        <w:rPr>
          <w:color w:val="000000" w:themeColor="text1"/>
        </w:rPr>
      </w:pPr>
      <w:r w:rsidRPr="001D7016">
        <w:t xml:space="preserve">Для ребенка с </w:t>
      </w:r>
      <w:r w:rsidR="00EE0DD0" w:rsidRPr="001D7016">
        <w:t xml:space="preserve">данным </w:t>
      </w:r>
      <w:r w:rsidRPr="001D7016">
        <w:t>вариантом аутистического развития этот этап работы является особенно важным. Внесение в изображаемую и обсуждаемую историю элементов дозированной остроты - азарта, неожиданности</w:t>
      </w:r>
      <w:r w:rsidR="00EE0DD0" w:rsidRPr="001D7016">
        <w:t xml:space="preserve"> -</w:t>
      </w:r>
      <w:r w:rsidRPr="001D7016">
        <w:t xml:space="preserve"> и их совместное со взрослым </w:t>
      </w:r>
      <w:r w:rsidRPr="001D7016">
        <w:lastRenderedPageBreak/>
        <w:t>переживание провоцируют появление собственной активности ребенка, в том числе и речевой.  Рисование «героических историй» со счастливым финалом с участием ребенка или персонажа, который ему интересен,</w:t>
      </w:r>
      <w:r w:rsidR="00EE0DD0" w:rsidRPr="001D7016">
        <w:t xml:space="preserve"> позволяет</w:t>
      </w:r>
      <w:r w:rsidR="00902E02" w:rsidRPr="001D7016">
        <w:t xml:space="preserve"> не застревать на отдельных </w:t>
      </w:r>
      <w:r w:rsidRPr="001D7016">
        <w:t>остры</w:t>
      </w:r>
      <w:r w:rsidR="00902E02" w:rsidRPr="001D7016">
        <w:t>х</w:t>
      </w:r>
      <w:r w:rsidRPr="001D7016">
        <w:t xml:space="preserve"> в</w:t>
      </w:r>
      <w:r w:rsidR="00EE0DD0" w:rsidRPr="001D7016">
        <w:t>печатления</w:t>
      </w:r>
      <w:r w:rsidR="00902E02" w:rsidRPr="001D7016">
        <w:t>х</w:t>
      </w:r>
      <w:r w:rsidR="00EE0DD0" w:rsidRPr="001D7016">
        <w:t xml:space="preserve">, </w:t>
      </w:r>
      <w:r w:rsidR="00902E02" w:rsidRPr="001D7016">
        <w:t>а проживать их в контексте сюжета</w:t>
      </w:r>
      <w:r w:rsidR="00C65271" w:rsidRPr="001D7016">
        <w:t>. Можно</w:t>
      </w:r>
      <w:r w:rsidR="00902E02" w:rsidRPr="001D7016">
        <w:t xml:space="preserve"> содержание этих историй</w:t>
      </w:r>
      <w:r w:rsidR="00C65271" w:rsidRPr="001D7016">
        <w:t xml:space="preserve"> дополнительно фиксировать и в </w:t>
      </w:r>
      <w:r w:rsidR="00902E02" w:rsidRPr="001D7016">
        <w:t xml:space="preserve">коротких </w:t>
      </w:r>
      <w:r w:rsidR="00C65271" w:rsidRPr="001D7016">
        <w:t xml:space="preserve">подписях под картинками  (получается что-то вроде </w:t>
      </w:r>
      <w:proofErr w:type="spellStart"/>
      <w:r w:rsidR="00C65271" w:rsidRPr="001D7016">
        <w:t>коммиксов</w:t>
      </w:r>
      <w:proofErr w:type="spellEnd"/>
      <w:r w:rsidR="00C65271" w:rsidRPr="001D7016">
        <w:t xml:space="preserve"> или историй про жизнь ребенка)</w:t>
      </w:r>
      <w:r w:rsidR="00902E02" w:rsidRPr="001D7016">
        <w:t>. О</w:t>
      </w:r>
      <w:r w:rsidR="00C65271" w:rsidRPr="001D7016">
        <w:t>чень часто именно такие самодельные книжки ребенок начинает читать самостоятельно (и, главное, осмысленно).</w:t>
      </w:r>
      <w:r w:rsidRPr="001D7016">
        <w:t xml:space="preserve"> </w:t>
      </w:r>
      <w:r w:rsidR="00C65271" w:rsidRPr="001D7016">
        <w:t xml:space="preserve"> С</w:t>
      </w:r>
      <w:r w:rsidRPr="001D7016">
        <w:t xml:space="preserve">южет становится </w:t>
      </w:r>
      <w:r w:rsidR="00C65271" w:rsidRPr="001D7016">
        <w:t xml:space="preserve">более </w:t>
      </w:r>
      <w:r w:rsidRPr="001D7016">
        <w:t xml:space="preserve">сложным, наполненным, включает в себя интригу, элементы приключений. </w:t>
      </w:r>
      <w:r w:rsidR="00E95B30" w:rsidRPr="001D7016">
        <w:rPr>
          <w:color w:val="000000" w:themeColor="text1"/>
        </w:rPr>
        <w:t xml:space="preserve">На данном этапе работы </w:t>
      </w:r>
      <w:r w:rsidR="00C65271" w:rsidRPr="001D7016">
        <w:rPr>
          <w:color w:val="000000" w:themeColor="text1"/>
        </w:rPr>
        <w:t>увеличивается эмоциональная</w:t>
      </w:r>
      <w:r w:rsidR="00E95B30" w:rsidRPr="001D7016">
        <w:rPr>
          <w:color w:val="000000" w:themeColor="text1"/>
        </w:rPr>
        <w:t xml:space="preserve"> выносливость </w:t>
      </w:r>
      <w:r w:rsidR="00C65271" w:rsidRPr="001D7016">
        <w:rPr>
          <w:color w:val="000000" w:themeColor="text1"/>
        </w:rPr>
        <w:t xml:space="preserve">и активность ребенка. Это может переноситься и в реальную игру,  </w:t>
      </w:r>
      <w:r w:rsidR="00E95B30" w:rsidRPr="001D7016">
        <w:rPr>
          <w:color w:val="000000" w:themeColor="text1"/>
        </w:rPr>
        <w:t xml:space="preserve">где он уже может «физически» проигрывать </w:t>
      </w:r>
      <w:r w:rsidR="009C6B84" w:rsidRPr="001D7016">
        <w:rPr>
          <w:color w:val="000000" w:themeColor="text1"/>
        </w:rPr>
        <w:t>острые</w:t>
      </w:r>
      <w:r w:rsidR="00E95B30" w:rsidRPr="001D7016">
        <w:rPr>
          <w:color w:val="000000" w:themeColor="text1"/>
        </w:rPr>
        <w:t xml:space="preserve"> </w:t>
      </w:r>
      <w:r w:rsidR="009C6B84" w:rsidRPr="001D7016">
        <w:rPr>
          <w:color w:val="000000" w:themeColor="text1"/>
        </w:rPr>
        <w:t xml:space="preserve">впечатления, </w:t>
      </w:r>
      <w:r w:rsidR="002A0463" w:rsidRPr="001D7016">
        <w:rPr>
          <w:color w:val="000000" w:themeColor="text1"/>
        </w:rPr>
        <w:t xml:space="preserve">справляться с </w:t>
      </w:r>
      <w:r w:rsidR="009C6B84" w:rsidRPr="001D7016">
        <w:rPr>
          <w:color w:val="000000" w:themeColor="text1"/>
        </w:rPr>
        <w:t>препятствия</w:t>
      </w:r>
      <w:r w:rsidR="002A0463" w:rsidRPr="001D7016">
        <w:rPr>
          <w:color w:val="000000" w:themeColor="text1"/>
        </w:rPr>
        <w:t>ми</w:t>
      </w:r>
      <w:r w:rsidR="009C6B84" w:rsidRPr="001D7016">
        <w:rPr>
          <w:color w:val="000000" w:themeColor="text1"/>
        </w:rPr>
        <w:t>, возникающи</w:t>
      </w:r>
      <w:r w:rsidR="002A0463" w:rsidRPr="001D7016">
        <w:rPr>
          <w:color w:val="000000" w:themeColor="text1"/>
        </w:rPr>
        <w:t>ми</w:t>
      </w:r>
      <w:r w:rsidR="009C6B84" w:rsidRPr="001D7016">
        <w:rPr>
          <w:color w:val="000000" w:themeColor="text1"/>
        </w:rPr>
        <w:t xml:space="preserve"> </w:t>
      </w:r>
      <w:r w:rsidR="002A0463" w:rsidRPr="001D7016">
        <w:rPr>
          <w:color w:val="000000" w:themeColor="text1"/>
        </w:rPr>
        <w:t>по</w:t>
      </w:r>
      <w:r w:rsidR="009C6B84" w:rsidRPr="001D7016">
        <w:rPr>
          <w:color w:val="000000" w:themeColor="text1"/>
        </w:rPr>
        <w:t xml:space="preserve"> </w:t>
      </w:r>
      <w:r w:rsidR="002A0463" w:rsidRPr="001D7016">
        <w:rPr>
          <w:color w:val="000000" w:themeColor="text1"/>
        </w:rPr>
        <w:t xml:space="preserve">ходу </w:t>
      </w:r>
      <w:r w:rsidR="009C6B84" w:rsidRPr="001D7016">
        <w:rPr>
          <w:color w:val="000000" w:themeColor="text1"/>
        </w:rPr>
        <w:t>сюжет</w:t>
      </w:r>
      <w:r w:rsidR="002A0463" w:rsidRPr="001D7016">
        <w:rPr>
          <w:color w:val="000000" w:themeColor="text1"/>
        </w:rPr>
        <w:t>а</w:t>
      </w:r>
      <w:r w:rsidR="009C6B84" w:rsidRPr="001D7016">
        <w:rPr>
          <w:color w:val="000000" w:themeColor="text1"/>
        </w:rPr>
        <w:t xml:space="preserve">, </w:t>
      </w:r>
      <w:r w:rsidR="002A0463" w:rsidRPr="001D7016">
        <w:rPr>
          <w:color w:val="000000" w:themeColor="text1"/>
        </w:rPr>
        <w:t>быть</w:t>
      </w:r>
      <w:r w:rsidR="009C6B84" w:rsidRPr="001D7016">
        <w:rPr>
          <w:color w:val="000000" w:themeColor="text1"/>
        </w:rPr>
        <w:t xml:space="preserve"> «спасател</w:t>
      </w:r>
      <w:r w:rsidR="002A0463" w:rsidRPr="001D7016">
        <w:rPr>
          <w:color w:val="000000" w:themeColor="text1"/>
        </w:rPr>
        <w:t>ем</w:t>
      </w:r>
      <w:r w:rsidR="009C6B84" w:rsidRPr="001D7016">
        <w:rPr>
          <w:color w:val="000000" w:themeColor="text1"/>
        </w:rPr>
        <w:t>»,</w:t>
      </w:r>
      <w:r w:rsidR="00C65271" w:rsidRPr="001D7016">
        <w:rPr>
          <w:color w:val="000000" w:themeColor="text1"/>
        </w:rPr>
        <w:t xml:space="preserve"> </w:t>
      </w:r>
      <w:r w:rsidR="009C6B84" w:rsidRPr="001D7016">
        <w:rPr>
          <w:color w:val="000000" w:themeColor="text1"/>
        </w:rPr>
        <w:t>«защитник</w:t>
      </w:r>
      <w:r w:rsidR="002A0463" w:rsidRPr="001D7016">
        <w:rPr>
          <w:color w:val="000000" w:themeColor="text1"/>
        </w:rPr>
        <w:t>ом</w:t>
      </w:r>
      <w:r w:rsidR="009C6B84" w:rsidRPr="001D7016">
        <w:rPr>
          <w:color w:val="000000" w:themeColor="text1"/>
        </w:rPr>
        <w:t>», «геро</w:t>
      </w:r>
      <w:r w:rsidR="002A0463" w:rsidRPr="001D7016">
        <w:rPr>
          <w:color w:val="000000" w:themeColor="text1"/>
        </w:rPr>
        <w:t>ем</w:t>
      </w:r>
      <w:r w:rsidR="009C6B84" w:rsidRPr="001D7016">
        <w:rPr>
          <w:color w:val="000000" w:themeColor="text1"/>
        </w:rPr>
        <w:t>».</w:t>
      </w:r>
      <w:r w:rsidR="002A0463" w:rsidRPr="001D7016">
        <w:rPr>
          <w:color w:val="000000" w:themeColor="text1"/>
        </w:rPr>
        <w:t xml:space="preserve"> </w:t>
      </w:r>
      <w:r w:rsidRPr="001D7016">
        <w:rPr>
          <w:color w:val="000000" w:themeColor="text1"/>
        </w:rPr>
        <w:t xml:space="preserve"> </w:t>
      </w:r>
    </w:p>
    <w:p w14:paraId="66A15C7B" w14:textId="4A3A627A" w:rsidR="00C26121" w:rsidRPr="001D7016" w:rsidRDefault="00C26121" w:rsidP="00C26121">
      <w:pPr>
        <w:spacing w:line="360" w:lineRule="auto"/>
        <w:ind w:firstLine="709"/>
        <w:jc w:val="both"/>
      </w:pPr>
      <w:r w:rsidRPr="001D7016">
        <w:t xml:space="preserve">Без этой специальной работы невозможно формировать и поддерживать исследовательский интерес ребенка к новому (уменьшить его выраженный консерватизм и осторожность), учить его преодолевать препятствия, развивать уровень притязаний, повышать самооценку. </w:t>
      </w:r>
    </w:p>
    <w:p w14:paraId="5765DB2F" w14:textId="5F7DFE51" w:rsidR="00C26121" w:rsidRPr="001D7016" w:rsidRDefault="00C26121" w:rsidP="00C26121">
      <w:pPr>
        <w:pStyle w:val="a7"/>
        <w:rPr>
          <w:szCs w:val="24"/>
        </w:rPr>
      </w:pPr>
      <w:r w:rsidRPr="001D7016">
        <w:rPr>
          <w:szCs w:val="24"/>
        </w:rPr>
        <w:t>Выше мы говорили о прорисовывании под комментарий взрослого текущих событий или прошлых ярких впечатлений. Однако</w:t>
      </w:r>
      <w:r w:rsidR="00AA0DA3" w:rsidRPr="001D7016">
        <w:rPr>
          <w:szCs w:val="24"/>
        </w:rPr>
        <w:t>,</w:t>
      </w:r>
      <w:r w:rsidRPr="001D7016">
        <w:rPr>
          <w:szCs w:val="24"/>
        </w:rPr>
        <w:t xml:space="preserve"> опыт совместного рисо</w:t>
      </w:r>
      <w:r w:rsidR="00AA0DA3" w:rsidRPr="001D7016">
        <w:rPr>
          <w:szCs w:val="24"/>
        </w:rPr>
        <w:t>вания и создания в этом</w:t>
      </w:r>
      <w:r w:rsidRPr="001D7016">
        <w:rPr>
          <w:szCs w:val="24"/>
        </w:rPr>
        <w:t xml:space="preserve"> процессе историй про ребенка позволяет использовать </w:t>
      </w:r>
      <w:r w:rsidR="00AA0DA3" w:rsidRPr="001D7016">
        <w:rPr>
          <w:szCs w:val="24"/>
        </w:rPr>
        <w:t xml:space="preserve">такой </w:t>
      </w:r>
      <w:r w:rsidRPr="001D7016">
        <w:rPr>
          <w:szCs w:val="24"/>
        </w:rPr>
        <w:t xml:space="preserve">прием и для планирования предстоящих событий.  Мы знаем, что даже систематическое проговаривание будущих дел помогает уменьшить жесткость привычного бытового стереотипа, ригидность привычек детей с аутизмом.  Тем более – наглядное изображение </w:t>
      </w:r>
      <w:r w:rsidR="00AA0DA3" w:rsidRPr="001D7016">
        <w:rPr>
          <w:szCs w:val="24"/>
        </w:rPr>
        <w:t xml:space="preserve">предстоящих событий, </w:t>
      </w:r>
      <w:r w:rsidRPr="001D7016">
        <w:rPr>
          <w:szCs w:val="24"/>
        </w:rPr>
        <w:t>их последовательности, сопровождаемое убедительным эмоциональным комментарием.</w:t>
      </w:r>
    </w:p>
    <w:p w14:paraId="293E4855" w14:textId="019DF3EC" w:rsidR="00912A41" w:rsidRPr="001D7016" w:rsidRDefault="00596B57" w:rsidP="001D7016">
      <w:pPr>
        <w:spacing w:line="360" w:lineRule="auto"/>
        <w:ind w:firstLine="709"/>
        <w:jc w:val="both"/>
        <w:rPr>
          <w:b/>
        </w:rPr>
      </w:pPr>
      <w:r w:rsidRPr="001D7016">
        <w:t xml:space="preserve">  Таким образом, с помощью постепенно усложняющегося совместного рисунка, так</w:t>
      </w:r>
      <w:r w:rsidR="002D642A" w:rsidRPr="001D7016">
        <w:t xml:space="preserve"> </w:t>
      </w:r>
      <w:r w:rsidRPr="001D7016">
        <w:t>же</w:t>
      </w:r>
      <w:r w:rsidR="002D642A" w:rsidRPr="001D7016">
        <w:t xml:space="preserve">, </w:t>
      </w:r>
      <w:r w:rsidRPr="001D7016">
        <w:t xml:space="preserve"> как и </w:t>
      </w:r>
      <w:r w:rsidR="002D642A" w:rsidRPr="001D7016">
        <w:t xml:space="preserve">в процессе </w:t>
      </w:r>
      <w:r w:rsidRPr="001D7016">
        <w:t xml:space="preserve">совместной сюжетной игры, </w:t>
      </w:r>
      <w:r w:rsidR="00C26121" w:rsidRPr="001D7016">
        <w:t>становится возможным развитие большей выносливости ребенка в контакте, большей активнос</w:t>
      </w:r>
      <w:r w:rsidR="00912A41" w:rsidRPr="001D7016">
        <w:t>ти и гибкости во взаимодействии</w:t>
      </w:r>
      <w:r w:rsidR="00C26121" w:rsidRPr="001D7016">
        <w:t xml:space="preserve"> с окружением, более глубоко</w:t>
      </w:r>
      <w:r w:rsidR="00EF1F2C" w:rsidRPr="001D7016">
        <w:t>го</w:t>
      </w:r>
      <w:r w:rsidR="00C26121" w:rsidRPr="001D7016">
        <w:t xml:space="preserve"> </w:t>
      </w:r>
      <w:r w:rsidR="00EF1F2C" w:rsidRPr="001D7016">
        <w:t>понимания</w:t>
      </w:r>
      <w:r w:rsidR="00C26121" w:rsidRPr="001D7016">
        <w:t xml:space="preserve">  происходящих с ним и вокруг него событий</w:t>
      </w:r>
      <w:r w:rsidRPr="001D7016">
        <w:t xml:space="preserve">, </w:t>
      </w:r>
      <w:r w:rsidR="00EF1F2C" w:rsidRPr="001D7016">
        <w:t xml:space="preserve"> переживаний и отношений изображаемых персонажей, заметно возрастают возможности диалога.</w:t>
      </w:r>
      <w:r w:rsidR="001D7016" w:rsidRPr="001D7016">
        <w:rPr>
          <w:b/>
        </w:rPr>
        <w:t xml:space="preserve"> </w:t>
      </w:r>
    </w:p>
    <w:p w14:paraId="11C84456" w14:textId="77777777" w:rsidR="00912A41" w:rsidRPr="001D7016" w:rsidRDefault="00912A41" w:rsidP="00912A41">
      <w:pPr>
        <w:pStyle w:val="31"/>
        <w:tabs>
          <w:tab w:val="left" w:pos="720"/>
        </w:tabs>
        <w:spacing w:line="360" w:lineRule="auto"/>
        <w:ind w:left="510"/>
        <w:jc w:val="both"/>
        <w:rPr>
          <w:b/>
          <w:sz w:val="24"/>
          <w:szCs w:val="24"/>
        </w:rPr>
      </w:pPr>
    </w:p>
    <w:sectPr w:rsidR="00912A41" w:rsidRPr="001D7016" w:rsidSect="00203B4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33BF7" w14:textId="77777777" w:rsidR="001D7016" w:rsidRDefault="001D7016">
      <w:r>
        <w:separator/>
      </w:r>
    </w:p>
  </w:endnote>
  <w:endnote w:type="continuationSeparator" w:id="0">
    <w:p w14:paraId="0944406B" w14:textId="77777777" w:rsidR="001D7016" w:rsidRDefault="001D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BEB68" w14:textId="77777777" w:rsidR="001D7016" w:rsidRDefault="001D7016">
      <w:r>
        <w:separator/>
      </w:r>
    </w:p>
  </w:footnote>
  <w:footnote w:type="continuationSeparator" w:id="0">
    <w:p w14:paraId="6B81FBF3" w14:textId="77777777" w:rsidR="001D7016" w:rsidRDefault="001D70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98A86" w14:textId="77777777" w:rsidR="001D7016" w:rsidRDefault="001D7016" w:rsidP="00203B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140F78" w14:textId="77777777" w:rsidR="001D7016" w:rsidRDefault="001D7016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8EBD4" w14:textId="77777777" w:rsidR="001D7016" w:rsidRDefault="001D7016" w:rsidP="00203B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25EC135C" w14:textId="77777777" w:rsidR="001D7016" w:rsidRDefault="001D7016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6E8B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DAB0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36C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800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67C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CE1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94D2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08D4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A48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40C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048B3"/>
    <w:multiLevelType w:val="hybridMultilevel"/>
    <w:tmpl w:val="A12EF322"/>
    <w:lvl w:ilvl="0" w:tplc="041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1">
    <w:nsid w:val="04740C24"/>
    <w:multiLevelType w:val="hybridMultilevel"/>
    <w:tmpl w:val="B62E892C"/>
    <w:lvl w:ilvl="0" w:tplc="A718CE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9BC3271"/>
    <w:multiLevelType w:val="hybridMultilevel"/>
    <w:tmpl w:val="B502C00C"/>
    <w:lvl w:ilvl="0" w:tplc="6776B7AC">
      <w:start w:val="1"/>
      <w:numFmt w:val="upperRoman"/>
      <w:lvlText w:val="%1."/>
      <w:lvlJc w:val="left"/>
      <w:pPr>
        <w:ind w:left="1786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>
    <w:nsid w:val="0AB452D9"/>
    <w:multiLevelType w:val="hybridMultilevel"/>
    <w:tmpl w:val="69DCA228"/>
    <w:lvl w:ilvl="0" w:tplc="8370FF8C">
      <w:start w:val="103"/>
      <w:numFmt w:val="decimal"/>
      <w:lvlText w:val="%1."/>
      <w:lvlJc w:val="left"/>
      <w:pPr>
        <w:tabs>
          <w:tab w:val="num" w:pos="915"/>
        </w:tabs>
        <w:ind w:left="915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0E1E3E99"/>
    <w:multiLevelType w:val="hybridMultilevel"/>
    <w:tmpl w:val="633EB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FDE67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FBD49EF"/>
    <w:multiLevelType w:val="hybridMultilevel"/>
    <w:tmpl w:val="A1D88EBC"/>
    <w:lvl w:ilvl="0" w:tplc="6F4AEE0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2538103D"/>
    <w:multiLevelType w:val="hybridMultilevel"/>
    <w:tmpl w:val="A1D88EBC"/>
    <w:lvl w:ilvl="0" w:tplc="6F4AEE0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29734E0F"/>
    <w:multiLevelType w:val="multilevel"/>
    <w:tmpl w:val="48ECE6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7"/>
        </w:tabs>
        <w:ind w:left="77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9">
    <w:nsid w:val="2AE36F0C"/>
    <w:multiLevelType w:val="hybridMultilevel"/>
    <w:tmpl w:val="4DC283F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2D3A504A"/>
    <w:multiLevelType w:val="hybridMultilevel"/>
    <w:tmpl w:val="BFBAB2FA"/>
    <w:lvl w:ilvl="0" w:tplc="E718006E">
      <w:start w:val="187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>
    <w:nsid w:val="3A9B0714"/>
    <w:multiLevelType w:val="hybridMultilevel"/>
    <w:tmpl w:val="00F6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92882"/>
    <w:multiLevelType w:val="hybridMultilevel"/>
    <w:tmpl w:val="E4B2271C"/>
    <w:lvl w:ilvl="0" w:tplc="C3181E7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F2F3088"/>
    <w:multiLevelType w:val="hybridMultilevel"/>
    <w:tmpl w:val="B5A618D4"/>
    <w:lvl w:ilvl="0" w:tplc="101AF892">
      <w:start w:val="203"/>
      <w:numFmt w:val="decimal"/>
      <w:lvlText w:val="%1."/>
      <w:lvlJc w:val="left"/>
      <w:pPr>
        <w:ind w:left="100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>
    <w:nsid w:val="3F75389E"/>
    <w:multiLevelType w:val="hybridMultilevel"/>
    <w:tmpl w:val="0ECC1256"/>
    <w:lvl w:ilvl="0" w:tplc="C6C88EC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1F1FE0"/>
    <w:multiLevelType w:val="hybridMultilevel"/>
    <w:tmpl w:val="7566318E"/>
    <w:lvl w:ilvl="0" w:tplc="6F4AEE0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51446ABF"/>
    <w:multiLevelType w:val="singleLevel"/>
    <w:tmpl w:val="F8EC2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51BA0A00"/>
    <w:multiLevelType w:val="hybridMultilevel"/>
    <w:tmpl w:val="A1D88EBC"/>
    <w:lvl w:ilvl="0" w:tplc="6F4AEE0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7385724"/>
    <w:multiLevelType w:val="hybridMultilevel"/>
    <w:tmpl w:val="A73409E0"/>
    <w:lvl w:ilvl="0" w:tplc="20829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2D6FA9"/>
    <w:multiLevelType w:val="multilevel"/>
    <w:tmpl w:val="B98A63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0">
    <w:nsid w:val="64AB2FB6"/>
    <w:multiLevelType w:val="hybridMultilevel"/>
    <w:tmpl w:val="C3F2A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F7D6D2F"/>
    <w:multiLevelType w:val="hybridMultilevel"/>
    <w:tmpl w:val="314A61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720B25"/>
    <w:multiLevelType w:val="hybridMultilevel"/>
    <w:tmpl w:val="FF2A9426"/>
    <w:lvl w:ilvl="0" w:tplc="C02E428A">
      <w:start w:val="207"/>
      <w:numFmt w:val="decimal"/>
      <w:lvlText w:val="%1."/>
      <w:lvlJc w:val="left"/>
      <w:pPr>
        <w:ind w:left="14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3">
    <w:nsid w:val="7E171B9C"/>
    <w:multiLevelType w:val="hybridMultilevel"/>
    <w:tmpl w:val="0A945242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>
    <w:nsid w:val="7E1A04C5"/>
    <w:multiLevelType w:val="hybridMultilevel"/>
    <w:tmpl w:val="5600978C"/>
    <w:lvl w:ilvl="0" w:tplc="4FE80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6"/>
  </w:num>
  <w:num w:numId="3">
    <w:abstractNumId w:val="34"/>
  </w:num>
  <w:num w:numId="4">
    <w:abstractNumId w:val="22"/>
  </w:num>
  <w:num w:numId="5">
    <w:abstractNumId w:val="29"/>
  </w:num>
  <w:num w:numId="6">
    <w:abstractNumId w:val="18"/>
  </w:num>
  <w:num w:numId="7">
    <w:abstractNumId w:val="19"/>
  </w:num>
  <w:num w:numId="8">
    <w:abstractNumId w:val="14"/>
  </w:num>
  <w:num w:numId="9">
    <w:abstractNumId w:val="33"/>
  </w:num>
  <w:num w:numId="10">
    <w:abstractNumId w:val="10"/>
  </w:num>
  <w:num w:numId="11">
    <w:abstractNumId w:val="24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0"/>
  </w:num>
  <w:num w:numId="24">
    <w:abstractNumId w:val="27"/>
  </w:num>
  <w:num w:numId="25">
    <w:abstractNumId w:val="20"/>
  </w:num>
  <w:num w:numId="26">
    <w:abstractNumId w:val="23"/>
  </w:num>
  <w:num w:numId="27">
    <w:abstractNumId w:val="32"/>
  </w:num>
  <w:num w:numId="28">
    <w:abstractNumId w:val="16"/>
  </w:num>
  <w:num w:numId="29">
    <w:abstractNumId w:val="25"/>
  </w:num>
  <w:num w:numId="30">
    <w:abstractNumId w:val="17"/>
  </w:num>
  <w:num w:numId="31">
    <w:abstractNumId w:val="13"/>
  </w:num>
  <w:num w:numId="32">
    <w:abstractNumId w:val="12"/>
  </w:num>
  <w:num w:numId="33">
    <w:abstractNumId w:val="11"/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49"/>
    <w:rsid w:val="00001E68"/>
    <w:rsid w:val="000022FB"/>
    <w:rsid w:val="0000458D"/>
    <w:rsid w:val="00004DD0"/>
    <w:rsid w:val="00005427"/>
    <w:rsid w:val="0000787C"/>
    <w:rsid w:val="00011E22"/>
    <w:rsid w:val="000122F0"/>
    <w:rsid w:val="000245BB"/>
    <w:rsid w:val="00024623"/>
    <w:rsid w:val="00026621"/>
    <w:rsid w:val="00027630"/>
    <w:rsid w:val="00030B39"/>
    <w:rsid w:val="000316A2"/>
    <w:rsid w:val="00031AFD"/>
    <w:rsid w:val="00032134"/>
    <w:rsid w:val="00032463"/>
    <w:rsid w:val="00032DCF"/>
    <w:rsid w:val="00034495"/>
    <w:rsid w:val="00034BEE"/>
    <w:rsid w:val="00035201"/>
    <w:rsid w:val="00037E6A"/>
    <w:rsid w:val="00040307"/>
    <w:rsid w:val="00040ACD"/>
    <w:rsid w:val="00042AEA"/>
    <w:rsid w:val="00043CEA"/>
    <w:rsid w:val="00047817"/>
    <w:rsid w:val="000509CC"/>
    <w:rsid w:val="00051677"/>
    <w:rsid w:val="0005381C"/>
    <w:rsid w:val="00055C17"/>
    <w:rsid w:val="00055E0F"/>
    <w:rsid w:val="00055F9A"/>
    <w:rsid w:val="00057D36"/>
    <w:rsid w:val="000604F1"/>
    <w:rsid w:val="00061B81"/>
    <w:rsid w:val="00061F82"/>
    <w:rsid w:val="000654AC"/>
    <w:rsid w:val="00066AD5"/>
    <w:rsid w:val="00070764"/>
    <w:rsid w:val="00071EA3"/>
    <w:rsid w:val="00072EA0"/>
    <w:rsid w:val="00073F51"/>
    <w:rsid w:val="0007550D"/>
    <w:rsid w:val="00076B1B"/>
    <w:rsid w:val="00080735"/>
    <w:rsid w:val="000809DB"/>
    <w:rsid w:val="00081772"/>
    <w:rsid w:val="00081B6A"/>
    <w:rsid w:val="00082DC6"/>
    <w:rsid w:val="000842A9"/>
    <w:rsid w:val="00084BB6"/>
    <w:rsid w:val="00085B65"/>
    <w:rsid w:val="000861FF"/>
    <w:rsid w:val="00086441"/>
    <w:rsid w:val="00086688"/>
    <w:rsid w:val="00090244"/>
    <w:rsid w:val="00090EB7"/>
    <w:rsid w:val="0009136E"/>
    <w:rsid w:val="00091529"/>
    <w:rsid w:val="00091D25"/>
    <w:rsid w:val="0009398C"/>
    <w:rsid w:val="00094C77"/>
    <w:rsid w:val="0009500F"/>
    <w:rsid w:val="000959F6"/>
    <w:rsid w:val="0009652E"/>
    <w:rsid w:val="000A02BD"/>
    <w:rsid w:val="000A0A65"/>
    <w:rsid w:val="000A2E37"/>
    <w:rsid w:val="000A2E97"/>
    <w:rsid w:val="000A49B7"/>
    <w:rsid w:val="000A587A"/>
    <w:rsid w:val="000A70F6"/>
    <w:rsid w:val="000A779B"/>
    <w:rsid w:val="000A7E4D"/>
    <w:rsid w:val="000B05B2"/>
    <w:rsid w:val="000B09B4"/>
    <w:rsid w:val="000B3488"/>
    <w:rsid w:val="000B4F8A"/>
    <w:rsid w:val="000B5592"/>
    <w:rsid w:val="000B6021"/>
    <w:rsid w:val="000B6D80"/>
    <w:rsid w:val="000C2862"/>
    <w:rsid w:val="000C463D"/>
    <w:rsid w:val="000C4DC1"/>
    <w:rsid w:val="000C5BC9"/>
    <w:rsid w:val="000C60B4"/>
    <w:rsid w:val="000C7725"/>
    <w:rsid w:val="000D038D"/>
    <w:rsid w:val="000D116B"/>
    <w:rsid w:val="000D1B0E"/>
    <w:rsid w:val="000D370C"/>
    <w:rsid w:val="000D3A0B"/>
    <w:rsid w:val="000D4157"/>
    <w:rsid w:val="000D7396"/>
    <w:rsid w:val="000D7D84"/>
    <w:rsid w:val="000E0E0A"/>
    <w:rsid w:val="000E2EEA"/>
    <w:rsid w:val="000E494F"/>
    <w:rsid w:val="000E55FC"/>
    <w:rsid w:val="000E5A1F"/>
    <w:rsid w:val="000F2095"/>
    <w:rsid w:val="0010047C"/>
    <w:rsid w:val="00100962"/>
    <w:rsid w:val="00101F1A"/>
    <w:rsid w:val="00102C23"/>
    <w:rsid w:val="00102DCD"/>
    <w:rsid w:val="00103129"/>
    <w:rsid w:val="001045D7"/>
    <w:rsid w:val="00104C0C"/>
    <w:rsid w:val="00105054"/>
    <w:rsid w:val="00105CCC"/>
    <w:rsid w:val="00111131"/>
    <w:rsid w:val="001130E8"/>
    <w:rsid w:val="001141C4"/>
    <w:rsid w:val="00114AAF"/>
    <w:rsid w:val="001150CD"/>
    <w:rsid w:val="00115903"/>
    <w:rsid w:val="0011610B"/>
    <w:rsid w:val="001168E3"/>
    <w:rsid w:val="00120FFB"/>
    <w:rsid w:val="00121772"/>
    <w:rsid w:val="001222F8"/>
    <w:rsid w:val="00122A97"/>
    <w:rsid w:val="001230DA"/>
    <w:rsid w:val="00123BB2"/>
    <w:rsid w:val="00125C59"/>
    <w:rsid w:val="00126454"/>
    <w:rsid w:val="0012734A"/>
    <w:rsid w:val="0013158F"/>
    <w:rsid w:val="00132FFF"/>
    <w:rsid w:val="00134B8B"/>
    <w:rsid w:val="001363A7"/>
    <w:rsid w:val="001374E7"/>
    <w:rsid w:val="00137EDE"/>
    <w:rsid w:val="00142212"/>
    <w:rsid w:val="00142596"/>
    <w:rsid w:val="00142EAD"/>
    <w:rsid w:val="00143F9F"/>
    <w:rsid w:val="00146120"/>
    <w:rsid w:val="00150983"/>
    <w:rsid w:val="0015254A"/>
    <w:rsid w:val="001530E9"/>
    <w:rsid w:val="00157473"/>
    <w:rsid w:val="00157750"/>
    <w:rsid w:val="00157EA1"/>
    <w:rsid w:val="00164D84"/>
    <w:rsid w:val="00165BE4"/>
    <w:rsid w:val="00166062"/>
    <w:rsid w:val="00167C2C"/>
    <w:rsid w:val="00170654"/>
    <w:rsid w:val="00170681"/>
    <w:rsid w:val="00171B4C"/>
    <w:rsid w:val="00171E64"/>
    <w:rsid w:val="001723E9"/>
    <w:rsid w:val="00172736"/>
    <w:rsid w:val="001754F4"/>
    <w:rsid w:val="001755F9"/>
    <w:rsid w:val="00176FEA"/>
    <w:rsid w:val="0017782E"/>
    <w:rsid w:val="00181E7D"/>
    <w:rsid w:val="001828F6"/>
    <w:rsid w:val="001839D6"/>
    <w:rsid w:val="001857D5"/>
    <w:rsid w:val="001901E6"/>
    <w:rsid w:val="001904A8"/>
    <w:rsid w:val="00190DEC"/>
    <w:rsid w:val="00192228"/>
    <w:rsid w:val="0019497B"/>
    <w:rsid w:val="00194989"/>
    <w:rsid w:val="00195A65"/>
    <w:rsid w:val="00197321"/>
    <w:rsid w:val="001A181C"/>
    <w:rsid w:val="001A4253"/>
    <w:rsid w:val="001A6B5E"/>
    <w:rsid w:val="001A7DF4"/>
    <w:rsid w:val="001B00B0"/>
    <w:rsid w:val="001B0891"/>
    <w:rsid w:val="001B614A"/>
    <w:rsid w:val="001B6327"/>
    <w:rsid w:val="001B6CF3"/>
    <w:rsid w:val="001C0073"/>
    <w:rsid w:val="001C0FCE"/>
    <w:rsid w:val="001C10FD"/>
    <w:rsid w:val="001C2794"/>
    <w:rsid w:val="001C3B3D"/>
    <w:rsid w:val="001D01B7"/>
    <w:rsid w:val="001D2371"/>
    <w:rsid w:val="001D2740"/>
    <w:rsid w:val="001D43D6"/>
    <w:rsid w:val="001D4409"/>
    <w:rsid w:val="001D6224"/>
    <w:rsid w:val="001D6422"/>
    <w:rsid w:val="001D7016"/>
    <w:rsid w:val="001E0F5E"/>
    <w:rsid w:val="001E18B4"/>
    <w:rsid w:val="001E28C1"/>
    <w:rsid w:val="001E28C2"/>
    <w:rsid w:val="001E3A67"/>
    <w:rsid w:val="001E4E6F"/>
    <w:rsid w:val="001E79A6"/>
    <w:rsid w:val="001E7E1F"/>
    <w:rsid w:val="001F0A90"/>
    <w:rsid w:val="001F0F01"/>
    <w:rsid w:val="001F2CF7"/>
    <w:rsid w:val="001F5D0D"/>
    <w:rsid w:val="001F6C4B"/>
    <w:rsid w:val="001F7471"/>
    <w:rsid w:val="001F7C39"/>
    <w:rsid w:val="001F7E7C"/>
    <w:rsid w:val="00200255"/>
    <w:rsid w:val="00201602"/>
    <w:rsid w:val="00201E87"/>
    <w:rsid w:val="002025E1"/>
    <w:rsid w:val="002037A0"/>
    <w:rsid w:val="00203B49"/>
    <w:rsid w:val="0020599A"/>
    <w:rsid w:val="00206E9F"/>
    <w:rsid w:val="00210779"/>
    <w:rsid w:val="00212D44"/>
    <w:rsid w:val="002138FB"/>
    <w:rsid w:val="002141E3"/>
    <w:rsid w:val="002142CA"/>
    <w:rsid w:val="002144D4"/>
    <w:rsid w:val="00215781"/>
    <w:rsid w:val="00216B42"/>
    <w:rsid w:val="0022120E"/>
    <w:rsid w:val="002216BB"/>
    <w:rsid w:val="0022374C"/>
    <w:rsid w:val="002249EF"/>
    <w:rsid w:val="00230843"/>
    <w:rsid w:val="002313C3"/>
    <w:rsid w:val="00233182"/>
    <w:rsid w:val="00233DC8"/>
    <w:rsid w:val="00233DE4"/>
    <w:rsid w:val="00234C64"/>
    <w:rsid w:val="00234E00"/>
    <w:rsid w:val="00237F0F"/>
    <w:rsid w:val="0024244B"/>
    <w:rsid w:val="00244AAF"/>
    <w:rsid w:val="00244C14"/>
    <w:rsid w:val="00244E2A"/>
    <w:rsid w:val="00244F54"/>
    <w:rsid w:val="00246351"/>
    <w:rsid w:val="002470AC"/>
    <w:rsid w:val="002470DC"/>
    <w:rsid w:val="00250AB5"/>
    <w:rsid w:val="002531E5"/>
    <w:rsid w:val="00253722"/>
    <w:rsid w:val="00255B80"/>
    <w:rsid w:val="00255CF9"/>
    <w:rsid w:val="00260D0E"/>
    <w:rsid w:val="00260E52"/>
    <w:rsid w:val="00263C74"/>
    <w:rsid w:val="00265486"/>
    <w:rsid w:val="00266B58"/>
    <w:rsid w:val="00267F3C"/>
    <w:rsid w:val="00271178"/>
    <w:rsid w:val="00271BCA"/>
    <w:rsid w:val="00273201"/>
    <w:rsid w:val="00273493"/>
    <w:rsid w:val="002766FC"/>
    <w:rsid w:val="00276777"/>
    <w:rsid w:val="00276BB6"/>
    <w:rsid w:val="00276CC7"/>
    <w:rsid w:val="00281E7F"/>
    <w:rsid w:val="00282478"/>
    <w:rsid w:val="002858CE"/>
    <w:rsid w:val="00290441"/>
    <w:rsid w:val="0029594A"/>
    <w:rsid w:val="00295FC9"/>
    <w:rsid w:val="002A0463"/>
    <w:rsid w:val="002A17FA"/>
    <w:rsid w:val="002A679D"/>
    <w:rsid w:val="002A6C63"/>
    <w:rsid w:val="002A702B"/>
    <w:rsid w:val="002A74E1"/>
    <w:rsid w:val="002A7CC7"/>
    <w:rsid w:val="002B0610"/>
    <w:rsid w:val="002B1140"/>
    <w:rsid w:val="002B49EC"/>
    <w:rsid w:val="002B523F"/>
    <w:rsid w:val="002B69F9"/>
    <w:rsid w:val="002C0561"/>
    <w:rsid w:val="002C09C3"/>
    <w:rsid w:val="002C569F"/>
    <w:rsid w:val="002C7426"/>
    <w:rsid w:val="002C795E"/>
    <w:rsid w:val="002D2CC8"/>
    <w:rsid w:val="002D2DA6"/>
    <w:rsid w:val="002D5506"/>
    <w:rsid w:val="002D58FC"/>
    <w:rsid w:val="002D642A"/>
    <w:rsid w:val="002E0671"/>
    <w:rsid w:val="002E5217"/>
    <w:rsid w:val="002E7E75"/>
    <w:rsid w:val="002F2316"/>
    <w:rsid w:val="002F3BA8"/>
    <w:rsid w:val="002F6266"/>
    <w:rsid w:val="002F7BE0"/>
    <w:rsid w:val="002F7D55"/>
    <w:rsid w:val="0030130A"/>
    <w:rsid w:val="003020D4"/>
    <w:rsid w:val="00303ACC"/>
    <w:rsid w:val="00304F36"/>
    <w:rsid w:val="0030570F"/>
    <w:rsid w:val="00305BC9"/>
    <w:rsid w:val="00305DF7"/>
    <w:rsid w:val="00307F91"/>
    <w:rsid w:val="00310701"/>
    <w:rsid w:val="00314903"/>
    <w:rsid w:val="00315A03"/>
    <w:rsid w:val="0031760D"/>
    <w:rsid w:val="0031791E"/>
    <w:rsid w:val="00320AAA"/>
    <w:rsid w:val="00321F3B"/>
    <w:rsid w:val="00322696"/>
    <w:rsid w:val="00323C55"/>
    <w:rsid w:val="003253E0"/>
    <w:rsid w:val="00326F54"/>
    <w:rsid w:val="00327633"/>
    <w:rsid w:val="00327C5D"/>
    <w:rsid w:val="00330635"/>
    <w:rsid w:val="003317CE"/>
    <w:rsid w:val="00331FBE"/>
    <w:rsid w:val="00332D8F"/>
    <w:rsid w:val="003352DA"/>
    <w:rsid w:val="00335E39"/>
    <w:rsid w:val="0033611A"/>
    <w:rsid w:val="003361E4"/>
    <w:rsid w:val="003402E9"/>
    <w:rsid w:val="00340D01"/>
    <w:rsid w:val="00341723"/>
    <w:rsid w:val="00341ACC"/>
    <w:rsid w:val="00342BF1"/>
    <w:rsid w:val="00342C5F"/>
    <w:rsid w:val="0034421D"/>
    <w:rsid w:val="00345D11"/>
    <w:rsid w:val="00345D65"/>
    <w:rsid w:val="0035019D"/>
    <w:rsid w:val="0035465D"/>
    <w:rsid w:val="00356D1E"/>
    <w:rsid w:val="00356D24"/>
    <w:rsid w:val="0035715D"/>
    <w:rsid w:val="00361A20"/>
    <w:rsid w:val="003629A9"/>
    <w:rsid w:val="00363BB0"/>
    <w:rsid w:val="00363D21"/>
    <w:rsid w:val="00365839"/>
    <w:rsid w:val="00370E50"/>
    <w:rsid w:val="003725B0"/>
    <w:rsid w:val="00374D4B"/>
    <w:rsid w:val="003761A8"/>
    <w:rsid w:val="0037678C"/>
    <w:rsid w:val="00376C31"/>
    <w:rsid w:val="0037716D"/>
    <w:rsid w:val="00382A0B"/>
    <w:rsid w:val="00384E78"/>
    <w:rsid w:val="00385DC9"/>
    <w:rsid w:val="00387EB7"/>
    <w:rsid w:val="00390466"/>
    <w:rsid w:val="00390D28"/>
    <w:rsid w:val="00392C00"/>
    <w:rsid w:val="00392E6C"/>
    <w:rsid w:val="003933D2"/>
    <w:rsid w:val="00394701"/>
    <w:rsid w:val="00394CE7"/>
    <w:rsid w:val="003A0761"/>
    <w:rsid w:val="003A3DBB"/>
    <w:rsid w:val="003A691F"/>
    <w:rsid w:val="003A7BAB"/>
    <w:rsid w:val="003B08BF"/>
    <w:rsid w:val="003B1A27"/>
    <w:rsid w:val="003B3505"/>
    <w:rsid w:val="003B4950"/>
    <w:rsid w:val="003B4A09"/>
    <w:rsid w:val="003B6B4E"/>
    <w:rsid w:val="003C07DD"/>
    <w:rsid w:val="003C1DA9"/>
    <w:rsid w:val="003C2488"/>
    <w:rsid w:val="003C3C3B"/>
    <w:rsid w:val="003C556C"/>
    <w:rsid w:val="003C6328"/>
    <w:rsid w:val="003C6885"/>
    <w:rsid w:val="003C72E9"/>
    <w:rsid w:val="003D1F1D"/>
    <w:rsid w:val="003D2785"/>
    <w:rsid w:val="003D2957"/>
    <w:rsid w:val="003D3A27"/>
    <w:rsid w:val="003D5D7A"/>
    <w:rsid w:val="003E06B7"/>
    <w:rsid w:val="003E1686"/>
    <w:rsid w:val="003E1896"/>
    <w:rsid w:val="003E29B4"/>
    <w:rsid w:val="003E3FAF"/>
    <w:rsid w:val="003E44C3"/>
    <w:rsid w:val="003E5458"/>
    <w:rsid w:val="003E59A3"/>
    <w:rsid w:val="003F39B5"/>
    <w:rsid w:val="003F5B7D"/>
    <w:rsid w:val="003F60CC"/>
    <w:rsid w:val="003F724A"/>
    <w:rsid w:val="003F7532"/>
    <w:rsid w:val="003F75C2"/>
    <w:rsid w:val="003F7DEA"/>
    <w:rsid w:val="004005A1"/>
    <w:rsid w:val="00401700"/>
    <w:rsid w:val="004019ED"/>
    <w:rsid w:val="00401C5B"/>
    <w:rsid w:val="00401CF2"/>
    <w:rsid w:val="00403303"/>
    <w:rsid w:val="00404BC0"/>
    <w:rsid w:val="00410808"/>
    <w:rsid w:val="00410B64"/>
    <w:rsid w:val="004111F2"/>
    <w:rsid w:val="00411F7B"/>
    <w:rsid w:val="0041257A"/>
    <w:rsid w:val="00413569"/>
    <w:rsid w:val="004201FD"/>
    <w:rsid w:val="00423F7D"/>
    <w:rsid w:val="004246BC"/>
    <w:rsid w:val="00426642"/>
    <w:rsid w:val="00426648"/>
    <w:rsid w:val="00427FEB"/>
    <w:rsid w:val="00430829"/>
    <w:rsid w:val="00433C5C"/>
    <w:rsid w:val="00434C0E"/>
    <w:rsid w:val="00436B67"/>
    <w:rsid w:val="00441760"/>
    <w:rsid w:val="004445A8"/>
    <w:rsid w:val="00444AB8"/>
    <w:rsid w:val="00445628"/>
    <w:rsid w:val="00445BE6"/>
    <w:rsid w:val="004465D0"/>
    <w:rsid w:val="004500D5"/>
    <w:rsid w:val="0045411C"/>
    <w:rsid w:val="004563E4"/>
    <w:rsid w:val="004568D3"/>
    <w:rsid w:val="00460DDB"/>
    <w:rsid w:val="004658E8"/>
    <w:rsid w:val="00465B4C"/>
    <w:rsid w:val="00470741"/>
    <w:rsid w:val="00471CA8"/>
    <w:rsid w:val="00471D2A"/>
    <w:rsid w:val="00472210"/>
    <w:rsid w:val="00472F62"/>
    <w:rsid w:val="00474B1F"/>
    <w:rsid w:val="004826AD"/>
    <w:rsid w:val="00484193"/>
    <w:rsid w:val="00486B69"/>
    <w:rsid w:val="00487186"/>
    <w:rsid w:val="00487DDA"/>
    <w:rsid w:val="00490277"/>
    <w:rsid w:val="0049139C"/>
    <w:rsid w:val="0049295E"/>
    <w:rsid w:val="00492FED"/>
    <w:rsid w:val="0049398C"/>
    <w:rsid w:val="00495796"/>
    <w:rsid w:val="00495F31"/>
    <w:rsid w:val="004970FC"/>
    <w:rsid w:val="00497A3D"/>
    <w:rsid w:val="004A21E9"/>
    <w:rsid w:val="004A5044"/>
    <w:rsid w:val="004A565A"/>
    <w:rsid w:val="004A6820"/>
    <w:rsid w:val="004A70EB"/>
    <w:rsid w:val="004B035C"/>
    <w:rsid w:val="004B06D2"/>
    <w:rsid w:val="004B09E9"/>
    <w:rsid w:val="004B174F"/>
    <w:rsid w:val="004B43B2"/>
    <w:rsid w:val="004B4529"/>
    <w:rsid w:val="004B496D"/>
    <w:rsid w:val="004C175D"/>
    <w:rsid w:val="004C4121"/>
    <w:rsid w:val="004C531D"/>
    <w:rsid w:val="004C67DE"/>
    <w:rsid w:val="004C6AB4"/>
    <w:rsid w:val="004C7337"/>
    <w:rsid w:val="004D091B"/>
    <w:rsid w:val="004D1696"/>
    <w:rsid w:val="004D7338"/>
    <w:rsid w:val="004E182D"/>
    <w:rsid w:val="004E1E4B"/>
    <w:rsid w:val="004E2551"/>
    <w:rsid w:val="004E3592"/>
    <w:rsid w:val="004E4664"/>
    <w:rsid w:val="004E59ED"/>
    <w:rsid w:val="004F0675"/>
    <w:rsid w:val="004F1277"/>
    <w:rsid w:val="004F251D"/>
    <w:rsid w:val="004F25E1"/>
    <w:rsid w:val="004F2AA0"/>
    <w:rsid w:val="004F6104"/>
    <w:rsid w:val="004F6C05"/>
    <w:rsid w:val="0050037D"/>
    <w:rsid w:val="00500FC1"/>
    <w:rsid w:val="00500FC3"/>
    <w:rsid w:val="00501802"/>
    <w:rsid w:val="00502A29"/>
    <w:rsid w:val="00503D41"/>
    <w:rsid w:val="00504FA3"/>
    <w:rsid w:val="0050577D"/>
    <w:rsid w:val="005103D1"/>
    <w:rsid w:val="00511C79"/>
    <w:rsid w:val="0051443F"/>
    <w:rsid w:val="005147D9"/>
    <w:rsid w:val="00521C02"/>
    <w:rsid w:val="005224A2"/>
    <w:rsid w:val="005236CB"/>
    <w:rsid w:val="00523915"/>
    <w:rsid w:val="0052640A"/>
    <w:rsid w:val="00531FE0"/>
    <w:rsid w:val="005336DE"/>
    <w:rsid w:val="00534155"/>
    <w:rsid w:val="005353A1"/>
    <w:rsid w:val="00535457"/>
    <w:rsid w:val="00535498"/>
    <w:rsid w:val="00537290"/>
    <w:rsid w:val="005415C0"/>
    <w:rsid w:val="0054387E"/>
    <w:rsid w:val="00543D3C"/>
    <w:rsid w:val="005440BB"/>
    <w:rsid w:val="00544BEF"/>
    <w:rsid w:val="00545895"/>
    <w:rsid w:val="00547D5F"/>
    <w:rsid w:val="005544DA"/>
    <w:rsid w:val="005563C5"/>
    <w:rsid w:val="0055745A"/>
    <w:rsid w:val="00561601"/>
    <w:rsid w:val="005616D0"/>
    <w:rsid w:val="00562D0C"/>
    <w:rsid w:val="00565C76"/>
    <w:rsid w:val="00565FC7"/>
    <w:rsid w:val="005708E0"/>
    <w:rsid w:val="00570A71"/>
    <w:rsid w:val="00575B46"/>
    <w:rsid w:val="0058064A"/>
    <w:rsid w:val="005807E9"/>
    <w:rsid w:val="00581D37"/>
    <w:rsid w:val="0058208B"/>
    <w:rsid w:val="0058212B"/>
    <w:rsid w:val="0058315F"/>
    <w:rsid w:val="005838F0"/>
    <w:rsid w:val="00583FA5"/>
    <w:rsid w:val="00584934"/>
    <w:rsid w:val="00585381"/>
    <w:rsid w:val="005853BD"/>
    <w:rsid w:val="00586DBA"/>
    <w:rsid w:val="005901E1"/>
    <w:rsid w:val="00590368"/>
    <w:rsid w:val="00591C6A"/>
    <w:rsid w:val="00592F5A"/>
    <w:rsid w:val="005965AA"/>
    <w:rsid w:val="005967EC"/>
    <w:rsid w:val="00596B57"/>
    <w:rsid w:val="005A13F2"/>
    <w:rsid w:val="005A1FB6"/>
    <w:rsid w:val="005A2819"/>
    <w:rsid w:val="005A2FE3"/>
    <w:rsid w:val="005A59CB"/>
    <w:rsid w:val="005A6077"/>
    <w:rsid w:val="005A6FD6"/>
    <w:rsid w:val="005A7810"/>
    <w:rsid w:val="005A7B42"/>
    <w:rsid w:val="005B1FC7"/>
    <w:rsid w:val="005B237B"/>
    <w:rsid w:val="005B298A"/>
    <w:rsid w:val="005B5D42"/>
    <w:rsid w:val="005B7081"/>
    <w:rsid w:val="005C1D98"/>
    <w:rsid w:val="005C1E95"/>
    <w:rsid w:val="005C2B80"/>
    <w:rsid w:val="005C3BE2"/>
    <w:rsid w:val="005C4671"/>
    <w:rsid w:val="005C5864"/>
    <w:rsid w:val="005C61B0"/>
    <w:rsid w:val="005C6D91"/>
    <w:rsid w:val="005C6FEB"/>
    <w:rsid w:val="005C7280"/>
    <w:rsid w:val="005C733A"/>
    <w:rsid w:val="005D00A5"/>
    <w:rsid w:val="005D0FC6"/>
    <w:rsid w:val="005D1502"/>
    <w:rsid w:val="005D1C81"/>
    <w:rsid w:val="005D29AC"/>
    <w:rsid w:val="005D2F4F"/>
    <w:rsid w:val="005D324E"/>
    <w:rsid w:val="005D5A2D"/>
    <w:rsid w:val="005D5F69"/>
    <w:rsid w:val="005D61B4"/>
    <w:rsid w:val="005D77CE"/>
    <w:rsid w:val="005D7EF5"/>
    <w:rsid w:val="005E1F77"/>
    <w:rsid w:val="005E3928"/>
    <w:rsid w:val="005E4130"/>
    <w:rsid w:val="005E5F27"/>
    <w:rsid w:val="005E660E"/>
    <w:rsid w:val="005E6EBC"/>
    <w:rsid w:val="005F4831"/>
    <w:rsid w:val="005F58B4"/>
    <w:rsid w:val="005F6474"/>
    <w:rsid w:val="005F69AA"/>
    <w:rsid w:val="005F75D8"/>
    <w:rsid w:val="005F7C41"/>
    <w:rsid w:val="00601E3D"/>
    <w:rsid w:val="00604930"/>
    <w:rsid w:val="00605C1C"/>
    <w:rsid w:val="00607B01"/>
    <w:rsid w:val="00610546"/>
    <w:rsid w:val="006118B5"/>
    <w:rsid w:val="006125D8"/>
    <w:rsid w:val="0061354E"/>
    <w:rsid w:val="00613DCC"/>
    <w:rsid w:val="0061773C"/>
    <w:rsid w:val="00620AC1"/>
    <w:rsid w:val="00625517"/>
    <w:rsid w:val="006271CE"/>
    <w:rsid w:val="00630A91"/>
    <w:rsid w:val="0063180D"/>
    <w:rsid w:val="006378B5"/>
    <w:rsid w:val="00637FDE"/>
    <w:rsid w:val="00641F64"/>
    <w:rsid w:val="00642991"/>
    <w:rsid w:val="006439BC"/>
    <w:rsid w:val="006441E2"/>
    <w:rsid w:val="00644E26"/>
    <w:rsid w:val="006450F0"/>
    <w:rsid w:val="0064608C"/>
    <w:rsid w:val="00647667"/>
    <w:rsid w:val="00650F5F"/>
    <w:rsid w:val="0065114B"/>
    <w:rsid w:val="00651709"/>
    <w:rsid w:val="00651D2A"/>
    <w:rsid w:val="00653A66"/>
    <w:rsid w:val="00654958"/>
    <w:rsid w:val="0066253E"/>
    <w:rsid w:val="00663040"/>
    <w:rsid w:val="006630EF"/>
    <w:rsid w:val="00663F5E"/>
    <w:rsid w:val="00666017"/>
    <w:rsid w:val="0066681B"/>
    <w:rsid w:val="00674475"/>
    <w:rsid w:val="00675F6F"/>
    <w:rsid w:val="00676534"/>
    <w:rsid w:val="006769E0"/>
    <w:rsid w:val="00681114"/>
    <w:rsid w:val="006829B5"/>
    <w:rsid w:val="00683029"/>
    <w:rsid w:val="00683E30"/>
    <w:rsid w:val="00686B7B"/>
    <w:rsid w:val="00686CE9"/>
    <w:rsid w:val="00687B40"/>
    <w:rsid w:val="00687BDA"/>
    <w:rsid w:val="00690F16"/>
    <w:rsid w:val="00692A0C"/>
    <w:rsid w:val="0069338B"/>
    <w:rsid w:val="006960F4"/>
    <w:rsid w:val="006976A8"/>
    <w:rsid w:val="006A3DB2"/>
    <w:rsid w:val="006A56CF"/>
    <w:rsid w:val="006A6875"/>
    <w:rsid w:val="006A6EB5"/>
    <w:rsid w:val="006B13D8"/>
    <w:rsid w:val="006B426F"/>
    <w:rsid w:val="006B6F98"/>
    <w:rsid w:val="006C5BB1"/>
    <w:rsid w:val="006C7B28"/>
    <w:rsid w:val="006D3885"/>
    <w:rsid w:val="006D41E1"/>
    <w:rsid w:val="006E094A"/>
    <w:rsid w:val="006E34EF"/>
    <w:rsid w:val="006E3BF8"/>
    <w:rsid w:val="006E4986"/>
    <w:rsid w:val="006E4F65"/>
    <w:rsid w:val="006E56C4"/>
    <w:rsid w:val="006F0014"/>
    <w:rsid w:val="006F157B"/>
    <w:rsid w:val="006F3F8E"/>
    <w:rsid w:val="006F45E0"/>
    <w:rsid w:val="006F5176"/>
    <w:rsid w:val="006F5D6B"/>
    <w:rsid w:val="006F664C"/>
    <w:rsid w:val="006F7A7A"/>
    <w:rsid w:val="007001CB"/>
    <w:rsid w:val="0070046E"/>
    <w:rsid w:val="0070131A"/>
    <w:rsid w:val="00703845"/>
    <w:rsid w:val="007042F2"/>
    <w:rsid w:val="007067AE"/>
    <w:rsid w:val="00706B8A"/>
    <w:rsid w:val="00710903"/>
    <w:rsid w:val="0071126D"/>
    <w:rsid w:val="00712F90"/>
    <w:rsid w:val="00714828"/>
    <w:rsid w:val="00716329"/>
    <w:rsid w:val="00720842"/>
    <w:rsid w:val="00721EC9"/>
    <w:rsid w:val="00722FC7"/>
    <w:rsid w:val="007244FC"/>
    <w:rsid w:val="00725C3E"/>
    <w:rsid w:val="00727501"/>
    <w:rsid w:val="00727E4E"/>
    <w:rsid w:val="0073180E"/>
    <w:rsid w:val="00732FAF"/>
    <w:rsid w:val="007334C5"/>
    <w:rsid w:val="00733E84"/>
    <w:rsid w:val="007345D4"/>
    <w:rsid w:val="0073738C"/>
    <w:rsid w:val="007376A0"/>
    <w:rsid w:val="00741734"/>
    <w:rsid w:val="00741C1D"/>
    <w:rsid w:val="007427D6"/>
    <w:rsid w:val="007444B0"/>
    <w:rsid w:val="007449A1"/>
    <w:rsid w:val="00745BF3"/>
    <w:rsid w:val="00747469"/>
    <w:rsid w:val="0075254E"/>
    <w:rsid w:val="00752E45"/>
    <w:rsid w:val="0075371D"/>
    <w:rsid w:val="00753FA2"/>
    <w:rsid w:val="00755837"/>
    <w:rsid w:val="00755DD1"/>
    <w:rsid w:val="00761D00"/>
    <w:rsid w:val="00761D47"/>
    <w:rsid w:val="00762820"/>
    <w:rsid w:val="00762E05"/>
    <w:rsid w:val="007636FB"/>
    <w:rsid w:val="00763A06"/>
    <w:rsid w:val="00764455"/>
    <w:rsid w:val="00766ED2"/>
    <w:rsid w:val="00770A11"/>
    <w:rsid w:val="00771136"/>
    <w:rsid w:val="00771C7E"/>
    <w:rsid w:val="007760D1"/>
    <w:rsid w:val="007765BD"/>
    <w:rsid w:val="007777E1"/>
    <w:rsid w:val="00777839"/>
    <w:rsid w:val="0078016A"/>
    <w:rsid w:val="00780B6E"/>
    <w:rsid w:val="007820EF"/>
    <w:rsid w:val="007824F7"/>
    <w:rsid w:val="00782828"/>
    <w:rsid w:val="007879B5"/>
    <w:rsid w:val="00792C78"/>
    <w:rsid w:val="00792D3D"/>
    <w:rsid w:val="0079711D"/>
    <w:rsid w:val="007974D8"/>
    <w:rsid w:val="007A03C1"/>
    <w:rsid w:val="007A13B3"/>
    <w:rsid w:val="007A22EF"/>
    <w:rsid w:val="007A2496"/>
    <w:rsid w:val="007A4E1C"/>
    <w:rsid w:val="007A5138"/>
    <w:rsid w:val="007A6437"/>
    <w:rsid w:val="007A7B10"/>
    <w:rsid w:val="007B247C"/>
    <w:rsid w:val="007B2565"/>
    <w:rsid w:val="007B4844"/>
    <w:rsid w:val="007B49D1"/>
    <w:rsid w:val="007B687C"/>
    <w:rsid w:val="007C08D0"/>
    <w:rsid w:val="007C5F68"/>
    <w:rsid w:val="007D3EB4"/>
    <w:rsid w:val="007D4322"/>
    <w:rsid w:val="007D7A9E"/>
    <w:rsid w:val="007E09D6"/>
    <w:rsid w:val="007E1902"/>
    <w:rsid w:val="007E196F"/>
    <w:rsid w:val="007E216D"/>
    <w:rsid w:val="007E2A56"/>
    <w:rsid w:val="007E2EE0"/>
    <w:rsid w:val="007E3B43"/>
    <w:rsid w:val="007E6DC4"/>
    <w:rsid w:val="007F2119"/>
    <w:rsid w:val="007F35B4"/>
    <w:rsid w:val="007F38B4"/>
    <w:rsid w:val="007F3D7B"/>
    <w:rsid w:val="007F3E19"/>
    <w:rsid w:val="007F444C"/>
    <w:rsid w:val="007F5EF2"/>
    <w:rsid w:val="007F66BF"/>
    <w:rsid w:val="007F7CAA"/>
    <w:rsid w:val="00801E49"/>
    <w:rsid w:val="0080274E"/>
    <w:rsid w:val="008029E4"/>
    <w:rsid w:val="008052D1"/>
    <w:rsid w:val="008116F5"/>
    <w:rsid w:val="00813035"/>
    <w:rsid w:val="008145D1"/>
    <w:rsid w:val="00815307"/>
    <w:rsid w:val="00817DCB"/>
    <w:rsid w:val="00817FFC"/>
    <w:rsid w:val="008201D9"/>
    <w:rsid w:val="00820C6D"/>
    <w:rsid w:val="00820EE8"/>
    <w:rsid w:val="0082325B"/>
    <w:rsid w:val="008233BC"/>
    <w:rsid w:val="00823BFF"/>
    <w:rsid w:val="008263E9"/>
    <w:rsid w:val="008268EA"/>
    <w:rsid w:val="00827C11"/>
    <w:rsid w:val="00830BC4"/>
    <w:rsid w:val="00831166"/>
    <w:rsid w:val="008332D7"/>
    <w:rsid w:val="008350E4"/>
    <w:rsid w:val="00840564"/>
    <w:rsid w:val="008411F3"/>
    <w:rsid w:val="00845AA0"/>
    <w:rsid w:val="00850A8F"/>
    <w:rsid w:val="00850D41"/>
    <w:rsid w:val="00855E15"/>
    <w:rsid w:val="00861111"/>
    <w:rsid w:val="0086395E"/>
    <w:rsid w:val="00863CF6"/>
    <w:rsid w:val="0086437E"/>
    <w:rsid w:val="00866AD3"/>
    <w:rsid w:val="008701D0"/>
    <w:rsid w:val="008710DD"/>
    <w:rsid w:val="00871489"/>
    <w:rsid w:val="00871841"/>
    <w:rsid w:val="00871F1F"/>
    <w:rsid w:val="008760FF"/>
    <w:rsid w:val="0088236A"/>
    <w:rsid w:val="008832B2"/>
    <w:rsid w:val="00883946"/>
    <w:rsid w:val="0088722C"/>
    <w:rsid w:val="00887531"/>
    <w:rsid w:val="0088765F"/>
    <w:rsid w:val="00890403"/>
    <w:rsid w:val="008907C4"/>
    <w:rsid w:val="00891B28"/>
    <w:rsid w:val="00894FD6"/>
    <w:rsid w:val="008950E2"/>
    <w:rsid w:val="008950F7"/>
    <w:rsid w:val="008961B8"/>
    <w:rsid w:val="008966BA"/>
    <w:rsid w:val="00896FD1"/>
    <w:rsid w:val="00897363"/>
    <w:rsid w:val="008A12CC"/>
    <w:rsid w:val="008A1E27"/>
    <w:rsid w:val="008A1E8F"/>
    <w:rsid w:val="008A2771"/>
    <w:rsid w:val="008A294A"/>
    <w:rsid w:val="008A3DFB"/>
    <w:rsid w:val="008A497D"/>
    <w:rsid w:val="008A5CD5"/>
    <w:rsid w:val="008A60EC"/>
    <w:rsid w:val="008A698D"/>
    <w:rsid w:val="008B05A4"/>
    <w:rsid w:val="008B18FA"/>
    <w:rsid w:val="008B2908"/>
    <w:rsid w:val="008B4835"/>
    <w:rsid w:val="008B5D34"/>
    <w:rsid w:val="008B6BA3"/>
    <w:rsid w:val="008B7582"/>
    <w:rsid w:val="008C1B22"/>
    <w:rsid w:val="008C5EA9"/>
    <w:rsid w:val="008D05CB"/>
    <w:rsid w:val="008D1AA6"/>
    <w:rsid w:val="008D20D7"/>
    <w:rsid w:val="008D2BAF"/>
    <w:rsid w:val="008D3061"/>
    <w:rsid w:val="008E039B"/>
    <w:rsid w:val="008E06F4"/>
    <w:rsid w:val="008E0C61"/>
    <w:rsid w:val="008E212B"/>
    <w:rsid w:val="008E3F3E"/>
    <w:rsid w:val="008E4B93"/>
    <w:rsid w:val="008E78B7"/>
    <w:rsid w:val="008F3242"/>
    <w:rsid w:val="008F3996"/>
    <w:rsid w:val="008F5401"/>
    <w:rsid w:val="008F7278"/>
    <w:rsid w:val="00902E02"/>
    <w:rsid w:val="00905EBF"/>
    <w:rsid w:val="009123B9"/>
    <w:rsid w:val="00912A41"/>
    <w:rsid w:val="00913FE9"/>
    <w:rsid w:val="009156E8"/>
    <w:rsid w:val="009158E0"/>
    <w:rsid w:val="0091681C"/>
    <w:rsid w:val="0091681D"/>
    <w:rsid w:val="00920C5F"/>
    <w:rsid w:val="009214AD"/>
    <w:rsid w:val="00926C84"/>
    <w:rsid w:val="00926DB8"/>
    <w:rsid w:val="009270B0"/>
    <w:rsid w:val="00927576"/>
    <w:rsid w:val="009301E5"/>
    <w:rsid w:val="009319BB"/>
    <w:rsid w:val="00933E83"/>
    <w:rsid w:val="00933F89"/>
    <w:rsid w:val="009340D9"/>
    <w:rsid w:val="009344F7"/>
    <w:rsid w:val="0093455F"/>
    <w:rsid w:val="00936E56"/>
    <w:rsid w:val="0094029D"/>
    <w:rsid w:val="009405E3"/>
    <w:rsid w:val="00941730"/>
    <w:rsid w:val="00942D51"/>
    <w:rsid w:val="009435E6"/>
    <w:rsid w:val="00946DF5"/>
    <w:rsid w:val="009476A3"/>
    <w:rsid w:val="00951533"/>
    <w:rsid w:val="00951883"/>
    <w:rsid w:val="009522C2"/>
    <w:rsid w:val="009537C0"/>
    <w:rsid w:val="0095477E"/>
    <w:rsid w:val="00960C38"/>
    <w:rsid w:val="00960DA3"/>
    <w:rsid w:val="00960DD3"/>
    <w:rsid w:val="00965EE7"/>
    <w:rsid w:val="00965F2E"/>
    <w:rsid w:val="00967E85"/>
    <w:rsid w:val="009703BF"/>
    <w:rsid w:val="00971E76"/>
    <w:rsid w:val="0097253E"/>
    <w:rsid w:val="00972C8E"/>
    <w:rsid w:val="00975E66"/>
    <w:rsid w:val="009760B7"/>
    <w:rsid w:val="00976D59"/>
    <w:rsid w:val="00976FC0"/>
    <w:rsid w:val="009804B7"/>
    <w:rsid w:val="00981615"/>
    <w:rsid w:val="009837F2"/>
    <w:rsid w:val="009849FD"/>
    <w:rsid w:val="0098739A"/>
    <w:rsid w:val="0099092C"/>
    <w:rsid w:val="00990AAA"/>
    <w:rsid w:val="00990F2D"/>
    <w:rsid w:val="00991E8E"/>
    <w:rsid w:val="00992329"/>
    <w:rsid w:val="00992D2D"/>
    <w:rsid w:val="00993E78"/>
    <w:rsid w:val="00994C96"/>
    <w:rsid w:val="00994EA6"/>
    <w:rsid w:val="00995201"/>
    <w:rsid w:val="00995897"/>
    <w:rsid w:val="00997D48"/>
    <w:rsid w:val="009A1E86"/>
    <w:rsid w:val="009A588A"/>
    <w:rsid w:val="009A628E"/>
    <w:rsid w:val="009A78DC"/>
    <w:rsid w:val="009B526A"/>
    <w:rsid w:val="009B5870"/>
    <w:rsid w:val="009B7F78"/>
    <w:rsid w:val="009C074F"/>
    <w:rsid w:val="009C08FB"/>
    <w:rsid w:val="009C12BA"/>
    <w:rsid w:val="009C16C1"/>
    <w:rsid w:val="009C2D8D"/>
    <w:rsid w:val="009C3082"/>
    <w:rsid w:val="009C34B1"/>
    <w:rsid w:val="009C6B84"/>
    <w:rsid w:val="009C79FA"/>
    <w:rsid w:val="009D1DF4"/>
    <w:rsid w:val="009D3E07"/>
    <w:rsid w:val="009E0CC1"/>
    <w:rsid w:val="009E1DFA"/>
    <w:rsid w:val="009E2187"/>
    <w:rsid w:val="009E21D2"/>
    <w:rsid w:val="009E3466"/>
    <w:rsid w:val="009E4680"/>
    <w:rsid w:val="009E5AF8"/>
    <w:rsid w:val="009E6803"/>
    <w:rsid w:val="009E74DA"/>
    <w:rsid w:val="009E7B36"/>
    <w:rsid w:val="009F2E93"/>
    <w:rsid w:val="009F3DE5"/>
    <w:rsid w:val="009F4B0D"/>
    <w:rsid w:val="009F51E4"/>
    <w:rsid w:val="00A028DC"/>
    <w:rsid w:val="00A03D7D"/>
    <w:rsid w:val="00A042BF"/>
    <w:rsid w:val="00A04397"/>
    <w:rsid w:val="00A05BD5"/>
    <w:rsid w:val="00A05FE4"/>
    <w:rsid w:val="00A114B4"/>
    <w:rsid w:val="00A11667"/>
    <w:rsid w:val="00A1186E"/>
    <w:rsid w:val="00A15177"/>
    <w:rsid w:val="00A176B5"/>
    <w:rsid w:val="00A20463"/>
    <w:rsid w:val="00A20719"/>
    <w:rsid w:val="00A225B4"/>
    <w:rsid w:val="00A22705"/>
    <w:rsid w:val="00A24011"/>
    <w:rsid w:val="00A244D2"/>
    <w:rsid w:val="00A2531C"/>
    <w:rsid w:val="00A25D5D"/>
    <w:rsid w:val="00A32602"/>
    <w:rsid w:val="00A326AD"/>
    <w:rsid w:val="00A33D0F"/>
    <w:rsid w:val="00A4129F"/>
    <w:rsid w:val="00A415D7"/>
    <w:rsid w:val="00A441D1"/>
    <w:rsid w:val="00A4593C"/>
    <w:rsid w:val="00A463F6"/>
    <w:rsid w:val="00A47B28"/>
    <w:rsid w:val="00A50867"/>
    <w:rsid w:val="00A53299"/>
    <w:rsid w:val="00A5335E"/>
    <w:rsid w:val="00A53A00"/>
    <w:rsid w:val="00A53B00"/>
    <w:rsid w:val="00A53EDF"/>
    <w:rsid w:val="00A6056F"/>
    <w:rsid w:val="00A60647"/>
    <w:rsid w:val="00A6278C"/>
    <w:rsid w:val="00A62A0B"/>
    <w:rsid w:val="00A62B0D"/>
    <w:rsid w:val="00A6426E"/>
    <w:rsid w:val="00A65024"/>
    <w:rsid w:val="00A662A0"/>
    <w:rsid w:val="00A66640"/>
    <w:rsid w:val="00A67146"/>
    <w:rsid w:val="00A67FB5"/>
    <w:rsid w:val="00A71FF0"/>
    <w:rsid w:val="00A72490"/>
    <w:rsid w:val="00A72AB5"/>
    <w:rsid w:val="00A73D86"/>
    <w:rsid w:val="00A74495"/>
    <w:rsid w:val="00A750B4"/>
    <w:rsid w:val="00A750FD"/>
    <w:rsid w:val="00A753E1"/>
    <w:rsid w:val="00A76060"/>
    <w:rsid w:val="00A77FBD"/>
    <w:rsid w:val="00A80C99"/>
    <w:rsid w:val="00A81401"/>
    <w:rsid w:val="00A836E2"/>
    <w:rsid w:val="00A84478"/>
    <w:rsid w:val="00A84B1D"/>
    <w:rsid w:val="00A85927"/>
    <w:rsid w:val="00A9108D"/>
    <w:rsid w:val="00A91F78"/>
    <w:rsid w:val="00A920A5"/>
    <w:rsid w:val="00A93B0F"/>
    <w:rsid w:val="00A945F8"/>
    <w:rsid w:val="00A94B85"/>
    <w:rsid w:val="00A94D9B"/>
    <w:rsid w:val="00A957FD"/>
    <w:rsid w:val="00A95B84"/>
    <w:rsid w:val="00A96B55"/>
    <w:rsid w:val="00AA0DA3"/>
    <w:rsid w:val="00AA181D"/>
    <w:rsid w:val="00AA38C9"/>
    <w:rsid w:val="00AA5043"/>
    <w:rsid w:val="00AB0928"/>
    <w:rsid w:val="00AB30EB"/>
    <w:rsid w:val="00AB352F"/>
    <w:rsid w:val="00AB630D"/>
    <w:rsid w:val="00AB64C2"/>
    <w:rsid w:val="00AB6FAE"/>
    <w:rsid w:val="00AB7B7E"/>
    <w:rsid w:val="00AB7E29"/>
    <w:rsid w:val="00AC025C"/>
    <w:rsid w:val="00AC132F"/>
    <w:rsid w:val="00AC3FB4"/>
    <w:rsid w:val="00AC4215"/>
    <w:rsid w:val="00AC4358"/>
    <w:rsid w:val="00AC5594"/>
    <w:rsid w:val="00AC55D8"/>
    <w:rsid w:val="00AC64E6"/>
    <w:rsid w:val="00AC7BA9"/>
    <w:rsid w:val="00AC7E2C"/>
    <w:rsid w:val="00AD05FC"/>
    <w:rsid w:val="00AD244C"/>
    <w:rsid w:val="00AD3480"/>
    <w:rsid w:val="00AD5BAC"/>
    <w:rsid w:val="00AE605E"/>
    <w:rsid w:val="00AF14F6"/>
    <w:rsid w:val="00AF1A97"/>
    <w:rsid w:val="00AF2B1B"/>
    <w:rsid w:val="00AF6431"/>
    <w:rsid w:val="00AF74DD"/>
    <w:rsid w:val="00B015C2"/>
    <w:rsid w:val="00B05583"/>
    <w:rsid w:val="00B10775"/>
    <w:rsid w:val="00B114BD"/>
    <w:rsid w:val="00B1153E"/>
    <w:rsid w:val="00B119F7"/>
    <w:rsid w:val="00B132D3"/>
    <w:rsid w:val="00B13C5C"/>
    <w:rsid w:val="00B14E24"/>
    <w:rsid w:val="00B17845"/>
    <w:rsid w:val="00B21CDB"/>
    <w:rsid w:val="00B21E94"/>
    <w:rsid w:val="00B231B7"/>
    <w:rsid w:val="00B3196C"/>
    <w:rsid w:val="00B33654"/>
    <w:rsid w:val="00B33A01"/>
    <w:rsid w:val="00B33B5A"/>
    <w:rsid w:val="00B3402E"/>
    <w:rsid w:val="00B355F2"/>
    <w:rsid w:val="00B400D1"/>
    <w:rsid w:val="00B44C59"/>
    <w:rsid w:val="00B45549"/>
    <w:rsid w:val="00B472F1"/>
    <w:rsid w:val="00B50BFC"/>
    <w:rsid w:val="00B51AE8"/>
    <w:rsid w:val="00B534FE"/>
    <w:rsid w:val="00B53D23"/>
    <w:rsid w:val="00B56944"/>
    <w:rsid w:val="00B56BCA"/>
    <w:rsid w:val="00B624A1"/>
    <w:rsid w:val="00B6410B"/>
    <w:rsid w:val="00B668A1"/>
    <w:rsid w:val="00B67D77"/>
    <w:rsid w:val="00B7200F"/>
    <w:rsid w:val="00B735A2"/>
    <w:rsid w:val="00B74BFA"/>
    <w:rsid w:val="00B76717"/>
    <w:rsid w:val="00B82941"/>
    <w:rsid w:val="00B83B0B"/>
    <w:rsid w:val="00B845D0"/>
    <w:rsid w:val="00B903B1"/>
    <w:rsid w:val="00B903D0"/>
    <w:rsid w:val="00B90C15"/>
    <w:rsid w:val="00B9257D"/>
    <w:rsid w:val="00B93524"/>
    <w:rsid w:val="00B940ED"/>
    <w:rsid w:val="00B951A0"/>
    <w:rsid w:val="00B951D8"/>
    <w:rsid w:val="00B95D59"/>
    <w:rsid w:val="00B965E8"/>
    <w:rsid w:val="00B977B6"/>
    <w:rsid w:val="00BA1496"/>
    <w:rsid w:val="00BA1E6A"/>
    <w:rsid w:val="00BA299B"/>
    <w:rsid w:val="00BA7984"/>
    <w:rsid w:val="00BB04B3"/>
    <w:rsid w:val="00BB0675"/>
    <w:rsid w:val="00BB0FE0"/>
    <w:rsid w:val="00BB1B00"/>
    <w:rsid w:val="00BB2135"/>
    <w:rsid w:val="00BB410F"/>
    <w:rsid w:val="00BB58AC"/>
    <w:rsid w:val="00BB6C36"/>
    <w:rsid w:val="00BB7D3A"/>
    <w:rsid w:val="00BC0ED9"/>
    <w:rsid w:val="00BC2E19"/>
    <w:rsid w:val="00BC3B4B"/>
    <w:rsid w:val="00BC62AB"/>
    <w:rsid w:val="00BC6F1D"/>
    <w:rsid w:val="00BD048E"/>
    <w:rsid w:val="00BD1058"/>
    <w:rsid w:val="00BD39C9"/>
    <w:rsid w:val="00BD4674"/>
    <w:rsid w:val="00BD4F36"/>
    <w:rsid w:val="00BD5028"/>
    <w:rsid w:val="00BD5AC1"/>
    <w:rsid w:val="00BD687C"/>
    <w:rsid w:val="00BD7297"/>
    <w:rsid w:val="00BD7E4A"/>
    <w:rsid w:val="00BE0365"/>
    <w:rsid w:val="00BE2DA5"/>
    <w:rsid w:val="00BE4E3F"/>
    <w:rsid w:val="00BE6A13"/>
    <w:rsid w:val="00BE7550"/>
    <w:rsid w:val="00BE76DD"/>
    <w:rsid w:val="00BF04C0"/>
    <w:rsid w:val="00BF06B4"/>
    <w:rsid w:val="00BF0D96"/>
    <w:rsid w:val="00BF30C3"/>
    <w:rsid w:val="00BF3DB9"/>
    <w:rsid w:val="00BF4802"/>
    <w:rsid w:val="00BF4A74"/>
    <w:rsid w:val="00BF5DC5"/>
    <w:rsid w:val="00C00C8D"/>
    <w:rsid w:val="00C011AD"/>
    <w:rsid w:val="00C03532"/>
    <w:rsid w:val="00C037BD"/>
    <w:rsid w:val="00C064D0"/>
    <w:rsid w:val="00C14869"/>
    <w:rsid w:val="00C15167"/>
    <w:rsid w:val="00C15433"/>
    <w:rsid w:val="00C15747"/>
    <w:rsid w:val="00C21A91"/>
    <w:rsid w:val="00C21FD1"/>
    <w:rsid w:val="00C2340F"/>
    <w:rsid w:val="00C2358E"/>
    <w:rsid w:val="00C23774"/>
    <w:rsid w:val="00C2479F"/>
    <w:rsid w:val="00C2486B"/>
    <w:rsid w:val="00C26121"/>
    <w:rsid w:val="00C30773"/>
    <w:rsid w:val="00C33EA5"/>
    <w:rsid w:val="00C34302"/>
    <w:rsid w:val="00C356A8"/>
    <w:rsid w:val="00C4016C"/>
    <w:rsid w:val="00C410AC"/>
    <w:rsid w:val="00C4120D"/>
    <w:rsid w:val="00C42C67"/>
    <w:rsid w:val="00C47121"/>
    <w:rsid w:val="00C520A9"/>
    <w:rsid w:val="00C52A69"/>
    <w:rsid w:val="00C53820"/>
    <w:rsid w:val="00C5387B"/>
    <w:rsid w:val="00C54A07"/>
    <w:rsid w:val="00C56218"/>
    <w:rsid w:val="00C563C9"/>
    <w:rsid w:val="00C65271"/>
    <w:rsid w:val="00C65BBB"/>
    <w:rsid w:val="00C675B1"/>
    <w:rsid w:val="00C677CF"/>
    <w:rsid w:val="00C708BE"/>
    <w:rsid w:val="00C74EFD"/>
    <w:rsid w:val="00C75255"/>
    <w:rsid w:val="00C7627D"/>
    <w:rsid w:val="00C7664B"/>
    <w:rsid w:val="00C77C23"/>
    <w:rsid w:val="00C819A3"/>
    <w:rsid w:val="00C82EA2"/>
    <w:rsid w:val="00C831CD"/>
    <w:rsid w:val="00C8428B"/>
    <w:rsid w:val="00C84AEB"/>
    <w:rsid w:val="00C84CAC"/>
    <w:rsid w:val="00C85647"/>
    <w:rsid w:val="00C85A2C"/>
    <w:rsid w:val="00C869F3"/>
    <w:rsid w:val="00C86ACA"/>
    <w:rsid w:val="00C87F52"/>
    <w:rsid w:val="00C87F84"/>
    <w:rsid w:val="00C92D57"/>
    <w:rsid w:val="00C93677"/>
    <w:rsid w:val="00C96323"/>
    <w:rsid w:val="00C9703E"/>
    <w:rsid w:val="00C97A5A"/>
    <w:rsid w:val="00CA0452"/>
    <w:rsid w:val="00CA1396"/>
    <w:rsid w:val="00CA1C3F"/>
    <w:rsid w:val="00CA1FCA"/>
    <w:rsid w:val="00CA5315"/>
    <w:rsid w:val="00CB247D"/>
    <w:rsid w:val="00CB3735"/>
    <w:rsid w:val="00CB520F"/>
    <w:rsid w:val="00CB5498"/>
    <w:rsid w:val="00CB5BA8"/>
    <w:rsid w:val="00CB7F07"/>
    <w:rsid w:val="00CC0392"/>
    <w:rsid w:val="00CC4E75"/>
    <w:rsid w:val="00CD2777"/>
    <w:rsid w:val="00CD340D"/>
    <w:rsid w:val="00CD4B07"/>
    <w:rsid w:val="00CD5B50"/>
    <w:rsid w:val="00CD6335"/>
    <w:rsid w:val="00CE059C"/>
    <w:rsid w:val="00CE258D"/>
    <w:rsid w:val="00CE2996"/>
    <w:rsid w:val="00CE4B89"/>
    <w:rsid w:val="00CF050E"/>
    <w:rsid w:val="00CF0CE9"/>
    <w:rsid w:val="00CF18FD"/>
    <w:rsid w:val="00CF3658"/>
    <w:rsid w:val="00CF430C"/>
    <w:rsid w:val="00CF5059"/>
    <w:rsid w:val="00CF545C"/>
    <w:rsid w:val="00CF7803"/>
    <w:rsid w:val="00D006BB"/>
    <w:rsid w:val="00D0093F"/>
    <w:rsid w:val="00D03CB2"/>
    <w:rsid w:val="00D0475B"/>
    <w:rsid w:val="00D06126"/>
    <w:rsid w:val="00D06BBF"/>
    <w:rsid w:val="00D072FC"/>
    <w:rsid w:val="00D07C6F"/>
    <w:rsid w:val="00D10CE2"/>
    <w:rsid w:val="00D11F8E"/>
    <w:rsid w:val="00D12FEC"/>
    <w:rsid w:val="00D1421E"/>
    <w:rsid w:val="00D143A9"/>
    <w:rsid w:val="00D144FE"/>
    <w:rsid w:val="00D15EE8"/>
    <w:rsid w:val="00D15FFB"/>
    <w:rsid w:val="00D1707A"/>
    <w:rsid w:val="00D21120"/>
    <w:rsid w:val="00D212FD"/>
    <w:rsid w:val="00D2282C"/>
    <w:rsid w:val="00D23419"/>
    <w:rsid w:val="00D2464C"/>
    <w:rsid w:val="00D24BA3"/>
    <w:rsid w:val="00D26A4C"/>
    <w:rsid w:val="00D32A5E"/>
    <w:rsid w:val="00D33D47"/>
    <w:rsid w:val="00D34FBF"/>
    <w:rsid w:val="00D35765"/>
    <w:rsid w:val="00D36B5A"/>
    <w:rsid w:val="00D372E7"/>
    <w:rsid w:val="00D3743F"/>
    <w:rsid w:val="00D42F2C"/>
    <w:rsid w:val="00D43FF0"/>
    <w:rsid w:val="00D45DAD"/>
    <w:rsid w:val="00D46573"/>
    <w:rsid w:val="00D46A32"/>
    <w:rsid w:val="00D473F3"/>
    <w:rsid w:val="00D52F70"/>
    <w:rsid w:val="00D57F1F"/>
    <w:rsid w:val="00D61B79"/>
    <w:rsid w:val="00D64624"/>
    <w:rsid w:val="00D64A9C"/>
    <w:rsid w:val="00D67C06"/>
    <w:rsid w:val="00D70640"/>
    <w:rsid w:val="00D70E4B"/>
    <w:rsid w:val="00D70E95"/>
    <w:rsid w:val="00D7179E"/>
    <w:rsid w:val="00D721D1"/>
    <w:rsid w:val="00D7255E"/>
    <w:rsid w:val="00D746B2"/>
    <w:rsid w:val="00D74B13"/>
    <w:rsid w:val="00D74EC7"/>
    <w:rsid w:val="00D77C34"/>
    <w:rsid w:val="00D80B8E"/>
    <w:rsid w:val="00D8139A"/>
    <w:rsid w:val="00D81446"/>
    <w:rsid w:val="00D8446E"/>
    <w:rsid w:val="00D85C79"/>
    <w:rsid w:val="00D86DF3"/>
    <w:rsid w:val="00D91668"/>
    <w:rsid w:val="00D9246A"/>
    <w:rsid w:val="00D925EE"/>
    <w:rsid w:val="00D93576"/>
    <w:rsid w:val="00D946C0"/>
    <w:rsid w:val="00D959CA"/>
    <w:rsid w:val="00D95AFD"/>
    <w:rsid w:val="00DA0D42"/>
    <w:rsid w:val="00DA0E20"/>
    <w:rsid w:val="00DA252E"/>
    <w:rsid w:val="00DA2B59"/>
    <w:rsid w:val="00DA4717"/>
    <w:rsid w:val="00DA4985"/>
    <w:rsid w:val="00DB1AAF"/>
    <w:rsid w:val="00DB2A92"/>
    <w:rsid w:val="00DB2B0B"/>
    <w:rsid w:val="00DB58DD"/>
    <w:rsid w:val="00DB669C"/>
    <w:rsid w:val="00DB6F1E"/>
    <w:rsid w:val="00DB7743"/>
    <w:rsid w:val="00DB7E33"/>
    <w:rsid w:val="00DC1491"/>
    <w:rsid w:val="00DC1B41"/>
    <w:rsid w:val="00DC2CB1"/>
    <w:rsid w:val="00DC3348"/>
    <w:rsid w:val="00DC33EE"/>
    <w:rsid w:val="00DC52B8"/>
    <w:rsid w:val="00DC54A9"/>
    <w:rsid w:val="00DC7B18"/>
    <w:rsid w:val="00DD023B"/>
    <w:rsid w:val="00DD0362"/>
    <w:rsid w:val="00DD119D"/>
    <w:rsid w:val="00DD1643"/>
    <w:rsid w:val="00DD179A"/>
    <w:rsid w:val="00DD363E"/>
    <w:rsid w:val="00DD44F2"/>
    <w:rsid w:val="00DD5FF6"/>
    <w:rsid w:val="00DD7587"/>
    <w:rsid w:val="00DE3361"/>
    <w:rsid w:val="00DE3476"/>
    <w:rsid w:val="00DE3DE8"/>
    <w:rsid w:val="00DE41AF"/>
    <w:rsid w:val="00DE528E"/>
    <w:rsid w:val="00DE54EF"/>
    <w:rsid w:val="00DE6762"/>
    <w:rsid w:val="00DE7650"/>
    <w:rsid w:val="00DF07F4"/>
    <w:rsid w:val="00DF1297"/>
    <w:rsid w:val="00DF1D9A"/>
    <w:rsid w:val="00DF2796"/>
    <w:rsid w:val="00DF4165"/>
    <w:rsid w:val="00DF6CA8"/>
    <w:rsid w:val="00E03761"/>
    <w:rsid w:val="00E04F46"/>
    <w:rsid w:val="00E05E25"/>
    <w:rsid w:val="00E105C0"/>
    <w:rsid w:val="00E12C74"/>
    <w:rsid w:val="00E1401A"/>
    <w:rsid w:val="00E14454"/>
    <w:rsid w:val="00E15E13"/>
    <w:rsid w:val="00E237DA"/>
    <w:rsid w:val="00E2399D"/>
    <w:rsid w:val="00E2437B"/>
    <w:rsid w:val="00E2439C"/>
    <w:rsid w:val="00E247E2"/>
    <w:rsid w:val="00E249BF"/>
    <w:rsid w:val="00E24ED0"/>
    <w:rsid w:val="00E25A29"/>
    <w:rsid w:val="00E308AE"/>
    <w:rsid w:val="00E30A73"/>
    <w:rsid w:val="00E33B42"/>
    <w:rsid w:val="00E33DE0"/>
    <w:rsid w:val="00E37775"/>
    <w:rsid w:val="00E43E77"/>
    <w:rsid w:val="00E448B9"/>
    <w:rsid w:val="00E5200E"/>
    <w:rsid w:val="00E53817"/>
    <w:rsid w:val="00E6162D"/>
    <w:rsid w:val="00E625C3"/>
    <w:rsid w:val="00E632CF"/>
    <w:rsid w:val="00E63C74"/>
    <w:rsid w:val="00E66C5F"/>
    <w:rsid w:val="00E67002"/>
    <w:rsid w:val="00E6790C"/>
    <w:rsid w:val="00E67E92"/>
    <w:rsid w:val="00E70F58"/>
    <w:rsid w:val="00E72E23"/>
    <w:rsid w:val="00E72E2D"/>
    <w:rsid w:val="00E740D2"/>
    <w:rsid w:val="00E77921"/>
    <w:rsid w:val="00E808D1"/>
    <w:rsid w:val="00E813AD"/>
    <w:rsid w:val="00E826C9"/>
    <w:rsid w:val="00E8287E"/>
    <w:rsid w:val="00E82B67"/>
    <w:rsid w:val="00E86413"/>
    <w:rsid w:val="00E944C4"/>
    <w:rsid w:val="00E95B30"/>
    <w:rsid w:val="00EA1735"/>
    <w:rsid w:val="00EA1875"/>
    <w:rsid w:val="00EA2098"/>
    <w:rsid w:val="00EA2B0A"/>
    <w:rsid w:val="00EA3197"/>
    <w:rsid w:val="00EA46A1"/>
    <w:rsid w:val="00EA47A7"/>
    <w:rsid w:val="00EA5985"/>
    <w:rsid w:val="00EA6A3D"/>
    <w:rsid w:val="00EB22C0"/>
    <w:rsid w:val="00EB2A2C"/>
    <w:rsid w:val="00EB5A5E"/>
    <w:rsid w:val="00EB604B"/>
    <w:rsid w:val="00EC08C3"/>
    <w:rsid w:val="00EC21BE"/>
    <w:rsid w:val="00EC222E"/>
    <w:rsid w:val="00EC36EA"/>
    <w:rsid w:val="00EC3954"/>
    <w:rsid w:val="00EC4DD6"/>
    <w:rsid w:val="00EC5DF6"/>
    <w:rsid w:val="00EC6BC9"/>
    <w:rsid w:val="00EC6E40"/>
    <w:rsid w:val="00ED06A9"/>
    <w:rsid w:val="00ED14B5"/>
    <w:rsid w:val="00ED2534"/>
    <w:rsid w:val="00ED2DCF"/>
    <w:rsid w:val="00ED45AF"/>
    <w:rsid w:val="00ED540A"/>
    <w:rsid w:val="00EE0DD0"/>
    <w:rsid w:val="00EE19EA"/>
    <w:rsid w:val="00EE2435"/>
    <w:rsid w:val="00EE29CE"/>
    <w:rsid w:val="00EE3DAC"/>
    <w:rsid w:val="00EE635A"/>
    <w:rsid w:val="00EE6533"/>
    <w:rsid w:val="00EE6979"/>
    <w:rsid w:val="00EE776B"/>
    <w:rsid w:val="00EE785D"/>
    <w:rsid w:val="00EF0924"/>
    <w:rsid w:val="00EF12CB"/>
    <w:rsid w:val="00EF1BD7"/>
    <w:rsid w:val="00EF1F2C"/>
    <w:rsid w:val="00EF2FB2"/>
    <w:rsid w:val="00EF4D58"/>
    <w:rsid w:val="00EF71AF"/>
    <w:rsid w:val="00EF74F4"/>
    <w:rsid w:val="00F00608"/>
    <w:rsid w:val="00F023A7"/>
    <w:rsid w:val="00F026B4"/>
    <w:rsid w:val="00F03327"/>
    <w:rsid w:val="00F04B91"/>
    <w:rsid w:val="00F07B32"/>
    <w:rsid w:val="00F11045"/>
    <w:rsid w:val="00F11FB9"/>
    <w:rsid w:val="00F12009"/>
    <w:rsid w:val="00F1224C"/>
    <w:rsid w:val="00F122E2"/>
    <w:rsid w:val="00F128CA"/>
    <w:rsid w:val="00F13AA9"/>
    <w:rsid w:val="00F13AE6"/>
    <w:rsid w:val="00F149D9"/>
    <w:rsid w:val="00F17563"/>
    <w:rsid w:val="00F2194A"/>
    <w:rsid w:val="00F2215B"/>
    <w:rsid w:val="00F23430"/>
    <w:rsid w:val="00F2667D"/>
    <w:rsid w:val="00F27341"/>
    <w:rsid w:val="00F32771"/>
    <w:rsid w:val="00F32BE5"/>
    <w:rsid w:val="00F333B1"/>
    <w:rsid w:val="00F34520"/>
    <w:rsid w:val="00F37656"/>
    <w:rsid w:val="00F415AB"/>
    <w:rsid w:val="00F42884"/>
    <w:rsid w:val="00F42CF7"/>
    <w:rsid w:val="00F439D4"/>
    <w:rsid w:val="00F44B0D"/>
    <w:rsid w:val="00F453E2"/>
    <w:rsid w:val="00F51E71"/>
    <w:rsid w:val="00F51F22"/>
    <w:rsid w:val="00F54268"/>
    <w:rsid w:val="00F54315"/>
    <w:rsid w:val="00F54BF6"/>
    <w:rsid w:val="00F55442"/>
    <w:rsid w:val="00F55C53"/>
    <w:rsid w:val="00F55DBB"/>
    <w:rsid w:val="00F57440"/>
    <w:rsid w:val="00F60C01"/>
    <w:rsid w:val="00F63D3D"/>
    <w:rsid w:val="00F640D9"/>
    <w:rsid w:val="00F64414"/>
    <w:rsid w:val="00F64D9B"/>
    <w:rsid w:val="00F65785"/>
    <w:rsid w:val="00F703AA"/>
    <w:rsid w:val="00F7298C"/>
    <w:rsid w:val="00F73719"/>
    <w:rsid w:val="00F73E96"/>
    <w:rsid w:val="00F748E9"/>
    <w:rsid w:val="00F74FF5"/>
    <w:rsid w:val="00F819D2"/>
    <w:rsid w:val="00F82E0F"/>
    <w:rsid w:val="00F86B74"/>
    <w:rsid w:val="00F86BD5"/>
    <w:rsid w:val="00F9036A"/>
    <w:rsid w:val="00F913A1"/>
    <w:rsid w:val="00F91D34"/>
    <w:rsid w:val="00F9230C"/>
    <w:rsid w:val="00F93905"/>
    <w:rsid w:val="00F956C4"/>
    <w:rsid w:val="00F97BFC"/>
    <w:rsid w:val="00FA2139"/>
    <w:rsid w:val="00FA2EE7"/>
    <w:rsid w:val="00FA3A0E"/>
    <w:rsid w:val="00FA4919"/>
    <w:rsid w:val="00FB0960"/>
    <w:rsid w:val="00FB0D63"/>
    <w:rsid w:val="00FB27FB"/>
    <w:rsid w:val="00FB3AAF"/>
    <w:rsid w:val="00FB53B7"/>
    <w:rsid w:val="00FB68FD"/>
    <w:rsid w:val="00FC27B1"/>
    <w:rsid w:val="00FC29FE"/>
    <w:rsid w:val="00FC304C"/>
    <w:rsid w:val="00FC410C"/>
    <w:rsid w:val="00FC43C0"/>
    <w:rsid w:val="00FC5EFB"/>
    <w:rsid w:val="00FC7546"/>
    <w:rsid w:val="00FC772A"/>
    <w:rsid w:val="00FD09BC"/>
    <w:rsid w:val="00FD33BE"/>
    <w:rsid w:val="00FD3430"/>
    <w:rsid w:val="00FD65ED"/>
    <w:rsid w:val="00FD7452"/>
    <w:rsid w:val="00FD7C9E"/>
    <w:rsid w:val="00FE0AB7"/>
    <w:rsid w:val="00FE15F9"/>
    <w:rsid w:val="00FE1CDA"/>
    <w:rsid w:val="00FE21A6"/>
    <w:rsid w:val="00FE246B"/>
    <w:rsid w:val="00FE2A1C"/>
    <w:rsid w:val="00FE6E30"/>
    <w:rsid w:val="00FE7748"/>
    <w:rsid w:val="00FF2418"/>
    <w:rsid w:val="00FF27B8"/>
    <w:rsid w:val="00FF2BE1"/>
    <w:rsid w:val="00FF2C30"/>
    <w:rsid w:val="00FF3245"/>
    <w:rsid w:val="00FF3434"/>
    <w:rsid w:val="00FF4F33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D9D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9FE"/>
    <w:pPr>
      <w:keepNext/>
      <w:spacing w:line="360" w:lineRule="auto"/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FC29FE"/>
    <w:pPr>
      <w:keepNext/>
      <w:spacing w:line="360" w:lineRule="auto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C29FE"/>
    <w:pPr>
      <w:keepNext/>
      <w:spacing w:line="360" w:lineRule="auto"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B4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3B49"/>
  </w:style>
  <w:style w:type="paragraph" w:styleId="a5">
    <w:name w:val="footnote text"/>
    <w:basedOn w:val="a"/>
    <w:link w:val="a6"/>
    <w:unhideWhenUsed/>
    <w:rsid w:val="00203B49"/>
    <w:rPr>
      <w:sz w:val="20"/>
      <w:szCs w:val="20"/>
    </w:rPr>
  </w:style>
  <w:style w:type="character" w:customStyle="1" w:styleId="a6">
    <w:name w:val="Текст сноски Знак"/>
    <w:link w:val="a5"/>
    <w:rsid w:val="00203B49"/>
    <w:rPr>
      <w:lang w:val="ru-RU" w:eastAsia="ru-RU" w:bidi="ar-SA"/>
    </w:rPr>
  </w:style>
  <w:style w:type="paragraph" w:styleId="a7">
    <w:name w:val="Body Text Indent"/>
    <w:basedOn w:val="a"/>
    <w:link w:val="a8"/>
    <w:unhideWhenUsed/>
    <w:rsid w:val="00203B49"/>
    <w:pPr>
      <w:spacing w:line="360" w:lineRule="auto"/>
      <w:ind w:firstLine="709"/>
      <w:jc w:val="both"/>
    </w:pPr>
    <w:rPr>
      <w:szCs w:val="20"/>
    </w:rPr>
  </w:style>
  <w:style w:type="character" w:customStyle="1" w:styleId="a8">
    <w:name w:val="Отступ основного текста Знак"/>
    <w:link w:val="a7"/>
    <w:rsid w:val="00203B49"/>
    <w:rPr>
      <w:sz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unhideWhenUsed/>
    <w:rsid w:val="00203B49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203B49"/>
    <w:rPr>
      <w:lang w:val="ru-RU" w:eastAsia="ru-RU" w:bidi="ar-SA"/>
    </w:rPr>
  </w:style>
  <w:style w:type="paragraph" w:styleId="31">
    <w:name w:val="Body Text Indent 3"/>
    <w:basedOn w:val="a"/>
    <w:link w:val="32"/>
    <w:unhideWhenUsed/>
    <w:rsid w:val="00203B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03B49"/>
    <w:rPr>
      <w:sz w:val="16"/>
      <w:szCs w:val="16"/>
      <w:lang w:val="ru-RU" w:eastAsia="ru-RU" w:bidi="ar-SA"/>
    </w:rPr>
  </w:style>
  <w:style w:type="paragraph" w:customStyle="1" w:styleId="BodyText21">
    <w:name w:val="Body Text 21"/>
    <w:basedOn w:val="a"/>
    <w:rsid w:val="00203B49"/>
    <w:pPr>
      <w:ind w:firstLine="851"/>
    </w:pPr>
    <w:rPr>
      <w:sz w:val="20"/>
      <w:szCs w:val="20"/>
    </w:rPr>
  </w:style>
  <w:style w:type="character" w:customStyle="1" w:styleId="CharChar">
    <w:name w:val="Char Char"/>
    <w:locked/>
    <w:rsid w:val="00F748E9"/>
    <w:rPr>
      <w:sz w:val="24"/>
      <w:lang w:val="ru-RU" w:eastAsia="ru-RU" w:bidi="ar-SA"/>
    </w:rPr>
  </w:style>
  <w:style w:type="paragraph" w:customStyle="1" w:styleId="BodyText22">
    <w:name w:val="Body Text 22"/>
    <w:basedOn w:val="a"/>
    <w:rsid w:val="00040ACD"/>
    <w:pPr>
      <w:ind w:firstLine="851"/>
    </w:pPr>
    <w:rPr>
      <w:sz w:val="20"/>
      <w:szCs w:val="20"/>
    </w:rPr>
  </w:style>
  <w:style w:type="character" w:styleId="a9">
    <w:name w:val="footnote reference"/>
    <w:rsid w:val="00E2399D"/>
    <w:rPr>
      <w:vertAlign w:val="superscript"/>
    </w:rPr>
  </w:style>
  <w:style w:type="paragraph" w:customStyle="1" w:styleId="BodyTextIndent21">
    <w:name w:val="Body Text Indent 21"/>
    <w:basedOn w:val="a"/>
    <w:rsid w:val="00F27341"/>
    <w:pPr>
      <w:widowControl w:val="0"/>
      <w:spacing w:line="360" w:lineRule="auto"/>
      <w:ind w:left="567" w:firstLine="709"/>
      <w:jc w:val="both"/>
    </w:pPr>
    <w:rPr>
      <w:rFonts w:ascii="Times New Roman CYR" w:hAnsi="Times New Roman CYR"/>
      <w:sz w:val="28"/>
      <w:szCs w:val="20"/>
    </w:rPr>
  </w:style>
  <w:style w:type="paragraph" w:styleId="aa">
    <w:name w:val="List Paragraph"/>
    <w:basedOn w:val="a"/>
    <w:link w:val="ab"/>
    <w:uiPriority w:val="34"/>
    <w:qFormat/>
    <w:rsid w:val="00ED2DCF"/>
    <w:pPr>
      <w:ind w:left="708"/>
    </w:pPr>
  </w:style>
  <w:style w:type="character" w:customStyle="1" w:styleId="10">
    <w:name w:val="Заголовок 1 Знак"/>
    <w:link w:val="1"/>
    <w:rsid w:val="00FC29FE"/>
    <w:rPr>
      <w:b/>
      <w:bCs/>
      <w:sz w:val="24"/>
    </w:rPr>
  </w:style>
  <w:style w:type="character" w:customStyle="1" w:styleId="20">
    <w:name w:val="Заголовок 2 Знак"/>
    <w:link w:val="2"/>
    <w:rsid w:val="00FC29FE"/>
    <w:rPr>
      <w:sz w:val="24"/>
    </w:rPr>
  </w:style>
  <w:style w:type="character" w:customStyle="1" w:styleId="30">
    <w:name w:val="Заголовок 3 Знак"/>
    <w:link w:val="3"/>
    <w:rsid w:val="00FC29FE"/>
    <w:rPr>
      <w:b/>
      <w:bCs/>
      <w:sz w:val="24"/>
    </w:rPr>
  </w:style>
  <w:style w:type="paragraph" w:styleId="ac">
    <w:name w:val="footer"/>
    <w:basedOn w:val="a"/>
    <w:link w:val="ad"/>
    <w:rsid w:val="00FC29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FC29FE"/>
  </w:style>
  <w:style w:type="paragraph" w:styleId="ae">
    <w:name w:val="Document Map"/>
    <w:basedOn w:val="a"/>
    <w:link w:val="af"/>
    <w:rsid w:val="00FC29F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rsid w:val="00FC29FE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FC29FE"/>
    <w:pPr>
      <w:outlineLvl w:val="0"/>
    </w:pPr>
    <w:rPr>
      <w:rFonts w:ascii="Arial" w:hAnsi="Arial" w:cs="Arial"/>
      <w:sz w:val="28"/>
      <w:szCs w:val="20"/>
    </w:rPr>
  </w:style>
  <w:style w:type="character" w:customStyle="1" w:styleId="af1">
    <w:name w:val="Основной текст Знак"/>
    <w:link w:val="af0"/>
    <w:rsid w:val="00FC29FE"/>
    <w:rPr>
      <w:rFonts w:ascii="Arial" w:hAnsi="Arial" w:cs="Arial"/>
      <w:sz w:val="28"/>
    </w:rPr>
  </w:style>
  <w:style w:type="character" w:styleId="af2">
    <w:name w:val="Emphasis"/>
    <w:qFormat/>
    <w:rsid w:val="00FC29FE"/>
    <w:rPr>
      <w:i/>
      <w:iCs/>
    </w:rPr>
  </w:style>
  <w:style w:type="paragraph" w:styleId="af3">
    <w:name w:val="Normal (Web)"/>
    <w:basedOn w:val="a"/>
    <w:rsid w:val="00FC29FE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C29FE"/>
    <w:pPr>
      <w:spacing w:before="100" w:beforeAutospacing="1" w:after="100" w:afterAutospacing="1"/>
      <w:jc w:val="both"/>
    </w:pPr>
  </w:style>
  <w:style w:type="paragraph" w:customStyle="1" w:styleId="12">
    <w:name w:val="Стиль1"/>
    <w:rsid w:val="009E0CC1"/>
    <w:pPr>
      <w:widowControl w:val="0"/>
    </w:pPr>
    <w:rPr>
      <w:spacing w:val="-1"/>
      <w:kern w:val="3276"/>
      <w:position w:val="-1"/>
      <w:sz w:val="24"/>
      <w:szCs w:val="24"/>
      <w:lang w:val="en-US"/>
    </w:rPr>
  </w:style>
  <w:style w:type="character" w:styleId="af4">
    <w:name w:val="Hyperlink"/>
    <w:rsid w:val="009E0CC1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0E55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9FE"/>
    <w:pPr>
      <w:keepNext/>
      <w:spacing w:line="360" w:lineRule="auto"/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FC29FE"/>
    <w:pPr>
      <w:keepNext/>
      <w:spacing w:line="360" w:lineRule="auto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C29FE"/>
    <w:pPr>
      <w:keepNext/>
      <w:spacing w:line="360" w:lineRule="auto"/>
      <w:outlineLvl w:val="2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B4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3B49"/>
  </w:style>
  <w:style w:type="paragraph" w:styleId="a5">
    <w:name w:val="footnote text"/>
    <w:basedOn w:val="a"/>
    <w:link w:val="a6"/>
    <w:unhideWhenUsed/>
    <w:rsid w:val="00203B49"/>
    <w:rPr>
      <w:sz w:val="20"/>
      <w:szCs w:val="20"/>
    </w:rPr>
  </w:style>
  <w:style w:type="character" w:customStyle="1" w:styleId="a6">
    <w:name w:val="Текст сноски Знак"/>
    <w:link w:val="a5"/>
    <w:rsid w:val="00203B49"/>
    <w:rPr>
      <w:lang w:val="ru-RU" w:eastAsia="ru-RU" w:bidi="ar-SA"/>
    </w:rPr>
  </w:style>
  <w:style w:type="paragraph" w:styleId="a7">
    <w:name w:val="Body Text Indent"/>
    <w:basedOn w:val="a"/>
    <w:link w:val="a8"/>
    <w:unhideWhenUsed/>
    <w:rsid w:val="00203B49"/>
    <w:pPr>
      <w:spacing w:line="360" w:lineRule="auto"/>
      <w:ind w:firstLine="709"/>
      <w:jc w:val="both"/>
    </w:pPr>
    <w:rPr>
      <w:szCs w:val="20"/>
    </w:rPr>
  </w:style>
  <w:style w:type="character" w:customStyle="1" w:styleId="a8">
    <w:name w:val="Отступ основного текста Знак"/>
    <w:link w:val="a7"/>
    <w:rsid w:val="00203B49"/>
    <w:rPr>
      <w:sz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unhideWhenUsed/>
    <w:rsid w:val="00203B49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203B49"/>
    <w:rPr>
      <w:lang w:val="ru-RU" w:eastAsia="ru-RU" w:bidi="ar-SA"/>
    </w:rPr>
  </w:style>
  <w:style w:type="paragraph" w:styleId="31">
    <w:name w:val="Body Text Indent 3"/>
    <w:basedOn w:val="a"/>
    <w:link w:val="32"/>
    <w:unhideWhenUsed/>
    <w:rsid w:val="00203B4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03B49"/>
    <w:rPr>
      <w:sz w:val="16"/>
      <w:szCs w:val="16"/>
      <w:lang w:val="ru-RU" w:eastAsia="ru-RU" w:bidi="ar-SA"/>
    </w:rPr>
  </w:style>
  <w:style w:type="paragraph" w:customStyle="1" w:styleId="BodyText21">
    <w:name w:val="Body Text 21"/>
    <w:basedOn w:val="a"/>
    <w:rsid w:val="00203B49"/>
    <w:pPr>
      <w:ind w:firstLine="851"/>
    </w:pPr>
    <w:rPr>
      <w:sz w:val="20"/>
      <w:szCs w:val="20"/>
    </w:rPr>
  </w:style>
  <w:style w:type="character" w:customStyle="1" w:styleId="CharChar">
    <w:name w:val="Char Char"/>
    <w:locked/>
    <w:rsid w:val="00F748E9"/>
    <w:rPr>
      <w:sz w:val="24"/>
      <w:lang w:val="ru-RU" w:eastAsia="ru-RU" w:bidi="ar-SA"/>
    </w:rPr>
  </w:style>
  <w:style w:type="paragraph" w:customStyle="1" w:styleId="BodyText22">
    <w:name w:val="Body Text 22"/>
    <w:basedOn w:val="a"/>
    <w:rsid w:val="00040ACD"/>
    <w:pPr>
      <w:ind w:firstLine="851"/>
    </w:pPr>
    <w:rPr>
      <w:sz w:val="20"/>
      <w:szCs w:val="20"/>
    </w:rPr>
  </w:style>
  <w:style w:type="character" w:styleId="a9">
    <w:name w:val="footnote reference"/>
    <w:rsid w:val="00E2399D"/>
    <w:rPr>
      <w:vertAlign w:val="superscript"/>
    </w:rPr>
  </w:style>
  <w:style w:type="paragraph" w:customStyle="1" w:styleId="BodyTextIndent21">
    <w:name w:val="Body Text Indent 21"/>
    <w:basedOn w:val="a"/>
    <w:rsid w:val="00F27341"/>
    <w:pPr>
      <w:widowControl w:val="0"/>
      <w:spacing w:line="360" w:lineRule="auto"/>
      <w:ind w:left="567" w:firstLine="709"/>
      <w:jc w:val="both"/>
    </w:pPr>
    <w:rPr>
      <w:rFonts w:ascii="Times New Roman CYR" w:hAnsi="Times New Roman CYR"/>
      <w:sz w:val="28"/>
      <w:szCs w:val="20"/>
    </w:rPr>
  </w:style>
  <w:style w:type="paragraph" w:styleId="aa">
    <w:name w:val="List Paragraph"/>
    <w:basedOn w:val="a"/>
    <w:link w:val="ab"/>
    <w:uiPriority w:val="34"/>
    <w:qFormat/>
    <w:rsid w:val="00ED2DCF"/>
    <w:pPr>
      <w:ind w:left="708"/>
    </w:pPr>
  </w:style>
  <w:style w:type="character" w:customStyle="1" w:styleId="10">
    <w:name w:val="Заголовок 1 Знак"/>
    <w:link w:val="1"/>
    <w:rsid w:val="00FC29FE"/>
    <w:rPr>
      <w:b/>
      <w:bCs/>
      <w:sz w:val="24"/>
    </w:rPr>
  </w:style>
  <w:style w:type="character" w:customStyle="1" w:styleId="20">
    <w:name w:val="Заголовок 2 Знак"/>
    <w:link w:val="2"/>
    <w:rsid w:val="00FC29FE"/>
    <w:rPr>
      <w:sz w:val="24"/>
    </w:rPr>
  </w:style>
  <w:style w:type="character" w:customStyle="1" w:styleId="30">
    <w:name w:val="Заголовок 3 Знак"/>
    <w:link w:val="3"/>
    <w:rsid w:val="00FC29FE"/>
    <w:rPr>
      <w:b/>
      <w:bCs/>
      <w:sz w:val="24"/>
    </w:rPr>
  </w:style>
  <w:style w:type="paragraph" w:styleId="ac">
    <w:name w:val="footer"/>
    <w:basedOn w:val="a"/>
    <w:link w:val="ad"/>
    <w:rsid w:val="00FC29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FC29FE"/>
  </w:style>
  <w:style w:type="paragraph" w:styleId="ae">
    <w:name w:val="Document Map"/>
    <w:basedOn w:val="a"/>
    <w:link w:val="af"/>
    <w:rsid w:val="00FC29F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rsid w:val="00FC29FE"/>
    <w:rPr>
      <w:rFonts w:ascii="Tahoma" w:hAnsi="Tahoma"/>
      <w:shd w:val="clear" w:color="auto" w:fill="000080"/>
    </w:rPr>
  </w:style>
  <w:style w:type="paragraph" w:styleId="af0">
    <w:name w:val="Body Text"/>
    <w:basedOn w:val="a"/>
    <w:link w:val="af1"/>
    <w:rsid w:val="00FC29FE"/>
    <w:pPr>
      <w:outlineLvl w:val="0"/>
    </w:pPr>
    <w:rPr>
      <w:rFonts w:ascii="Arial" w:hAnsi="Arial" w:cs="Arial"/>
      <w:sz w:val="28"/>
      <w:szCs w:val="20"/>
    </w:rPr>
  </w:style>
  <w:style w:type="character" w:customStyle="1" w:styleId="af1">
    <w:name w:val="Основной текст Знак"/>
    <w:link w:val="af0"/>
    <w:rsid w:val="00FC29FE"/>
    <w:rPr>
      <w:rFonts w:ascii="Arial" w:hAnsi="Arial" w:cs="Arial"/>
      <w:sz w:val="28"/>
    </w:rPr>
  </w:style>
  <w:style w:type="character" w:styleId="af2">
    <w:name w:val="Emphasis"/>
    <w:qFormat/>
    <w:rsid w:val="00FC29FE"/>
    <w:rPr>
      <w:i/>
      <w:iCs/>
    </w:rPr>
  </w:style>
  <w:style w:type="paragraph" w:styleId="af3">
    <w:name w:val="Normal (Web)"/>
    <w:basedOn w:val="a"/>
    <w:rsid w:val="00FC29FE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FC29FE"/>
    <w:pPr>
      <w:spacing w:before="100" w:beforeAutospacing="1" w:after="100" w:afterAutospacing="1"/>
      <w:jc w:val="both"/>
    </w:pPr>
  </w:style>
  <w:style w:type="paragraph" w:customStyle="1" w:styleId="12">
    <w:name w:val="Стиль1"/>
    <w:rsid w:val="009E0CC1"/>
    <w:pPr>
      <w:widowControl w:val="0"/>
    </w:pPr>
    <w:rPr>
      <w:spacing w:val="-1"/>
      <w:kern w:val="3276"/>
      <w:position w:val="-1"/>
      <w:sz w:val="24"/>
      <w:szCs w:val="24"/>
      <w:lang w:val="en-US"/>
    </w:rPr>
  </w:style>
  <w:style w:type="character" w:styleId="af4">
    <w:name w:val="Hyperlink"/>
    <w:rsid w:val="009E0CC1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0E55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8AA0-B9D5-034E-B55B-6DE17A6C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5735</Words>
  <Characters>32695</Characters>
  <Application>Microsoft Macintosh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: Трудности аффективного  развития ребенка с аутизмом в раннем возрасте как предпосылки нарушения его эмоционального и социального развития</vt:lpstr>
    </vt:vector>
  </TitlesOfParts>
  <Company/>
  <LinksUpToDate>false</LinksUpToDate>
  <CharactersWithSpaces>38354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: Трудности аффективного  развития ребенка с аутизмом в раннем возрасте как предпосылки нарушения его эмоционального и социального развития</dc:title>
  <dc:subject/>
  <dc:creator>Olga</dc:creator>
  <cp:keywords/>
  <cp:lastModifiedBy>Maria</cp:lastModifiedBy>
  <cp:revision>3</cp:revision>
  <cp:lastPrinted>2008-12-16T09:07:00Z</cp:lastPrinted>
  <dcterms:created xsi:type="dcterms:W3CDTF">2020-03-26T11:02:00Z</dcterms:created>
  <dcterms:modified xsi:type="dcterms:W3CDTF">2020-03-26T11:03:00Z</dcterms:modified>
</cp:coreProperties>
</file>