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2F8D6" w14:textId="4ED85A30" w:rsidR="002449F0" w:rsidRPr="009D5101" w:rsidRDefault="009D5101" w:rsidP="002449F0">
      <w:pPr>
        <w:spacing w:after="24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D5101">
        <w:rPr>
          <w:rFonts w:ascii="Times New Roman" w:hAnsi="Times New Roman" w:cs="Times New Roman"/>
          <w:bCs/>
          <w:sz w:val="32"/>
          <w:szCs w:val="32"/>
        </w:rPr>
        <w:t>Рекомендации по домашнему воспитанию</w:t>
      </w:r>
      <w:r w:rsidR="002449F0" w:rsidRPr="009D5101">
        <w:rPr>
          <w:rFonts w:ascii="Times New Roman" w:hAnsi="Times New Roman" w:cs="Times New Roman"/>
          <w:bCs/>
          <w:sz w:val="32"/>
          <w:szCs w:val="32"/>
        </w:rPr>
        <w:t xml:space="preserve"> ребенка с аутизмом</w:t>
      </w:r>
      <w:r w:rsidR="0032594D">
        <w:rPr>
          <w:rFonts w:ascii="Times New Roman" w:hAnsi="Times New Roman" w:cs="Times New Roman"/>
          <w:bCs/>
          <w:sz w:val="32"/>
          <w:szCs w:val="32"/>
        </w:rPr>
        <w:t xml:space="preserve"> (дошкольный возраст)</w:t>
      </w:r>
      <w:bookmarkStart w:id="0" w:name="_GoBack"/>
      <w:bookmarkEnd w:id="0"/>
    </w:p>
    <w:p w14:paraId="08D0F5CC" w14:textId="77777777" w:rsidR="002449F0" w:rsidRPr="009D5101" w:rsidRDefault="002449F0" w:rsidP="002449F0">
      <w:pPr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101"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 w:rsidR="009D5101" w:rsidRPr="009D5101">
        <w:rPr>
          <w:rFonts w:ascii="Times New Roman" w:hAnsi="Times New Roman" w:cs="Times New Roman"/>
          <w:bCs/>
          <w:sz w:val="28"/>
          <w:szCs w:val="28"/>
        </w:rPr>
        <w:t>доктор психологических наук</w:t>
      </w:r>
      <w:r w:rsidR="009D51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5101">
        <w:rPr>
          <w:rFonts w:ascii="Times New Roman" w:hAnsi="Times New Roman" w:cs="Times New Roman"/>
          <w:bCs/>
          <w:sz w:val="28"/>
          <w:szCs w:val="28"/>
        </w:rPr>
        <w:t>О.С.</w:t>
      </w:r>
      <w:r w:rsidR="009D5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5101">
        <w:rPr>
          <w:rFonts w:ascii="Times New Roman" w:hAnsi="Times New Roman" w:cs="Times New Roman"/>
          <w:bCs/>
          <w:sz w:val="28"/>
          <w:szCs w:val="28"/>
        </w:rPr>
        <w:t>Никольская</w:t>
      </w:r>
    </w:p>
    <w:p w14:paraId="53725499" w14:textId="77777777" w:rsidR="002449F0" w:rsidRPr="0056720E" w:rsidRDefault="002449F0" w:rsidP="002449F0">
      <w:pPr>
        <w:spacing w:after="240" w:line="240" w:lineRule="auto"/>
        <w:jc w:val="both"/>
        <w:rPr>
          <w:rFonts w:ascii="Cambria" w:hAnsi="Cambria" w:cs="Times New Roman"/>
          <w:bCs/>
          <w:sz w:val="28"/>
          <w:szCs w:val="28"/>
        </w:rPr>
      </w:pPr>
    </w:p>
    <w:p w14:paraId="642441FA" w14:textId="31B4A19A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</w:t>
      </w:r>
      <w:r w:rsidRPr="00D703A0">
        <w:rPr>
          <w:rFonts w:ascii="Times New Roman" w:hAnsi="Times New Roman" w:cs="Times New Roman"/>
          <w:sz w:val="28"/>
          <w:szCs w:val="28"/>
        </w:rPr>
        <w:t xml:space="preserve"> детей с аутизмом в</w:t>
      </w:r>
      <w:r>
        <w:rPr>
          <w:rFonts w:ascii="Times New Roman" w:hAnsi="Times New Roman" w:cs="Times New Roman"/>
          <w:sz w:val="28"/>
          <w:szCs w:val="28"/>
        </w:rPr>
        <w:t xml:space="preserve">ынуждены справляться с множеством </w:t>
      </w:r>
      <w:r w:rsidRPr="00D703A0">
        <w:rPr>
          <w:rFonts w:ascii="Times New Roman" w:hAnsi="Times New Roman" w:cs="Times New Roman"/>
          <w:sz w:val="28"/>
          <w:szCs w:val="28"/>
        </w:rPr>
        <w:t>разнородны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703A0">
        <w:rPr>
          <w:rFonts w:ascii="Times New Roman" w:hAnsi="Times New Roman" w:cs="Times New Roman"/>
          <w:sz w:val="28"/>
          <w:szCs w:val="28"/>
        </w:rPr>
        <w:t xml:space="preserve"> </w:t>
      </w:r>
      <w:r w:rsidRPr="00637384">
        <w:rPr>
          <w:rFonts w:ascii="Times New Roman" w:hAnsi="Times New Roman" w:cs="Times New Roman"/>
          <w:sz w:val="28"/>
          <w:szCs w:val="28"/>
        </w:rPr>
        <w:t xml:space="preserve">и трудных </w:t>
      </w:r>
      <w:r>
        <w:rPr>
          <w:rFonts w:ascii="Times New Roman" w:hAnsi="Times New Roman" w:cs="Times New Roman"/>
          <w:sz w:val="28"/>
          <w:szCs w:val="28"/>
        </w:rPr>
        <w:t xml:space="preserve">задач: </w:t>
      </w:r>
      <w:r w:rsidRPr="00D703A0">
        <w:rPr>
          <w:rFonts w:ascii="Times New Roman" w:hAnsi="Times New Roman" w:cs="Times New Roman"/>
          <w:sz w:val="28"/>
          <w:szCs w:val="28"/>
        </w:rPr>
        <w:t xml:space="preserve">растить очень сложного в воспитании ребенка, искать необходимую информацию, специалистов, </w:t>
      </w:r>
      <w:r>
        <w:rPr>
          <w:rFonts w:ascii="Times New Roman" w:hAnsi="Times New Roman" w:cs="Times New Roman"/>
          <w:sz w:val="28"/>
          <w:szCs w:val="28"/>
        </w:rPr>
        <w:t xml:space="preserve">выбирать </w:t>
      </w:r>
      <w:r w:rsidRPr="00D703A0">
        <w:rPr>
          <w:rFonts w:ascii="Times New Roman" w:hAnsi="Times New Roman" w:cs="Times New Roman"/>
          <w:sz w:val="28"/>
          <w:szCs w:val="28"/>
        </w:rPr>
        <w:t>адекватные формы помощи</w:t>
      </w:r>
      <w:r>
        <w:rPr>
          <w:rFonts w:ascii="Times New Roman" w:hAnsi="Times New Roman" w:cs="Times New Roman"/>
          <w:sz w:val="28"/>
          <w:szCs w:val="28"/>
        </w:rPr>
        <w:t>. Погружаясь в эти проблемы, родители часто не имеют четких ориентиров, и почти всегда сомневаются,</w:t>
      </w:r>
      <w:r w:rsidRPr="00D703A0">
        <w:rPr>
          <w:rFonts w:ascii="Times New Roman" w:hAnsi="Times New Roman" w:cs="Times New Roman"/>
          <w:sz w:val="28"/>
          <w:szCs w:val="28"/>
        </w:rPr>
        <w:t xml:space="preserve"> все ли сделано для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D703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041033" w14:textId="77777777" w:rsidR="002449F0" w:rsidRPr="00D703A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A0">
        <w:rPr>
          <w:rFonts w:ascii="Times New Roman" w:hAnsi="Times New Roman" w:cs="Times New Roman"/>
          <w:sz w:val="28"/>
          <w:szCs w:val="28"/>
        </w:rPr>
        <w:t>Известно, что ребенок с аутизмом для своего развития нужд</w:t>
      </w:r>
      <w:r>
        <w:rPr>
          <w:rFonts w:ascii="Times New Roman" w:hAnsi="Times New Roman" w:cs="Times New Roman"/>
          <w:sz w:val="28"/>
          <w:szCs w:val="28"/>
        </w:rPr>
        <w:t>ается в помощи врача, психолога</w:t>
      </w:r>
      <w:r w:rsidRPr="00D703A0">
        <w:rPr>
          <w:rFonts w:ascii="Times New Roman" w:hAnsi="Times New Roman" w:cs="Times New Roman"/>
          <w:sz w:val="28"/>
          <w:szCs w:val="28"/>
        </w:rPr>
        <w:t xml:space="preserve"> и педагога, но каждая семья ставит здесь свой ак</w:t>
      </w:r>
      <w:r w:rsidR="009D5101">
        <w:rPr>
          <w:rFonts w:ascii="Times New Roman" w:hAnsi="Times New Roman" w:cs="Times New Roman"/>
          <w:sz w:val="28"/>
          <w:szCs w:val="28"/>
        </w:rPr>
        <w:t xml:space="preserve">цент. </w:t>
      </w:r>
      <w:r w:rsidRPr="00D703A0">
        <w:rPr>
          <w:rFonts w:ascii="Times New Roman" w:hAnsi="Times New Roman" w:cs="Times New Roman"/>
          <w:sz w:val="28"/>
          <w:szCs w:val="28"/>
        </w:rPr>
        <w:t xml:space="preserve">Одни концентрируются исключительно на медицинских обследованиях, и проходят бесконечные и мучительные круги поиска причин случившегося и специалистов, способных радикально изменить ситуацию. Эти родители считают, что прежде, чем </w:t>
      </w:r>
      <w:r>
        <w:rPr>
          <w:rFonts w:ascii="Times New Roman" w:hAnsi="Times New Roman" w:cs="Times New Roman"/>
          <w:sz w:val="28"/>
          <w:szCs w:val="28"/>
        </w:rPr>
        <w:t>начать заниматься,</w:t>
      </w:r>
      <w:r w:rsidRPr="00D703A0">
        <w:rPr>
          <w:rFonts w:ascii="Times New Roman" w:hAnsi="Times New Roman" w:cs="Times New Roman"/>
          <w:sz w:val="28"/>
          <w:szCs w:val="28"/>
        </w:rPr>
        <w:t xml:space="preserve"> ребе</w:t>
      </w:r>
      <w:r>
        <w:rPr>
          <w:rFonts w:ascii="Times New Roman" w:hAnsi="Times New Roman" w:cs="Times New Roman"/>
          <w:sz w:val="28"/>
          <w:szCs w:val="28"/>
        </w:rPr>
        <w:t>нка необходимо вылечить. Другие</w:t>
      </w:r>
      <w:r w:rsidRPr="00D703A0">
        <w:rPr>
          <w:rFonts w:ascii="Times New Roman" w:hAnsi="Times New Roman" w:cs="Times New Roman"/>
          <w:sz w:val="28"/>
          <w:szCs w:val="28"/>
        </w:rPr>
        <w:t xml:space="preserve">, напротив, относятся к обследованиям и лекарствам крайне скептически, от лечения категорически отказываются, считая его слишком грубым и опасным вмешательством в развитие ребенка, и свои надежды связывают исключительно с психолого-педагогической помощью, упуская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D703A0">
        <w:rPr>
          <w:rFonts w:ascii="Times New Roman" w:hAnsi="Times New Roman" w:cs="Times New Roman"/>
          <w:sz w:val="28"/>
          <w:szCs w:val="28"/>
        </w:rPr>
        <w:t>медикаментозной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03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E6272" w14:textId="77777777" w:rsidR="002449F0" w:rsidRPr="00D703A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AA">
        <w:rPr>
          <w:rFonts w:ascii="Times New Roman" w:hAnsi="Times New Roman" w:cs="Times New Roman"/>
          <w:sz w:val="28"/>
          <w:szCs w:val="28"/>
        </w:rPr>
        <w:t>Радикальные установки</w:t>
      </w:r>
      <w:r w:rsidRPr="00D703A0">
        <w:rPr>
          <w:rFonts w:ascii="Times New Roman" w:hAnsi="Times New Roman" w:cs="Times New Roman"/>
          <w:sz w:val="28"/>
          <w:szCs w:val="28"/>
        </w:rPr>
        <w:t xml:space="preserve"> и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3A0">
        <w:rPr>
          <w:rFonts w:ascii="Times New Roman" w:hAnsi="Times New Roman" w:cs="Times New Roman"/>
          <w:sz w:val="28"/>
          <w:szCs w:val="28"/>
        </w:rPr>
        <w:t xml:space="preserve"> и в другом случае нехороши для ребенка. </w:t>
      </w:r>
      <w:r>
        <w:rPr>
          <w:rFonts w:ascii="Times New Roman" w:hAnsi="Times New Roman" w:cs="Times New Roman"/>
          <w:sz w:val="28"/>
          <w:szCs w:val="28"/>
        </w:rPr>
        <w:t xml:space="preserve">Известно, </w:t>
      </w:r>
      <w:r w:rsidRPr="00D703A0">
        <w:rPr>
          <w:rFonts w:ascii="Times New Roman" w:hAnsi="Times New Roman" w:cs="Times New Roman"/>
          <w:sz w:val="28"/>
          <w:szCs w:val="28"/>
        </w:rPr>
        <w:t>что проблемы аутизма в наибольшей степени связаны с биологическими особенностями детей, и они, в силу этого, нуждаются в постоянном внимании и поддержке врачей разн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703A0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>
        <w:rPr>
          <w:rFonts w:ascii="Times New Roman" w:hAnsi="Times New Roman" w:cs="Times New Roman"/>
          <w:sz w:val="28"/>
          <w:szCs w:val="28"/>
        </w:rPr>
        <w:t xml:space="preserve">ей. Действительно, во многих случаях лекарственная терапия может смягчать трудности, успокаивать, «собирать» ребенка или активировать его, но возможности радикально изменить ситуацию, «вылечить аутизм» </w:t>
      </w:r>
      <w:r w:rsidRPr="00D703A0">
        <w:rPr>
          <w:rFonts w:ascii="Times New Roman" w:hAnsi="Times New Roman" w:cs="Times New Roman"/>
          <w:sz w:val="28"/>
          <w:szCs w:val="28"/>
        </w:rPr>
        <w:t xml:space="preserve">в настоящее время, к сожалению не существует. </w:t>
      </w:r>
      <w:r>
        <w:rPr>
          <w:rFonts w:ascii="Times New Roman" w:hAnsi="Times New Roman" w:cs="Times New Roman"/>
          <w:sz w:val="28"/>
          <w:szCs w:val="28"/>
        </w:rPr>
        <w:t xml:space="preserve">Хорошо подобранное лечение </w:t>
      </w:r>
      <w:r w:rsidRPr="00D703A0">
        <w:rPr>
          <w:rFonts w:ascii="Times New Roman" w:hAnsi="Times New Roman" w:cs="Times New Roman"/>
          <w:sz w:val="28"/>
          <w:szCs w:val="28"/>
        </w:rPr>
        <w:t>в некоторой степени улучш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Pr="00D703A0">
        <w:rPr>
          <w:rFonts w:ascii="Times New Roman" w:hAnsi="Times New Roman" w:cs="Times New Roman"/>
          <w:sz w:val="28"/>
          <w:szCs w:val="28"/>
        </w:rPr>
        <w:t>условия психического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</w:t>
      </w:r>
      <w:r w:rsidRPr="00D703A0">
        <w:rPr>
          <w:rFonts w:ascii="Times New Roman" w:hAnsi="Times New Roman" w:cs="Times New Roman"/>
          <w:sz w:val="28"/>
          <w:szCs w:val="28"/>
        </w:rPr>
        <w:t xml:space="preserve">, но </w:t>
      </w:r>
      <w:r w:rsidRPr="00820B4C">
        <w:rPr>
          <w:rFonts w:ascii="Times New Roman" w:hAnsi="Times New Roman" w:cs="Times New Roman"/>
          <w:sz w:val="28"/>
          <w:szCs w:val="28"/>
        </w:rPr>
        <w:t>продвинуться оно может,</w:t>
      </w:r>
      <w:r w:rsidRPr="00D703A0">
        <w:rPr>
          <w:rFonts w:ascii="Times New Roman" w:hAnsi="Times New Roman" w:cs="Times New Roman"/>
          <w:sz w:val="28"/>
          <w:szCs w:val="28"/>
        </w:rPr>
        <w:t xml:space="preserve"> только если родители, психологи, педагоги </w:t>
      </w:r>
      <w:r>
        <w:rPr>
          <w:rFonts w:ascii="Times New Roman" w:hAnsi="Times New Roman" w:cs="Times New Roman"/>
          <w:sz w:val="28"/>
          <w:szCs w:val="28"/>
        </w:rPr>
        <w:t xml:space="preserve">немедленно </w:t>
      </w:r>
      <w:r w:rsidRPr="00D703A0">
        <w:rPr>
          <w:rFonts w:ascii="Times New Roman" w:hAnsi="Times New Roman" w:cs="Times New Roman"/>
          <w:sz w:val="28"/>
          <w:szCs w:val="28"/>
        </w:rPr>
        <w:t xml:space="preserve">помогут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D703A0">
        <w:rPr>
          <w:rFonts w:ascii="Times New Roman" w:hAnsi="Times New Roman" w:cs="Times New Roman"/>
          <w:sz w:val="28"/>
          <w:szCs w:val="28"/>
        </w:rPr>
        <w:t>реализовать приоткрывшиеся</w:t>
      </w:r>
      <w:r>
        <w:rPr>
          <w:rFonts w:ascii="Times New Roman" w:hAnsi="Times New Roman" w:cs="Times New Roman"/>
          <w:sz w:val="28"/>
          <w:szCs w:val="28"/>
        </w:rPr>
        <w:t xml:space="preserve"> благодаря терапии</w:t>
      </w:r>
      <w:r w:rsidRPr="00D703A0">
        <w:rPr>
          <w:rFonts w:ascii="Times New Roman" w:hAnsi="Times New Roman" w:cs="Times New Roman"/>
          <w:sz w:val="28"/>
          <w:szCs w:val="28"/>
        </w:rPr>
        <w:t xml:space="preserve"> возможности взаимодействия. </w:t>
      </w:r>
    </w:p>
    <w:p w14:paraId="40439B29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A0">
        <w:rPr>
          <w:rFonts w:ascii="Times New Roman" w:hAnsi="Times New Roman" w:cs="Times New Roman"/>
          <w:sz w:val="28"/>
          <w:szCs w:val="28"/>
        </w:rPr>
        <w:t>Разные акценты существуют и в ориентации семьи преимущественно на психологическую или педагогическую помощь. Традиционно на занятия с психологами больше настроены семьи, стремящиеся к развитию эмоционального контакта, общен</w:t>
      </w:r>
      <w:r>
        <w:rPr>
          <w:rFonts w:ascii="Times New Roman" w:hAnsi="Times New Roman" w:cs="Times New Roman"/>
          <w:sz w:val="28"/>
          <w:szCs w:val="28"/>
        </w:rPr>
        <w:t>ия и взаимопонимания с ребенком;</w:t>
      </w:r>
      <w:r w:rsidRPr="00D703A0">
        <w:rPr>
          <w:rFonts w:ascii="Times New Roman" w:hAnsi="Times New Roman" w:cs="Times New Roman"/>
          <w:sz w:val="28"/>
          <w:szCs w:val="28"/>
        </w:rPr>
        <w:t xml:space="preserve"> </w:t>
      </w:r>
      <w:r w:rsidRPr="002D7CAA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ий подход</w:t>
      </w:r>
      <w:r w:rsidRPr="002D7CAA">
        <w:rPr>
          <w:rFonts w:ascii="Times New Roman" w:hAnsi="Times New Roman" w:cs="Times New Roman"/>
          <w:sz w:val="28"/>
          <w:szCs w:val="28"/>
        </w:rPr>
        <w:t xml:space="preserve"> </w:t>
      </w:r>
      <w:r w:rsidRPr="00D703A0">
        <w:rPr>
          <w:rFonts w:ascii="Times New Roman" w:hAnsi="Times New Roman" w:cs="Times New Roman"/>
          <w:sz w:val="28"/>
          <w:szCs w:val="28"/>
        </w:rPr>
        <w:t>предпочитают родители, видящие продвижение ребенка, прежде всего, в приобретении конкретных знаний и умений. На</w:t>
      </w:r>
      <w:r>
        <w:rPr>
          <w:rFonts w:ascii="Times New Roman" w:hAnsi="Times New Roman" w:cs="Times New Roman"/>
          <w:sz w:val="28"/>
          <w:szCs w:val="28"/>
        </w:rPr>
        <w:t>до сказать, однако, что и здесь</w:t>
      </w:r>
      <w:r w:rsidRPr="00D703A0">
        <w:rPr>
          <w:rFonts w:ascii="Times New Roman" w:hAnsi="Times New Roman" w:cs="Times New Roman"/>
          <w:sz w:val="28"/>
          <w:szCs w:val="28"/>
        </w:rPr>
        <w:t xml:space="preserve"> делать ставку на что-то одно тоже не</w:t>
      </w:r>
      <w:r>
        <w:rPr>
          <w:rFonts w:ascii="Times New Roman" w:hAnsi="Times New Roman" w:cs="Times New Roman"/>
          <w:sz w:val="28"/>
          <w:szCs w:val="28"/>
        </w:rPr>
        <w:t xml:space="preserve"> стоит</w:t>
      </w:r>
      <w:r w:rsidRPr="00D703A0">
        <w:rPr>
          <w:rFonts w:ascii="Times New Roman" w:hAnsi="Times New Roman" w:cs="Times New Roman"/>
          <w:sz w:val="28"/>
          <w:szCs w:val="28"/>
        </w:rPr>
        <w:t>, поскольку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703A0">
        <w:rPr>
          <w:rFonts w:ascii="Times New Roman" w:hAnsi="Times New Roman" w:cs="Times New Roman"/>
          <w:sz w:val="28"/>
          <w:szCs w:val="28"/>
        </w:rPr>
        <w:t xml:space="preserve"> взаимодополняющие направления помощи ребенку. Без эмоционального контакта с ребенком,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3A0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3A0">
        <w:rPr>
          <w:rFonts w:ascii="Times New Roman" w:hAnsi="Times New Roman" w:cs="Times New Roman"/>
          <w:sz w:val="28"/>
          <w:szCs w:val="28"/>
        </w:rPr>
        <w:t xml:space="preserve"> как и без формирования у него необходимых навыков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3A0">
        <w:rPr>
          <w:rFonts w:ascii="Times New Roman" w:hAnsi="Times New Roman" w:cs="Times New Roman"/>
          <w:sz w:val="28"/>
          <w:szCs w:val="28"/>
        </w:rPr>
        <w:t xml:space="preserve"> невозможны социализация и развитие средств коммуникации. Без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Pr="00D703A0">
        <w:rPr>
          <w:rFonts w:ascii="Times New Roman" w:hAnsi="Times New Roman" w:cs="Times New Roman"/>
          <w:sz w:val="28"/>
          <w:szCs w:val="28"/>
        </w:rPr>
        <w:t>помощи ребенку в осмыслении происходящего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D703A0">
        <w:rPr>
          <w:rFonts w:ascii="Times New Roman" w:hAnsi="Times New Roman" w:cs="Times New Roman"/>
          <w:sz w:val="28"/>
          <w:szCs w:val="28"/>
        </w:rPr>
        <w:t xml:space="preserve"> развитии более активных и гибких форм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вия </w:t>
      </w:r>
      <w:r w:rsidRPr="00D703A0">
        <w:rPr>
          <w:rFonts w:ascii="Times New Roman" w:hAnsi="Times New Roman" w:cs="Times New Roman"/>
          <w:sz w:val="28"/>
          <w:szCs w:val="28"/>
        </w:rPr>
        <w:t xml:space="preserve">он не сможет пользоваться </w:t>
      </w:r>
      <w:r>
        <w:rPr>
          <w:rFonts w:ascii="Times New Roman" w:hAnsi="Times New Roman" w:cs="Times New Roman"/>
          <w:sz w:val="28"/>
          <w:szCs w:val="28"/>
        </w:rPr>
        <w:t>знаниями и умениями</w:t>
      </w:r>
      <w:r w:rsidRPr="00D703A0">
        <w:rPr>
          <w:rFonts w:ascii="Times New Roman" w:hAnsi="Times New Roman" w:cs="Times New Roman"/>
          <w:sz w:val="28"/>
          <w:szCs w:val="28"/>
        </w:rPr>
        <w:t xml:space="preserve"> в реальной жизни, даже если они блестяще отработаны</w:t>
      </w:r>
      <w:r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Pr="00D703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55D709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AA">
        <w:rPr>
          <w:rFonts w:ascii="Times New Roman" w:hAnsi="Times New Roman" w:cs="Times New Roman"/>
          <w:sz w:val="28"/>
          <w:szCs w:val="28"/>
        </w:rPr>
        <w:t xml:space="preserve">Во многих случаях родителям приходится полностью брать на себя функции специалистов, </w:t>
      </w:r>
      <w:r>
        <w:rPr>
          <w:rFonts w:ascii="Times New Roman" w:hAnsi="Times New Roman" w:cs="Times New Roman"/>
          <w:sz w:val="28"/>
          <w:szCs w:val="28"/>
        </w:rPr>
        <w:t>что не</w:t>
      </w:r>
      <w:r w:rsidRPr="002D7CAA">
        <w:rPr>
          <w:rFonts w:ascii="Times New Roman" w:hAnsi="Times New Roman" w:cs="Times New Roman"/>
          <w:sz w:val="28"/>
          <w:szCs w:val="28"/>
        </w:rPr>
        <w:t xml:space="preserve">хорошо для ребенка. При аутизме </w:t>
      </w:r>
      <w:r w:rsidR="009D5101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CAA">
        <w:rPr>
          <w:rFonts w:ascii="Times New Roman" w:hAnsi="Times New Roman" w:cs="Times New Roman"/>
          <w:sz w:val="28"/>
          <w:szCs w:val="28"/>
        </w:rPr>
        <w:t>не меньше, чем профессионалы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7CAA">
        <w:rPr>
          <w:rFonts w:ascii="Times New Roman" w:hAnsi="Times New Roman" w:cs="Times New Roman"/>
          <w:sz w:val="28"/>
          <w:szCs w:val="28"/>
        </w:rPr>
        <w:t xml:space="preserve"> нужны </w:t>
      </w:r>
      <w:r>
        <w:rPr>
          <w:rFonts w:ascii="Times New Roman" w:hAnsi="Times New Roman" w:cs="Times New Roman"/>
          <w:sz w:val="28"/>
          <w:szCs w:val="28"/>
        </w:rPr>
        <w:t>родные и близкие люди</w:t>
      </w:r>
      <w:r w:rsidRPr="002D7CAA">
        <w:rPr>
          <w:rFonts w:ascii="Times New Roman" w:hAnsi="Times New Roman" w:cs="Times New Roman"/>
          <w:sz w:val="28"/>
          <w:szCs w:val="28"/>
        </w:rPr>
        <w:t xml:space="preserve"> в своей собственной роли.</w:t>
      </w:r>
      <w:r>
        <w:rPr>
          <w:rFonts w:ascii="Times New Roman" w:hAnsi="Times New Roman" w:cs="Times New Roman"/>
          <w:sz w:val="28"/>
          <w:szCs w:val="28"/>
        </w:rPr>
        <w:t xml:space="preserve"> Только они могут сделать для него уклад повседневной домашней жизни активизирующим, вовлекающим во взаимодействие, делающим происходящее предсказуемым и осмысленным. </w:t>
      </w:r>
    </w:p>
    <w:p w14:paraId="622761F6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близких, которую не могут взять на себя специалисты, состоит в совместном с ребенком осмыслении круговорота повседневной домашней жизни.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3299B">
        <w:rPr>
          <w:rFonts w:ascii="Times New Roman" w:hAnsi="Times New Roman" w:cs="Times New Roman"/>
          <w:sz w:val="28"/>
          <w:szCs w:val="28"/>
        </w:rPr>
        <w:t xml:space="preserve">Выделяя </w:t>
      </w:r>
      <w:r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C3299B">
        <w:rPr>
          <w:rFonts w:ascii="Times New Roman" w:hAnsi="Times New Roman" w:cs="Times New Roman"/>
          <w:sz w:val="28"/>
          <w:szCs w:val="28"/>
        </w:rPr>
        <w:t xml:space="preserve">эмоционально значимые впечатления и опираясь на них, </w:t>
      </w:r>
      <w:r>
        <w:rPr>
          <w:rFonts w:ascii="Times New Roman" w:hAnsi="Times New Roman" w:cs="Times New Roman"/>
          <w:sz w:val="28"/>
          <w:szCs w:val="28"/>
        </w:rPr>
        <w:t xml:space="preserve">близкие могут поддерживать каждодневную активность ребенка, выстраивать и день ото дня развивать осмысленное взаимодействие. </w:t>
      </w:r>
    </w:p>
    <w:p w14:paraId="4AF99065" w14:textId="0030C4C4" w:rsidR="00E97A44" w:rsidRDefault="002449F0" w:rsidP="00E97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средств </w:t>
      </w:r>
      <w:r w:rsidRPr="00F30915">
        <w:rPr>
          <w:rFonts w:ascii="Times New Roman" w:hAnsi="Times New Roman" w:cs="Times New Roman"/>
          <w:sz w:val="28"/>
          <w:szCs w:val="28"/>
        </w:rPr>
        <w:t xml:space="preserve">насыщения </w:t>
      </w:r>
      <w:r w:rsidRPr="00ED640A">
        <w:rPr>
          <w:rFonts w:ascii="Times New Roman" w:hAnsi="Times New Roman" w:cs="Times New Roman"/>
          <w:sz w:val="28"/>
          <w:szCs w:val="28"/>
        </w:rPr>
        <w:t xml:space="preserve">бытового </w:t>
      </w:r>
      <w:r w:rsidRPr="00F30915">
        <w:rPr>
          <w:rFonts w:ascii="Times New Roman" w:hAnsi="Times New Roman" w:cs="Times New Roman"/>
          <w:sz w:val="28"/>
          <w:szCs w:val="28"/>
        </w:rPr>
        <w:t>уклада</w:t>
      </w:r>
      <w:r>
        <w:rPr>
          <w:rFonts w:ascii="Times New Roman" w:hAnsi="Times New Roman" w:cs="Times New Roman"/>
          <w:sz w:val="28"/>
          <w:szCs w:val="28"/>
        </w:rPr>
        <w:t xml:space="preserve"> моментами, объединяющими ребенка и взрослого, является </w:t>
      </w:r>
      <w:r w:rsidRPr="00A93B0C">
        <w:rPr>
          <w:rFonts w:ascii="Times New Roman" w:hAnsi="Times New Roman" w:cs="Times New Roman"/>
          <w:i/>
          <w:iCs/>
          <w:sz w:val="28"/>
          <w:szCs w:val="28"/>
        </w:rPr>
        <w:t>эмоционально-смысловой комментарий</w:t>
      </w:r>
      <w:r>
        <w:rPr>
          <w:rFonts w:ascii="Times New Roman" w:hAnsi="Times New Roman" w:cs="Times New Roman"/>
          <w:sz w:val="28"/>
          <w:szCs w:val="28"/>
        </w:rPr>
        <w:t xml:space="preserve">. В полном объеме его могут осуществить только близкие люди, с пониманием и участием проговаривая сначала для ребенка, а потом, в идеале, вместе с ним все то, что каждодневно с ними происходит.  </w:t>
      </w:r>
      <w:r w:rsidR="00E97A44" w:rsidRPr="00E97A44">
        <w:rPr>
          <w:rFonts w:ascii="Times New Roman" w:hAnsi="Times New Roman" w:cs="Times New Roman"/>
          <w:sz w:val="28"/>
          <w:szCs w:val="28"/>
        </w:rPr>
        <w:t>Например, купание в ванне дома или в море летом, приготовление обеда, впечатления от встреченной на дороге лужи, похода в цирк или зоопарк, от новогодней елки и задувания свечей на дне рождения, от ветра и огоньков за окном, зеленых и красных огней светофора, прыжков белки на дереве, поездки на автобусе или в метро, игры в прятки и с мыльными пузырями, на качелях или на горке на прогулке, игровых эпизодов с героями знакомой детской телепередачи или мультфильма и т.д.</w:t>
      </w:r>
    </w:p>
    <w:p w14:paraId="1BE61793" w14:textId="63254496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комментарий - это обычное вербальное поведение взрослого, воспитывающего ребенка раннего возраста: в нашей речи при этом отражается все, на что обращает внимание малыш, что он пытается делать, что его удивляет, радует или беспокоит. Такое отражение не бывает бесстрастным: мы невольно подчеркиваем то, что хотим усилить – удовольствие, радость, интерес малыша, его успехи. И, таким же образом, своей интонацией смягчаем его тревогу, «заговариваем» боль и испуг, отодвигаем опасность. Перерабатывая вербально вместе с малышом его впечатления, эмоционально отзываясь на его действия, мы даем ему не только ощущение уверенности и безопасности, но и ориентиры для организации собственной подробной картины мира, стимулируем и задаем направления развития. </w:t>
      </w:r>
    </w:p>
    <w:p w14:paraId="652329E2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аутичному ребенку эмоционально-смысловой комментарий нужен в гораздо большей степени и значительно дольше, чем обычному, поскольку сам он не справляется с осмыслением и организацией впечатлений в обжитую и уютную картину мира. При этом может встать вопрос, насколько ребенок способен принять такую помощь, - ведь известно, что </w:t>
      </w:r>
      <w:r w:rsidRPr="00C3628E">
        <w:rPr>
          <w:rFonts w:ascii="Times New Roman" w:hAnsi="Times New Roman" w:cs="Times New Roman"/>
          <w:sz w:val="28"/>
          <w:szCs w:val="28"/>
        </w:rPr>
        <w:t>дети с аутизмом пло</w:t>
      </w:r>
      <w:r>
        <w:rPr>
          <w:rFonts w:ascii="Times New Roman" w:hAnsi="Times New Roman" w:cs="Times New Roman"/>
          <w:sz w:val="28"/>
          <w:szCs w:val="28"/>
        </w:rPr>
        <w:t>хо реагируют на обращенную речь. Б</w:t>
      </w:r>
      <w:r w:rsidRPr="00C3628E">
        <w:rPr>
          <w:rFonts w:ascii="Times New Roman" w:hAnsi="Times New Roman" w:cs="Times New Roman"/>
          <w:sz w:val="28"/>
          <w:szCs w:val="28"/>
        </w:rPr>
        <w:t>олее того, известно</w:t>
      </w:r>
      <w:r>
        <w:rPr>
          <w:rFonts w:ascii="Times New Roman" w:hAnsi="Times New Roman" w:cs="Times New Roman"/>
          <w:sz w:val="28"/>
          <w:szCs w:val="28"/>
        </w:rPr>
        <w:t xml:space="preserve"> также, что </w:t>
      </w:r>
      <w:r w:rsidRPr="00C3628E">
        <w:rPr>
          <w:rFonts w:ascii="Times New Roman" w:hAnsi="Times New Roman" w:cs="Times New Roman"/>
          <w:sz w:val="28"/>
          <w:szCs w:val="28"/>
        </w:rPr>
        <w:t>характерный сенсорный дискомфорт при аутизме в наибольшей степени связан со слуховыми впечатлениями.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AA7E2" w14:textId="77777777" w:rsidR="002449F0" w:rsidRPr="00E5516C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близким людям нужно приспособиться к ребенку, найти принимаемый им тон, громкость, интенсивность и приемлемое количество речи, исключить конкретные слова, которые вызывают у него раздражение. В то же время, опыт показывает, что наша речь перестает восприниматься аутичным ребенком негативно, если мы исключаем из нее </w:t>
      </w:r>
      <w:r w:rsidRPr="00ED640A">
        <w:rPr>
          <w:rFonts w:ascii="Times New Roman" w:hAnsi="Times New Roman" w:cs="Times New Roman"/>
          <w:sz w:val="28"/>
          <w:szCs w:val="28"/>
        </w:rPr>
        <w:t>прямые</w:t>
      </w:r>
      <w:r>
        <w:rPr>
          <w:rFonts w:ascii="Times New Roman" w:hAnsi="Times New Roman" w:cs="Times New Roman"/>
          <w:sz w:val="28"/>
          <w:szCs w:val="28"/>
        </w:rPr>
        <w:t xml:space="preserve"> обращения, и она перестает быть активным средством его организации. Интересно, что и понимают нашу речь такие дети гораздо лучше  «в условиях необязательности». </w:t>
      </w:r>
    </w:p>
    <w:p w14:paraId="60D74857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сложность воспитания ребенка с аутизмом в том, что близким, по крайней мере сначала, приходится не столько его активно направлять, сколько следовать за ним и терпеливо искать возможность присоединиться. И словесный комментарий тоже не может быть  директивным, поскольку ребенок с аутизмом на прямые обращения - «посмотри», «послушай» - привычно реагирует протестом или уходом. В то же время, комментарий не может быть и эмоционально нейтральным, лишь «информативным», так как в этом случае ребенок очень быстро научается игнорировать его как однородный шум. </w:t>
      </w:r>
    </w:p>
    <w:p w14:paraId="3DFF1722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Проговаривая происходящее, необходимо эмоционально акцентировать то</w:t>
      </w:r>
      <w:r w:rsidRPr="00F44C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F44C27">
        <w:rPr>
          <w:rFonts w:ascii="Times New Roman" w:hAnsi="Times New Roman" w:cs="Times New Roman"/>
          <w:sz w:val="28"/>
          <w:szCs w:val="28"/>
        </w:rPr>
        <w:t xml:space="preserve">, как мы полагаем, </w:t>
      </w:r>
      <w:r>
        <w:rPr>
          <w:rFonts w:ascii="Times New Roman" w:hAnsi="Times New Roman" w:cs="Times New Roman"/>
          <w:sz w:val="28"/>
          <w:szCs w:val="28"/>
        </w:rPr>
        <w:t xml:space="preserve">может «зацепить» </w:t>
      </w:r>
      <w:r w:rsidRPr="00F44C27">
        <w:rPr>
          <w:rFonts w:ascii="Times New Roman" w:hAnsi="Times New Roman" w:cs="Times New Roman"/>
          <w:sz w:val="28"/>
          <w:szCs w:val="28"/>
        </w:rPr>
        <w:t>ребенк</w:t>
      </w:r>
      <w:r>
        <w:rPr>
          <w:rFonts w:ascii="Times New Roman" w:hAnsi="Times New Roman" w:cs="Times New Roman"/>
          <w:sz w:val="28"/>
          <w:szCs w:val="28"/>
        </w:rPr>
        <w:t xml:space="preserve">а, к чему он </w:t>
      </w:r>
      <w:r w:rsidRPr="00F44C27">
        <w:rPr>
          <w:rFonts w:ascii="Times New Roman" w:hAnsi="Times New Roman" w:cs="Times New Roman"/>
          <w:sz w:val="28"/>
          <w:szCs w:val="28"/>
        </w:rPr>
        <w:t xml:space="preserve"> неравнодушен или может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F44C27">
        <w:rPr>
          <w:rFonts w:ascii="Times New Roman" w:hAnsi="Times New Roman" w:cs="Times New Roman"/>
          <w:sz w:val="28"/>
          <w:szCs w:val="28"/>
        </w:rPr>
        <w:t xml:space="preserve"> неравнодушны</w:t>
      </w:r>
      <w:r>
        <w:rPr>
          <w:rFonts w:ascii="Times New Roman" w:hAnsi="Times New Roman" w:cs="Times New Roman"/>
          <w:sz w:val="28"/>
          <w:szCs w:val="28"/>
        </w:rPr>
        <w:t xml:space="preserve">м. В сравнении с адресованным обычному малышу, комментарий для аутичного ребенка должен быть в наибольшей степени насыщен переживанием удовольствия от происходящего. Проработать отрицательные впечатления, успокоить, утешить, мобилизовать ребенка на преодоление мы сможем только после того, как выстроим вместе с ним надежную, </w:t>
      </w:r>
      <w:r w:rsidRPr="00F44C27">
        <w:rPr>
          <w:rFonts w:ascii="Times New Roman" w:hAnsi="Times New Roman" w:cs="Times New Roman"/>
          <w:sz w:val="28"/>
          <w:szCs w:val="28"/>
        </w:rPr>
        <w:t>подробную и уютную</w:t>
      </w:r>
      <w:r>
        <w:rPr>
          <w:rFonts w:ascii="Times New Roman" w:hAnsi="Times New Roman" w:cs="Times New Roman"/>
          <w:sz w:val="28"/>
          <w:szCs w:val="28"/>
        </w:rPr>
        <w:t xml:space="preserve"> картину мира. Поэтому самая первая задача близких людей - проживат</w:t>
      </w:r>
      <w:r w:rsidR="009B3CFB">
        <w:rPr>
          <w:rFonts w:ascii="Times New Roman" w:hAnsi="Times New Roman" w:cs="Times New Roman"/>
          <w:sz w:val="28"/>
          <w:szCs w:val="28"/>
        </w:rPr>
        <w:t xml:space="preserve">ь вместе с ребенком каждый день </w:t>
      </w:r>
      <w:r>
        <w:rPr>
          <w:rFonts w:ascii="Times New Roman" w:hAnsi="Times New Roman" w:cs="Times New Roman"/>
          <w:sz w:val="28"/>
          <w:szCs w:val="28"/>
        </w:rPr>
        <w:t xml:space="preserve">с удовольствием, не придумывая ничего экстраординарного, но выделяя и акцентируя для него в привычном обиходе приятные, смешные, занимательные моменты. Это и есть основа работы по осмыслению и детализации уклада его домашней жизни. </w:t>
      </w:r>
    </w:p>
    <w:p w14:paraId="7E2751E8" w14:textId="77777777" w:rsidR="002449F0" w:rsidRDefault="009B3CFB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Присоединяясь к ребенку, близким</w:t>
      </w:r>
      <w:r w:rsidR="0024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называть</w:t>
      </w:r>
      <w:r w:rsidR="002449F0">
        <w:rPr>
          <w:rFonts w:ascii="Times New Roman" w:hAnsi="Times New Roman" w:cs="Times New Roman"/>
          <w:sz w:val="28"/>
          <w:szCs w:val="28"/>
        </w:rPr>
        <w:t xml:space="preserve"> и эмоционально </w:t>
      </w:r>
      <w:r>
        <w:rPr>
          <w:rFonts w:ascii="Times New Roman" w:hAnsi="Times New Roman" w:cs="Times New Roman"/>
          <w:sz w:val="28"/>
          <w:szCs w:val="28"/>
        </w:rPr>
        <w:t>выделять</w:t>
      </w:r>
      <w:r w:rsidR="002449F0">
        <w:rPr>
          <w:rFonts w:ascii="Times New Roman" w:hAnsi="Times New Roman" w:cs="Times New Roman"/>
          <w:sz w:val="28"/>
          <w:szCs w:val="28"/>
        </w:rPr>
        <w:t xml:space="preserve"> из потока впечатлений те, на которые он может откликнуться с интересом и удовольствием, дать ему осознать это удовольствие, усилить его и зафиксировать в слове. Это могут быть самые простые телесные ощущения и действия («ай, как хорошо выспался!», «ай, как потянулся!») или шутливое воспроизведение кашля или чихания («</w:t>
      </w:r>
      <w:proofErr w:type="spellStart"/>
      <w:r w:rsidR="002449F0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="002449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9F0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="002449F0">
        <w:rPr>
          <w:rFonts w:ascii="Times New Roman" w:hAnsi="Times New Roman" w:cs="Times New Roman"/>
          <w:sz w:val="28"/>
          <w:szCs w:val="28"/>
        </w:rPr>
        <w:t xml:space="preserve"> – будь здоров!»); отслеживание сенсорных эффектов («как полетел этот мыльный пузырь, поймали его - и он лопнул!»), желаний («ах как пить хочется: сейчас, сейчас нальем водички в чашечку, хорошая водичка, холодненькая»), достижений («какой мой малыш прыгучий: раз-два, раз-два, ой как высоко!», «как мы летим на качелях туда-сюда!, туда-сюда!»). Если мы угадываем и разделяем </w:t>
      </w:r>
      <w:r w:rsidR="002449F0" w:rsidRPr="0011383F">
        <w:rPr>
          <w:rFonts w:ascii="Times New Roman" w:hAnsi="Times New Roman" w:cs="Times New Roman"/>
          <w:sz w:val="28"/>
          <w:szCs w:val="28"/>
        </w:rPr>
        <w:t>его удовольствие</w:t>
      </w:r>
      <w:r w:rsidR="002449F0">
        <w:rPr>
          <w:rFonts w:ascii="Times New Roman" w:hAnsi="Times New Roman" w:cs="Times New Roman"/>
          <w:sz w:val="28"/>
          <w:szCs w:val="28"/>
        </w:rPr>
        <w:t>, ребенок может сразу откликнуться взглядом, улыбкой, вокализацией, но он может и долго оставаться внешне безразличным, отреагировать лишь спустя какое-то время. Важно не оставлять попытки и помнить, что ребенок с аутизмом часто слышит и воспринимает нашу речь гораздо лучше и тоньше, чем нам это кажется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57E3A53" w14:textId="77777777" w:rsidR="002449F0" w:rsidRDefault="002449F0" w:rsidP="002449F0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охватить эмоционально-смысловым комментарием весь привычный ход жизни ребенка, с удовольствием проживать вместе с ним утро, день, вечер, круговорот недели, времен года; «обжить» пространство дома, двора, привычных мест прогулок, поездок в транспорте. Важно, чтобы в  сопереживании с близкими эти смыслы постепенно развивались и становились все более обычными, детскими. </w:t>
      </w:r>
      <w:r w:rsidRPr="00FB05EF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Pr="00FB05EF">
        <w:rPr>
          <w:rFonts w:ascii="Times New Roman" w:hAnsi="Times New Roman" w:cs="Times New Roman"/>
          <w:sz w:val="28"/>
          <w:szCs w:val="28"/>
        </w:rPr>
        <w:t xml:space="preserve"> если сначала родители могут поучаствовать только в увлеченности ребенка появлением и исчезновением п</w:t>
      </w:r>
      <w:r>
        <w:rPr>
          <w:rFonts w:ascii="Times New Roman" w:hAnsi="Times New Roman" w:cs="Times New Roman"/>
          <w:sz w:val="28"/>
          <w:szCs w:val="28"/>
        </w:rPr>
        <w:t>оезда в тоннеле метро (или, например, в его интересе к кручению</w:t>
      </w:r>
      <w:r w:rsidRPr="00FB05EF">
        <w:rPr>
          <w:rFonts w:ascii="Times New Roman" w:hAnsi="Times New Roman" w:cs="Times New Roman"/>
          <w:sz w:val="28"/>
          <w:szCs w:val="28"/>
        </w:rPr>
        <w:t xml:space="preserve"> барабана стиральной машины), то через некоторое время именно благодаря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05EF">
        <w:rPr>
          <w:rFonts w:ascii="Times New Roman" w:hAnsi="Times New Roman" w:cs="Times New Roman"/>
          <w:sz w:val="28"/>
          <w:szCs w:val="28"/>
        </w:rPr>
        <w:t xml:space="preserve">смысловому комментарию механистичность </w:t>
      </w:r>
      <w:r>
        <w:rPr>
          <w:rFonts w:ascii="Times New Roman" w:hAnsi="Times New Roman" w:cs="Times New Roman"/>
          <w:sz w:val="28"/>
          <w:szCs w:val="28"/>
        </w:rPr>
        <w:t xml:space="preserve">этого интереса </w:t>
      </w:r>
      <w:r w:rsidRPr="00FB05EF">
        <w:rPr>
          <w:rFonts w:ascii="Times New Roman" w:hAnsi="Times New Roman" w:cs="Times New Roman"/>
          <w:sz w:val="28"/>
          <w:szCs w:val="28"/>
        </w:rPr>
        <w:t>может уменьшиться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5EF">
        <w:rPr>
          <w:rFonts w:ascii="Times New Roman" w:hAnsi="Times New Roman" w:cs="Times New Roman"/>
          <w:sz w:val="28"/>
          <w:szCs w:val="28"/>
        </w:rPr>
        <w:t xml:space="preserve"> и поезд уже будет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Pr="00FB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05EF">
        <w:rPr>
          <w:rFonts w:ascii="Times New Roman" w:hAnsi="Times New Roman" w:cs="Times New Roman"/>
          <w:sz w:val="28"/>
          <w:szCs w:val="28"/>
        </w:rPr>
        <w:t>убегать,</w:t>
      </w:r>
      <w:r>
        <w:rPr>
          <w:rFonts w:ascii="Times New Roman" w:hAnsi="Times New Roman" w:cs="Times New Roman"/>
          <w:sz w:val="28"/>
          <w:szCs w:val="28"/>
        </w:rPr>
        <w:t xml:space="preserve"> как ящерка, в норку». А</w:t>
      </w:r>
      <w:r w:rsidRPr="00FB05EF">
        <w:rPr>
          <w:rFonts w:ascii="Times New Roman" w:hAnsi="Times New Roman" w:cs="Times New Roman"/>
          <w:sz w:val="28"/>
          <w:szCs w:val="28"/>
        </w:rPr>
        <w:t xml:space="preserve"> еще через некоторое время ребенок сможет вместе с вами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B05EF">
        <w:rPr>
          <w:rFonts w:ascii="Times New Roman" w:hAnsi="Times New Roman" w:cs="Times New Roman"/>
          <w:sz w:val="28"/>
          <w:szCs w:val="28"/>
        </w:rPr>
        <w:t xml:space="preserve">сидеть на лавочке и </w:t>
      </w:r>
      <w:r>
        <w:rPr>
          <w:rFonts w:ascii="Times New Roman" w:hAnsi="Times New Roman" w:cs="Times New Roman"/>
          <w:sz w:val="28"/>
          <w:szCs w:val="28"/>
        </w:rPr>
        <w:t>подо</w:t>
      </w:r>
      <w:r w:rsidRPr="00FB05EF">
        <w:rPr>
          <w:rFonts w:ascii="Times New Roman" w:hAnsi="Times New Roman" w:cs="Times New Roman"/>
          <w:sz w:val="28"/>
          <w:szCs w:val="28"/>
        </w:rPr>
        <w:t>ждать головного вагона, чтобы увидеть машиниста и посмотреть как он закрывает двери и ведет поезд</w:t>
      </w:r>
      <w:r>
        <w:rPr>
          <w:rFonts w:ascii="Times New Roman" w:hAnsi="Times New Roman" w:cs="Times New Roman"/>
          <w:sz w:val="28"/>
          <w:szCs w:val="28"/>
        </w:rPr>
        <w:t>, а потом и помахать ему рукой</w:t>
      </w:r>
      <w:r w:rsidRPr="00EB63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EF">
        <w:rPr>
          <w:rFonts w:ascii="Times New Roman" w:hAnsi="Times New Roman" w:cs="Times New Roman"/>
          <w:sz w:val="28"/>
          <w:szCs w:val="28"/>
        </w:rPr>
        <w:t>Это происходит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5EF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5EF">
        <w:rPr>
          <w:rFonts w:ascii="Times New Roman" w:hAnsi="Times New Roman" w:cs="Times New Roman"/>
          <w:sz w:val="28"/>
          <w:szCs w:val="28"/>
        </w:rPr>
        <w:t xml:space="preserve"> как в норме, только требует от родителей гораздо большего терпения и изобретательности.</w:t>
      </w:r>
    </w:p>
    <w:p w14:paraId="16906489" w14:textId="77777777" w:rsidR="002449F0" w:rsidRPr="00BB5DCD" w:rsidRDefault="002449F0" w:rsidP="002449F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Наряду с эмоциональным комментарием, непосредственно сопровождающим ребенка, мы советуем близким не упускать возможности в его присутствии с удовольствием рассказать родным и знакомым (вернувшемуся с работы отцу, пришедшему из школы брату, бабушке) о том, «что с нами сейчас было»: что мы видели, что делали вместе, чему удивились, чему обрадовались и что обязательно сделаем в следующий раз. Конечно, в рассказе должны доминировать положительные впечатления; отрицательные, по-возможности, либо игнорируются, либо в нашем рассказе преобразуются в положительную сторону («Сначала-то мы.., но зато потом!…</w:t>
      </w:r>
      <w:r w:rsidRPr="00BB5DCD">
        <w:rPr>
          <w:rFonts w:ascii="Times New Roman" w:hAnsi="Times New Roman" w:cs="Times New Roman"/>
          <w:sz w:val="28"/>
          <w:szCs w:val="28"/>
        </w:rPr>
        <w:t>Например:  «Качели-то сначала были заняты, мы с Васей о-очень расстроились, но Васенька молодец, он так хорошо подождал, потерпел! А потом сел - и высоко качался, просто летал!»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Это позволяет ребенку при поддержке и рассказчика, и слушателей снова пережить полученные положительные впечатления, и зафиксировать их в своем опыте.   </w:t>
      </w:r>
    </w:p>
    <w:p w14:paraId="3C6DA234" w14:textId="77777777" w:rsidR="002449F0" w:rsidRDefault="002449F0" w:rsidP="009B3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так же мы рекомендуем родителям рассказывать ребенку «занимательные» и, по возможности, подробные сюжеты из его собственной жизни</w:t>
      </w:r>
      <w:r w:rsidR="009B3C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B3CFB">
        <w:rPr>
          <w:rFonts w:ascii="Times New Roman" w:hAnsi="Times New Roman" w:cs="Times New Roman"/>
          <w:sz w:val="28"/>
          <w:szCs w:val="28"/>
        </w:rPr>
        <w:t>н</w:t>
      </w:r>
      <w:r w:rsidR="009B3CFB" w:rsidRPr="009B3CFB">
        <w:rPr>
          <w:rFonts w:ascii="Times New Roman" w:hAnsi="Times New Roman" w:cs="Times New Roman"/>
          <w:sz w:val="28"/>
          <w:szCs w:val="28"/>
        </w:rPr>
        <w:t xml:space="preserve">апример </w:t>
      </w:r>
      <w:r w:rsidR="009B3CFB">
        <w:rPr>
          <w:rFonts w:ascii="Times New Roman" w:hAnsi="Times New Roman" w:cs="Times New Roman"/>
          <w:sz w:val="28"/>
          <w:szCs w:val="28"/>
        </w:rPr>
        <w:t>«</w:t>
      </w:r>
      <w:r w:rsidR="009B3CFB" w:rsidRPr="009B3CFB">
        <w:rPr>
          <w:rFonts w:ascii="Times New Roman" w:hAnsi="Times New Roman" w:cs="Times New Roman"/>
          <w:sz w:val="28"/>
          <w:szCs w:val="28"/>
        </w:rPr>
        <w:t>о том как Вовочка поехал на поезде</w:t>
      </w:r>
      <w:r w:rsidR="009B3CFB">
        <w:rPr>
          <w:rFonts w:ascii="Times New Roman" w:hAnsi="Times New Roman" w:cs="Times New Roman"/>
          <w:sz w:val="28"/>
          <w:szCs w:val="28"/>
        </w:rPr>
        <w:t>»</w:t>
      </w:r>
      <w:r w:rsidR="009B3CFB" w:rsidRPr="009B3CFB">
        <w:rPr>
          <w:rFonts w:ascii="Times New Roman" w:hAnsi="Times New Roman" w:cs="Times New Roman"/>
          <w:sz w:val="28"/>
          <w:szCs w:val="28"/>
        </w:rPr>
        <w:t xml:space="preserve">, </w:t>
      </w:r>
      <w:r w:rsidR="009B3CFB">
        <w:rPr>
          <w:rFonts w:ascii="Times New Roman" w:hAnsi="Times New Roman" w:cs="Times New Roman"/>
          <w:sz w:val="28"/>
          <w:szCs w:val="28"/>
        </w:rPr>
        <w:t>«</w:t>
      </w:r>
      <w:r w:rsidR="009B3CFB" w:rsidRPr="009B3CFB">
        <w:rPr>
          <w:rFonts w:ascii="Times New Roman" w:hAnsi="Times New Roman" w:cs="Times New Roman"/>
          <w:sz w:val="28"/>
          <w:szCs w:val="28"/>
        </w:rPr>
        <w:t>летел в самолете</w:t>
      </w:r>
      <w:r w:rsidR="009B3CFB">
        <w:rPr>
          <w:rFonts w:ascii="Times New Roman" w:hAnsi="Times New Roman" w:cs="Times New Roman"/>
          <w:sz w:val="28"/>
          <w:szCs w:val="28"/>
        </w:rPr>
        <w:t>»</w:t>
      </w:r>
      <w:r w:rsidR="009B3CFB" w:rsidRPr="009B3CFB">
        <w:rPr>
          <w:rFonts w:ascii="Times New Roman" w:hAnsi="Times New Roman" w:cs="Times New Roman"/>
          <w:sz w:val="28"/>
          <w:szCs w:val="28"/>
        </w:rPr>
        <w:t xml:space="preserve">, </w:t>
      </w:r>
      <w:r w:rsidR="009B3CFB">
        <w:rPr>
          <w:rFonts w:ascii="Times New Roman" w:hAnsi="Times New Roman" w:cs="Times New Roman"/>
          <w:sz w:val="28"/>
          <w:szCs w:val="28"/>
        </w:rPr>
        <w:t>«</w:t>
      </w:r>
      <w:r w:rsidR="009B3CFB" w:rsidRPr="009B3CFB">
        <w:rPr>
          <w:rFonts w:ascii="Times New Roman" w:hAnsi="Times New Roman" w:cs="Times New Roman"/>
          <w:sz w:val="28"/>
          <w:szCs w:val="28"/>
        </w:rPr>
        <w:t>катался на лошадке</w:t>
      </w:r>
      <w:r w:rsidR="009B3CFB">
        <w:rPr>
          <w:rFonts w:ascii="Times New Roman" w:hAnsi="Times New Roman" w:cs="Times New Roman"/>
          <w:sz w:val="28"/>
          <w:szCs w:val="28"/>
        </w:rPr>
        <w:t>»)</w:t>
      </w:r>
      <w:r w:rsidR="009B3CFB" w:rsidRPr="009B3CFB">
        <w:rPr>
          <w:rFonts w:ascii="Times New Roman" w:hAnsi="Times New Roman" w:cs="Times New Roman"/>
          <w:sz w:val="28"/>
          <w:szCs w:val="28"/>
        </w:rPr>
        <w:t xml:space="preserve"> и т.п. </w:t>
      </w:r>
      <w:r>
        <w:rPr>
          <w:rFonts w:ascii="Times New Roman" w:hAnsi="Times New Roman" w:cs="Times New Roman"/>
          <w:sz w:val="28"/>
          <w:szCs w:val="28"/>
        </w:rPr>
        <w:t>Это мож</w:t>
      </w:r>
      <w:r w:rsidR="009B3CFB">
        <w:rPr>
          <w:rFonts w:ascii="Times New Roman" w:hAnsi="Times New Roman" w:cs="Times New Roman"/>
          <w:sz w:val="28"/>
          <w:szCs w:val="28"/>
        </w:rPr>
        <w:t xml:space="preserve">но делать по дороге куда-нибудь;  </w:t>
      </w:r>
      <w:r>
        <w:rPr>
          <w:rFonts w:ascii="Times New Roman" w:hAnsi="Times New Roman" w:cs="Times New Roman"/>
          <w:sz w:val="28"/>
          <w:szCs w:val="28"/>
        </w:rPr>
        <w:t xml:space="preserve">«на ходу» такие истории могут неплохо выслушивать даже глубоко аутичные дети, которых трудно сосредоточить на чем-либо специально. Такие истории хорошо и прорисовать для ребенка, и связать с фотоснимками. </w:t>
      </w:r>
    </w:p>
    <w:p w14:paraId="54F474D7" w14:textId="77777777" w:rsidR="002449F0" w:rsidRPr="00FB05EF" w:rsidRDefault="002449F0" w:rsidP="002449F0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необходимо каждый вечер перед сном заново проговорить для ребенка то важное и хорошее, что случилось за прошедший день, и пообещать ему столь же приятное и ожидаемое на завтра. В расслабленном и полусонном состоянии ребенок более пластично отзывается на рассказ, чаще повторяет, может вставить что-то свое. А утром мы снова с удовольствием напомним ему о том, что собираемся делать сегодня. Эти</w:t>
      </w:r>
      <w:r w:rsidR="009B3CFB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CFB">
        <w:rPr>
          <w:rFonts w:ascii="Times New Roman" w:hAnsi="Times New Roman" w:cs="Times New Roman"/>
          <w:sz w:val="28"/>
          <w:szCs w:val="28"/>
        </w:rPr>
        <w:t>впечатлениями</w:t>
      </w:r>
      <w:r>
        <w:rPr>
          <w:rFonts w:ascii="Times New Roman" w:hAnsi="Times New Roman" w:cs="Times New Roman"/>
          <w:sz w:val="28"/>
          <w:szCs w:val="28"/>
        </w:rPr>
        <w:t xml:space="preserve"> пережитых вместе воспомин</w:t>
      </w:r>
      <w:r w:rsidR="009B3CFB">
        <w:rPr>
          <w:rFonts w:ascii="Times New Roman" w:hAnsi="Times New Roman" w:cs="Times New Roman"/>
          <w:sz w:val="28"/>
          <w:szCs w:val="28"/>
        </w:rPr>
        <w:t>аний прошедшего дня и совместными ожиданиями</w:t>
      </w:r>
      <w:r>
        <w:rPr>
          <w:rFonts w:ascii="Times New Roman" w:hAnsi="Times New Roman" w:cs="Times New Roman"/>
          <w:sz w:val="28"/>
          <w:szCs w:val="28"/>
        </w:rPr>
        <w:t xml:space="preserve"> на завтра мы помогаем ребенку эмоционально осмыслить и связать воедино привычный уклад его домашней жизни, который без такой помощи </w:t>
      </w:r>
      <w:r w:rsidR="009B3CFB">
        <w:rPr>
          <w:rFonts w:ascii="Times New Roman" w:hAnsi="Times New Roman" w:cs="Times New Roman"/>
          <w:sz w:val="28"/>
          <w:szCs w:val="28"/>
        </w:rPr>
        <w:t>воспринимается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им фрагментарно.</w:t>
      </w:r>
    </w:p>
    <w:p w14:paraId="41332EAD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воспитании ребенка с аутизмом </w:t>
      </w:r>
      <w:r w:rsidRPr="00F76FA7">
        <w:rPr>
          <w:rFonts w:ascii="Times New Roman" w:hAnsi="Times New Roman" w:cs="Times New Roman"/>
          <w:i/>
          <w:sz w:val="28"/>
          <w:szCs w:val="28"/>
        </w:rPr>
        <w:t xml:space="preserve">домашний уклад является основной опорой формирования </w:t>
      </w:r>
      <w:r>
        <w:rPr>
          <w:rFonts w:ascii="Times New Roman" w:hAnsi="Times New Roman" w:cs="Times New Roman"/>
          <w:i/>
          <w:sz w:val="28"/>
          <w:szCs w:val="28"/>
        </w:rPr>
        <w:t>пространственно-временной</w:t>
      </w:r>
      <w:r w:rsidRPr="008A03CB">
        <w:rPr>
          <w:rFonts w:ascii="Times New Roman" w:hAnsi="Times New Roman" w:cs="Times New Roman"/>
          <w:i/>
          <w:sz w:val="28"/>
          <w:szCs w:val="28"/>
        </w:rPr>
        <w:t xml:space="preserve"> картины мира</w:t>
      </w:r>
      <w:r>
        <w:rPr>
          <w:rFonts w:ascii="Times New Roman" w:hAnsi="Times New Roman" w:cs="Times New Roman"/>
          <w:sz w:val="28"/>
          <w:szCs w:val="28"/>
        </w:rPr>
        <w:t>. Совместное со взрослым эмоциональное осмысление уклада общей жизни дает возможность ребенку обживаться и «укореняться» в пространстве, уютно расставляя по местам каждодневных домашних дел «очень полезные» вещи (которые исходно привлекали малыша только своими сенсорными свойствами). Пространство совместно осмысляется и формируется не просто как дифференцированное по сенсорным признакам, а как функционально организованное, что начинает помогать взрослому в организации поведения ребенка.</w:t>
      </w:r>
    </w:p>
    <w:p w14:paraId="63928321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17">
        <w:rPr>
          <w:rFonts w:ascii="Times New Roman" w:hAnsi="Times New Roman" w:cs="Times New Roman"/>
          <w:sz w:val="28"/>
          <w:szCs w:val="28"/>
        </w:rPr>
        <w:t>Временное 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2517">
        <w:rPr>
          <w:rFonts w:ascii="Times New Roman" w:hAnsi="Times New Roman" w:cs="Times New Roman"/>
          <w:sz w:val="28"/>
          <w:szCs w:val="28"/>
        </w:rPr>
        <w:t>орядочивание и дифференциация уклада</w:t>
      </w:r>
      <w:r>
        <w:rPr>
          <w:rFonts w:ascii="Times New Roman" w:hAnsi="Times New Roman" w:cs="Times New Roman"/>
          <w:sz w:val="28"/>
          <w:szCs w:val="28"/>
        </w:rPr>
        <w:t xml:space="preserve"> домашней жизни также задается проживанием и осмыслением вместе с ребенком моментов, событий, впечатлений его жизни, определяемых и сменяемых привычным круговоротом суток, дней недели, чередой месяцев и времен года. Для каждого малыша время привычно «ходит по кругу», и для развития аутичного ребенка очень важно, чтобы он тоже ощутил надежность и предсказуемость такого мироустройства. </w:t>
      </w:r>
    </w:p>
    <w:p w14:paraId="06BD727E" w14:textId="77777777" w:rsidR="002449F0" w:rsidRDefault="002449F0" w:rsidP="00E23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DCD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E2336A">
        <w:rPr>
          <w:rFonts w:ascii="Times New Roman" w:hAnsi="Times New Roman" w:cs="Times New Roman"/>
          <w:sz w:val="28"/>
          <w:szCs w:val="28"/>
        </w:rPr>
        <w:t xml:space="preserve">с ребенком </w:t>
      </w:r>
      <w:r w:rsidRPr="00BB5DCD">
        <w:rPr>
          <w:rFonts w:ascii="Times New Roman" w:hAnsi="Times New Roman" w:cs="Times New Roman"/>
          <w:sz w:val="28"/>
          <w:szCs w:val="28"/>
        </w:rPr>
        <w:t xml:space="preserve">осмысленная функциональная </w:t>
      </w:r>
      <w:r w:rsidR="00E2336A">
        <w:rPr>
          <w:rFonts w:ascii="Times New Roman" w:hAnsi="Times New Roman" w:cs="Times New Roman"/>
          <w:sz w:val="28"/>
          <w:szCs w:val="28"/>
        </w:rPr>
        <w:t>разметка</w:t>
      </w:r>
      <w:r w:rsidRPr="00BB5DCD">
        <w:rPr>
          <w:rFonts w:ascii="Times New Roman" w:hAnsi="Times New Roman" w:cs="Times New Roman"/>
          <w:sz w:val="28"/>
          <w:szCs w:val="28"/>
        </w:rPr>
        <w:t xml:space="preserve"> </w:t>
      </w:r>
      <w:r w:rsidR="00E2336A">
        <w:rPr>
          <w:rFonts w:ascii="Times New Roman" w:hAnsi="Times New Roman" w:cs="Times New Roman"/>
          <w:sz w:val="28"/>
          <w:szCs w:val="28"/>
        </w:rPr>
        <w:t>времени дня</w:t>
      </w:r>
      <w:r w:rsidRPr="00BB5DCD">
        <w:rPr>
          <w:rFonts w:ascii="Times New Roman" w:hAnsi="Times New Roman" w:cs="Times New Roman"/>
          <w:sz w:val="28"/>
          <w:szCs w:val="28"/>
        </w:rPr>
        <w:t xml:space="preserve"> становится взрослому еще одной опорой для организации </w:t>
      </w:r>
      <w:r w:rsidR="00E2336A">
        <w:rPr>
          <w:rFonts w:ascii="Times New Roman" w:hAnsi="Times New Roman" w:cs="Times New Roman"/>
          <w:sz w:val="28"/>
          <w:szCs w:val="28"/>
        </w:rPr>
        <w:t>его поведения</w:t>
      </w:r>
      <w:r w:rsidRPr="00BB5DCD">
        <w:rPr>
          <w:rFonts w:ascii="Times New Roman" w:hAnsi="Times New Roman" w:cs="Times New Roman"/>
          <w:sz w:val="28"/>
          <w:szCs w:val="28"/>
        </w:rPr>
        <w:t xml:space="preserve">. </w:t>
      </w:r>
      <w:r w:rsidR="00E2336A">
        <w:rPr>
          <w:rFonts w:ascii="Times New Roman" w:hAnsi="Times New Roman" w:cs="Times New Roman"/>
          <w:sz w:val="28"/>
          <w:szCs w:val="28"/>
        </w:rPr>
        <w:t>Следовать заведенному</w:t>
      </w:r>
      <w:r w:rsidRPr="00BB5DCD">
        <w:rPr>
          <w:rFonts w:ascii="Times New Roman" w:hAnsi="Times New Roman" w:cs="Times New Roman"/>
          <w:sz w:val="28"/>
          <w:szCs w:val="28"/>
        </w:rPr>
        <w:t xml:space="preserve"> порядку намного легче и комфортнее для малыша, чем </w:t>
      </w:r>
      <w:r w:rsidR="00E2336A" w:rsidRPr="00E2336A">
        <w:rPr>
          <w:rFonts w:ascii="Times New Roman" w:hAnsi="Times New Roman" w:cs="Times New Roman"/>
          <w:sz w:val="28"/>
          <w:szCs w:val="28"/>
        </w:rPr>
        <w:t>реагировать на череду инструкций взрослого, который ситуативно пытается организовать его внимание и поведение.</w:t>
      </w:r>
      <w:r w:rsidR="00E2336A">
        <w:rPr>
          <w:rFonts w:ascii="Times New Roman" w:hAnsi="Times New Roman" w:cs="Times New Roman"/>
          <w:sz w:val="28"/>
          <w:szCs w:val="28"/>
        </w:rPr>
        <w:t xml:space="preserve"> Попытки взрослых добиться выполнения своих требований часто вызывают у детей с аутизмом негативную реакцию. При этом, а</w:t>
      </w:r>
      <w:r w:rsidRPr="00BB5DCD">
        <w:rPr>
          <w:rFonts w:ascii="Times New Roman" w:hAnsi="Times New Roman" w:cs="Times New Roman"/>
          <w:sz w:val="28"/>
          <w:szCs w:val="28"/>
        </w:rPr>
        <w:t xml:space="preserve">пелляция взрослого к ценности сохранения и воспроизведения привычного порядка домашней жизни </w:t>
      </w:r>
      <w:r w:rsidRPr="00E2336A">
        <w:rPr>
          <w:rFonts w:ascii="Times New Roman" w:hAnsi="Times New Roman" w:cs="Times New Roman"/>
          <w:sz w:val="28"/>
          <w:szCs w:val="28"/>
        </w:rPr>
        <w:t>(</w:t>
      </w:r>
      <w:r w:rsidR="00E2336A" w:rsidRPr="00E2336A">
        <w:rPr>
          <w:rFonts w:ascii="Times New Roman" w:hAnsi="Times New Roman" w:cs="Times New Roman"/>
          <w:sz w:val="28"/>
          <w:szCs w:val="28"/>
        </w:rPr>
        <w:t>«Ну как же, ведь мы еще не сделали…. , не посмотрели …» или «Мы ведь все уже сделали …», или  «Ну, пора теперь и…»</w:t>
      </w:r>
      <w:r w:rsidR="00E2336A">
        <w:rPr>
          <w:rFonts w:ascii="Times New Roman" w:hAnsi="Times New Roman" w:cs="Times New Roman"/>
          <w:sz w:val="28"/>
          <w:szCs w:val="28"/>
        </w:rPr>
        <w:t>)</w:t>
      </w:r>
      <w:r w:rsidR="00E2336A" w:rsidRPr="00E2336A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Pr="00BB5DCD">
        <w:rPr>
          <w:rFonts w:ascii="Times New Roman" w:hAnsi="Times New Roman" w:cs="Times New Roman"/>
          <w:sz w:val="28"/>
          <w:szCs w:val="28"/>
        </w:rPr>
        <w:t xml:space="preserve">понимается и поддерживается ребенком, что в значительной степени снимает проблемы негативизма. </w:t>
      </w:r>
    </w:p>
    <w:p w14:paraId="2CDDF5A9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 важно, что осмысленный уклад домашней жизни может не только облегчить организацию поведения ребенка, но и работать на его развитие. Так, выделение для ребенка эмоционально значимых подробностей жизни стимулирует его речевую активность: сначала появляется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эхолалий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потом и собственные слова. Осмысление пространственно-временной основы уклада жизни позволяет противостоять тенденции формирования фрагментарной картины мира и стимулирует когнитивное развитие ребенка. </w:t>
      </w:r>
    </w:p>
    <w:p w14:paraId="5A261C79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осмыслению заданного укладом жизни порядка «сначала - потом», во взаимодействии с близким человеком намечается переход к более активному - «сделали - стало». В этом случае мы можем сказать, что двигаясь со взрослым к общей цели, ребенок постепенно начинает ощущать себя субъектом действия. Так, внутри общего житейского уклада для ребенка намечается возможность развития более сложных форм целенаправленного поведения, появляется стремление к достижению цели. Это особенно важно, учитывая, что без специальной помощи у аутичного ребенка обычно не появляется желание справляться с затруднениями и преодолевать препятствия, и он легко отказывается от решения вполне доступных ему задач. </w:t>
      </w:r>
    </w:p>
    <w:p w14:paraId="031F441F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Совместное обозначение цели позволяет нам вместе с ребенком задаваться вопросом «зачем?», и отвечать на него, заглядывая в будущее: «Потому что мы хотим чтобы…». А после этого уже легко перейти к вопросу, обращенному в прошлое: «А почему так вышло?».  Так внутри житейского уклада развивается и способность ребенка к причинно-следственному мышлению. Все это возможно, конечно, только при последовательном, внимательном к деталям жизни, терпеливом  сопровождении близкого взрослого, понимающего, что и речевое, и интеллектуальное развитие аутичного ребенка движутся вслед за развитием его осмысленных отношений с миром. </w:t>
      </w:r>
    </w:p>
    <w:p w14:paraId="61851DE5" w14:textId="77777777" w:rsidR="002449F0" w:rsidRDefault="00964F1D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Осмысление подробностей </w:t>
      </w:r>
      <w:r w:rsidR="002449F0">
        <w:rPr>
          <w:rFonts w:ascii="Times New Roman" w:hAnsi="Times New Roman" w:cs="Times New Roman"/>
          <w:sz w:val="28"/>
          <w:szCs w:val="28"/>
        </w:rPr>
        <w:t xml:space="preserve">житейского уклада становится профилактикой так называемых «проблем поведения», в том числе делает ребенка более устойчивым к переменам в окружающем. При общей надежности и предсказуемости всего хода домашней жизни, он получает опыт приятных вариаций в ее подробностях. Для родителей постепенно открывается возможность начать «тренировать» способность ребенка к выбору (игрушек, лакомств, забав на прогулке, и т.п.). Конечно, достаточно долго выбор малыша будет абсолютно предсказуем и консервативен, важно, однако, что он будет ему предлагаться, и через некоторое время ребенок начнет делать его более активно и осмысленно, определяя для себя свои предпочтения. </w:t>
      </w:r>
    </w:p>
    <w:p w14:paraId="4AD8C2B8" w14:textId="77777777" w:rsidR="002449F0" w:rsidRDefault="002449F0" w:rsidP="00244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964F1D">
        <w:rPr>
          <w:rFonts w:ascii="Times New Roman" w:hAnsi="Times New Roman" w:cs="Times New Roman"/>
          <w:sz w:val="28"/>
          <w:szCs w:val="28"/>
        </w:rPr>
        <w:t>выбора между «хорошим, но разным</w:t>
      </w:r>
      <w:r>
        <w:rPr>
          <w:rFonts w:ascii="Times New Roman" w:hAnsi="Times New Roman" w:cs="Times New Roman"/>
          <w:sz w:val="28"/>
          <w:szCs w:val="28"/>
        </w:rPr>
        <w:t>» отличается от выбора между «хорошим» и «плохим». Последнее обычно предлагается как наиболее легкий и естественно напрашивающийся выбор, но он менее конструктивен в работе с аутичным ребенком. Выбор между «хорошим» и «хорошим» предполагает обращение к уютным и приятным деталям, что позволяет малышу у</w:t>
      </w:r>
      <w:r w:rsidR="001663BF">
        <w:rPr>
          <w:rFonts w:ascii="Times New Roman" w:hAnsi="Times New Roman" w:cs="Times New Roman"/>
          <w:sz w:val="28"/>
          <w:szCs w:val="28"/>
        </w:rPr>
        <w:t xml:space="preserve">йти от восприятия неизменности, </w:t>
      </w:r>
      <w:r>
        <w:rPr>
          <w:rFonts w:ascii="Times New Roman" w:hAnsi="Times New Roman" w:cs="Times New Roman"/>
          <w:sz w:val="28"/>
          <w:szCs w:val="28"/>
        </w:rPr>
        <w:t>«монолитности» житейского уклада, и оценить его положительные вариации с точки зрения собственных предпочтений.</w:t>
      </w:r>
      <w:r w:rsidR="00C7166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ринятие возможных вариаций позволяет ему получить опыт различения значимых и незначимых </w:t>
      </w:r>
      <w:r w:rsidR="001663BF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окружающем мире, в порядке собственных действий, и меньше паниковать при изменениях, не заслуживающих внимания.</w:t>
      </w:r>
    </w:p>
    <w:p w14:paraId="78B2E63B" w14:textId="77777777" w:rsidR="002449F0" w:rsidRDefault="002449F0" w:rsidP="002449F0">
      <w:pPr>
        <w:rPr>
          <w:rFonts w:ascii="Times New Roman" w:hAnsi="Times New Roman" w:cs="Times New Roman"/>
          <w:sz w:val="28"/>
          <w:szCs w:val="28"/>
        </w:rPr>
      </w:pPr>
    </w:p>
    <w:p w14:paraId="02375A07" w14:textId="77777777" w:rsidR="002449F0" w:rsidRDefault="002449F0" w:rsidP="00244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хотелось бы подчеркнуть, что специальные усилия близких людей, направленные на эмоциональное осмысление ребенком ежедневных событий, на понимание и усвоение житейского уклада, на развитие взаимодействия в русле домашней жизни являются незаменимой формой коррекционной работы при аутизме. Подобное воспитание является, по нашему мнению, обязательным условием продвижения аутичного ребенка в психическом и социальном развитии. </w:t>
      </w:r>
    </w:p>
    <w:p w14:paraId="208563EF" w14:textId="77777777" w:rsidR="002449F0" w:rsidRDefault="002449F0" w:rsidP="002449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6EFB2" w14:textId="7639ABB9" w:rsidR="00F81D2F" w:rsidRPr="000E7F6A" w:rsidRDefault="00F81D2F" w:rsidP="00F81D2F">
      <w:pPr>
        <w:spacing w:line="360" w:lineRule="auto"/>
        <w:ind w:firstLine="720"/>
        <w:jc w:val="both"/>
        <w:rPr>
          <w:i/>
          <w:sz w:val="28"/>
        </w:rPr>
      </w:pPr>
      <w:r w:rsidRPr="000E7F6A">
        <w:rPr>
          <w:i/>
          <w:sz w:val="28"/>
        </w:rPr>
        <w:t>В рекомендациях использованы материалы статьи О.С. Никольской «</w:t>
      </w:r>
      <w:r>
        <w:rPr>
          <w:i/>
          <w:sz w:val="28"/>
        </w:rPr>
        <w:t>Домашнее воспитание ребенка с аутизмом</w:t>
      </w:r>
      <w:r w:rsidRPr="000E7F6A">
        <w:rPr>
          <w:i/>
          <w:sz w:val="28"/>
        </w:rPr>
        <w:t>»</w:t>
      </w:r>
      <w:r w:rsidRPr="000E7F6A">
        <w:rPr>
          <w:i/>
          <w:sz w:val="28"/>
          <w:lang w:val="en-US"/>
        </w:rPr>
        <w:t xml:space="preserve">//  </w:t>
      </w:r>
      <w:r>
        <w:rPr>
          <w:i/>
          <w:sz w:val="28"/>
        </w:rPr>
        <w:t>Альманах ИКП РАО (Электронное издание). – 2014. - №20</w:t>
      </w:r>
    </w:p>
    <w:p w14:paraId="0762EFE1" w14:textId="77777777" w:rsidR="000A7618" w:rsidRDefault="000A7618"/>
    <w:sectPr w:rsidR="000A7618" w:rsidSect="009D510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8C8E2" w14:textId="77777777" w:rsidR="00E97A44" w:rsidRDefault="00E97A44" w:rsidP="009D5101">
      <w:pPr>
        <w:spacing w:after="0" w:line="240" w:lineRule="auto"/>
      </w:pPr>
      <w:r>
        <w:separator/>
      </w:r>
    </w:p>
  </w:endnote>
  <w:endnote w:type="continuationSeparator" w:id="0">
    <w:p w14:paraId="18E4DC0A" w14:textId="77777777" w:rsidR="00E97A44" w:rsidRDefault="00E97A44" w:rsidP="009D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93AD7" w14:textId="77777777" w:rsidR="00E97A44" w:rsidRDefault="00E97A44" w:rsidP="009D5101">
      <w:pPr>
        <w:spacing w:after="0" w:line="240" w:lineRule="auto"/>
      </w:pPr>
      <w:r>
        <w:separator/>
      </w:r>
    </w:p>
  </w:footnote>
  <w:footnote w:type="continuationSeparator" w:id="0">
    <w:p w14:paraId="0DBD640E" w14:textId="77777777" w:rsidR="00E97A44" w:rsidRDefault="00E97A44" w:rsidP="009D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8A844" w14:textId="77777777" w:rsidR="00E97A44" w:rsidRDefault="00E97A44" w:rsidP="009D5101">
    <w:pPr>
      <w:pStyle w:val="a3"/>
      <w:framePr w:wrap="auto" w:vAnchor="text" w:hAnchor="margin" w:xAlign="center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32594D">
      <w:rPr>
        <w:rStyle w:val="a5"/>
        <w:rFonts w:cs="Calibri"/>
        <w:noProof/>
      </w:rPr>
      <w:t>10</w:t>
    </w:r>
    <w:r>
      <w:rPr>
        <w:rStyle w:val="a5"/>
        <w:rFonts w:cs="Calibri"/>
      </w:rPr>
      <w:fldChar w:fldCharType="end"/>
    </w:r>
  </w:p>
  <w:p w14:paraId="1CEC1910" w14:textId="77777777" w:rsidR="00E97A44" w:rsidRDefault="00E97A44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85724"/>
    <w:multiLevelType w:val="hybridMultilevel"/>
    <w:tmpl w:val="A73409E0"/>
    <w:lvl w:ilvl="0" w:tplc="20829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F0"/>
    <w:rsid w:val="000A7618"/>
    <w:rsid w:val="000C52C2"/>
    <w:rsid w:val="001663BF"/>
    <w:rsid w:val="002449F0"/>
    <w:rsid w:val="0032594D"/>
    <w:rsid w:val="00353509"/>
    <w:rsid w:val="00353E12"/>
    <w:rsid w:val="003D136C"/>
    <w:rsid w:val="00964F1D"/>
    <w:rsid w:val="009B3CFB"/>
    <w:rsid w:val="009D5101"/>
    <w:rsid w:val="00C7166F"/>
    <w:rsid w:val="00E2336A"/>
    <w:rsid w:val="00E97A44"/>
    <w:rsid w:val="00F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C1F0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F0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49F0"/>
    <w:rPr>
      <w:rFonts w:ascii="Calibri" w:eastAsia="Times New Roman" w:hAnsi="Calibri" w:cs="Calibri"/>
      <w:sz w:val="22"/>
      <w:szCs w:val="22"/>
      <w:lang w:eastAsia="en-US"/>
    </w:rPr>
  </w:style>
  <w:style w:type="character" w:styleId="a5">
    <w:name w:val="page number"/>
    <w:rsid w:val="002449F0"/>
    <w:rPr>
      <w:rFonts w:cs="Times New Roman"/>
    </w:rPr>
  </w:style>
  <w:style w:type="paragraph" w:styleId="a6">
    <w:name w:val="footnote text"/>
    <w:basedOn w:val="a"/>
    <w:link w:val="a7"/>
    <w:semiHidden/>
    <w:rsid w:val="002449F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449F0"/>
    <w:rPr>
      <w:rFonts w:ascii="Calibri" w:eastAsia="Times New Roman" w:hAnsi="Calibri" w:cs="Calibri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rsid w:val="002449F0"/>
    <w:pPr>
      <w:ind w:left="720"/>
    </w:pPr>
    <w:rPr>
      <w:rFonts w:eastAsia="Calibri"/>
    </w:rPr>
  </w:style>
  <w:style w:type="paragraph" w:styleId="3">
    <w:name w:val="Body Text Indent 3"/>
    <w:basedOn w:val="a"/>
    <w:link w:val="30"/>
    <w:uiPriority w:val="99"/>
    <w:rsid w:val="002449F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49F0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footnote reference"/>
    <w:basedOn w:val="a0"/>
    <w:uiPriority w:val="99"/>
    <w:unhideWhenUsed/>
    <w:rsid w:val="009D5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F0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49F0"/>
    <w:rPr>
      <w:rFonts w:ascii="Calibri" w:eastAsia="Times New Roman" w:hAnsi="Calibri" w:cs="Calibri"/>
      <w:sz w:val="22"/>
      <w:szCs w:val="22"/>
      <w:lang w:eastAsia="en-US"/>
    </w:rPr>
  </w:style>
  <w:style w:type="character" w:styleId="a5">
    <w:name w:val="page number"/>
    <w:rsid w:val="002449F0"/>
    <w:rPr>
      <w:rFonts w:cs="Times New Roman"/>
    </w:rPr>
  </w:style>
  <w:style w:type="paragraph" w:styleId="a6">
    <w:name w:val="footnote text"/>
    <w:basedOn w:val="a"/>
    <w:link w:val="a7"/>
    <w:semiHidden/>
    <w:rsid w:val="002449F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449F0"/>
    <w:rPr>
      <w:rFonts w:ascii="Calibri" w:eastAsia="Times New Roman" w:hAnsi="Calibri" w:cs="Calibri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rsid w:val="002449F0"/>
    <w:pPr>
      <w:ind w:left="720"/>
    </w:pPr>
    <w:rPr>
      <w:rFonts w:eastAsia="Calibri"/>
    </w:rPr>
  </w:style>
  <w:style w:type="paragraph" w:styleId="3">
    <w:name w:val="Body Text Indent 3"/>
    <w:basedOn w:val="a"/>
    <w:link w:val="30"/>
    <w:uiPriority w:val="99"/>
    <w:rsid w:val="002449F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49F0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footnote reference"/>
    <w:basedOn w:val="a0"/>
    <w:uiPriority w:val="99"/>
    <w:unhideWhenUsed/>
    <w:rsid w:val="009D5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2614</Words>
  <Characters>14901</Characters>
  <Application>Microsoft Macintosh Word</Application>
  <DocSecurity>0</DocSecurity>
  <Lines>124</Lines>
  <Paragraphs>34</Paragraphs>
  <ScaleCrop>false</ScaleCrop>
  <Company/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2020-03-24T10:59:00Z</dcterms:created>
  <dcterms:modified xsi:type="dcterms:W3CDTF">2020-03-24T14:57:00Z</dcterms:modified>
</cp:coreProperties>
</file>