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57" w:rsidRDefault="008471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405" y="720725"/>
            <wp:positionH relativeFrom="margin">
              <wp:align>left</wp:align>
            </wp:positionH>
            <wp:positionV relativeFrom="margin">
              <wp:align>top</wp:align>
            </wp:positionV>
            <wp:extent cx="2338705" cy="1215390"/>
            <wp:effectExtent l="0" t="0" r="0" b="0"/>
            <wp:wrapSquare wrapText="bothSides"/>
            <wp:docPr id="1" name="Рисунок 1" descr="C:\Users\1\Desktop\fpkmgpp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pkmgppu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7157" w:rsidRDefault="00847157">
      <w:r w:rsidRPr="00847157">
        <w:rPr>
          <w:color w:val="215868" w:themeColor="accent5" w:themeShade="80"/>
          <w:sz w:val="28"/>
          <w:szCs w:val="28"/>
        </w:rPr>
        <w:t>«Тьюторское сопровождение детей с ограниченными возможностями здоровья и инвалидностью"</w:t>
      </w:r>
      <w:r w:rsidRPr="00847157">
        <w:rPr>
          <w:color w:val="215868" w:themeColor="accent5" w:themeShade="80"/>
        </w:rPr>
        <w:t xml:space="preserve">  </w:t>
      </w:r>
    </w:p>
    <w:p w:rsidR="00847157" w:rsidRDefault="00847157" w:rsidP="00847157">
      <w:pPr>
        <w:spacing w:after="0"/>
        <w:rPr>
          <w:sz w:val="24"/>
          <w:szCs w:val="24"/>
        </w:rPr>
      </w:pP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>-курсы повышения квалификации. Будут проходить с «14» апреля 2020 г. по «30» апреля 2020 г., по вторникам и четвергам</w:t>
      </w:r>
      <w:proofErr w:type="gramStart"/>
      <w:r w:rsidRPr="00847157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847157">
        <w:rPr>
          <w:sz w:val="24"/>
          <w:szCs w:val="24"/>
        </w:rPr>
        <w:t>с</w:t>
      </w:r>
      <w:proofErr w:type="gramEnd"/>
      <w:r w:rsidRPr="00847157">
        <w:rPr>
          <w:sz w:val="24"/>
          <w:szCs w:val="24"/>
        </w:rPr>
        <w:t xml:space="preserve"> 15.00-19.00 в форме ВЕБИНАРОВ (возможность посмотреть запись </w:t>
      </w:r>
      <w:proofErr w:type="spellStart"/>
      <w:r w:rsidRPr="00847157">
        <w:rPr>
          <w:sz w:val="24"/>
          <w:szCs w:val="24"/>
        </w:rPr>
        <w:t>вебинара</w:t>
      </w:r>
      <w:proofErr w:type="spellEnd"/>
      <w:r w:rsidRPr="00847157">
        <w:rPr>
          <w:sz w:val="24"/>
          <w:szCs w:val="24"/>
        </w:rPr>
        <w:t xml:space="preserve"> отсутствует). С подробными условиями обучения можно ознакомиться по ссылке. </w:t>
      </w:r>
      <w:hyperlink r:id="rId7" w:history="1">
        <w:r w:rsidRPr="00847157">
          <w:rPr>
            <w:rStyle w:val="a5"/>
            <w:sz w:val="24"/>
            <w:szCs w:val="24"/>
          </w:rPr>
          <w:t>https://dpo.mgppu.ru/programs/elements/kro-21/</w:t>
        </w:r>
      </w:hyperlink>
    </w:p>
    <w:p w:rsidR="008521B5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 (Предусмотрены скидки студентам и выпускникам МГППУ, а так же тем, кто недавно проходил курсовую подготовку МГППУ)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Программа позволяет изучить инновационный опыт </w:t>
      </w:r>
      <w:proofErr w:type="spellStart"/>
      <w:r w:rsidRPr="00847157">
        <w:rPr>
          <w:sz w:val="24"/>
          <w:szCs w:val="24"/>
        </w:rPr>
        <w:t>тьюторского</w:t>
      </w:r>
      <w:proofErr w:type="spellEnd"/>
      <w:r w:rsidRPr="00847157">
        <w:rPr>
          <w:sz w:val="24"/>
          <w:szCs w:val="24"/>
        </w:rPr>
        <w:t xml:space="preserve"> сопровождения в сфере инклюзивного образования. Вы узнаете о целях и задачах работы </w:t>
      </w:r>
      <w:proofErr w:type="spellStart"/>
      <w:r w:rsidRPr="00847157">
        <w:rPr>
          <w:sz w:val="24"/>
          <w:szCs w:val="24"/>
        </w:rPr>
        <w:t>тьютора</w:t>
      </w:r>
      <w:proofErr w:type="spellEnd"/>
      <w:r w:rsidRPr="00847157">
        <w:rPr>
          <w:sz w:val="24"/>
          <w:szCs w:val="24"/>
        </w:rPr>
        <w:t xml:space="preserve">, о содержании, специфике и методах </w:t>
      </w:r>
      <w:proofErr w:type="spellStart"/>
      <w:r w:rsidRPr="00847157">
        <w:rPr>
          <w:sz w:val="24"/>
          <w:szCs w:val="24"/>
        </w:rPr>
        <w:t>тьюторского</w:t>
      </w:r>
      <w:proofErr w:type="spellEnd"/>
      <w:r w:rsidRPr="00847157">
        <w:rPr>
          <w:sz w:val="24"/>
          <w:szCs w:val="24"/>
        </w:rPr>
        <w:t xml:space="preserve"> сопровождения различных категорий детей с ОВЗ дошкольного и младшего школьного возраста.</w:t>
      </w:r>
    </w:p>
    <w:p w:rsidR="00847157" w:rsidRPr="00847157" w:rsidRDefault="00847157" w:rsidP="00847157">
      <w:pPr>
        <w:spacing w:after="0"/>
        <w:rPr>
          <w:sz w:val="24"/>
          <w:szCs w:val="24"/>
          <w:u w:val="single"/>
        </w:rPr>
      </w:pPr>
      <w:r w:rsidRPr="00847157">
        <w:rPr>
          <w:sz w:val="24"/>
          <w:szCs w:val="24"/>
          <w:u w:val="single"/>
        </w:rPr>
        <w:t>Обучив</w:t>
      </w:r>
      <w:r w:rsidRPr="00847157">
        <w:rPr>
          <w:sz w:val="24"/>
          <w:szCs w:val="24"/>
          <w:u w:val="single"/>
        </w:rPr>
        <w:t xml:space="preserve">шись по программе, Вы освоите: 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Принципы и нормативно-правовое обеспечение работы </w:t>
      </w:r>
      <w:proofErr w:type="spellStart"/>
      <w:r w:rsidRPr="00847157">
        <w:rPr>
          <w:sz w:val="24"/>
          <w:szCs w:val="24"/>
        </w:rPr>
        <w:t>тьютора</w:t>
      </w:r>
      <w:proofErr w:type="spellEnd"/>
      <w:r w:rsidRPr="00847157">
        <w:rPr>
          <w:sz w:val="24"/>
          <w:szCs w:val="24"/>
        </w:rPr>
        <w:t>;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Методические и дидактические основы работы </w:t>
      </w:r>
      <w:proofErr w:type="spellStart"/>
      <w:r w:rsidRPr="00847157">
        <w:rPr>
          <w:sz w:val="24"/>
          <w:szCs w:val="24"/>
        </w:rPr>
        <w:t>тьютора</w:t>
      </w:r>
      <w:proofErr w:type="spellEnd"/>
      <w:r w:rsidRPr="00847157">
        <w:rPr>
          <w:sz w:val="24"/>
          <w:szCs w:val="24"/>
        </w:rPr>
        <w:t>;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Содержание и формы деятельности </w:t>
      </w:r>
      <w:proofErr w:type="spellStart"/>
      <w:r w:rsidRPr="00847157">
        <w:rPr>
          <w:sz w:val="24"/>
          <w:szCs w:val="24"/>
        </w:rPr>
        <w:t>тьютора</w:t>
      </w:r>
      <w:proofErr w:type="spellEnd"/>
      <w:r w:rsidRPr="00847157">
        <w:rPr>
          <w:sz w:val="24"/>
          <w:szCs w:val="24"/>
        </w:rPr>
        <w:t>;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Специфику </w:t>
      </w:r>
      <w:proofErr w:type="spellStart"/>
      <w:r w:rsidRPr="00847157">
        <w:rPr>
          <w:sz w:val="24"/>
          <w:szCs w:val="24"/>
        </w:rPr>
        <w:t>тьюторской</w:t>
      </w:r>
      <w:proofErr w:type="spellEnd"/>
      <w:r w:rsidRPr="00847157">
        <w:rPr>
          <w:sz w:val="24"/>
          <w:szCs w:val="24"/>
        </w:rPr>
        <w:t xml:space="preserve"> деятельности в работе с детьми в зависимости от характера нарушения здоровья (в программе рассмотрены особенности </w:t>
      </w:r>
      <w:proofErr w:type="spellStart"/>
      <w:r w:rsidRPr="00847157">
        <w:rPr>
          <w:sz w:val="24"/>
          <w:szCs w:val="24"/>
        </w:rPr>
        <w:t>тьюторского</w:t>
      </w:r>
      <w:proofErr w:type="spellEnd"/>
      <w:r w:rsidRPr="00847157">
        <w:rPr>
          <w:sz w:val="24"/>
          <w:szCs w:val="24"/>
        </w:rPr>
        <w:t xml:space="preserve"> сопровождения детей с нарушениями зрения и слуха, с нарушениями опорно-двигательного аппарата, с расстройствами аутистического спектра (РАС), с нарушением интеллекта);</w:t>
      </w:r>
    </w:p>
    <w:p w:rsid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>Умение взаимодействовать с семьёй ребёнка и в команде специалистов.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b/>
          <w:sz w:val="24"/>
          <w:szCs w:val="24"/>
        </w:rPr>
        <w:t>Цель программы</w:t>
      </w:r>
      <w:r w:rsidRPr="00847157">
        <w:rPr>
          <w:sz w:val="24"/>
          <w:szCs w:val="24"/>
        </w:rPr>
        <w:t xml:space="preserve"> - совершенствование профессиональных компетенций, способствующих реализации </w:t>
      </w:r>
      <w:proofErr w:type="spellStart"/>
      <w:r w:rsidRPr="00847157">
        <w:rPr>
          <w:sz w:val="24"/>
          <w:szCs w:val="24"/>
        </w:rPr>
        <w:t>тьюторской</w:t>
      </w:r>
      <w:proofErr w:type="spellEnd"/>
      <w:r w:rsidRPr="00847157">
        <w:rPr>
          <w:sz w:val="24"/>
          <w:szCs w:val="24"/>
        </w:rPr>
        <w:t xml:space="preserve"> деятельности по сопровождению детей с ограниченными возможностями здоровья и инвалидностью, посещающих общеобразовательные школы, детские сады и дру</w:t>
      </w:r>
      <w:r w:rsidRPr="00847157">
        <w:rPr>
          <w:sz w:val="24"/>
          <w:szCs w:val="24"/>
        </w:rPr>
        <w:t>гие образовательные учреждения.</w:t>
      </w:r>
    </w:p>
    <w:p w:rsidR="00847157" w:rsidRPr="00847157" w:rsidRDefault="00847157" w:rsidP="00847157">
      <w:pPr>
        <w:spacing w:after="0"/>
        <w:rPr>
          <w:sz w:val="24"/>
          <w:szCs w:val="24"/>
        </w:rPr>
      </w:pPr>
      <w:r w:rsidRPr="00847157">
        <w:rPr>
          <w:sz w:val="24"/>
          <w:szCs w:val="24"/>
        </w:rPr>
        <w:t xml:space="preserve">Категория слушателей: педагоги, педагоги-психологи, социальные педагоги, </w:t>
      </w:r>
      <w:proofErr w:type="spellStart"/>
      <w:r w:rsidRPr="00847157">
        <w:rPr>
          <w:sz w:val="24"/>
          <w:szCs w:val="24"/>
        </w:rPr>
        <w:t>тьюторы</w:t>
      </w:r>
      <w:proofErr w:type="spellEnd"/>
      <w:r w:rsidRPr="00847157">
        <w:rPr>
          <w:sz w:val="24"/>
          <w:szCs w:val="24"/>
        </w:rPr>
        <w:t>, психологи, логопеды,</w:t>
      </w:r>
      <w:r w:rsidRPr="00847157">
        <w:rPr>
          <w:sz w:val="24"/>
          <w:szCs w:val="24"/>
        </w:rPr>
        <w:t xml:space="preserve"> дефектологи</w:t>
      </w:r>
    </w:p>
    <w:p w:rsidR="00847157" w:rsidRDefault="00847157">
      <w:pPr>
        <w:spacing w:after="0"/>
        <w:rPr>
          <w:sz w:val="24"/>
          <w:szCs w:val="24"/>
        </w:rPr>
      </w:pPr>
    </w:p>
    <w:p w:rsidR="00847157" w:rsidRDefault="00847157" w:rsidP="0084715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47157" w:rsidRDefault="00847157" w:rsidP="0084715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5A7AB6" wp14:editId="3E226F7C">
            <wp:simplePos x="0" y="0"/>
            <wp:positionH relativeFrom="margin">
              <wp:posOffset>-635</wp:posOffset>
            </wp:positionH>
            <wp:positionV relativeFrom="margin">
              <wp:posOffset>7331710</wp:posOffset>
            </wp:positionV>
            <wp:extent cx="2162810" cy="905510"/>
            <wp:effectExtent l="0" t="0" r="8890" b="8890"/>
            <wp:wrapSquare wrapText="bothSides"/>
            <wp:docPr id="2" name="Рисунок 2" descr="C:\Users\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t>И</w:t>
      </w:r>
      <w:bookmarkStart w:id="0" w:name="_GoBack"/>
      <w:bookmarkEnd w:id="0"/>
      <w:r>
        <w:rPr>
          <w:sz w:val="24"/>
          <w:szCs w:val="24"/>
        </w:rPr>
        <w:t xml:space="preserve"> дополнительная информация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 БФ «Я особенный» З</w:t>
      </w:r>
      <w:r w:rsidRPr="00847157">
        <w:rPr>
          <w:sz w:val="24"/>
          <w:szCs w:val="24"/>
        </w:rPr>
        <w:t>апускае</w:t>
      </w:r>
      <w:r>
        <w:rPr>
          <w:sz w:val="24"/>
          <w:szCs w:val="24"/>
        </w:rPr>
        <w:t>т</w:t>
      </w:r>
      <w:r w:rsidRPr="00847157">
        <w:rPr>
          <w:sz w:val="24"/>
          <w:szCs w:val="24"/>
        </w:rPr>
        <w:t xml:space="preserve"> </w:t>
      </w:r>
      <w:r>
        <w:rPr>
          <w:sz w:val="24"/>
          <w:szCs w:val="24"/>
        </w:rPr>
        <w:t>первый обучающий курс с</w:t>
      </w:r>
      <w:r w:rsidRPr="00847157">
        <w:rPr>
          <w:sz w:val="24"/>
          <w:szCs w:val="24"/>
        </w:rPr>
        <w:t xml:space="preserve"> лекциями и заданиями</w:t>
      </w:r>
      <w:r>
        <w:rPr>
          <w:sz w:val="24"/>
          <w:szCs w:val="24"/>
        </w:rPr>
        <w:t xml:space="preserve"> по обучению </w:t>
      </w:r>
      <w:proofErr w:type="spellStart"/>
      <w:r>
        <w:rPr>
          <w:sz w:val="24"/>
          <w:szCs w:val="24"/>
        </w:rPr>
        <w:t>тьюторов</w:t>
      </w:r>
      <w:proofErr w:type="spellEnd"/>
      <w:r>
        <w:rPr>
          <w:sz w:val="24"/>
          <w:szCs w:val="24"/>
        </w:rPr>
        <w:t>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 xml:space="preserve">Спикером будет специалист по прикладному анализу поведения, ведущая </w:t>
      </w:r>
      <w:proofErr w:type="spellStart"/>
      <w:r w:rsidRPr="00847157">
        <w:rPr>
          <w:sz w:val="24"/>
          <w:szCs w:val="24"/>
        </w:rPr>
        <w:t>вебинаров</w:t>
      </w:r>
      <w:proofErr w:type="spellEnd"/>
      <w:r w:rsidRPr="00847157">
        <w:rPr>
          <w:sz w:val="24"/>
          <w:szCs w:val="24"/>
        </w:rPr>
        <w:t xml:space="preserve"> и создательница школы для родителей «Мастерство воспитания» - Татьяна Шевцова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lastRenderedPageBreak/>
        <w:t xml:space="preserve">С 28 по 29 февраля она была в Екатеринбурге и обучила 60 человек. Благодаря семинарам, участники научились сопровождать ребёнка в школе, учить его соблюдать режим и расписание, организовывать для него пространство и налаживать контакт между учениками и учителями, </w:t>
      </w:r>
      <w:proofErr w:type="gramStart"/>
      <w:r w:rsidRPr="00847157">
        <w:rPr>
          <w:sz w:val="24"/>
          <w:szCs w:val="24"/>
        </w:rPr>
        <w:t>помогать ему овладевать</w:t>
      </w:r>
      <w:proofErr w:type="gramEnd"/>
      <w:r w:rsidRPr="00847157">
        <w:rPr>
          <w:sz w:val="24"/>
          <w:szCs w:val="24"/>
        </w:rPr>
        <w:t xml:space="preserve"> необходимым для учёбы навыками.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Во время семи</w:t>
      </w:r>
      <w:r>
        <w:rPr>
          <w:sz w:val="24"/>
          <w:szCs w:val="24"/>
        </w:rPr>
        <w:t>нара участники разобрали 8 тем: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Тема 1: Принципы работы ПАП.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Тема 2: Применен</w:t>
      </w:r>
      <w:r>
        <w:rPr>
          <w:sz w:val="24"/>
          <w:szCs w:val="24"/>
        </w:rPr>
        <w:t>ие поощрений в работе с детьми.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Тема 3: Орг</w:t>
      </w:r>
      <w:r>
        <w:rPr>
          <w:sz w:val="24"/>
          <w:szCs w:val="24"/>
        </w:rPr>
        <w:t>анизация учебного пространства.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Тема 4: Планирование работы по</w:t>
      </w:r>
      <w:r>
        <w:rPr>
          <w:sz w:val="24"/>
          <w:szCs w:val="24"/>
        </w:rPr>
        <w:t xml:space="preserve"> сопровождению ребенка в школе.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Тема 5: Ф</w:t>
      </w:r>
      <w:r>
        <w:rPr>
          <w:sz w:val="24"/>
          <w:szCs w:val="24"/>
        </w:rPr>
        <w:t>ормирование учебного поведения.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Тем</w:t>
      </w:r>
      <w:r>
        <w:rPr>
          <w:sz w:val="24"/>
          <w:szCs w:val="24"/>
        </w:rPr>
        <w:t>а 6: Генерализация навыков.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Тема</w:t>
      </w:r>
      <w:r>
        <w:rPr>
          <w:sz w:val="24"/>
          <w:szCs w:val="24"/>
        </w:rPr>
        <w:t xml:space="preserve"> 7: Предупредительные методики.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Тема 8: Реактивные методики.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И теперь у вас есть возможность прослушать этот курс даже тогда, когда вы на нём не присутствовали. Мы «залили» его на специальную платформу, где вы сможете не только смотреть лекции, но и выполнять задания, пользоваться</w:t>
      </w:r>
      <w:r>
        <w:rPr>
          <w:sz w:val="24"/>
          <w:szCs w:val="24"/>
        </w:rPr>
        <w:t xml:space="preserve"> нашими обучающими материалами.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Курс длится 13 часов и стоит 2500 рублей.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Когда ещё у вас будет такая большая возможность учит</w:t>
      </w:r>
      <w:r>
        <w:rPr>
          <w:sz w:val="24"/>
          <w:szCs w:val="24"/>
        </w:rPr>
        <w:t>ься, как не во время карантина?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r w:rsidRPr="00847157">
        <w:rPr>
          <w:sz w:val="24"/>
          <w:szCs w:val="24"/>
        </w:rPr>
        <w:t>Приобрести курс и посмотреть его содер</w:t>
      </w:r>
      <w:r>
        <w:rPr>
          <w:sz w:val="24"/>
          <w:szCs w:val="24"/>
        </w:rPr>
        <w:t>жание можно на нашей платформе:</w:t>
      </w:r>
    </w:p>
    <w:p w:rsidR="00847157" w:rsidRPr="00847157" w:rsidRDefault="00847157" w:rsidP="00847157">
      <w:pPr>
        <w:tabs>
          <w:tab w:val="left" w:pos="900"/>
        </w:tabs>
        <w:rPr>
          <w:sz w:val="24"/>
          <w:szCs w:val="24"/>
        </w:rPr>
      </w:pPr>
      <w:proofErr w:type="gramStart"/>
      <w:r w:rsidRPr="00847157">
        <w:rPr>
          <w:sz w:val="24"/>
          <w:szCs w:val="24"/>
        </w:rPr>
        <w:t>https://acc-1875.floralms.ru/content/6/info/%D0%A2%D1%8C%D1%8E%D1%82%D0%BE%D1%80%D1%81%D0%BA%D0%BE%D0%B5_%D1%81%D0%BE%D0%BF%D1%80%D0%BE%D0%B2%D0%BE%D0%B6%D0%B4%D0%B5%D0%BD%D0%B8%D0%B5_%D0%B4%D0%B5%D1%82%D0</w:t>
      </w:r>
      <w:proofErr w:type="gramEnd"/>
      <w:r w:rsidRPr="00847157">
        <w:rPr>
          <w:sz w:val="24"/>
          <w:szCs w:val="24"/>
        </w:rPr>
        <w:t>%B5%D0%B9_%D0%B2_%D0%B4%D0%B5%D1%82%D1%81%D0%BA%D0%BE%D0%BC_%D1%81%D0%B0%D0%B4%D1%83_%D0%B8</w:t>
      </w:r>
      <w:r>
        <w:rPr>
          <w:sz w:val="24"/>
          <w:szCs w:val="24"/>
        </w:rPr>
        <w:t>_%D1%88%D0%BA%D0%BE%D0%BB%D0%B5</w:t>
      </w:r>
    </w:p>
    <w:p w:rsidR="00847157" w:rsidRDefault="00847157" w:rsidP="00847157">
      <w:pPr>
        <w:tabs>
          <w:tab w:val="left" w:pos="900"/>
          <w:tab w:val="left" w:pos="6452"/>
        </w:tabs>
        <w:rPr>
          <w:sz w:val="24"/>
          <w:szCs w:val="24"/>
        </w:rPr>
      </w:pPr>
      <w:r w:rsidRPr="00847157">
        <w:rPr>
          <w:sz w:val="24"/>
          <w:szCs w:val="24"/>
        </w:rPr>
        <w:t>Курс станет доступен сразу же после опл</w:t>
      </w:r>
      <w:r>
        <w:rPr>
          <w:sz w:val="24"/>
          <w:szCs w:val="24"/>
        </w:rPr>
        <w:t>аты. Информации о сертификатах нет.</w:t>
      </w:r>
    </w:p>
    <w:p w:rsidR="00847157" w:rsidRPr="00847157" w:rsidRDefault="00847157" w:rsidP="00847157">
      <w:pPr>
        <w:tabs>
          <w:tab w:val="left" w:pos="1218"/>
        </w:tabs>
        <w:rPr>
          <w:sz w:val="24"/>
          <w:szCs w:val="24"/>
        </w:rPr>
      </w:pPr>
      <w:r>
        <w:rPr>
          <w:sz w:val="24"/>
          <w:szCs w:val="24"/>
        </w:rPr>
        <w:t>(информация с сайта БФ «Я особенный»)</w:t>
      </w:r>
    </w:p>
    <w:sectPr w:rsidR="00847157" w:rsidRPr="0084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17"/>
    <w:rsid w:val="00040351"/>
    <w:rsid w:val="00782888"/>
    <w:rsid w:val="00824097"/>
    <w:rsid w:val="00847157"/>
    <w:rsid w:val="008521B5"/>
    <w:rsid w:val="00A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8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No Spacing"/>
    <w:uiPriority w:val="1"/>
    <w:qFormat/>
    <w:rsid w:val="0078288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471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8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No Spacing"/>
    <w:uiPriority w:val="1"/>
    <w:qFormat/>
    <w:rsid w:val="0078288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471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dpo.mgppu.ru/programs/elements/kro-2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62C4-3B57-4592-A569-ACDB60CD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2020-04-09T11:22:00Z</dcterms:created>
  <dcterms:modified xsi:type="dcterms:W3CDTF">2020-04-09T11:22:00Z</dcterms:modified>
</cp:coreProperties>
</file>