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E45CF1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Юловская средняя общеобразовательная школа №6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E45CF1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2"/>
        <w:gridCol w:w="111"/>
        <w:gridCol w:w="3065"/>
        <w:gridCol w:w="219"/>
        <w:gridCol w:w="3014"/>
        <w:gridCol w:w="351"/>
      </w:tblGrid>
      <w:tr w:rsidR="00E45CF1" w:rsidTr="00E45CF1">
        <w:trPr>
          <w:gridAfter w:val="1"/>
          <w:wAfter w:w="351" w:type="dxa"/>
        </w:trPr>
        <w:tc>
          <w:tcPr>
            <w:tcW w:w="3162" w:type="dxa"/>
          </w:tcPr>
          <w:p w:rsidR="00E45CF1" w:rsidRDefault="00E45C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45CF1" w:rsidRDefault="00E45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E45CF1" w:rsidRDefault="00E45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  школы</w:t>
            </w:r>
          </w:p>
          <w:p w:rsidR="00E45CF1" w:rsidRDefault="00E45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Председатель Педагогического совета школы:</w:t>
            </w:r>
          </w:p>
          <w:p w:rsidR="00E45CF1" w:rsidRDefault="00E45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Т.В.Чикунова</w:t>
            </w:r>
          </w:p>
          <w:p w:rsidR="00E45CF1" w:rsidRDefault="00E45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 №1</w:t>
            </w:r>
          </w:p>
          <w:p w:rsidR="00E45CF1" w:rsidRDefault="00E45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от“28.08.2025”</w:t>
            </w:r>
          </w:p>
          <w:p w:rsidR="00E45CF1" w:rsidRDefault="00E45C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45CF1" w:rsidRDefault="00E45CF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76" w:type="dxa"/>
            <w:gridSpan w:val="2"/>
          </w:tcPr>
          <w:p w:rsidR="00E45CF1" w:rsidRDefault="00E45C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45CF1" w:rsidRDefault="00E45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E45CF1" w:rsidRDefault="00E45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УВР</w:t>
            </w:r>
          </w:p>
          <w:p w:rsidR="00E45CF1" w:rsidRDefault="00E45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Ляхова Елена Игоревна</w:t>
            </w:r>
          </w:p>
          <w:p w:rsidR="00E45CF1" w:rsidRDefault="00E45CF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Протокол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E45CF1" w:rsidRDefault="00E45CF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“28.08.2025”</w:t>
            </w:r>
          </w:p>
          <w:p w:rsidR="00E45CF1" w:rsidRDefault="00E45C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33" w:type="dxa"/>
            <w:gridSpan w:val="2"/>
          </w:tcPr>
          <w:p w:rsidR="00E45CF1" w:rsidRDefault="00E45C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45CF1" w:rsidRDefault="00E45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E45CF1" w:rsidRDefault="00E45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Директор МБОУ Юловская СОШ №6</w:t>
            </w:r>
          </w:p>
          <w:p w:rsidR="00E45CF1" w:rsidRDefault="00E45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Чикунова Татьяна Викторовна</w:t>
            </w:r>
          </w:p>
          <w:p w:rsidR="00E45CF1" w:rsidRDefault="00E45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№138-о</w:t>
            </w:r>
          </w:p>
          <w:p w:rsidR="00E45CF1" w:rsidRPr="00E45CF1" w:rsidRDefault="00E45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E45CF1">
              <w:rPr>
                <w:rFonts w:asciiTheme="majorBidi" w:hAnsiTheme="majorBidi" w:cstheme="majorBidi"/>
                <w:sz w:val="24"/>
                <w:szCs w:val="24"/>
              </w:rPr>
              <w:t>“29.08.2025”</w:t>
            </w:r>
          </w:p>
          <w:p w:rsidR="00E45CF1" w:rsidRDefault="00E45C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E1004" w:rsidRPr="006E1004" w:rsidTr="00B54321">
        <w:tc>
          <w:tcPr>
            <w:tcW w:w="3273" w:type="dxa"/>
            <w:gridSpan w:val="2"/>
          </w:tcPr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  <w:gridSpan w:val="2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  <w:gridSpan w:val="2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Целинский муниципальный район, Ростовская область</w:t>
      </w:r>
      <w:r w:rsidR="00E45CF1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Юловская средняя общеобразовательная школа №6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45C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Юловская средняя общеобразовательная школа №6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Юловская средняя общеобразовательная школа №6</w:t>
      </w:r>
      <w:r w:rsidR="00E45C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E45C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="00E45CF1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E45CF1">
        <w:rPr>
          <w:rFonts w:asciiTheme="majorBidi" w:hAnsiTheme="majorBidi" w:cstheme="majorBidi"/>
          <w:sz w:val="28"/>
          <w:szCs w:val="28"/>
        </w:rPr>
        <w:t xml:space="preserve">40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Юловская средняя общеобразовательная школа №6</w:t>
      </w:r>
      <w:r w:rsidR="00E45C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E45CF1">
        <w:rPr>
          <w:rStyle w:val="markedcontent"/>
          <w:rFonts w:asciiTheme="majorBidi" w:hAnsiTheme="majorBidi" w:cstheme="majorBidi"/>
          <w:sz w:val="28"/>
          <w:szCs w:val="28"/>
        </w:rPr>
        <w:t xml:space="preserve"> В 8-9 классах школой добавле 1 час на предмет «История» из части, формируемой участниками образовательных отношений.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proofErr w:type="gram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proofErr w:type="gramEnd"/>
      <w:r w:rsidR="00E45C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аттестация–процедура,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E45C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учебнымграфиком.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Промежуточная</w:t>
      </w:r>
      <w:r w:rsidR="00E45C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E45C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Юловская средняя общеобразовательная школа №6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/>
      </w:tblPr>
      <w:tblGrid>
        <w:gridCol w:w="3866"/>
        <w:gridCol w:w="3990"/>
        <w:gridCol w:w="1340"/>
        <w:gridCol w:w="1393"/>
        <w:gridCol w:w="1393"/>
        <w:gridCol w:w="1393"/>
        <w:gridCol w:w="1393"/>
      </w:tblGrid>
      <w:tr w:rsidR="00E9386E" w:rsidRPr="002B570B" w:rsidTr="002B570B">
        <w:tc>
          <w:tcPr>
            <w:tcW w:w="3866" w:type="dxa"/>
            <w:vMerge w:val="restart"/>
            <w:shd w:val="clear" w:color="auto" w:fill="auto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3990" w:type="dxa"/>
            <w:vMerge w:val="restart"/>
            <w:shd w:val="clear" w:color="auto" w:fill="auto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6912" w:type="dxa"/>
            <w:gridSpan w:val="5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E9386E" w:rsidRPr="002B570B" w:rsidTr="002B570B">
        <w:tc>
          <w:tcPr>
            <w:tcW w:w="3866" w:type="dxa"/>
            <w:vMerge/>
            <w:shd w:val="clear" w:color="auto" w:fill="auto"/>
          </w:tcPr>
          <w:p w:rsidR="00E9386E" w:rsidRPr="002B570B" w:rsidRDefault="00E9386E" w:rsidP="002B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  <w:vMerge/>
            <w:shd w:val="clear" w:color="auto" w:fill="auto"/>
          </w:tcPr>
          <w:p w:rsidR="00E9386E" w:rsidRPr="002B570B" w:rsidRDefault="00E9386E" w:rsidP="002B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E9386E" w:rsidRPr="002B570B" w:rsidTr="002B570B">
        <w:tc>
          <w:tcPr>
            <w:tcW w:w="14768" w:type="dxa"/>
            <w:gridSpan w:val="7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E9386E" w:rsidRPr="002B570B" w:rsidTr="002B570B">
        <w:tc>
          <w:tcPr>
            <w:tcW w:w="3866" w:type="dxa"/>
            <w:vMerge w:val="restart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990" w:type="dxa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</w:t>
            </w:r>
          </w:p>
        </w:tc>
      </w:tr>
      <w:tr w:rsidR="00E9386E" w:rsidRPr="002B570B" w:rsidTr="002B570B">
        <w:tc>
          <w:tcPr>
            <w:tcW w:w="3866" w:type="dxa"/>
            <w:vMerge/>
          </w:tcPr>
          <w:p w:rsidR="00E9386E" w:rsidRPr="002B570B" w:rsidRDefault="00E9386E" w:rsidP="002B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</w:t>
            </w:r>
          </w:p>
        </w:tc>
      </w:tr>
      <w:tr w:rsidR="00E9386E" w:rsidRPr="002B570B" w:rsidTr="002B570B">
        <w:tc>
          <w:tcPr>
            <w:tcW w:w="3866" w:type="dxa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990" w:type="dxa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</w:t>
            </w:r>
          </w:p>
        </w:tc>
      </w:tr>
      <w:tr w:rsidR="00E9386E" w:rsidRPr="002B570B" w:rsidTr="002B570B">
        <w:tc>
          <w:tcPr>
            <w:tcW w:w="3866" w:type="dxa"/>
            <w:vMerge w:val="restart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990" w:type="dxa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</w:tr>
      <w:tr w:rsidR="00E9386E" w:rsidRPr="002B570B" w:rsidTr="002B570B">
        <w:tc>
          <w:tcPr>
            <w:tcW w:w="3866" w:type="dxa"/>
            <w:vMerge/>
          </w:tcPr>
          <w:p w:rsidR="00E9386E" w:rsidRPr="002B570B" w:rsidRDefault="00E9386E" w:rsidP="002B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</w:t>
            </w:r>
          </w:p>
        </w:tc>
      </w:tr>
      <w:tr w:rsidR="00E9386E" w:rsidRPr="002B570B" w:rsidTr="002B570B">
        <w:tc>
          <w:tcPr>
            <w:tcW w:w="3866" w:type="dxa"/>
            <w:vMerge/>
          </w:tcPr>
          <w:p w:rsidR="00E9386E" w:rsidRPr="002B570B" w:rsidRDefault="00E9386E" w:rsidP="002B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</w:tr>
      <w:tr w:rsidR="00E9386E" w:rsidRPr="002B570B" w:rsidTr="002B570B">
        <w:tc>
          <w:tcPr>
            <w:tcW w:w="3866" w:type="dxa"/>
            <w:vMerge/>
          </w:tcPr>
          <w:p w:rsidR="00E9386E" w:rsidRPr="002B570B" w:rsidRDefault="00E9386E" w:rsidP="002B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</w:tr>
      <w:tr w:rsidR="00E9386E" w:rsidRPr="002B570B" w:rsidTr="002B570B">
        <w:tc>
          <w:tcPr>
            <w:tcW w:w="3866" w:type="dxa"/>
            <w:vMerge/>
          </w:tcPr>
          <w:p w:rsidR="00E9386E" w:rsidRPr="002B570B" w:rsidRDefault="00E9386E" w:rsidP="002B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</w:tr>
      <w:tr w:rsidR="00E9386E" w:rsidRPr="002B570B" w:rsidTr="002B570B">
        <w:tc>
          <w:tcPr>
            <w:tcW w:w="3866" w:type="dxa"/>
            <w:vMerge w:val="restart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3990" w:type="dxa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</w:tr>
      <w:tr w:rsidR="00E9386E" w:rsidRPr="002B570B" w:rsidTr="002B570B">
        <w:tc>
          <w:tcPr>
            <w:tcW w:w="3866" w:type="dxa"/>
            <w:vMerge/>
          </w:tcPr>
          <w:p w:rsidR="00E9386E" w:rsidRPr="002B570B" w:rsidRDefault="00E9386E" w:rsidP="002B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</w:tr>
      <w:tr w:rsidR="00E9386E" w:rsidRPr="002B570B" w:rsidTr="002B570B">
        <w:tc>
          <w:tcPr>
            <w:tcW w:w="3866" w:type="dxa"/>
            <w:vMerge/>
          </w:tcPr>
          <w:p w:rsidR="00E9386E" w:rsidRPr="002B570B" w:rsidRDefault="00E9386E" w:rsidP="002B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</w:tr>
      <w:tr w:rsidR="00E9386E" w:rsidRPr="002B570B" w:rsidTr="002B570B">
        <w:tc>
          <w:tcPr>
            <w:tcW w:w="3866" w:type="dxa"/>
            <w:vMerge w:val="restart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proofErr w:type="gramStart"/>
            <w:r w:rsidRPr="002B570B">
              <w:rPr>
                <w:rFonts w:ascii="Times New Roman" w:hAnsi="Times New Roman" w:cs="Times New Roman"/>
              </w:rPr>
              <w:t>Естественно-научные</w:t>
            </w:r>
            <w:proofErr w:type="gramEnd"/>
            <w:r w:rsidRPr="002B570B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3990" w:type="dxa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</w:t>
            </w:r>
          </w:p>
        </w:tc>
      </w:tr>
      <w:tr w:rsidR="00E9386E" w:rsidRPr="002B570B" w:rsidTr="002B570B">
        <w:tc>
          <w:tcPr>
            <w:tcW w:w="3866" w:type="dxa"/>
            <w:vMerge/>
          </w:tcPr>
          <w:p w:rsidR="00E9386E" w:rsidRPr="002B570B" w:rsidRDefault="00E9386E" w:rsidP="002B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</w:tr>
      <w:tr w:rsidR="00E9386E" w:rsidRPr="002B570B" w:rsidTr="002B570B">
        <w:tc>
          <w:tcPr>
            <w:tcW w:w="3866" w:type="dxa"/>
            <w:vMerge/>
          </w:tcPr>
          <w:p w:rsidR="00E9386E" w:rsidRPr="002B570B" w:rsidRDefault="00E9386E" w:rsidP="002B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</w:tr>
      <w:tr w:rsidR="00E9386E" w:rsidRPr="002B570B" w:rsidTr="002B570B">
        <w:tc>
          <w:tcPr>
            <w:tcW w:w="3866" w:type="dxa"/>
            <w:vMerge w:val="restart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3990" w:type="dxa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</w:tr>
      <w:tr w:rsidR="00E9386E" w:rsidRPr="002B570B" w:rsidTr="002B570B">
        <w:tc>
          <w:tcPr>
            <w:tcW w:w="3866" w:type="dxa"/>
            <w:vMerge/>
          </w:tcPr>
          <w:p w:rsidR="00E9386E" w:rsidRPr="002B570B" w:rsidRDefault="00E9386E" w:rsidP="002B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</w:tr>
      <w:tr w:rsidR="00E9386E" w:rsidRPr="002B570B" w:rsidTr="002B570B">
        <w:tc>
          <w:tcPr>
            <w:tcW w:w="3866" w:type="dxa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990" w:type="dxa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</w:tr>
      <w:tr w:rsidR="00E9386E" w:rsidRPr="002B570B" w:rsidTr="002B570B">
        <w:tc>
          <w:tcPr>
            <w:tcW w:w="3866" w:type="dxa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990" w:type="dxa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</w:tr>
      <w:tr w:rsidR="00E9386E" w:rsidRPr="002B570B" w:rsidTr="002B570B">
        <w:tc>
          <w:tcPr>
            <w:tcW w:w="3866" w:type="dxa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 xml:space="preserve">Основы </w:t>
            </w:r>
            <w:r w:rsidRPr="002B570B">
              <w:rPr>
                <w:rFonts w:ascii="Times New Roman" w:hAnsi="Times New Roman" w:cs="Times New Roman"/>
              </w:rPr>
              <w:t>безопасности и защиты Родины</w:t>
            </w:r>
          </w:p>
        </w:tc>
        <w:tc>
          <w:tcPr>
            <w:tcW w:w="3990" w:type="dxa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</w:tr>
      <w:tr w:rsidR="00E9386E" w:rsidRPr="002B570B" w:rsidTr="002B570B">
        <w:tc>
          <w:tcPr>
            <w:tcW w:w="7856" w:type="dxa"/>
            <w:gridSpan w:val="2"/>
            <w:shd w:val="clear" w:color="auto" w:fill="auto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40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32</w:t>
            </w:r>
          </w:p>
        </w:tc>
      </w:tr>
      <w:tr w:rsidR="00E9386E" w:rsidRPr="002B570B" w:rsidTr="002B570B">
        <w:tc>
          <w:tcPr>
            <w:tcW w:w="14768" w:type="dxa"/>
            <w:gridSpan w:val="7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E9386E" w:rsidRPr="002B570B" w:rsidTr="002B570B">
        <w:tc>
          <w:tcPr>
            <w:tcW w:w="7856" w:type="dxa"/>
            <w:gridSpan w:val="2"/>
            <w:shd w:val="clear" w:color="auto" w:fill="auto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340" w:type="dxa"/>
            <w:shd w:val="clear" w:color="auto" w:fill="auto"/>
          </w:tcPr>
          <w:p w:rsidR="00E9386E" w:rsidRPr="002B570B" w:rsidRDefault="00E9386E" w:rsidP="002B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shd w:val="clear" w:color="auto" w:fill="auto"/>
          </w:tcPr>
          <w:p w:rsidR="00E9386E" w:rsidRPr="002B570B" w:rsidRDefault="00E9386E" w:rsidP="002B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shd w:val="clear" w:color="auto" w:fill="auto"/>
          </w:tcPr>
          <w:p w:rsidR="00E9386E" w:rsidRPr="002B570B" w:rsidRDefault="00E9386E" w:rsidP="002B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shd w:val="clear" w:color="auto" w:fill="auto"/>
          </w:tcPr>
          <w:p w:rsidR="00E9386E" w:rsidRPr="002B570B" w:rsidRDefault="00E9386E" w:rsidP="002B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shd w:val="clear" w:color="auto" w:fill="auto"/>
          </w:tcPr>
          <w:p w:rsidR="00E9386E" w:rsidRPr="002B570B" w:rsidRDefault="00E9386E" w:rsidP="002B570B">
            <w:pPr>
              <w:rPr>
                <w:rFonts w:ascii="Times New Roman" w:hAnsi="Times New Roman" w:cs="Times New Roman"/>
              </w:rPr>
            </w:pPr>
          </w:p>
        </w:tc>
      </w:tr>
      <w:tr w:rsidR="00E9386E" w:rsidRPr="002B570B" w:rsidTr="002B570B">
        <w:tc>
          <w:tcPr>
            <w:tcW w:w="7856" w:type="dxa"/>
            <w:gridSpan w:val="2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Введение в естествознание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</w:tr>
      <w:tr w:rsidR="00E9386E" w:rsidRPr="002B570B" w:rsidTr="002B570B">
        <w:tc>
          <w:tcPr>
            <w:tcW w:w="7856" w:type="dxa"/>
            <w:gridSpan w:val="2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Естествознание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</w:tr>
      <w:tr w:rsidR="00E9386E" w:rsidRPr="002B570B" w:rsidTr="002B570B">
        <w:tc>
          <w:tcPr>
            <w:tcW w:w="7856" w:type="dxa"/>
            <w:gridSpan w:val="2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</w:tr>
      <w:tr w:rsidR="00E9386E" w:rsidRPr="002B570B" w:rsidTr="002B570B">
        <w:tc>
          <w:tcPr>
            <w:tcW w:w="7856" w:type="dxa"/>
            <w:gridSpan w:val="2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</w:tr>
      <w:tr w:rsidR="00E9386E" w:rsidRPr="002B570B" w:rsidTr="002B570B">
        <w:tc>
          <w:tcPr>
            <w:tcW w:w="7856" w:type="dxa"/>
            <w:gridSpan w:val="2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</w:tr>
      <w:tr w:rsidR="00E9386E" w:rsidRPr="002B570B" w:rsidTr="002B570B">
        <w:tc>
          <w:tcPr>
            <w:tcW w:w="7856" w:type="dxa"/>
            <w:gridSpan w:val="2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Компьютерная графика и черчение</w:t>
            </w:r>
          </w:p>
        </w:tc>
        <w:tc>
          <w:tcPr>
            <w:tcW w:w="1340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0</w:t>
            </w:r>
          </w:p>
        </w:tc>
      </w:tr>
      <w:tr w:rsidR="00E9386E" w:rsidRPr="002B570B" w:rsidTr="002B570B">
        <w:tc>
          <w:tcPr>
            <w:tcW w:w="7856" w:type="dxa"/>
            <w:gridSpan w:val="2"/>
            <w:shd w:val="clear" w:color="auto" w:fill="auto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40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</w:t>
            </w:r>
          </w:p>
        </w:tc>
      </w:tr>
      <w:tr w:rsidR="00E9386E" w:rsidRPr="002B570B" w:rsidTr="002B570B">
        <w:tc>
          <w:tcPr>
            <w:tcW w:w="7856" w:type="dxa"/>
            <w:gridSpan w:val="2"/>
            <w:shd w:val="clear" w:color="auto" w:fill="auto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340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33</w:t>
            </w:r>
          </w:p>
        </w:tc>
      </w:tr>
      <w:tr w:rsidR="00E9386E" w:rsidRPr="002B570B" w:rsidTr="002B570B">
        <w:tc>
          <w:tcPr>
            <w:tcW w:w="7856" w:type="dxa"/>
            <w:gridSpan w:val="2"/>
            <w:shd w:val="clear" w:color="auto" w:fill="auto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340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34</w:t>
            </w:r>
          </w:p>
        </w:tc>
      </w:tr>
      <w:tr w:rsidR="00E9386E" w:rsidRPr="002B570B" w:rsidTr="002B570B">
        <w:tc>
          <w:tcPr>
            <w:tcW w:w="7856" w:type="dxa"/>
            <w:gridSpan w:val="2"/>
            <w:shd w:val="clear" w:color="auto" w:fill="auto"/>
          </w:tcPr>
          <w:p w:rsidR="00E9386E" w:rsidRPr="002B570B" w:rsidRDefault="0083236A" w:rsidP="002B570B">
            <w:pPr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340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1393" w:type="dxa"/>
            <w:shd w:val="clear" w:color="auto" w:fill="auto"/>
          </w:tcPr>
          <w:p w:rsidR="00E9386E" w:rsidRPr="002B570B" w:rsidRDefault="0083236A" w:rsidP="002B570B">
            <w:pPr>
              <w:jc w:val="center"/>
              <w:rPr>
                <w:rFonts w:ascii="Times New Roman" w:hAnsi="Times New Roman" w:cs="Times New Roman"/>
              </w:rPr>
            </w:pPr>
            <w:r w:rsidRPr="002B570B">
              <w:rPr>
                <w:rFonts w:ascii="Times New Roman" w:hAnsi="Times New Roman" w:cs="Times New Roman"/>
              </w:rPr>
              <w:t>1122</w:t>
            </w:r>
          </w:p>
        </w:tc>
      </w:tr>
    </w:tbl>
    <w:p w:rsidR="00E9386E" w:rsidRPr="00E45CF1" w:rsidRDefault="0083236A" w:rsidP="00E45CF1">
      <w:pPr>
        <w:rPr>
          <w:rFonts w:ascii="Times New Roman" w:hAnsi="Times New Roman" w:cs="Times New Roman"/>
        </w:rPr>
      </w:pPr>
      <w:r w:rsidRPr="00E45CF1">
        <w:rPr>
          <w:rFonts w:ascii="Times New Roman" w:hAnsi="Times New Roman" w:cs="Times New Roman"/>
          <w:b/>
          <w:sz w:val="32"/>
        </w:rPr>
        <w:lastRenderedPageBreak/>
        <w:t xml:space="preserve">План </w:t>
      </w:r>
      <w:r w:rsidRPr="00E45CF1">
        <w:rPr>
          <w:rFonts w:ascii="Times New Roman" w:hAnsi="Times New Roman" w:cs="Times New Roman"/>
          <w:b/>
          <w:sz w:val="32"/>
        </w:rPr>
        <w:t>внеурочной деятельности (недельный)</w:t>
      </w:r>
    </w:p>
    <w:p w:rsidR="00E9386E" w:rsidRPr="00E45CF1" w:rsidRDefault="0083236A" w:rsidP="00E45CF1">
      <w:pPr>
        <w:rPr>
          <w:rFonts w:ascii="Times New Roman" w:hAnsi="Times New Roman" w:cs="Times New Roman"/>
        </w:rPr>
      </w:pPr>
      <w:r w:rsidRPr="00E45CF1">
        <w:rPr>
          <w:rFonts w:ascii="Times New Roman" w:hAnsi="Times New Roman" w:cs="Times New Roman"/>
        </w:rPr>
        <w:t>Муниципальное бюджетное общеобразовательное учреждение Юловская средняя общеобразовательная школа №6</w:t>
      </w:r>
    </w:p>
    <w:tbl>
      <w:tblPr>
        <w:tblStyle w:val="ab"/>
        <w:tblW w:w="0" w:type="auto"/>
        <w:tblLook w:val="04A0"/>
      </w:tblPr>
      <w:tblGrid>
        <w:gridCol w:w="4158"/>
        <w:gridCol w:w="2079"/>
        <w:gridCol w:w="2079"/>
        <w:gridCol w:w="2079"/>
        <w:gridCol w:w="2079"/>
        <w:gridCol w:w="2079"/>
      </w:tblGrid>
      <w:tr w:rsidR="00E9386E" w:rsidRPr="00E45CF1" w:rsidTr="00E45CF1">
        <w:tc>
          <w:tcPr>
            <w:tcW w:w="4158" w:type="dxa"/>
            <w:vMerge w:val="restart"/>
            <w:shd w:val="clear" w:color="auto" w:fill="auto"/>
          </w:tcPr>
          <w:p w:rsidR="00E9386E" w:rsidRPr="00E45CF1" w:rsidRDefault="0083236A" w:rsidP="00E45CF1">
            <w:pPr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E9386E" w:rsidRPr="00E45CF1" w:rsidRDefault="00E9386E" w:rsidP="00E45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5" w:type="dxa"/>
            <w:gridSpan w:val="5"/>
            <w:shd w:val="clear" w:color="auto" w:fill="auto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E9386E" w:rsidRPr="00E45CF1" w:rsidTr="00E45CF1">
        <w:tc>
          <w:tcPr>
            <w:tcW w:w="4158" w:type="dxa"/>
            <w:vMerge/>
            <w:shd w:val="clear" w:color="auto" w:fill="auto"/>
          </w:tcPr>
          <w:p w:rsidR="00E9386E" w:rsidRPr="00E45CF1" w:rsidRDefault="00E9386E" w:rsidP="00E45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79" w:type="dxa"/>
            <w:shd w:val="clear" w:color="auto" w:fill="auto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79" w:type="dxa"/>
            <w:shd w:val="clear" w:color="auto" w:fill="auto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79" w:type="dxa"/>
            <w:shd w:val="clear" w:color="auto" w:fill="auto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E9386E" w:rsidRPr="00E45CF1">
        <w:tc>
          <w:tcPr>
            <w:tcW w:w="4158" w:type="dxa"/>
          </w:tcPr>
          <w:p w:rsidR="00E9386E" w:rsidRPr="00E45CF1" w:rsidRDefault="0083236A" w:rsidP="00E45CF1">
            <w:pPr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E45CF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</w:tr>
      <w:tr w:rsidR="00E9386E" w:rsidRPr="00E45CF1">
        <w:tc>
          <w:tcPr>
            <w:tcW w:w="4158" w:type="dxa"/>
          </w:tcPr>
          <w:p w:rsidR="00E9386E" w:rsidRPr="00E45CF1" w:rsidRDefault="0083236A" w:rsidP="00E45CF1">
            <w:pPr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</w:tr>
      <w:tr w:rsidR="00E9386E" w:rsidRPr="00E45CF1">
        <w:tc>
          <w:tcPr>
            <w:tcW w:w="4158" w:type="dxa"/>
          </w:tcPr>
          <w:p w:rsidR="00E9386E" w:rsidRPr="00E45CF1" w:rsidRDefault="0083236A" w:rsidP="00E45CF1">
            <w:pPr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</w:tr>
      <w:tr w:rsidR="00E9386E" w:rsidRPr="00E45CF1">
        <w:tc>
          <w:tcPr>
            <w:tcW w:w="4158" w:type="dxa"/>
          </w:tcPr>
          <w:p w:rsidR="00E9386E" w:rsidRPr="00E45CF1" w:rsidRDefault="0083236A" w:rsidP="00E45CF1">
            <w:pPr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</w:tr>
      <w:tr w:rsidR="00E9386E" w:rsidRPr="00E45CF1">
        <w:tc>
          <w:tcPr>
            <w:tcW w:w="4158" w:type="dxa"/>
          </w:tcPr>
          <w:p w:rsidR="00E9386E" w:rsidRPr="00E45CF1" w:rsidRDefault="0083236A" w:rsidP="00E45CF1">
            <w:pPr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Юнармия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</w:tr>
      <w:tr w:rsidR="00E9386E" w:rsidRPr="00E45CF1">
        <w:tc>
          <w:tcPr>
            <w:tcW w:w="4158" w:type="dxa"/>
          </w:tcPr>
          <w:p w:rsidR="00E9386E" w:rsidRPr="00E45CF1" w:rsidRDefault="0083236A" w:rsidP="00E45CF1">
            <w:pPr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 xml:space="preserve">Россия </w:t>
            </w:r>
            <w:proofErr w:type="gramStart"/>
            <w:r w:rsidRPr="00E45CF1">
              <w:rPr>
                <w:rFonts w:ascii="Times New Roman" w:hAnsi="Times New Roman" w:cs="Times New Roman"/>
              </w:rPr>
              <w:t>-м</w:t>
            </w:r>
            <w:proofErr w:type="gramEnd"/>
            <w:r w:rsidRPr="00E45CF1">
              <w:rPr>
                <w:rFonts w:ascii="Times New Roman" w:hAnsi="Times New Roman" w:cs="Times New Roman"/>
              </w:rPr>
              <w:t>ои горизонты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</w:tr>
      <w:tr w:rsidR="00E9386E" w:rsidRPr="00E45CF1">
        <w:tc>
          <w:tcPr>
            <w:tcW w:w="4158" w:type="dxa"/>
          </w:tcPr>
          <w:p w:rsidR="00E9386E" w:rsidRPr="00E45CF1" w:rsidRDefault="0083236A" w:rsidP="00E45CF1">
            <w:pPr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ГТО на "5"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</w:tr>
      <w:tr w:rsidR="00E9386E" w:rsidRPr="00E45CF1">
        <w:tc>
          <w:tcPr>
            <w:tcW w:w="4158" w:type="dxa"/>
          </w:tcPr>
          <w:p w:rsidR="00E9386E" w:rsidRPr="00E45CF1" w:rsidRDefault="0083236A" w:rsidP="00E45CF1">
            <w:pPr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Семьеведение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</w:tr>
      <w:tr w:rsidR="00E9386E" w:rsidRPr="00E45CF1">
        <w:tc>
          <w:tcPr>
            <w:tcW w:w="4158" w:type="dxa"/>
          </w:tcPr>
          <w:p w:rsidR="00E9386E" w:rsidRPr="00E45CF1" w:rsidRDefault="0083236A" w:rsidP="00E45CF1">
            <w:pPr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Программа социальной адаптации "Я, ты, он, она"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0</w:t>
            </w:r>
          </w:p>
        </w:tc>
      </w:tr>
      <w:tr w:rsidR="00E9386E" w:rsidRPr="00E45CF1">
        <w:tc>
          <w:tcPr>
            <w:tcW w:w="4158" w:type="dxa"/>
          </w:tcPr>
          <w:p w:rsidR="00E9386E" w:rsidRPr="00E45CF1" w:rsidRDefault="0083236A" w:rsidP="00E45CF1">
            <w:pPr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Путь в профессию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0</w:t>
            </w:r>
          </w:p>
        </w:tc>
      </w:tr>
      <w:tr w:rsidR="00E9386E" w:rsidRPr="00E45CF1">
        <w:tc>
          <w:tcPr>
            <w:tcW w:w="4158" w:type="dxa"/>
          </w:tcPr>
          <w:p w:rsidR="00E9386E" w:rsidRPr="00E45CF1" w:rsidRDefault="0083236A" w:rsidP="00E45CF1">
            <w:pPr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0</w:t>
            </w:r>
          </w:p>
        </w:tc>
      </w:tr>
      <w:tr w:rsidR="00E9386E" w:rsidRPr="00E45CF1" w:rsidTr="00E45CF1">
        <w:tc>
          <w:tcPr>
            <w:tcW w:w="4158" w:type="dxa"/>
            <w:shd w:val="clear" w:color="auto" w:fill="auto"/>
          </w:tcPr>
          <w:p w:rsidR="00E9386E" w:rsidRPr="00E45CF1" w:rsidRDefault="0083236A" w:rsidP="00E45CF1">
            <w:pPr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auto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9" w:type="dxa"/>
            <w:shd w:val="clear" w:color="auto" w:fill="auto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9" w:type="dxa"/>
            <w:shd w:val="clear" w:color="auto" w:fill="auto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9" w:type="dxa"/>
            <w:shd w:val="clear" w:color="auto" w:fill="auto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9" w:type="dxa"/>
            <w:shd w:val="clear" w:color="auto" w:fill="auto"/>
          </w:tcPr>
          <w:p w:rsidR="00E9386E" w:rsidRPr="00E45CF1" w:rsidRDefault="0083236A" w:rsidP="00E45CF1">
            <w:pPr>
              <w:jc w:val="center"/>
              <w:rPr>
                <w:rFonts w:ascii="Times New Roman" w:hAnsi="Times New Roman" w:cs="Times New Roman"/>
              </w:rPr>
            </w:pPr>
            <w:r w:rsidRPr="00E45CF1">
              <w:rPr>
                <w:rFonts w:ascii="Times New Roman" w:hAnsi="Times New Roman" w:cs="Times New Roman"/>
              </w:rPr>
              <w:t>8</w:t>
            </w:r>
          </w:p>
        </w:tc>
      </w:tr>
    </w:tbl>
    <w:p w:rsidR="0083236A" w:rsidRPr="00E45CF1" w:rsidRDefault="0083236A" w:rsidP="00E45CF1">
      <w:pPr>
        <w:rPr>
          <w:rFonts w:ascii="Times New Roman" w:hAnsi="Times New Roman" w:cs="Times New Roman"/>
        </w:rPr>
      </w:pPr>
    </w:p>
    <w:sectPr w:rsidR="0083236A" w:rsidRPr="00E45CF1" w:rsidSect="002B570B">
      <w:pgSz w:w="16820" w:h="11900" w:orient="landscape"/>
      <w:pgMar w:top="794" w:right="1134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B570B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3236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45CF1"/>
    <w:rsid w:val="00E5346A"/>
    <w:rsid w:val="00E648BD"/>
    <w:rsid w:val="00E6521F"/>
    <w:rsid w:val="00E7055D"/>
    <w:rsid w:val="00E831EA"/>
    <w:rsid w:val="00E8602F"/>
    <w:rsid w:val="00E9386E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7Starter</cp:lastModifiedBy>
  <cp:revision>7</cp:revision>
  <cp:lastPrinted>2025-08-29T12:00:00Z</cp:lastPrinted>
  <dcterms:created xsi:type="dcterms:W3CDTF">2025-06-13T16:52:00Z</dcterms:created>
  <dcterms:modified xsi:type="dcterms:W3CDTF">2025-08-29T12:00:00Z</dcterms:modified>
</cp:coreProperties>
</file>