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0"/>
        <w:ind w:firstLine="0" w:left="120"/>
        <w:jc w:val="center"/>
      </w:pPr>
    </w:p>
    <w:p w14:paraId="02000000">
      <w:pPr>
        <w:spacing w:after="0" w:before="0"/>
        <w:ind w:firstLine="0" w:left="120"/>
        <w:jc w:val="center"/>
      </w:pPr>
    </w:p>
    <w:p w14:paraId="03000000">
      <w:pPr>
        <w:spacing w:after="0" w:before="0"/>
        <w:ind w:firstLine="0" w:left="120"/>
        <w:jc w:val="center"/>
      </w:pPr>
    </w:p>
    <w:p w14:paraId="04000000">
      <w:pPr>
        <w:spacing w:after="0" w:before="0"/>
        <w:ind w:firstLine="0" w:left="120"/>
        <w:jc w:val="center"/>
      </w:pPr>
    </w:p>
    <w:p w14:paraId="05000000">
      <w:pPr>
        <w:spacing w:after="0" w:before="0"/>
        <w:ind w:firstLine="0" w:left="120"/>
        <w:jc w:val="center"/>
      </w:pPr>
    </w:p>
    <w:p w14:paraId="06000000">
      <w:pPr>
        <w:spacing w:after="0" w:before="0"/>
        <w:ind w:firstLine="0" w:left="120"/>
        <w:jc w:val="center"/>
      </w:pPr>
    </w:p>
    <w:p w14:paraId="07000000">
      <w:pPr>
        <w:spacing w:after="0" w:before="0"/>
        <w:ind w:firstLine="0" w:left="120"/>
        <w:jc w:val="center"/>
      </w:pPr>
    </w:p>
    <w:p w14:paraId="08000000">
      <w:pPr>
        <w:spacing w:after="0" w:before="0"/>
        <w:ind w:firstLine="0" w:left="120"/>
        <w:jc w:val="center"/>
      </w:pPr>
    </w:p>
    <w:p w14:paraId="09000000">
      <w:pPr>
        <w:spacing w:after="0" w:before="0"/>
        <w:ind w:firstLine="0" w:left="120"/>
        <w:jc w:val="center"/>
      </w:pPr>
    </w:p>
    <w:p w14:paraId="0A000000">
      <w:pPr>
        <w:spacing w:after="0" w:before="0"/>
        <w:ind w:firstLine="0" w:left="120"/>
        <w:jc w:val="center"/>
      </w:pPr>
    </w:p>
    <w:p w14:paraId="0B000000">
      <w:pPr>
        <w:spacing w:after="0" w:before="0"/>
        <w:ind w:firstLine="0" w:left="120"/>
        <w:jc w:val="center"/>
      </w:pPr>
    </w:p>
    <w:p w14:paraId="0C000000">
      <w:pPr>
        <w:spacing w:after="0" w:before="0"/>
        <w:ind w:firstLine="0" w:left="120"/>
        <w:jc w:val="center"/>
      </w:pPr>
    </w:p>
    <w:p w14:paraId="0D000000">
      <w:pPr>
        <w:spacing w:after="0" w:before="0"/>
        <w:ind w:firstLine="0" w:left="120"/>
        <w:jc w:val="center"/>
      </w:pPr>
    </w:p>
    <w:p w14:paraId="0E000000">
      <w:pPr>
        <w:spacing w:after="0" w:before="0"/>
        <w:ind w:firstLine="0" w:left="120"/>
        <w:jc w:val="center"/>
      </w:pPr>
    </w:p>
    <w:p w14:paraId="0F000000">
      <w:pPr>
        <w:spacing w:after="0" w:before="0"/>
        <w:ind w:firstLine="0" w:left="120"/>
        <w:jc w:val="center"/>
      </w:pPr>
    </w:p>
    <w:p w14:paraId="10000000">
      <w:pPr>
        <w:spacing w:after="0" w:before="0"/>
        <w:ind w:firstLine="0" w:left="120"/>
        <w:jc w:val="center"/>
      </w:pPr>
    </w:p>
    <w:p w14:paraId="11000000">
      <w:pPr>
        <w:spacing w:after="0" w:before="0"/>
        <w:ind w:firstLine="0" w:left="120"/>
        <w:jc w:val="center"/>
      </w:pPr>
    </w:p>
    <w:p w14:paraId="12000000">
      <w:pPr>
        <w:spacing w:after="0" w:before="0"/>
        <w:ind w:firstLine="0" w:left="120"/>
        <w:jc w:val="center"/>
      </w:pPr>
    </w:p>
    <w:p w14:paraId="13000000">
      <w:pPr>
        <w:spacing w:after="0" w:before="0"/>
        <w:ind w:firstLine="0" w:left="120"/>
        <w:jc w:val="center"/>
      </w:pPr>
    </w:p>
    <w:p w14:paraId="14000000">
      <w:pPr>
        <w:spacing w:after="0" w:before="0"/>
        <w:ind w:firstLine="0" w:left="120"/>
        <w:jc w:val="center"/>
      </w:pPr>
    </w:p>
    <w:p w14:paraId="15000000">
      <w:pPr>
        <w:spacing w:after="0" w:before="0"/>
        <w:ind w:firstLine="0" w:left="120"/>
        <w:jc w:val="center"/>
      </w:pPr>
    </w:p>
    <w:p w14:paraId="16000000">
      <w:pPr>
        <w:spacing w:after="0" w:before="0"/>
        <w:ind w:firstLine="0" w:left="120"/>
        <w:jc w:val="center"/>
      </w:pPr>
    </w:p>
    <w:p w14:paraId="17000000">
      <w:pPr>
        <w:spacing w:after="0" w:before="0"/>
        <w:ind w:firstLine="0" w:left="120"/>
        <w:jc w:val="center"/>
      </w:pPr>
    </w:p>
    <w:p w14:paraId="18000000">
      <w:pPr>
        <w:spacing w:after="0" w:before="0"/>
        <w:ind w:firstLine="0" w:left="120"/>
        <w:jc w:val="center"/>
      </w:pP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  <w:r>
        <w:rPr>
          <w:sz w:val="17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48767</wp:posOffset>
            </wp:positionH>
            <wp:positionV relativeFrom="page">
              <wp:posOffset>42661</wp:posOffset>
            </wp:positionV>
            <wp:extent cx="6480301" cy="8925555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480301" cy="892555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4000000">
      <w:pPr>
        <w:spacing w:after="0" w:before="0"/>
        <w:ind w:firstLine="0" w:left="120"/>
        <w:jc w:val="center"/>
      </w:pP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/>
        <w:ind w:firstLine="0" w:left="120"/>
        <w:jc w:val="center"/>
      </w:pPr>
    </w:p>
    <w:p w14:paraId="27000000">
      <w:pPr>
        <w:spacing w:after="0" w:before="0"/>
        <w:ind w:firstLine="0" w:left="120"/>
        <w:jc w:val="center"/>
      </w:pPr>
    </w:p>
    <w:p w14:paraId="28000000">
      <w:pPr>
        <w:spacing w:after="0" w:before="0"/>
        <w:ind w:firstLine="0" w:left="120"/>
        <w:jc w:val="center"/>
      </w:pPr>
    </w:p>
    <w:p w14:paraId="29000000">
      <w:pPr>
        <w:spacing w:after="0" w:before="0"/>
        <w:ind w:firstLine="0" w:left="120"/>
        <w:jc w:val="center"/>
      </w:pPr>
    </w:p>
    <w:p w14:paraId="2A000000">
      <w:pPr>
        <w:spacing w:after="0" w:before="0"/>
        <w:ind w:firstLine="0" w:left="120"/>
        <w:jc w:val="center"/>
      </w:pPr>
    </w:p>
    <w:p w14:paraId="2B000000">
      <w:pPr>
        <w:spacing w:after="0" w:before="0"/>
        <w:ind w:firstLine="0" w:left="120"/>
        <w:jc w:val="center"/>
      </w:pPr>
    </w:p>
    <w:p w14:paraId="2C000000">
      <w:pPr>
        <w:spacing w:after="0" w:before="0"/>
        <w:ind w:firstLine="0" w:left="120"/>
        <w:jc w:val="center"/>
      </w:pPr>
    </w:p>
    <w:p w14:paraId="2D000000">
      <w:pPr>
        <w:spacing w:after="0" w:before="0"/>
        <w:ind w:firstLine="0" w:left="120"/>
        <w:jc w:val="center"/>
      </w:pPr>
    </w:p>
    <w:p w14:paraId="2E000000">
      <w:pPr>
        <w:spacing w:after="0" w:before="0"/>
        <w:ind w:firstLine="0" w:left="120"/>
        <w:jc w:val="center"/>
      </w:pPr>
    </w:p>
    <w:p w14:paraId="2F000000">
      <w:pPr>
        <w:spacing w:after="0" w:before="0"/>
        <w:ind w:firstLine="0" w:left="120"/>
        <w:jc w:val="center"/>
      </w:pPr>
    </w:p>
    <w:p w14:paraId="30000000">
      <w:pPr>
        <w:spacing w:after="0" w:before="0"/>
        <w:ind w:firstLine="0" w:left="120"/>
        <w:jc w:val="center"/>
      </w:pPr>
    </w:p>
    <w:p w14:paraId="31000000">
      <w:pPr>
        <w:spacing w:after="0" w:before="0"/>
        <w:ind w:firstLine="0" w:left="120"/>
        <w:jc w:val="center"/>
      </w:pPr>
    </w:p>
    <w:p w14:paraId="32000000">
      <w:pPr>
        <w:spacing w:after="0" w:before="0"/>
        <w:ind w:firstLine="0" w:left="120"/>
        <w:jc w:val="center"/>
      </w:pPr>
    </w:p>
    <w:p w14:paraId="33000000">
      <w:pPr>
        <w:spacing w:after="0" w:before="0"/>
        <w:ind w:firstLine="0" w:left="120"/>
        <w:jc w:val="center"/>
      </w:pPr>
      <w:bookmarkStart w:id="1" w:name="block-61947556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34000000">
      <w:pPr>
        <w:spacing w:after="0" w:before="0"/>
        <w:ind w:firstLine="0" w:left="120"/>
        <w:jc w:val="center"/>
      </w:pPr>
      <w:bookmarkStart w:id="2" w:name="b9bd104d-6082-47bd-8132-2766a2040a6c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35000000">
      <w:pPr>
        <w:spacing w:after="0" w:before="0"/>
        <w:ind w:firstLine="0" w:left="120"/>
        <w:jc w:val="center"/>
      </w:pPr>
      <w:bookmarkStart w:id="3" w:name="34df4a62-8dcd-4a78-a0bb-c2323fe584ec"/>
      <w:r>
        <w:rPr>
          <w:rFonts w:ascii="Times New Roman" w:hAnsi="Times New Roman"/>
          <w:b w:val="1"/>
          <w:i w:val="0"/>
          <w:color w:val="000000"/>
          <w:sz w:val="28"/>
        </w:rPr>
        <w:t>Отдел образования Администрации Целинского района</w:t>
      </w:r>
      <w:bookmarkEnd w:id="3"/>
    </w:p>
    <w:p w14:paraId="3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МБОУ Юловская СОШ №6</w:t>
      </w:r>
    </w:p>
    <w:p w14:paraId="37000000">
      <w:pPr>
        <w:spacing w:after="0" w:before="0"/>
        <w:ind w:firstLine="0" w:left="120"/>
        <w:jc w:val="left"/>
      </w:pPr>
    </w:p>
    <w:p w14:paraId="38000000">
      <w:pPr>
        <w:spacing w:after="0" w:before="0"/>
        <w:ind w:firstLine="0" w:left="120"/>
        <w:jc w:val="left"/>
      </w:pPr>
    </w:p>
    <w:p w14:paraId="39000000">
      <w:pPr>
        <w:spacing w:after="0" w:before="0"/>
        <w:ind w:firstLine="0" w:left="120"/>
        <w:jc w:val="left"/>
      </w:pPr>
    </w:p>
    <w:p w14:paraId="3A000000">
      <w:pPr>
        <w:spacing w:after="0" w:before="0"/>
        <w:ind w:firstLine="0" w:left="120"/>
        <w:jc w:val="left"/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B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3C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МО учителей начальной школы</w:t>
            </w:r>
          </w:p>
          <w:p w14:paraId="3D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3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Н. Г. Стародубцева</w:t>
            </w:r>
          </w:p>
          <w:p w14:paraId="3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40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1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42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директора по УВР</w:t>
            </w:r>
          </w:p>
          <w:p w14:paraId="43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4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Е.И. Ляхова</w:t>
            </w:r>
          </w:p>
          <w:p w14:paraId="4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46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7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48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 школы</w:t>
            </w:r>
          </w:p>
          <w:p w14:paraId="49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4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Т.В.Чикунова</w:t>
            </w:r>
          </w:p>
          <w:p w14:paraId="4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№138-о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4C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D000000">
      <w:pPr>
        <w:spacing w:after="0" w:before="0"/>
        <w:ind w:firstLine="0" w:left="120"/>
        <w:jc w:val="left"/>
      </w:pPr>
    </w:p>
    <w:p w14:paraId="4E000000">
      <w:pPr>
        <w:spacing w:after="0" w:before="0"/>
        <w:ind w:firstLine="0" w:left="120"/>
        <w:jc w:val="left"/>
      </w:pPr>
    </w:p>
    <w:p w14:paraId="4F000000">
      <w:pPr>
        <w:spacing w:after="0" w:before="0"/>
        <w:ind w:firstLine="0" w:left="120"/>
        <w:jc w:val="left"/>
      </w:pPr>
    </w:p>
    <w:p w14:paraId="50000000">
      <w:pPr>
        <w:spacing w:after="0" w:before="0"/>
        <w:ind w:firstLine="0" w:left="120"/>
        <w:jc w:val="left"/>
      </w:pPr>
    </w:p>
    <w:p w14:paraId="51000000">
      <w:pPr>
        <w:spacing w:after="0" w:before="0"/>
        <w:ind w:firstLine="0" w:left="120"/>
        <w:jc w:val="left"/>
      </w:pPr>
    </w:p>
    <w:p w14:paraId="52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5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7845353)</w:t>
      </w:r>
    </w:p>
    <w:p w14:paraId="54000000">
      <w:pPr>
        <w:spacing w:after="0" w:before="0"/>
        <w:ind w:firstLine="0" w:left="120"/>
        <w:jc w:val="center"/>
      </w:pPr>
    </w:p>
    <w:p w14:paraId="5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«Изобразительное искусство»</w:t>
      </w:r>
    </w:p>
    <w:p w14:paraId="5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5-7 классов </w:t>
      </w:r>
    </w:p>
    <w:p w14:paraId="57000000">
      <w:pPr>
        <w:spacing w:after="0" w:before="0"/>
        <w:ind w:firstLine="0" w:left="120"/>
        <w:jc w:val="center"/>
      </w:pPr>
    </w:p>
    <w:p w14:paraId="58000000">
      <w:pPr>
        <w:spacing w:after="0" w:before="0"/>
        <w:ind w:firstLine="0" w:left="120"/>
        <w:jc w:val="center"/>
      </w:pPr>
    </w:p>
    <w:p w14:paraId="59000000">
      <w:pPr>
        <w:spacing w:after="0" w:before="0"/>
        <w:ind w:firstLine="0" w:left="120"/>
        <w:jc w:val="center"/>
      </w:pPr>
    </w:p>
    <w:p w14:paraId="5A000000">
      <w:pPr>
        <w:spacing w:after="0" w:before="0"/>
        <w:ind w:firstLine="0" w:left="120"/>
        <w:jc w:val="center"/>
      </w:pPr>
    </w:p>
    <w:p w14:paraId="5B000000">
      <w:pPr>
        <w:spacing w:after="0" w:before="0"/>
        <w:ind w:firstLine="0" w:left="120"/>
        <w:jc w:val="center"/>
      </w:pPr>
    </w:p>
    <w:p w14:paraId="5C000000">
      <w:pPr>
        <w:spacing w:after="0" w:before="0"/>
        <w:ind w:firstLine="0" w:left="120"/>
        <w:jc w:val="center"/>
      </w:pPr>
    </w:p>
    <w:p w14:paraId="5D000000">
      <w:pPr>
        <w:spacing w:after="0" w:before="0"/>
        <w:ind w:firstLine="0" w:left="120"/>
        <w:jc w:val="center"/>
      </w:pPr>
    </w:p>
    <w:p w14:paraId="5E000000">
      <w:pPr>
        <w:spacing w:after="0" w:before="0"/>
        <w:ind w:firstLine="0" w:left="120"/>
        <w:jc w:val="center"/>
      </w:pPr>
    </w:p>
    <w:p w14:paraId="5F000000">
      <w:pPr>
        <w:spacing w:after="0" w:before="0"/>
        <w:ind w:firstLine="0" w:left="120"/>
        <w:jc w:val="center"/>
      </w:pPr>
    </w:p>
    <w:p w14:paraId="60000000">
      <w:pPr>
        <w:spacing w:after="0" w:before="0"/>
        <w:ind w:firstLine="0" w:left="120"/>
        <w:jc w:val="center"/>
      </w:pPr>
    </w:p>
    <w:p w14:paraId="61000000">
      <w:pPr>
        <w:spacing w:after="0" w:before="0"/>
        <w:ind w:firstLine="0" w:left="120"/>
        <w:jc w:val="center"/>
      </w:pPr>
    </w:p>
    <w:p w14:paraId="62000000">
      <w:pPr>
        <w:spacing w:after="0" w:before="0"/>
        <w:ind w:firstLine="0" w:left="120"/>
        <w:jc w:val="center"/>
      </w:pPr>
    </w:p>
    <w:p w14:paraId="63000000">
      <w:pPr>
        <w:spacing w:after="0" w:before="0"/>
        <w:ind w:firstLine="0" w:left="120"/>
        <w:jc w:val="center"/>
      </w:pPr>
      <w:bookmarkStart w:id="4" w:name="6129fc25-1484-4cce-a161-840ff826026d"/>
      <w:r>
        <w:rPr>
          <w:rFonts w:ascii="Times New Roman" w:hAnsi="Times New Roman"/>
          <w:b w:val="1"/>
          <w:i w:val="0"/>
          <w:color w:val="000000"/>
          <w:sz w:val="28"/>
        </w:rPr>
        <w:t>п.Юловский</w:t>
      </w:r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bookmarkStart w:id="5" w:name="62614f64-10de-4f5c-96b5-e9621fb5538a"/>
      <w:r>
        <w:rPr>
          <w:rFonts w:ascii="Times New Roman" w:hAnsi="Times New Roman"/>
          <w:b w:val="1"/>
          <w:i w:val="0"/>
          <w:color w:val="000000"/>
          <w:sz w:val="28"/>
        </w:rPr>
        <w:t>2025</w:t>
      </w:r>
      <w:bookmarkEnd w:id="5"/>
    </w:p>
    <w:p w14:paraId="64000000">
      <w:pPr>
        <w:spacing w:after="0" w:before="0"/>
        <w:ind w:firstLine="0" w:left="120"/>
        <w:jc w:val="left"/>
      </w:pPr>
    </w:p>
    <w:p w14:paraId="65000000">
      <w:pPr>
        <w:sectPr>
          <w:pgSz w:h="16383" w:w="11906"/>
        </w:sectPr>
      </w:pPr>
    </w:p>
    <w:p w14:paraId="66000000">
      <w:pPr>
        <w:spacing w:after="0" w:before="0"/>
        <w:ind w:firstLine="0" w:left="120"/>
        <w:jc w:val="both"/>
      </w:pPr>
      <w:bookmarkStart w:id="6" w:name="block-61947557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67000000">
      <w:pPr>
        <w:spacing w:after="0" w:before="0"/>
        <w:ind w:firstLine="0" w:left="120"/>
        <w:jc w:val="both"/>
      </w:pPr>
    </w:p>
    <w:p w14:paraId="68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6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6A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C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6D00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6E00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Задачами изобразительного искусства являются:</w:t>
      </w:r>
    </w:p>
    <w:p w14:paraId="6F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70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1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14:paraId="72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3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14:paraId="74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75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14:paraId="76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77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78000000">
      <w:pPr>
        <w:spacing w:after="0" w:before="0"/>
        <w:ind w:firstLine="600"/>
        <w:jc w:val="both"/>
      </w:pPr>
      <w:bookmarkStart w:id="7" w:name="037c86a0-0100-46f4-8a06-fc1394a836a9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14:paraId="7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7A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№1 «Декоративно-прикладное и народное искусство» (5 класс)</w:t>
      </w:r>
    </w:p>
    <w:p w14:paraId="7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№2 «Живопись, графика, скульптура» (6 класс)</w:t>
      </w:r>
    </w:p>
    <w:p w14:paraId="7C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№3 «Архитектура и дизайн» (7 класс)</w:t>
      </w:r>
    </w:p>
    <w:p w14:paraId="7D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7E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7F000000">
      <w:pPr>
        <w:spacing w:after="0" w:before="0"/>
        <w:ind w:firstLine="0" w:left="120"/>
        <w:jc w:val="both"/>
      </w:pPr>
    </w:p>
    <w:p w14:paraId="80000000">
      <w:pPr>
        <w:sectPr>
          <w:pgSz w:h="16383" w:w="11906"/>
        </w:sectPr>
      </w:pPr>
    </w:p>
    <w:p w14:paraId="81000000">
      <w:pPr>
        <w:spacing w:after="0" w:before="0"/>
        <w:ind w:firstLine="0" w:left="120"/>
        <w:jc w:val="both"/>
      </w:pPr>
      <w:bookmarkStart w:id="8" w:name="block-61947559"/>
      <w:bookmarkEnd w:id="6"/>
    </w:p>
    <w:p w14:paraId="8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83000000">
      <w:pPr>
        <w:spacing w:after="0" w:before="0"/>
        <w:ind w:firstLine="0" w:left="120"/>
        <w:jc w:val="both"/>
      </w:pPr>
    </w:p>
    <w:p w14:paraId="8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85000000">
      <w:pPr>
        <w:spacing w:after="0" w:before="0"/>
        <w:ind w:firstLine="0" w:left="120"/>
        <w:jc w:val="left"/>
      </w:pPr>
    </w:p>
    <w:p w14:paraId="86000000">
      <w:pPr>
        <w:spacing w:after="0" w:before="0"/>
        <w:ind w:firstLine="0" w:left="120"/>
        <w:jc w:val="left"/>
      </w:pPr>
    </w:p>
    <w:p w14:paraId="87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1 «Декоративно-прикладное и народное искусство».</w:t>
      </w:r>
    </w:p>
    <w:p w14:paraId="88000000">
      <w:pPr>
        <w:spacing w:after="0" w:before="0"/>
        <w:ind w:firstLine="0" w:left="120"/>
        <w:jc w:val="both"/>
      </w:pPr>
    </w:p>
    <w:p w14:paraId="8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декоративно-прикладном искусстве.</w:t>
      </w:r>
    </w:p>
    <w:p w14:paraId="8A000000">
      <w:pPr>
        <w:spacing w:after="0" w:before="0"/>
        <w:ind w:firstLine="0" w:left="120"/>
        <w:jc w:val="both"/>
      </w:pPr>
    </w:p>
    <w:p w14:paraId="8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8C000000">
      <w:pPr>
        <w:spacing w:after="0" w:before="0"/>
        <w:ind w:firstLine="0" w:left="120"/>
        <w:jc w:val="both"/>
      </w:pPr>
    </w:p>
    <w:p w14:paraId="8D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Древние корни народного искусства.</w:t>
      </w:r>
    </w:p>
    <w:p w14:paraId="8E000000">
      <w:pPr>
        <w:spacing w:after="0" w:before="0"/>
        <w:ind w:firstLine="0" w:left="120"/>
        <w:jc w:val="both"/>
      </w:pPr>
    </w:p>
    <w:p w14:paraId="8F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90000000">
      <w:pPr>
        <w:spacing w:after="0" w:before="0"/>
        <w:ind w:firstLine="0" w:left="120"/>
        <w:jc w:val="both"/>
      </w:pPr>
    </w:p>
    <w:p w14:paraId="91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Связь народного искусства с природой, бытом, трудом, верованиями и эпосом.</w:t>
      </w:r>
    </w:p>
    <w:p w14:paraId="92000000">
      <w:pPr>
        <w:spacing w:after="0" w:before="0"/>
        <w:ind w:firstLine="0" w:left="120"/>
        <w:jc w:val="both"/>
      </w:pPr>
    </w:p>
    <w:p w14:paraId="93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94000000">
      <w:pPr>
        <w:spacing w:after="0" w:before="0"/>
        <w:ind w:firstLine="0" w:left="120"/>
        <w:jc w:val="both"/>
      </w:pPr>
    </w:p>
    <w:p w14:paraId="95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Образно-символический язык народного прикладного искусства.</w:t>
      </w:r>
    </w:p>
    <w:p w14:paraId="96000000">
      <w:pPr>
        <w:spacing w:after="0" w:before="0"/>
        <w:ind w:firstLine="0" w:left="120"/>
        <w:jc w:val="both"/>
      </w:pPr>
    </w:p>
    <w:p w14:paraId="97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Знаки-символы традиционного крестьянского прикладного искусства.</w:t>
      </w:r>
    </w:p>
    <w:p w14:paraId="98000000">
      <w:pPr>
        <w:spacing w:after="0" w:before="0"/>
        <w:ind w:firstLine="0" w:left="120"/>
        <w:jc w:val="both"/>
      </w:pPr>
    </w:p>
    <w:p w14:paraId="9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9A000000">
      <w:pPr>
        <w:spacing w:after="0" w:before="0"/>
        <w:ind w:firstLine="0" w:left="120"/>
        <w:jc w:val="both"/>
      </w:pPr>
    </w:p>
    <w:p w14:paraId="9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Убранство русской избы.</w:t>
      </w:r>
    </w:p>
    <w:p w14:paraId="9C000000">
      <w:pPr>
        <w:spacing w:after="0" w:before="0"/>
        <w:ind w:firstLine="0" w:left="120"/>
        <w:jc w:val="both"/>
      </w:pPr>
    </w:p>
    <w:p w14:paraId="9D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9E000000">
      <w:pPr>
        <w:spacing w:after="0" w:before="0"/>
        <w:ind w:firstLine="0" w:left="120"/>
        <w:jc w:val="both"/>
      </w:pPr>
    </w:p>
    <w:p w14:paraId="9F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A0000000">
      <w:pPr>
        <w:spacing w:after="0" w:before="0"/>
        <w:ind w:firstLine="0" w:left="120"/>
        <w:jc w:val="both"/>
      </w:pPr>
    </w:p>
    <w:p w14:paraId="A1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– эскизов орнаментального декора крестьянского дома.</w:t>
      </w:r>
    </w:p>
    <w:p w14:paraId="A2000000">
      <w:pPr>
        <w:spacing w:after="0" w:before="0"/>
        <w:ind w:firstLine="0" w:left="120"/>
        <w:jc w:val="both"/>
      </w:pPr>
    </w:p>
    <w:p w14:paraId="A3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Устройство внутреннего пространства крестьянского дома.</w:t>
      </w:r>
    </w:p>
    <w:p w14:paraId="A4000000">
      <w:pPr>
        <w:spacing w:after="0" w:before="0"/>
        <w:ind w:firstLine="0" w:left="120"/>
        <w:jc w:val="both"/>
      </w:pPr>
    </w:p>
    <w:p w14:paraId="A5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Декоративные элементы жилой среды.</w:t>
      </w:r>
    </w:p>
    <w:p w14:paraId="A6000000">
      <w:pPr>
        <w:spacing w:after="0" w:before="0"/>
        <w:ind w:firstLine="0" w:left="120"/>
        <w:jc w:val="both"/>
      </w:pPr>
    </w:p>
    <w:p w14:paraId="A7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A8000000">
      <w:pPr>
        <w:spacing w:after="0" w:before="0"/>
        <w:ind w:firstLine="0" w:left="120"/>
        <w:jc w:val="both"/>
      </w:pPr>
    </w:p>
    <w:p w14:paraId="A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AA000000">
      <w:pPr>
        <w:spacing w:after="0" w:before="0"/>
        <w:ind w:firstLine="0" w:left="120"/>
        <w:jc w:val="both"/>
      </w:pPr>
    </w:p>
    <w:p w14:paraId="A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праздничный костюм.</w:t>
      </w:r>
    </w:p>
    <w:p w14:paraId="AC000000">
      <w:pPr>
        <w:spacing w:after="0" w:before="0"/>
        <w:ind w:firstLine="0" w:left="120"/>
        <w:jc w:val="both"/>
      </w:pPr>
    </w:p>
    <w:p w14:paraId="AD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Образный строй народного праздничного костюма – женского и мужского.</w:t>
      </w:r>
    </w:p>
    <w:p w14:paraId="AE000000">
      <w:pPr>
        <w:spacing w:after="0" w:before="0"/>
        <w:ind w:firstLine="0" w:left="120"/>
        <w:jc w:val="both"/>
      </w:pPr>
    </w:p>
    <w:p w14:paraId="AF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B0000000">
      <w:pPr>
        <w:spacing w:after="0" w:before="0"/>
        <w:ind w:firstLine="0" w:left="120"/>
        <w:jc w:val="both"/>
      </w:pPr>
    </w:p>
    <w:p w14:paraId="B1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14:paraId="B2000000">
      <w:pPr>
        <w:spacing w:after="0" w:before="0"/>
        <w:ind w:firstLine="0" w:left="120"/>
        <w:jc w:val="both"/>
      </w:pPr>
    </w:p>
    <w:p w14:paraId="B3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B4000000">
      <w:pPr>
        <w:spacing w:after="0" w:before="0"/>
        <w:ind w:firstLine="0" w:left="120"/>
        <w:jc w:val="both"/>
      </w:pPr>
    </w:p>
    <w:p w14:paraId="B5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B6000000">
      <w:pPr>
        <w:spacing w:after="0" w:before="0"/>
        <w:ind w:firstLine="0" w:left="120"/>
        <w:jc w:val="both"/>
      </w:pPr>
    </w:p>
    <w:p w14:paraId="B7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14:paraId="B8000000">
      <w:pPr>
        <w:spacing w:after="0" w:before="0"/>
        <w:ind w:firstLine="0" w:left="120"/>
        <w:jc w:val="both"/>
      </w:pPr>
    </w:p>
    <w:p w14:paraId="B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BA000000">
      <w:pPr>
        <w:spacing w:after="0" w:before="0"/>
        <w:ind w:firstLine="0" w:left="120"/>
        <w:jc w:val="both"/>
      </w:pPr>
    </w:p>
    <w:p w14:paraId="B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художественные промыслы.</w:t>
      </w:r>
    </w:p>
    <w:p w14:paraId="BC000000">
      <w:pPr>
        <w:spacing w:after="0" w:before="0"/>
        <w:ind w:firstLine="0" w:left="120"/>
        <w:jc w:val="both"/>
      </w:pPr>
    </w:p>
    <w:p w14:paraId="BD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BE000000">
      <w:pPr>
        <w:spacing w:after="0" w:before="0"/>
        <w:ind w:firstLine="0" w:left="120"/>
        <w:jc w:val="both"/>
      </w:pPr>
    </w:p>
    <w:p w14:paraId="BF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14:paraId="C0000000">
      <w:pPr>
        <w:spacing w:after="0" w:before="0"/>
        <w:ind w:firstLine="0" w:left="120"/>
        <w:jc w:val="both"/>
      </w:pPr>
    </w:p>
    <w:p w14:paraId="C1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C2000000">
      <w:pPr>
        <w:spacing w:after="0" w:before="0"/>
        <w:ind w:firstLine="0" w:left="120"/>
        <w:jc w:val="both"/>
      </w:pPr>
    </w:p>
    <w:p w14:paraId="C3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C4000000">
      <w:pPr>
        <w:spacing w:after="0" w:before="0"/>
        <w:ind w:firstLine="0" w:left="120"/>
        <w:jc w:val="both"/>
      </w:pPr>
    </w:p>
    <w:p w14:paraId="C5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эскиза игрушки по мотивам избранного промысла.</w:t>
      </w:r>
    </w:p>
    <w:p w14:paraId="C6000000">
      <w:pPr>
        <w:spacing w:after="0" w:before="0"/>
        <w:ind w:firstLine="0" w:left="120"/>
        <w:jc w:val="both"/>
      </w:pPr>
    </w:p>
    <w:p w14:paraId="C7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C8000000">
      <w:pPr>
        <w:spacing w:after="0" w:before="0"/>
        <w:ind w:firstLine="0" w:left="120"/>
        <w:jc w:val="both"/>
      </w:pPr>
    </w:p>
    <w:p w14:paraId="C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CA000000">
      <w:pPr>
        <w:spacing w:after="0" w:before="0"/>
        <w:ind w:firstLine="0" w:left="120"/>
        <w:jc w:val="both"/>
      </w:pPr>
    </w:p>
    <w:p w14:paraId="C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CC000000">
      <w:pPr>
        <w:spacing w:after="0" w:before="0"/>
        <w:ind w:firstLine="0" w:left="120"/>
        <w:jc w:val="both"/>
      </w:pPr>
    </w:p>
    <w:p w14:paraId="CD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CE000000">
      <w:pPr>
        <w:spacing w:after="0" w:before="0"/>
        <w:ind w:firstLine="0" w:left="120"/>
        <w:jc w:val="both"/>
      </w:pPr>
    </w:p>
    <w:p w14:paraId="CF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D0000000">
      <w:pPr>
        <w:spacing w:after="0" w:before="0"/>
        <w:ind w:firstLine="0" w:left="120"/>
        <w:jc w:val="both"/>
      </w:pPr>
    </w:p>
    <w:p w14:paraId="D1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D2000000">
      <w:pPr>
        <w:spacing w:after="0" w:before="0"/>
        <w:ind w:firstLine="0" w:left="120"/>
        <w:jc w:val="both"/>
      </w:pPr>
    </w:p>
    <w:p w14:paraId="D3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14:paraId="D4000000">
      <w:pPr>
        <w:spacing w:after="0" w:before="0"/>
        <w:ind w:firstLine="0" w:left="120"/>
        <w:jc w:val="both"/>
      </w:pPr>
    </w:p>
    <w:p w14:paraId="D5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14:paraId="D6000000">
      <w:pPr>
        <w:spacing w:after="0" w:before="0"/>
        <w:ind w:firstLine="0" w:left="120"/>
        <w:jc w:val="both"/>
      </w:pPr>
    </w:p>
    <w:p w14:paraId="D7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D8000000">
      <w:pPr>
        <w:spacing w:after="0" w:before="0"/>
        <w:ind w:firstLine="0" w:left="120"/>
        <w:jc w:val="both"/>
      </w:pPr>
    </w:p>
    <w:p w14:paraId="D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в культуре разных эпох и народов.</w:t>
      </w:r>
    </w:p>
    <w:p w14:paraId="DA000000">
      <w:pPr>
        <w:spacing w:after="0" w:before="0"/>
        <w:ind w:firstLine="0" w:left="120"/>
        <w:jc w:val="both"/>
      </w:pPr>
    </w:p>
    <w:p w14:paraId="D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декоративно-прикладного искусства в культуре древних цивилизаций.</w:t>
      </w:r>
    </w:p>
    <w:p w14:paraId="DC000000">
      <w:pPr>
        <w:spacing w:after="0" w:before="0"/>
        <w:ind w:firstLine="0" w:left="120"/>
        <w:jc w:val="both"/>
      </w:pPr>
    </w:p>
    <w:p w14:paraId="DD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DE000000">
      <w:pPr>
        <w:spacing w:after="0" w:before="0"/>
        <w:ind w:firstLine="0" w:left="120"/>
        <w:jc w:val="both"/>
      </w:pPr>
    </w:p>
    <w:p w14:paraId="DF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E0000000">
      <w:pPr>
        <w:spacing w:after="0" w:before="0"/>
        <w:ind w:firstLine="0" w:left="120"/>
        <w:jc w:val="both"/>
      </w:pPr>
    </w:p>
    <w:p w14:paraId="E1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E2000000">
      <w:pPr>
        <w:spacing w:after="0" w:before="0"/>
        <w:ind w:firstLine="0" w:left="120"/>
        <w:jc w:val="both"/>
      </w:pPr>
    </w:p>
    <w:p w14:paraId="E3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Декоративно-прикладное искусство в жизни современного человека.</w:t>
      </w:r>
    </w:p>
    <w:p w14:paraId="E4000000">
      <w:pPr>
        <w:spacing w:after="0" w:before="0"/>
        <w:ind w:firstLine="0" w:left="120"/>
        <w:jc w:val="both"/>
      </w:pPr>
    </w:p>
    <w:p w14:paraId="E5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E6000000">
      <w:pPr>
        <w:spacing w:after="0" w:before="0"/>
        <w:ind w:firstLine="0" w:left="120"/>
        <w:jc w:val="both"/>
      </w:pPr>
    </w:p>
    <w:p w14:paraId="E7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14:paraId="E8000000">
      <w:pPr>
        <w:spacing w:after="0" w:before="0"/>
        <w:ind w:firstLine="0" w:left="120"/>
        <w:jc w:val="both"/>
      </w:pPr>
    </w:p>
    <w:p w14:paraId="E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EA000000">
      <w:pPr>
        <w:spacing w:after="0" w:before="0"/>
        <w:ind w:firstLine="0" w:left="120"/>
        <w:jc w:val="both"/>
      </w:pPr>
    </w:p>
    <w:p w14:paraId="E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14:paraId="EC000000">
      <w:pPr>
        <w:spacing w:after="0" w:before="0"/>
        <w:ind w:firstLine="0" w:left="120"/>
        <w:jc w:val="both"/>
      </w:pPr>
    </w:p>
    <w:p w14:paraId="ED000000">
      <w:pPr>
        <w:spacing w:after="0" w:before="0"/>
        <w:ind w:firstLine="0" w:left="120"/>
        <w:jc w:val="both"/>
      </w:pPr>
    </w:p>
    <w:p w14:paraId="E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EF000000">
      <w:pPr>
        <w:spacing w:after="0" w:before="0"/>
        <w:ind w:firstLine="0" w:left="120"/>
        <w:jc w:val="left"/>
      </w:pPr>
    </w:p>
    <w:p w14:paraId="F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2 «Живопись, графика, скульптура».</w:t>
      </w:r>
    </w:p>
    <w:p w14:paraId="F1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видах искусства.</w:t>
      </w:r>
    </w:p>
    <w:p w14:paraId="F2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и временные виды искусства.</w:t>
      </w:r>
    </w:p>
    <w:p w14:paraId="F3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F4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F5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изобразительного искусства и его выразительные средства.</w:t>
      </w:r>
    </w:p>
    <w:p w14:paraId="F6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14:paraId="F7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– основа изобразительного искусства и мастерства художника.</w:t>
      </w:r>
    </w:p>
    <w:p w14:paraId="F8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рисунка: зарисовка, набросок, учебный рисунок и творческий рисунок.</w:t>
      </w:r>
    </w:p>
    <w:p w14:paraId="F9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Навыки размещения рисунка в листе, выбор формата.</w:t>
      </w:r>
    </w:p>
    <w:p w14:paraId="FA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Начальные умения рисунка с натуры. Зарисовки простых предметов.</w:t>
      </w:r>
    </w:p>
    <w:p w14:paraId="FB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14:paraId="FC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 и ритмическая организация плоскости листа.</w:t>
      </w:r>
    </w:p>
    <w:p w14:paraId="FD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FE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FF00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0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изобразительного искусства.</w:t>
      </w:r>
    </w:p>
    <w:p w14:paraId="0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0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14:paraId="0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Натюрморт.</w:t>
      </w:r>
    </w:p>
    <w:p w14:paraId="0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0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14:paraId="0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0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окружности в перспективе.</w:t>
      </w:r>
    </w:p>
    <w:p w14:paraId="0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Рисование геометрических тел на основе правил линейной перспективы.</w:t>
      </w:r>
    </w:p>
    <w:p w14:paraId="0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Сложная пространственная форма и выявление её конструкции.</w:t>
      </w:r>
    </w:p>
    <w:p w14:paraId="0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14:paraId="0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Линейный рисунок конструкции из нескольких геометрических тел.</w:t>
      </w:r>
    </w:p>
    <w:p w14:paraId="0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0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натюрморта графическими материалами с натуры или по представлению.</w:t>
      </w:r>
    </w:p>
    <w:p w14:paraId="0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0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1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Портрет.</w:t>
      </w:r>
    </w:p>
    <w:p w14:paraId="1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1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Великие портретисты в европейском искусстве.</w:t>
      </w:r>
    </w:p>
    <w:p w14:paraId="1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1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Парадный и камерный портрет в живописи.</w:t>
      </w:r>
    </w:p>
    <w:p w14:paraId="1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14:paraId="1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14:paraId="1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1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головы при создании портретного образа.</w:t>
      </w:r>
    </w:p>
    <w:p w14:paraId="1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Свет и тень в изображении головы человека.</w:t>
      </w:r>
    </w:p>
    <w:p w14:paraId="1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в скульптуре.</w:t>
      </w:r>
    </w:p>
    <w:p w14:paraId="1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14:paraId="1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14:paraId="1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1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работы над созданием живописного портрета.</w:t>
      </w:r>
    </w:p>
    <w:p w14:paraId="1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Пейзаж.</w:t>
      </w:r>
    </w:p>
    <w:p w14:paraId="2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2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построения линейной перспективы в изображении пространства.</w:t>
      </w:r>
    </w:p>
    <w:p w14:paraId="2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2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2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2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2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14:paraId="2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2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зарисовки и графическая композиция на темы окружающей природы.</w:t>
      </w:r>
    </w:p>
    <w:p w14:paraId="2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14:paraId="2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2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2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Бытовой жанр в изобразительном искусстве.</w:t>
      </w:r>
    </w:p>
    <w:p w14:paraId="2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2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3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Исторический жанр в изобразительном искусстве.</w:t>
      </w:r>
    </w:p>
    <w:p w14:paraId="3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14:paraId="3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3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14:paraId="3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3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3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3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Библейские темы в изобразительном искусстве.</w:t>
      </w:r>
    </w:p>
    <w:p w14:paraId="3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3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3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3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14:paraId="3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над эскизом сюжетной композиции.</w:t>
      </w:r>
    </w:p>
    <w:p w14:paraId="3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14:paraId="3F010000">
      <w:pPr>
        <w:spacing w:after="0" w:before="0"/>
        <w:ind w:firstLine="0" w:left="120"/>
        <w:jc w:val="left"/>
      </w:pPr>
    </w:p>
    <w:p w14:paraId="40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41010000">
      <w:pPr>
        <w:spacing w:after="0" w:before="0"/>
        <w:ind w:firstLine="0" w:left="120"/>
        <w:jc w:val="both"/>
      </w:pPr>
    </w:p>
    <w:p w14:paraId="4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3 «Архитектура и дизайн».</w:t>
      </w:r>
    </w:p>
    <w:p w14:paraId="4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14:paraId="4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14:paraId="4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4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14:paraId="4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4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дизайн.</w:t>
      </w:r>
    </w:p>
    <w:p w14:paraId="4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4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14:paraId="4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4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свойства композиции: целостность и соподчинённость элементов.</w:t>
      </w:r>
    </w:p>
    <w:p w14:paraId="4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4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5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5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14:paraId="5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14:paraId="5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Шрифт и содержание текста. Стилизация шрифта.</w:t>
      </w:r>
    </w:p>
    <w:p w14:paraId="5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14:paraId="5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14:paraId="5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14:paraId="5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5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5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14:paraId="5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 объёмно-пространственных композиций.</w:t>
      </w:r>
    </w:p>
    <w:p w14:paraId="5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5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14:paraId="5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5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6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6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6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6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аналитических зарисовок форм бытовых предметов.</w:t>
      </w:r>
    </w:p>
    <w:p w14:paraId="6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14:paraId="6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6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14:paraId="6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Социальное значение дизайна и архитектуры как среды жизни человека.</w:t>
      </w:r>
    </w:p>
    <w:p w14:paraId="6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6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6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Пути развития современной архитектуры и дизайна: город сегодня и завтра.</w:t>
      </w:r>
    </w:p>
    <w:p w14:paraId="6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14:paraId="6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7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цвета в формировании пространства. Схема-планировка и реальность.</w:t>
      </w:r>
    </w:p>
    <w:p w14:paraId="7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7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7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7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7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7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7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7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Интерьеры общественных зданий (театр, кафе, вокзал, офис, школа).</w:t>
      </w:r>
    </w:p>
    <w:p w14:paraId="7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14:paraId="7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7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14:paraId="7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7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 человека и индивидуальное проектирование.</w:t>
      </w:r>
    </w:p>
    <w:p w14:paraId="8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8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Образно-личностное проектирование в дизайне и архитектуре.</w:t>
      </w:r>
    </w:p>
    <w:p w14:paraId="8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8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8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8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14:paraId="8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8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8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14:paraId="89010000">
      <w:pPr>
        <w:spacing w:after="0" w:before="0"/>
        <w:ind w:firstLine="0" w:left="120"/>
        <w:jc w:val="left"/>
      </w:pPr>
    </w:p>
    <w:p w14:paraId="8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8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8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развития технологий в становлении новых видов искусства.</w:t>
      </w:r>
    </w:p>
    <w:p w14:paraId="8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8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искусство театра.</w:t>
      </w:r>
    </w:p>
    <w:p w14:paraId="8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Рождение театра в древнейших обрядах. История развития искусства театра.</w:t>
      </w:r>
    </w:p>
    <w:p w14:paraId="9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14:paraId="9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14:paraId="9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9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9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9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9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9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14:paraId="9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фотография.</w:t>
      </w:r>
    </w:p>
    <w:p w14:paraId="9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9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возможности художественной обработки цифровой фотографии.</w:t>
      </w:r>
    </w:p>
    <w:p w14:paraId="9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9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9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Композиция кадра, ракурс, плановость, графический ритм.</w:t>
      </w:r>
    </w:p>
    <w:p w14:paraId="9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14:paraId="9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Фотопейзаж в творчестве профессиональных фотографов. </w:t>
      </w:r>
    </w:p>
    <w:p w14:paraId="A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Образные возможности чёрно-белой и цветной фотографии.</w:t>
      </w:r>
    </w:p>
    <w:p w14:paraId="A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14:paraId="A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14:paraId="A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A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A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A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A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14:paraId="A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A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14:paraId="A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A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искусство кино.</w:t>
      </w:r>
    </w:p>
    <w:p w14:paraId="A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Ожившее изображение. История кино и его эволюция как искусства.</w:t>
      </w:r>
    </w:p>
    <w:p w14:paraId="AD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A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Монтаж композиционно построенных кадров – основа языка киноискусства.</w:t>
      </w:r>
    </w:p>
    <w:p w14:paraId="A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B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B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B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14:paraId="B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B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14:paraId="B5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на телевидении.</w:t>
      </w:r>
    </w:p>
    <w:p w14:paraId="B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B7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14:paraId="B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B9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B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14:paraId="BB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Художнические роли каждого человека в реальной бытийной жизни.</w:t>
      </w:r>
    </w:p>
    <w:p w14:paraId="B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искусства в жизни общества и его влияние на жизнь каждого человека.</w:t>
      </w:r>
    </w:p>
    <w:p w14:paraId="BD010000">
      <w:pPr>
        <w:sectPr>
          <w:pgSz w:h="16383" w:w="11906"/>
        </w:sectPr>
      </w:pPr>
    </w:p>
    <w:p w14:paraId="BE010000">
      <w:pPr>
        <w:spacing w:after="0" w:before="0"/>
        <w:ind w:firstLine="0" w:left="120"/>
        <w:jc w:val="both"/>
      </w:pPr>
      <w:bookmarkStart w:id="9" w:name="block-61947560"/>
      <w:bookmarkEnd w:id="8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BF010000">
      <w:pPr>
        <w:spacing w:after="0" w:before="0"/>
        <w:ind w:firstLine="0" w:left="120"/>
        <w:jc w:val="both"/>
      </w:pPr>
    </w:p>
    <w:p w14:paraId="C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ЛИЧНОСТНЫЕ РЕЗУЛЬТАТЫ </w:t>
      </w:r>
    </w:p>
    <w:p w14:paraId="C1010000">
      <w:pPr>
        <w:spacing w:after="0" w:before="0"/>
        <w:ind w:firstLine="600"/>
        <w:jc w:val="both"/>
      </w:pPr>
    </w:p>
    <w:p w14:paraId="C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C3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C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C501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Патриотическое воспитание.</w:t>
      </w:r>
    </w:p>
    <w:p w14:paraId="C6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C701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Гражданское воспитание.</w:t>
      </w:r>
    </w:p>
    <w:p w14:paraId="C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C901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Духовно-нравственное воспитание.</w:t>
      </w:r>
    </w:p>
    <w:p w14:paraId="CA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CB01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Эстетическое воспитание.</w:t>
      </w:r>
    </w:p>
    <w:p w14:paraId="C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CD01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Ценности познавательной деятельности.</w:t>
      </w:r>
    </w:p>
    <w:p w14:paraId="CE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CF01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Экологическое воспитание.</w:t>
      </w:r>
    </w:p>
    <w:p w14:paraId="D0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D101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Трудовое воспитание.</w:t>
      </w:r>
    </w:p>
    <w:p w14:paraId="D2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D3010000">
      <w:pPr>
        <w:spacing w:after="0" w:before="0"/>
        <w:ind w:firstLine="60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Воспитывающая предметно-эстетическая среда.</w:t>
      </w:r>
    </w:p>
    <w:p w14:paraId="D4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D5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D6010000">
      <w:pPr>
        <w:spacing w:after="0" w:before="0"/>
        <w:ind w:firstLine="0" w:left="120"/>
        <w:jc w:val="both"/>
      </w:pPr>
    </w:p>
    <w:p w14:paraId="D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D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D9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предметные и пространственные объекты по заданным основаниям;</w:t>
      </w:r>
    </w:p>
    <w:p w14:paraId="DA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DB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положение предметной формы в пространстве;</w:t>
      </w:r>
    </w:p>
    <w:p w14:paraId="DC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DD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14:paraId="DE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предметно-пространственные явления;</w:t>
      </w:r>
    </w:p>
    <w:p w14:paraId="DF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14:paraId="E001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14:paraId="E1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E2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14:paraId="E3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E4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E5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познания;</w:t>
      </w:r>
    </w:p>
    <w:p w14:paraId="E6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14:paraId="E701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E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E9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EA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EB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работать с электронными учебными пособиями и учебниками;</w:t>
      </w:r>
    </w:p>
    <w:p w14:paraId="EC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ED01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EE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коммуникативными действиями</w:t>
      </w:r>
    </w:p>
    <w:p w14:paraId="E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F0010000">
      <w:pPr>
        <w:spacing w:after="0" w:before="0"/>
        <w:ind w:firstLine="0" w:left="120"/>
        <w:jc w:val="left"/>
      </w:pPr>
    </w:p>
    <w:p w14:paraId="F1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F2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F3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F4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F501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F6010000">
      <w:pPr>
        <w:spacing w:after="0" w:before="0"/>
        <w:ind w:firstLine="0" w:left="120"/>
        <w:jc w:val="left"/>
      </w:pPr>
    </w:p>
    <w:p w14:paraId="F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Овладение универсальными регулятивными действиями</w:t>
      </w:r>
    </w:p>
    <w:p w14:paraId="F8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F9010000">
      <w:pPr>
        <w:numPr>
          <w:ilvl w:val="0"/>
          <w:numId w:val="5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FA010000">
      <w:pPr>
        <w:numPr>
          <w:ilvl w:val="0"/>
          <w:numId w:val="5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FB010000">
      <w:pPr>
        <w:numPr>
          <w:ilvl w:val="0"/>
          <w:numId w:val="5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FC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FD010000">
      <w:pPr>
        <w:numPr>
          <w:ilvl w:val="0"/>
          <w:numId w:val="6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FE010000">
      <w:pPr>
        <w:numPr>
          <w:ilvl w:val="0"/>
          <w:numId w:val="6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14:paraId="FF01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0002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14:paraId="0102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0202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0302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04020000">
      <w:pPr>
        <w:numPr>
          <w:ilvl w:val="0"/>
          <w:numId w:val="7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05020000">
      <w:pPr>
        <w:spacing w:after="0" w:before="0"/>
        <w:ind w:firstLine="0" w:left="120"/>
        <w:jc w:val="left"/>
      </w:pPr>
    </w:p>
    <w:p w14:paraId="06020000">
      <w:pPr>
        <w:spacing w:after="0" w:before="0"/>
        <w:ind w:firstLine="0" w:left="120"/>
        <w:jc w:val="left"/>
      </w:pPr>
    </w:p>
    <w:p w14:paraId="07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08020000">
      <w:pPr>
        <w:spacing w:after="0" w:before="0"/>
        <w:ind w:firstLine="0" w:left="120"/>
        <w:jc w:val="left"/>
      </w:pPr>
    </w:p>
    <w:p w14:paraId="09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A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1 «Декоративно-прикладное и народное искусство»:</w:t>
      </w:r>
    </w:p>
    <w:p w14:paraId="0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0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0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0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0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1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1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1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1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1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1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1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1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1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1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14:paraId="1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1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1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1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1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14:paraId="2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14:paraId="2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14:paraId="2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14:paraId="2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2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14:paraId="2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14:paraId="2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2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2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2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2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2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2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2D020000">
      <w:pPr>
        <w:spacing w:after="0" w:before="0"/>
        <w:ind w:firstLine="0" w:left="120"/>
        <w:jc w:val="both"/>
      </w:pPr>
    </w:p>
    <w:p w14:paraId="2E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F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2 «Живопись, графика, скульптура»:</w:t>
      </w:r>
    </w:p>
    <w:p w14:paraId="3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3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деления пространственных искусств на виды;</w:t>
      </w:r>
    </w:p>
    <w:p w14:paraId="3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14:paraId="3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изобразительного искусства и его выразительные средства:</w:t>
      </w:r>
    </w:p>
    <w:p w14:paraId="3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14:paraId="3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3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3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14:paraId="3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роль рисунка как основы изобразительной деятельности;</w:t>
      </w:r>
    </w:p>
    <w:p w14:paraId="3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учебного рисунка – светотеневого изображения объёмных форм;</w:t>
      </w:r>
    </w:p>
    <w:p w14:paraId="3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3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3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14:paraId="3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3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линейного рисунка, понимать выразительные возможности линии;</w:t>
      </w:r>
    </w:p>
    <w:p w14:paraId="3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4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4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4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изобразительного искусства:</w:t>
      </w:r>
    </w:p>
    <w:p w14:paraId="4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понятие «жанры в изобразительном искусстве», перечислять жанры;</w:t>
      </w:r>
    </w:p>
    <w:p w14:paraId="4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14:paraId="4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Натюрморт:</w:t>
      </w:r>
    </w:p>
    <w:p w14:paraId="4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4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4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4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4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графического натюрморта;</w:t>
      </w:r>
    </w:p>
    <w:p w14:paraId="4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натюрморта средствами живописи.</w:t>
      </w:r>
    </w:p>
    <w:p w14:paraId="4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Портрет:</w:t>
      </w:r>
    </w:p>
    <w:p w14:paraId="4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5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5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5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5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5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начальный опыт лепки головы человека;</w:t>
      </w:r>
    </w:p>
    <w:p w14:paraId="5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14:paraId="5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14:paraId="5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14:paraId="5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Пейзаж:</w:t>
      </w:r>
    </w:p>
    <w:p w14:paraId="5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5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14:paraId="5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6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воздушной перспективы и уметь их применять на практике;</w:t>
      </w:r>
    </w:p>
    <w:p w14:paraId="6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6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морских пейзажах И. Айвазовского;</w:t>
      </w:r>
    </w:p>
    <w:p w14:paraId="6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6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6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6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14:paraId="6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14:paraId="6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6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изображения городского пейзажа – по памяти или представлению;</w:t>
      </w:r>
    </w:p>
    <w:p w14:paraId="6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6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14:paraId="6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Бытовой жанр:</w:t>
      </w:r>
    </w:p>
    <w:p w14:paraId="6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6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7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7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14:paraId="7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7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14:paraId="7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7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7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Исторический жанр:</w:t>
      </w:r>
    </w:p>
    <w:p w14:paraId="7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7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7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14:paraId="7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7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14:paraId="7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7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Библейские темы в изобразительном искусстве:</w:t>
      </w:r>
    </w:p>
    <w:p w14:paraId="8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8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8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8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картинах на библейские темы в истории русского искусства;</w:t>
      </w:r>
    </w:p>
    <w:p w14:paraId="8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8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14:paraId="8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14:paraId="8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8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8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14:paraId="8A020000">
      <w:pPr>
        <w:spacing w:after="0" w:before="0"/>
        <w:ind w:firstLine="0" w:left="120"/>
        <w:jc w:val="both"/>
      </w:pPr>
    </w:p>
    <w:p w14:paraId="8B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0"/>
          <w:color w:val="000000"/>
          <w:sz w:val="28"/>
        </w:rPr>
        <w:t>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8C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3 «Архитектура и дизайн»</w:t>
      </w:r>
    </w:p>
    <w:p w14:paraId="8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8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8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14:paraId="9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9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9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Графический дизайн:</w:t>
      </w:r>
    </w:p>
    <w:p w14:paraId="9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14:paraId="9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основные средства – требования к композиции;</w:t>
      </w:r>
    </w:p>
    <w:p w14:paraId="9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перечислять и объяснять основные типы формальной композиции;</w:t>
      </w:r>
    </w:p>
    <w:p w14:paraId="9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14:paraId="9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14:paraId="9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формальные композиции на выражение в них движения и статики;</w:t>
      </w:r>
    </w:p>
    <w:p w14:paraId="9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вариативности в ритмической организации листа;</w:t>
      </w:r>
    </w:p>
    <w:p w14:paraId="9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цвета в конструктивных искусствах;</w:t>
      </w:r>
    </w:p>
    <w:p w14:paraId="9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14:paraId="9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выражение «цветовой образ»;</w:t>
      </w:r>
    </w:p>
    <w:p w14:paraId="9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14:paraId="9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9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A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14:paraId="A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A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A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A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14:paraId="A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A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14:paraId="A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A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A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A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A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A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A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A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A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B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B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B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B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B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B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B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B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B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B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B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BB020000">
      <w:pPr>
        <w:spacing w:after="0" w:before="0"/>
        <w:ind w:firstLine="0" w:left="120"/>
        <w:jc w:val="both"/>
      </w:pPr>
    </w:p>
    <w:p w14:paraId="BC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 w:val="1"/>
          <w:i w:val="0"/>
          <w:color w:val="000000"/>
          <w:sz w:val="28"/>
        </w:rPr>
        <w:t>вариативного модуля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BD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B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B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14:paraId="C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C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Художник и искусство театра:</w:t>
      </w:r>
    </w:p>
    <w:p w14:paraId="C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14:paraId="C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14:paraId="C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14:paraId="C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C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C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C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C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14:paraId="C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C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фотография:</w:t>
      </w:r>
    </w:p>
    <w:p w14:paraId="C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C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14:paraId="C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C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D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характеризовать различные жанры художественной фотографии;</w:t>
      </w:r>
    </w:p>
    <w:p w14:paraId="D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света как художественного средства в искусстве фотографии;</w:t>
      </w:r>
    </w:p>
    <w:p w14:paraId="D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D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D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D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D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D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14:paraId="D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D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компьютерной обработки и преобразования фотографий.</w:t>
      </w:r>
    </w:p>
    <w:p w14:paraId="D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искусство кино:</w:t>
      </w:r>
    </w:p>
    <w:p w14:paraId="D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этапах в истории кино и его эволюции как искусства;</w:t>
      </w:r>
    </w:p>
    <w:p w14:paraId="D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D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14:paraId="D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D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видео в современной бытовой культуре;</w:t>
      </w:r>
    </w:p>
    <w:p w14:paraId="E0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E1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E2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E3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 критического осмысления качества снятых роликов;</w:t>
      </w:r>
    </w:p>
    <w:p w14:paraId="E4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E5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E6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E7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14:paraId="E8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Изобразительное искусство на телевидении:</w:t>
      </w:r>
    </w:p>
    <w:p w14:paraId="E9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EA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создателе телевидения – русском инженере Владимире Зворыкине;</w:t>
      </w:r>
    </w:p>
    <w:p w14:paraId="EB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14:paraId="EC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14:paraId="ED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14:paraId="EE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14:paraId="EF020000">
      <w:pPr>
        <w:spacing w:after="0" w:before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F0020000">
      <w:pPr>
        <w:spacing w:after="0" w:before="0"/>
        <w:ind w:firstLine="0" w:left="120"/>
        <w:jc w:val="both"/>
      </w:pPr>
    </w:p>
    <w:p w14:paraId="F1020000">
      <w:pPr>
        <w:sectPr>
          <w:pgSz w:h="16383" w:w="11906"/>
        </w:sectPr>
      </w:pPr>
    </w:p>
    <w:p w14:paraId="F2020000">
      <w:pPr>
        <w:spacing w:after="0" w:before="0"/>
        <w:ind w:firstLine="0" w:left="120"/>
        <w:jc w:val="left"/>
      </w:pPr>
      <w:bookmarkStart w:id="10" w:name="block-61947554"/>
      <w:bookmarkEnd w:id="9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F3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05"/>
        <w:gridCol w:w="2288"/>
        <w:gridCol w:w="1050"/>
        <w:gridCol w:w="1785"/>
        <w:gridCol w:w="1866"/>
        <w:gridCol w:w="2852"/>
      </w:tblGrid>
      <w:tr>
        <w:trPr>
          <w:trHeight w:hRule="atLeast" w:val="300"/>
        </w:trPr>
        <w:tc>
          <w:tcPr>
            <w:tcW w:type="dxa" w:w="50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28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F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70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85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F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0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28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5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2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27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8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85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ind/>
              <w:jc w:val="left"/>
            </w:pPr>
          </w:p>
        </w:tc>
      </w:tr>
    </w:tbl>
    <w:p w14:paraId="24030000">
      <w:pPr>
        <w:sectPr>
          <w:pgSz w:h="11906" w:w="16383"/>
        </w:sectPr>
      </w:pPr>
    </w:p>
    <w:p w14:paraId="25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КЛАСС. МОДУЛЬ «ЖИВОПИСЬ, ГРАФИКА, СКУЛЬПТУРА»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6"/>
        <w:gridCol w:w="2992"/>
        <w:gridCol w:w="982"/>
        <w:gridCol w:w="1706"/>
        <w:gridCol w:w="1793"/>
        <w:gridCol w:w="2662"/>
      </w:tblGrid>
      <w:tr>
        <w:trPr>
          <w:trHeight w:hRule="atLeast" w:val="300"/>
        </w:trPr>
        <w:tc>
          <w:tcPr>
            <w:tcW w:type="dxa" w:w="46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2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8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6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2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6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36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5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ind/>
              <w:jc w:val="left"/>
            </w:pPr>
          </w:p>
        </w:tc>
      </w:tr>
    </w:tbl>
    <w:p w14:paraId="50030000">
      <w:pPr>
        <w:sectPr>
          <w:pgSz w:h="11906" w:w="16383"/>
        </w:sectPr>
      </w:pPr>
    </w:p>
    <w:p w14:paraId="51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КЛАСС. МОДУЛЬ «АРХИТЕКТУРА И ДИЗАЙН»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6"/>
        <w:gridCol w:w="2992"/>
        <w:gridCol w:w="982"/>
        <w:gridCol w:w="1706"/>
        <w:gridCol w:w="1793"/>
        <w:gridCol w:w="2662"/>
      </w:tblGrid>
      <w:tr>
        <w:trPr>
          <w:trHeight w:hRule="atLeast" w:val="300"/>
        </w:trPr>
        <w:tc>
          <w:tcPr>
            <w:tcW w:type="dxa" w:w="46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5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8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6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5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6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214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дизайн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5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ind/>
              <w:jc w:val="left"/>
            </w:pPr>
          </w:p>
        </w:tc>
      </w:tr>
    </w:tbl>
    <w:p w14:paraId="82030000">
      <w:pPr>
        <w:sectPr>
          <w:pgSz w:h="11906" w:w="16383"/>
        </w:sectPr>
      </w:pPr>
    </w:p>
    <w:p w14:paraId="83030000">
      <w:pPr>
        <w:sectPr>
          <w:pgSz w:h="11906" w:w="16383"/>
        </w:sectPr>
      </w:pPr>
    </w:p>
    <w:p w14:paraId="84030000">
      <w:pPr>
        <w:spacing w:after="0" w:before="0"/>
        <w:ind w:firstLine="0" w:left="120"/>
        <w:jc w:val="left"/>
      </w:pPr>
      <w:bookmarkStart w:id="11" w:name="block-61947555"/>
      <w:bookmarkEnd w:id="10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85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>
        <w:trPr>
          <w:trHeight w:hRule="atLeast" w:val="300"/>
        </w:trPr>
        <w:tc>
          <w:tcPr>
            <w:tcW w:type="dxa" w:w="40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8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1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8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8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0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9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9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2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1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5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Жостово: роспись по металлу. Приемы росписи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Щепа и береста в русском народном творчестве. Мезенская роспись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5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24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7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21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2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ind/>
              <w:jc w:val="left"/>
            </w:pPr>
          </w:p>
        </w:tc>
      </w:tr>
    </w:tbl>
    <w:p w14:paraId="88040000">
      <w:pPr>
        <w:sectPr>
          <w:pgSz w:h="11906" w:w="16383"/>
        </w:sectPr>
      </w:pPr>
    </w:p>
    <w:p w14:paraId="89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83"/>
        <w:gridCol w:w="3080"/>
        <w:gridCol w:w="840"/>
        <w:gridCol w:w="1540"/>
        <w:gridCol w:w="1638"/>
        <w:gridCol w:w="1163"/>
        <w:gridCol w:w="1988"/>
      </w:tblGrid>
      <w:tr>
        <w:trPr>
          <w:trHeight w:hRule="atLeast" w:val="300"/>
        </w:trPr>
        <w:tc>
          <w:tcPr>
            <w:tcW w:type="dxa" w:w="38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0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8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9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9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8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9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9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6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8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90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20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240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29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240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5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0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6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6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5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ind/>
              <w:jc w:val="left"/>
            </w:pPr>
          </w:p>
        </w:tc>
      </w:tr>
    </w:tbl>
    <w:p w14:paraId="8C050000">
      <w:pPr>
        <w:sectPr>
          <w:pgSz w:h="11906" w:w="16383"/>
        </w:sectPr>
      </w:pPr>
    </w:p>
    <w:p w14:paraId="8D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55"/>
        <w:gridCol w:w="3344"/>
        <w:gridCol w:w="794"/>
        <w:gridCol w:w="1487"/>
        <w:gridCol w:w="1589"/>
        <w:gridCol w:w="1223"/>
        <w:gridCol w:w="1935"/>
      </w:tblGrid>
      <w:tr>
        <w:trPr>
          <w:trHeight w:hRule="atLeast" w:val="300"/>
        </w:trPr>
        <w:tc>
          <w:tcPr>
            <w:tcW w:type="dxa" w:w="5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34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9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7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22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9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9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4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9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9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22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4050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520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26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3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180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2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type="dxa" w:w="19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9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5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ind/>
              <w:jc w:val="left"/>
            </w:pPr>
          </w:p>
        </w:tc>
      </w:tr>
    </w:tbl>
    <w:p w14:paraId="90060000">
      <w:pPr>
        <w:sectPr>
          <w:pgSz w:h="11906" w:w="16383"/>
        </w:sectPr>
      </w:pPr>
    </w:p>
    <w:p w14:paraId="91060000">
      <w:pPr>
        <w:sectPr>
          <w:pgSz w:h="11906" w:w="16383"/>
        </w:sectPr>
      </w:pPr>
    </w:p>
    <w:p w14:paraId="92060000">
      <w:pPr>
        <w:spacing w:after="0" w:before="0"/>
        <w:ind w:firstLine="0" w:left="120"/>
        <w:jc w:val="left"/>
      </w:pPr>
      <w:bookmarkStart w:id="12" w:name="block-61947558"/>
      <w:bookmarkEnd w:id="11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93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94060000">
      <w:pPr>
        <w:spacing w:after="0" w:before="0"/>
        <w:ind w:firstLine="0" w:left="120"/>
        <w:jc w:val="left"/>
      </w:pPr>
      <w:bookmarkStart w:id="13" w:name="db50a40d-f8ae-4e5d-8e70-919f427dc0ce"/>
      <w:r>
        <w:rPr>
          <w:rFonts w:ascii="Times New Roman" w:hAnsi="Times New Roman"/>
          <w:b w:val="0"/>
          <w:i w:val="0"/>
          <w:color w:val="000000"/>
          <w:sz w:val="28"/>
        </w:rPr>
        <w:t>• Изобразительное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  <w:bookmarkEnd w:id="13"/>
    </w:p>
    <w:p w14:paraId="95060000">
      <w:pPr>
        <w:spacing w:after="0" w:before="0"/>
        <w:ind w:firstLine="0" w:left="120"/>
        <w:jc w:val="left"/>
      </w:pPr>
    </w:p>
    <w:p w14:paraId="96060000">
      <w:pPr>
        <w:spacing w:after="0" w:before="0"/>
        <w:ind w:firstLine="0" w:left="120"/>
        <w:jc w:val="left"/>
      </w:pPr>
    </w:p>
    <w:p w14:paraId="97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98060000">
      <w:pPr>
        <w:spacing w:after="0" w:before="0"/>
        <w:ind w:firstLine="0" w:left="120"/>
        <w:jc w:val="left"/>
      </w:pPr>
      <w:bookmarkStart w:id="14" w:name="27f88a84-cde6-45cc-9a12-309dd9b67dab"/>
      <w:r>
        <w:rPr>
          <w:rFonts w:ascii="Times New Roman" w:hAnsi="Times New Roman"/>
          <w:b w:val="0"/>
          <w:i w:val="0"/>
          <w:color w:val="000000"/>
          <w:sz w:val="28"/>
        </w:rPr>
        <w:t>«Изобразительное искусство. 7 класс. Методические рекомендации для учителя», автор Кашекова И. Э.</w:t>
      </w:r>
      <w:bookmarkEnd w:id="14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«Уроки изобразительного искусства. Дизайн и архитектура в жизни человека. Поурочные разработки. 7 класс», автор Питерских А. С.</w:t>
      </w:r>
    </w:p>
    <w:p w14:paraId="99060000">
      <w:pPr>
        <w:spacing w:after="0" w:before="0"/>
        <w:ind w:firstLine="0" w:left="120"/>
        <w:jc w:val="left"/>
      </w:pPr>
    </w:p>
    <w:p w14:paraId="9A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9B060000">
      <w:pPr>
        <w:spacing w:after="0" w:before="0"/>
        <w:ind w:firstLine="0" w:left="120"/>
        <w:jc w:val="left"/>
      </w:pPr>
      <w:bookmarkStart w:id="15" w:name="e2d6e2bf-4893-4145-be02-d49817b4b26f"/>
      <w:r>
        <w:rPr>
          <w:rFonts w:ascii="Times New Roman" w:hAnsi="Times New Roman"/>
          <w:b w:val="0"/>
          <w:i w:val="0"/>
          <w:color w:val="000000"/>
          <w:sz w:val="28"/>
        </w:rPr>
        <w:t>resh.edu.ru</w:t>
      </w:r>
      <w:bookmarkEnd w:id="15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draw.demiart.ru 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artsait.ru</w:t>
      </w:r>
    </w:p>
    <w:p w14:paraId="9C060000">
      <w:pPr>
        <w:sectPr>
          <w:pgSz w:h="16383" w:w="11906"/>
        </w:sectPr>
      </w:pPr>
    </w:p>
    <w:p w14:paraId="9D060000">
      <w:bookmarkEnd w:id="12"/>
    </w:p>
    <w:sectPr>
      <w:pgSz w:h="16839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9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Emphasis"/>
    <w:basedOn w:val="Style_8"/>
    <w:link w:val="Style_7_ch"/>
    <w:rPr>
      <w:i w:val="1"/>
    </w:rPr>
  </w:style>
  <w:style w:styleId="Style_7_ch" w:type="character">
    <w:name w:val="Emphasis"/>
    <w:basedOn w:val="Style_8_ch"/>
    <w:link w:val="Style_7"/>
    <w:rPr>
      <w:i w:val="1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9_ch" w:type="character">
    <w:name w:val="heading 3"/>
    <w:basedOn w:val="Style_2_ch"/>
    <w:link w:val="Style_9"/>
    <w:rPr>
      <w:rFonts w:asciiTheme="majorAscii" w:hAnsiTheme="majorHAnsi"/>
      <w:b w:val="1"/>
      <w:color w:themeColor="accent1" w:val="4F81BD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Normal Indent"/>
    <w:basedOn w:val="Style_2"/>
    <w:link w:val="Style_10_ch"/>
    <w:pPr>
      <w:ind w:firstLine="0" w:left="720"/>
    </w:pPr>
  </w:style>
  <w:style w:styleId="Style_10_ch" w:type="character">
    <w:name w:val="Normal Indent"/>
    <w:basedOn w:val="Style_2_ch"/>
    <w:link w:val="Style_10"/>
  </w:style>
  <w:style w:styleId="Style_11" w:type="paragraph">
    <w:name w:val="caption"/>
    <w:basedOn w:val="Style_2"/>
    <w:next w:val="Style_2"/>
    <w:link w:val="Style_11_ch"/>
    <w:pPr>
      <w:spacing w:line="240" w:lineRule="auto"/>
      <w:ind/>
    </w:pPr>
    <w:rPr>
      <w:b w:val="1"/>
      <w:color w:themeColor="accent1" w:val="4F81BD"/>
      <w:sz w:val="18"/>
    </w:rPr>
  </w:style>
  <w:style w:styleId="Style_11_ch" w:type="character">
    <w:name w:val="caption"/>
    <w:basedOn w:val="Style_2_ch"/>
    <w:link w:val="Style_11"/>
    <w:rPr>
      <w:b w:val="1"/>
      <w:color w:themeColor="accent1" w:val="4F81BD"/>
      <w:sz w:val="18"/>
    </w:rPr>
  </w:style>
  <w:style w:styleId="Style_12" w:type="paragraph">
    <w:name w:val="header"/>
    <w:basedOn w:val="Style_2"/>
    <w:link w:val="Style_12_ch"/>
    <w:pPr>
      <w:tabs>
        <w:tab w:leader="none" w:pos="4680" w:val="center"/>
        <w:tab w:leader="none" w:pos="9360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5_ch" w:type="character">
    <w:name w:val="heading 1"/>
    <w:basedOn w:val="Style_2_ch"/>
    <w:link w:val="Style_15"/>
    <w:rPr>
      <w:rFonts w:asciiTheme="majorAscii" w:hAnsiTheme="majorHAnsi"/>
      <w:b w:val="1"/>
      <w:color w:themeColor="accent1" w:themeShade="BF" w:val="366091"/>
      <w:sz w:val="28"/>
    </w:rPr>
  </w:style>
  <w:style w:styleId="Style_16" w:type="paragraph">
    <w:name w:val="Hyperlink"/>
    <w:basedOn w:val="Style_8"/>
    <w:link w:val="Style_16_ch"/>
    <w:rPr>
      <w:color w:themeColor="hyperlink" w:val="0000FF"/>
      <w:u w:val="single"/>
    </w:rPr>
  </w:style>
  <w:style w:styleId="Style_16_ch" w:type="character">
    <w:name w:val="Hyperlink"/>
    <w:basedOn w:val="Style_8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2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oc 10"/>
    <w:next w:val="Style_2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basedOn w:val="Style_2"/>
    <w:next w:val="Style_2"/>
    <w:link w:val="Style_25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5_ch" w:type="character">
    <w:name w:val="Title"/>
    <w:basedOn w:val="Style_2_ch"/>
    <w:link w:val="Style_25"/>
    <w:rPr>
      <w:rFonts w:asciiTheme="majorAscii" w:hAnsiTheme="majorHAnsi"/>
      <w:color w:themeColor="text2" w:themeShade="BF" w:val="17365D"/>
      <w:spacing w:val="5"/>
      <w:sz w:val="52"/>
    </w:rPr>
  </w:style>
  <w:style w:styleId="Style_26" w:type="paragraph">
    <w:name w:val="heading 4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6_ch" w:type="character">
    <w:name w:val="heading 4"/>
    <w:basedOn w:val="Style_2_ch"/>
    <w:link w:val="Style_26"/>
    <w:rPr>
      <w:rFonts w:asciiTheme="majorAscii" w:hAnsiTheme="majorHAnsi"/>
      <w:b w:val="1"/>
      <w:i w:val="1"/>
      <w:color w:themeColor="accent1" w:val="4F81BD"/>
    </w:rPr>
  </w:style>
  <w:style w:styleId="Style_27" w:type="paragraph">
    <w:name w:val="heading 2"/>
    <w:basedOn w:val="Style_2"/>
    <w:next w:val="Style_2"/>
    <w:link w:val="Style_27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7_ch" w:type="character">
    <w:name w:val="heading 2"/>
    <w:basedOn w:val="Style_2_ch"/>
    <w:link w:val="Style_27"/>
    <w:rPr>
      <w:rFonts w:asciiTheme="majorAscii" w:hAnsiTheme="majorHAnsi"/>
      <w:b w:val="1"/>
      <w:color w:themeColor="accent1" w:val="4F81BD"/>
      <w:sz w:val="26"/>
    </w:rPr>
  </w:style>
  <w:style w:styleId="Style_28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2025-09-04T09:58:44Z</dcterms:modified>
</cp:coreProperties>
</file>