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1C" w:rsidRDefault="004A6E1A" w:rsidP="00CC43C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</w:t>
      </w:r>
      <w:r w:rsidR="00CF345A" w:rsidRPr="00CC43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отокол </w:t>
      </w:r>
    </w:p>
    <w:p w:rsidR="00CF345A" w:rsidRPr="00CC43CC" w:rsidRDefault="004A6E1A" w:rsidP="00CC43C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общешкольного </w:t>
      </w:r>
      <w:r w:rsidR="00CF345A" w:rsidRPr="00CC43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родительского собрания по вопросам безопасности де</w:t>
      </w:r>
      <w:r w:rsidRPr="00CC43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тей в период летних каникул 2018</w:t>
      </w:r>
      <w:r w:rsidR="00CF345A" w:rsidRPr="00CC43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394FBA" w:rsidRDefault="00394FBA" w:rsidP="00CC43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45A" w:rsidRPr="00CC43CC" w:rsidRDefault="004A6E1A" w:rsidP="00CC43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Протокол №  5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заседания общешкольного родительского собрания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Юловская С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634AE0">
        <w:rPr>
          <w:rFonts w:ascii="Times New Roman" w:eastAsia="Times New Roman" w:hAnsi="Times New Roman" w:cs="Times New Roman"/>
          <w:sz w:val="24"/>
          <w:szCs w:val="24"/>
        </w:rPr>
        <w:t xml:space="preserve"> №6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по вопросам безопасности де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тей в период летний каникул 2018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                  от 17 мая 2018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F345A" w:rsidRDefault="004A6E1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 Дата проведения:  17.05.2018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94FBA" w:rsidRPr="00CC43CC" w:rsidRDefault="00394FB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Присутствовало:   </w:t>
      </w:r>
      <w:r w:rsidR="00CC43CC" w:rsidRPr="00CC43C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4 человек</w:t>
      </w:r>
    </w:p>
    <w:p w:rsidR="00CF345A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Цель проведения собрания: Обеспечение безопасности несовершеннолетних. Ответственность родителей за обеспечение безоп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асности жизнедеятельности детей в период летних каникул 2018г.</w:t>
      </w:r>
    </w:p>
    <w:p w:rsidR="00394FBA" w:rsidRPr="00CC43CC" w:rsidRDefault="00394FB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Присутствующие:  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1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. Администрация МБОУ Юловская  С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 xml:space="preserve"> №6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2. Классные руководители.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3. Родители 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CC43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Повестка дня:  </w:t>
      </w:r>
    </w:p>
    <w:p w:rsidR="005E2F1A" w:rsidRPr="00CC43CC" w:rsidRDefault="00CC43CC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E2F1A" w:rsidRPr="00CC43CC">
        <w:rPr>
          <w:rFonts w:ascii="Times New Roman" w:eastAsia="Times New Roman" w:hAnsi="Times New Roman" w:cs="Times New Roman"/>
          <w:sz w:val="24"/>
          <w:szCs w:val="24"/>
        </w:rPr>
        <w:t>Соблюдение Областного закона №346-ЗС от 16.12.2009г «О мерах по предупреждению причинения вреда здоровью детей, их физическому, интеллектуальному, психическому, духовному и нравственному развитию», а также Областного приказа №1067-ЗС от 13.03.2013 «О внесении изменений в ст.2.5 областного закона «Об административных правонарушениях» и ст. 3. Областного закона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CF345A" w:rsidRPr="00CC43CC" w:rsidRDefault="00CC43CC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«Комплексная безопасность </w:t>
      </w:r>
      <w:proofErr w:type="gramStart"/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в летний период».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3. Вручение родителям памяток по комплексной безопасности детей.</w:t>
      </w:r>
    </w:p>
    <w:p w:rsidR="00CF345A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4. Подведение итогов родительского собрания. Принятие решения.</w:t>
      </w:r>
    </w:p>
    <w:p w:rsidR="00394FBA" w:rsidRPr="00CC43CC" w:rsidRDefault="00394FB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606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F33A7" w:rsidRPr="00CC43C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По первому вопросу выступила директор школы Чикунова Т.В., которая </w:t>
      </w:r>
      <w:r w:rsidR="00C9011C" w:rsidRPr="00CC43C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рассказала о возможностях школы в организации летнего </w:t>
      </w:r>
      <w:proofErr w:type="gramStart"/>
      <w:r w:rsidR="00C9011C" w:rsidRPr="00CC43C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отды</w:t>
      </w:r>
      <w:r w:rsidR="00DF33A7" w:rsidRPr="00CC43C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ха</w:t>
      </w:r>
      <w:proofErr w:type="gramEnd"/>
      <w:r w:rsidR="00DF33A7" w:rsidRPr="00CC43C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обучающихся, о работе пришкольного лагеря «Радуга» </w:t>
      </w:r>
      <w:r w:rsidR="00C9011C" w:rsidRPr="00CC43C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дневного пребывания. </w:t>
      </w:r>
      <w:r w:rsidR="00DF33A7" w:rsidRPr="00CC43C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Напомнила родителям о 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606" w:rsidRPr="00CC43CC">
        <w:rPr>
          <w:rFonts w:ascii="Times New Roman" w:eastAsia="Times New Roman" w:hAnsi="Times New Roman" w:cs="Times New Roman"/>
          <w:sz w:val="24"/>
          <w:szCs w:val="24"/>
        </w:rPr>
        <w:t>соблюдении Областного закона №346-ЗС от 16.12.2009г «О мерах по предупреждению причинения вреда здоровью детей, их физическому, интеллектуальному, психическому, духовному и нравственному развитию», а также Областного приказа №1067-ЗС от 13.03.2013 «О внесении изменений в ст.2.5 областного закона «Об административных правонарушениях». «22.00 – Ваш ребеной должени быть дома!» (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где говорится</w:t>
      </w:r>
      <w:proofErr w:type="gramStart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что несовершеннолетний не должен находиться после 22.00 в вечернее время без родителей или лиц его </w:t>
      </w:r>
      <w:proofErr w:type="gramStart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заменяющих</w:t>
      </w:r>
      <w:proofErr w:type="gramEnd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2F1606" w:rsidRPr="00CC43CC" w:rsidRDefault="00CC43CC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DF33A7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По второму вопросу 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C9011C" w:rsidRPr="00CC43CC">
        <w:rPr>
          <w:rFonts w:ascii="Times New Roman" w:hAnsi="Times New Roman" w:cs="Times New Roman"/>
          <w:color w:val="000000"/>
          <w:sz w:val="24"/>
          <w:szCs w:val="24"/>
        </w:rPr>
        <w:t>Комплексная безопсность обучающихся  в летний период»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выступила за</w:t>
      </w:r>
      <w:r w:rsidR="00AB54FB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м. директора по ВР Стародубцева Н.Г., 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которая сказала, что в каникулярное время возрастает </w:t>
      </w:r>
      <w:r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количество травм у школьников.</w:t>
      </w:r>
      <w:proofErr w:type="gramEnd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Это связано со слабым контролем со стороны взрослых.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Сказала о местах повышенной опасности в летнее время. К ним </w:t>
      </w:r>
      <w:proofErr w:type="gramStart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относятся: проезжая часть дороги</w:t>
      </w:r>
      <w:proofErr w:type="gramEnd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, (катание на роликовых коньках, велосипеде), купание на водоемах в необорудованных местах без надзора взрослых, игры с огнеопасными предметами, игры вблизи костров, укусы домашних животных (собак, кошек)</w:t>
      </w:r>
      <w:r w:rsidR="00AB54FB" w:rsidRPr="00CC43CC">
        <w:rPr>
          <w:rFonts w:ascii="Times New Roman" w:hAnsi="Times New Roman" w:cs="Times New Roman"/>
          <w:color w:val="000000"/>
          <w:sz w:val="24"/>
          <w:szCs w:val="24"/>
        </w:rPr>
        <w:t>, насекомых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54FB" w:rsidRPr="00CC43CC">
        <w:rPr>
          <w:rFonts w:ascii="Times New Roman" w:hAnsi="Times New Roman" w:cs="Times New Roman"/>
          <w:color w:val="000000"/>
          <w:sz w:val="24"/>
          <w:szCs w:val="24"/>
        </w:rPr>
        <w:t>Старо</w:t>
      </w:r>
      <w:r w:rsidR="00EF3A17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дубцева Н.Г. </w:t>
      </w:r>
      <w:r w:rsidR="00DF33A7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в своем выступлении 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 указала на проблем</w:t>
      </w:r>
      <w:r w:rsidR="00DF33A7" w:rsidRPr="00CC43CC">
        <w:rPr>
          <w:rFonts w:ascii="Times New Roman" w:hAnsi="Times New Roman" w:cs="Times New Roman"/>
          <w:color w:val="000000"/>
          <w:sz w:val="24"/>
          <w:szCs w:val="24"/>
        </w:rPr>
        <w:t>ы детско-родительских отношений и сообщила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, что за ряд преступлений несовершеннолетний несет ответственность в 14 лет, если несовершеннолетнему 12 лет, то несут ответственность роди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тели. Далее она напомнила о том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, что в соответствии с </w:t>
      </w:r>
      <w:proofErr w:type="gramStart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. 4 ст. 20 Федерального закона от 23 февраля 2013 г. № 15-ФЗ "Об охране здоровья граждан от воздействия </w:t>
      </w:r>
      <w:r w:rsidR="002F1606" w:rsidRPr="00CC43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окружающего табачного дыма и последствий потребления табака" потребление табака несовершеннолетними запрещено</w:t>
      </w:r>
      <w:r w:rsidR="00DF33A7" w:rsidRPr="00CC43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3A7" w:rsidRPr="00CC43CC" w:rsidRDefault="00DF33A7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hAnsi="Times New Roman" w:cs="Times New Roman"/>
          <w:color w:val="000000"/>
          <w:sz w:val="24"/>
          <w:szCs w:val="24"/>
        </w:rPr>
        <w:t>Напомнила о:</w:t>
      </w:r>
    </w:p>
    <w:p w:rsidR="00CF345A" w:rsidRPr="00CC43CC" w:rsidRDefault="00DF33A7" w:rsidP="00CC43CC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gramStart"/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поведения на дорогах, транспорте, о запрете передвижения по дорогам на велосипедах (до 14лет),  скутерах, мотоциклах и т.д.)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33A7" w:rsidRPr="00CC43CC" w:rsidRDefault="00DF33A7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-        правила поведения  на водных объектах; </w:t>
      </w:r>
      <w:r w:rsidR="00D0754A" w:rsidRPr="00CC43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 запрете  самостоятельного пользования водными аттракционами, катания на лодках, катерах и других плавательных средствах.</w:t>
      </w:r>
    </w:p>
    <w:p w:rsidR="00CF345A" w:rsidRPr="00CC43CC" w:rsidRDefault="00CC43CC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DF33A7" w:rsidRPr="00CC43C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="00DF33A7" w:rsidRPr="00CC43C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общественных местах во время </w:t>
      </w:r>
      <w:r w:rsidR="00DF33A7" w:rsidRPr="00CC43CC">
        <w:rPr>
          <w:rFonts w:ascii="Times New Roman" w:eastAsia="Times New Roman" w:hAnsi="Times New Roman" w:cs="Times New Roman"/>
          <w:sz w:val="24"/>
          <w:szCs w:val="24"/>
        </w:rPr>
        <w:t>проведения массовых мероприятий;</w:t>
      </w:r>
    </w:p>
    <w:p w:rsidR="00DF33A7" w:rsidRPr="00CC43CC" w:rsidRDefault="00DF33A7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proofErr w:type="gramStart"/>
      <w:r w:rsidRPr="00CC43C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поведения при ЧС, угрозе теракта;</w:t>
      </w:r>
    </w:p>
    <w:p w:rsidR="00CF345A" w:rsidRPr="00CC43CC" w:rsidRDefault="00DF33A7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43CC">
        <w:rPr>
          <w:rFonts w:ascii="Times New Roman" w:eastAsia="Times New Roman" w:hAnsi="Times New Roman" w:cs="Times New Roman"/>
          <w:sz w:val="24"/>
          <w:szCs w:val="24"/>
        </w:rPr>
        <w:t>-     п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противопожарной безопасности;</w:t>
      </w:r>
      <w:r w:rsidR="00D0754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о запрете самостоятельной эксплуатации газовых и электрических приборов, пиротехнических средств, использование медикаментозных средств, инструментов и других травмоопасных предметов.</w:t>
      </w:r>
      <w:proofErr w:type="gramEnd"/>
    </w:p>
    <w:p w:rsidR="00CF345A" w:rsidRPr="00CC43CC" w:rsidRDefault="00DF33A7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-    </w:t>
      </w:r>
      <w:proofErr w:type="gramStart"/>
      <w:r w:rsidRPr="00CC43C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поведения во время экскурсий и пребывания на аттракционах;</w:t>
      </w:r>
    </w:p>
    <w:p w:rsidR="00CF345A" w:rsidRPr="00CC43CC" w:rsidRDefault="00DF33A7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-      </w:t>
      </w:r>
      <w:proofErr w:type="gramStart"/>
      <w:r w:rsidRPr="00CC43C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CF345A" w:rsidRPr="00CC43CC">
        <w:rPr>
          <w:rFonts w:ascii="Times New Roman" w:eastAsia="Times New Roman" w:hAnsi="Times New Roman" w:cs="Times New Roman"/>
          <w:sz w:val="24"/>
          <w:szCs w:val="24"/>
        </w:rPr>
        <w:t xml:space="preserve"> поведения вблизи железнодорожного полотна;</w:t>
      </w:r>
    </w:p>
    <w:p w:rsidR="00CF345A" w:rsidRPr="00CC43CC" w:rsidRDefault="00DF33A7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6E1A" w:rsidRPr="00CC43CC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D0754A" w:rsidRPr="00CC43CC">
        <w:rPr>
          <w:rFonts w:ascii="Times New Roman" w:eastAsia="Times New Roman" w:hAnsi="Times New Roman" w:cs="Times New Roman"/>
          <w:sz w:val="24"/>
          <w:szCs w:val="24"/>
        </w:rPr>
        <w:t xml:space="preserve">о правилах 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54A" w:rsidRPr="00CC43CC">
        <w:rPr>
          <w:rFonts w:ascii="Times New Roman" w:hAnsi="Times New Roman" w:cs="Times New Roman"/>
          <w:sz w:val="24"/>
          <w:szCs w:val="24"/>
        </w:rPr>
        <w:t>безопасного  интернета</w:t>
      </w:r>
      <w:proofErr w:type="gramStart"/>
      <w:r w:rsidR="00D0754A" w:rsidRPr="00CC43CC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CF345A" w:rsidRPr="00CC43CC" w:rsidRDefault="00D0754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- об опасности  укусов </w:t>
      </w:r>
      <w:r w:rsidR="00CB7751" w:rsidRPr="00CC43CC">
        <w:rPr>
          <w:rFonts w:ascii="Times New Roman" w:eastAsia="Times New Roman" w:hAnsi="Times New Roman" w:cs="Times New Roman"/>
          <w:sz w:val="24"/>
          <w:szCs w:val="24"/>
        </w:rPr>
        <w:t>клещей, змей, домашних животных.</w:t>
      </w:r>
    </w:p>
    <w:p w:rsidR="00CF345A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По третьему  вопросу родителям  были вручены памятки</w:t>
      </w:r>
      <w:r w:rsidR="00CC43CC" w:rsidRPr="00CC43CC">
        <w:rPr>
          <w:rFonts w:ascii="Times New Roman" w:eastAsia="Times New Roman" w:hAnsi="Times New Roman" w:cs="Times New Roman"/>
          <w:sz w:val="24"/>
          <w:szCs w:val="24"/>
        </w:rPr>
        <w:t xml:space="preserve"> родителям 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  по комплексной безопасности детей.</w:t>
      </w:r>
    </w:p>
    <w:p w:rsidR="00CC43CC" w:rsidRPr="00CC43CC" w:rsidRDefault="00CC43CC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Решение собрания: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1. Родителям  уделять больше внимания  </w:t>
      </w:r>
      <w:r w:rsidR="00CB7751" w:rsidRPr="00CC43CC">
        <w:rPr>
          <w:rFonts w:ascii="Times New Roman" w:eastAsia="Times New Roman" w:hAnsi="Times New Roman" w:cs="Times New Roman"/>
          <w:sz w:val="24"/>
          <w:szCs w:val="24"/>
        </w:rPr>
        <w:t>комплексной безопасности  детей в период летних каникул.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  Воспитывать ответственное отношение к собственному здоровью через личный пример.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 xml:space="preserve">2. Родителям совместно с </w:t>
      </w:r>
      <w:r w:rsidR="003D21E1" w:rsidRPr="00CC43C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3D21E1" w:rsidRPr="00CC43C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щимися и педагогами активно принимать  участие в просветительских акциях на тему безопасности жизнедеятельности.</w:t>
      </w:r>
    </w:p>
    <w:p w:rsidR="00CF345A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45A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Директор школы                                                                            </w:t>
      </w:r>
      <w:r w:rsidR="00E20445" w:rsidRPr="00CC43CC">
        <w:rPr>
          <w:rFonts w:ascii="Times New Roman" w:eastAsia="Times New Roman" w:hAnsi="Times New Roman" w:cs="Times New Roman"/>
          <w:sz w:val="24"/>
          <w:szCs w:val="24"/>
        </w:rPr>
        <w:t>Т.В.Чикунова</w:t>
      </w:r>
    </w:p>
    <w:p w:rsidR="00CC43CC" w:rsidRPr="00CC43CC" w:rsidRDefault="00CC43CC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11C" w:rsidRPr="00CC43CC" w:rsidRDefault="00CF345A" w:rsidP="00CC43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sz w:val="24"/>
          <w:szCs w:val="24"/>
        </w:rPr>
        <w:t>Секретарь общешкольного собрания</w:t>
      </w:r>
      <w:r w:rsidR="00394FBA">
        <w:rPr>
          <w:rFonts w:ascii="Times New Roman" w:eastAsia="Times New Roman" w:hAnsi="Times New Roman" w:cs="Times New Roman"/>
          <w:sz w:val="24"/>
          <w:szCs w:val="24"/>
        </w:rPr>
        <w:t>:                                          В.В.Рыбальченко</w:t>
      </w:r>
      <w:r w:rsidRPr="00CC43CC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C9011C" w:rsidRPr="00CC43CC" w:rsidRDefault="00C9011C" w:rsidP="00CC43C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9011C" w:rsidRDefault="00C9011C" w:rsidP="00CC43CC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C43CC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sectPr w:rsidR="00C9011C" w:rsidSect="005E2F1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64088"/>
    <w:multiLevelType w:val="hybridMultilevel"/>
    <w:tmpl w:val="9424BF82"/>
    <w:lvl w:ilvl="0" w:tplc="94E823A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24540"/>
    <w:multiLevelType w:val="hybridMultilevel"/>
    <w:tmpl w:val="F6223554"/>
    <w:lvl w:ilvl="0" w:tplc="B3EE5128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808AC"/>
    <w:multiLevelType w:val="multilevel"/>
    <w:tmpl w:val="DEBC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45A"/>
    <w:rsid w:val="000A20CF"/>
    <w:rsid w:val="001345D9"/>
    <w:rsid w:val="002551FC"/>
    <w:rsid w:val="002F1606"/>
    <w:rsid w:val="00355502"/>
    <w:rsid w:val="00394FBA"/>
    <w:rsid w:val="003D21E1"/>
    <w:rsid w:val="00480288"/>
    <w:rsid w:val="004A6E1A"/>
    <w:rsid w:val="005D7113"/>
    <w:rsid w:val="005D7C1C"/>
    <w:rsid w:val="005E2F1A"/>
    <w:rsid w:val="00634AE0"/>
    <w:rsid w:val="009367FC"/>
    <w:rsid w:val="00AB54FB"/>
    <w:rsid w:val="00AE6245"/>
    <w:rsid w:val="00C9011C"/>
    <w:rsid w:val="00CB7751"/>
    <w:rsid w:val="00CC43CC"/>
    <w:rsid w:val="00CF345A"/>
    <w:rsid w:val="00D0754A"/>
    <w:rsid w:val="00DF33A7"/>
    <w:rsid w:val="00E20445"/>
    <w:rsid w:val="00EF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13"/>
  </w:style>
  <w:style w:type="paragraph" w:styleId="1">
    <w:name w:val="heading 1"/>
    <w:basedOn w:val="a"/>
    <w:link w:val="10"/>
    <w:uiPriority w:val="9"/>
    <w:qFormat/>
    <w:rsid w:val="00CF3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F34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F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4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F345A"/>
    <w:rPr>
      <w:color w:val="0000FF"/>
      <w:u w:val="single"/>
    </w:rPr>
  </w:style>
  <w:style w:type="character" w:styleId="a7">
    <w:name w:val="Strong"/>
    <w:basedOn w:val="a0"/>
    <w:uiPriority w:val="22"/>
    <w:qFormat/>
    <w:rsid w:val="00CF345A"/>
    <w:rPr>
      <w:b/>
      <w:bCs/>
    </w:rPr>
  </w:style>
  <w:style w:type="paragraph" w:styleId="a8">
    <w:name w:val="List Paragraph"/>
    <w:basedOn w:val="a"/>
    <w:uiPriority w:val="34"/>
    <w:qFormat/>
    <w:rsid w:val="005E2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79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80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7Starter</dc:creator>
  <cp:keywords/>
  <dc:description/>
  <cp:lastModifiedBy>7Starter</cp:lastModifiedBy>
  <cp:revision>16</cp:revision>
  <cp:lastPrinted>2018-07-09T11:28:00Z</cp:lastPrinted>
  <dcterms:created xsi:type="dcterms:W3CDTF">2018-07-09T07:44:00Z</dcterms:created>
  <dcterms:modified xsi:type="dcterms:W3CDTF">2018-07-09T12:31:00Z</dcterms:modified>
</cp:coreProperties>
</file>