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92" w:rsidRDefault="00B4728C">
      <w:pPr>
        <w:rPr>
          <w:rFonts w:ascii="Times New Roman" w:hAnsi="Times New Roman" w:cs="Times New Roman"/>
          <w:sz w:val="28"/>
          <w:szCs w:val="28"/>
        </w:rPr>
      </w:pPr>
      <w:r w:rsidRPr="00CF3592">
        <w:rPr>
          <w:rFonts w:ascii="Times New Roman" w:hAnsi="Times New Roman" w:cs="Times New Roman"/>
          <w:sz w:val="28"/>
          <w:szCs w:val="28"/>
        </w:rPr>
        <w:t>Аннот</w:t>
      </w:r>
      <w:r w:rsidR="0002557E">
        <w:rPr>
          <w:rFonts w:ascii="Times New Roman" w:hAnsi="Times New Roman" w:cs="Times New Roman"/>
          <w:sz w:val="28"/>
          <w:szCs w:val="28"/>
        </w:rPr>
        <w:t xml:space="preserve">ация к рабочей программе дисциплины </w:t>
      </w:r>
      <w:r w:rsidRPr="00CF3592">
        <w:rPr>
          <w:rFonts w:ascii="Times New Roman" w:hAnsi="Times New Roman" w:cs="Times New Roman"/>
          <w:sz w:val="28"/>
          <w:szCs w:val="28"/>
        </w:rPr>
        <w:t>«Музейное дело»</w:t>
      </w:r>
    </w:p>
    <w:p w:rsidR="0002557E" w:rsidRPr="0002557E" w:rsidRDefault="0002557E" w:rsidP="0002557E">
      <w:pPr>
        <w:rPr>
          <w:rFonts w:ascii="Times New Roman" w:eastAsia="Calibri" w:hAnsi="Times New Roman" w:cs="Times New Roman"/>
          <w:sz w:val="28"/>
          <w:szCs w:val="28"/>
        </w:rPr>
      </w:pPr>
      <w:r w:rsidRPr="0002557E">
        <w:rPr>
          <w:rFonts w:ascii="Times New Roman" w:eastAsia="Calibri" w:hAnsi="Times New Roman" w:cs="Times New Roman"/>
          <w:sz w:val="28"/>
          <w:szCs w:val="28"/>
        </w:rPr>
        <w:t xml:space="preserve">       (В условиях реализации ФГОС нового поколения)</w:t>
      </w:r>
    </w:p>
    <w:p w:rsidR="00282FF2" w:rsidRDefault="0002557E" w:rsidP="0002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57E">
        <w:rPr>
          <w:rFonts w:ascii="Times New Roman" w:eastAsia="Calibri" w:hAnsi="Times New Roman" w:cs="Times New Roman"/>
          <w:sz w:val="28"/>
          <w:szCs w:val="28"/>
        </w:rPr>
        <w:t xml:space="preserve">           Духовно-нравственное направление</w:t>
      </w:r>
      <w:r w:rsidRPr="000255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F3592" w:rsidRDefault="00B4728C" w:rsidP="0002557E">
      <w:pPr>
        <w:pStyle w:val="a3"/>
        <w:rPr>
          <w:sz w:val="28"/>
          <w:szCs w:val="28"/>
        </w:rPr>
      </w:pPr>
      <w:r w:rsidRPr="00CF3592">
        <w:rPr>
          <w:sz w:val="28"/>
          <w:szCs w:val="28"/>
        </w:rPr>
        <w:t xml:space="preserve"> Программа музее</w:t>
      </w:r>
      <w:r w:rsidR="0002557E">
        <w:rPr>
          <w:sz w:val="28"/>
          <w:szCs w:val="28"/>
        </w:rPr>
        <w:t xml:space="preserve">ведческих занятий </w:t>
      </w:r>
      <w:r w:rsidR="00CF3592">
        <w:rPr>
          <w:sz w:val="28"/>
          <w:szCs w:val="28"/>
        </w:rPr>
        <w:t xml:space="preserve"> «Мир музея» рассчитана </w:t>
      </w:r>
      <w:proofErr w:type="gramStart"/>
      <w:r w:rsidR="00CF3592">
        <w:rPr>
          <w:sz w:val="28"/>
          <w:szCs w:val="28"/>
        </w:rPr>
        <w:t>на</w:t>
      </w:r>
      <w:proofErr w:type="gramEnd"/>
      <w:r w:rsidR="00CF3592">
        <w:rPr>
          <w:sz w:val="28"/>
          <w:szCs w:val="28"/>
        </w:rPr>
        <w:t xml:space="preserve"> </w:t>
      </w:r>
      <w:r w:rsidR="0002557E">
        <w:rPr>
          <w:sz w:val="28"/>
          <w:szCs w:val="28"/>
        </w:rPr>
        <w:t>об</w:t>
      </w:r>
      <w:r w:rsidR="00CF3592">
        <w:rPr>
          <w:sz w:val="28"/>
          <w:szCs w:val="28"/>
        </w:rPr>
        <w:t>уча</w:t>
      </w:r>
      <w:r w:rsidR="0002557E">
        <w:rPr>
          <w:sz w:val="28"/>
          <w:szCs w:val="28"/>
        </w:rPr>
        <w:t>ю</w:t>
      </w:r>
      <w:r w:rsidR="00CF3592">
        <w:rPr>
          <w:sz w:val="28"/>
          <w:szCs w:val="28"/>
        </w:rPr>
        <w:t>щихся 6--7</w:t>
      </w:r>
      <w:r w:rsidRPr="00CF3592">
        <w:rPr>
          <w:sz w:val="28"/>
          <w:szCs w:val="28"/>
        </w:rPr>
        <w:t xml:space="preserve"> классов.</w:t>
      </w:r>
      <w:r w:rsidR="00282FF2" w:rsidRPr="00282FF2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</w:p>
    <w:p w:rsidR="00CF3592" w:rsidRDefault="00B4728C">
      <w:pPr>
        <w:rPr>
          <w:rFonts w:ascii="Times New Roman" w:hAnsi="Times New Roman" w:cs="Times New Roman"/>
          <w:sz w:val="28"/>
          <w:szCs w:val="28"/>
        </w:rPr>
      </w:pPr>
      <w:r w:rsidRPr="00CF3592">
        <w:rPr>
          <w:rFonts w:ascii="Times New Roman" w:hAnsi="Times New Roman" w:cs="Times New Roman"/>
          <w:sz w:val="28"/>
          <w:szCs w:val="28"/>
        </w:rPr>
        <w:t xml:space="preserve"> Цель деятельности </w:t>
      </w:r>
      <w:r w:rsidR="0002557E">
        <w:rPr>
          <w:rFonts w:ascii="Times New Roman" w:hAnsi="Times New Roman" w:cs="Times New Roman"/>
          <w:sz w:val="28"/>
          <w:szCs w:val="28"/>
        </w:rPr>
        <w:t>школьного музееведческих занятий</w:t>
      </w:r>
      <w:r w:rsidRPr="00CF3592">
        <w:rPr>
          <w:rFonts w:ascii="Times New Roman" w:hAnsi="Times New Roman" w:cs="Times New Roman"/>
          <w:sz w:val="28"/>
          <w:szCs w:val="28"/>
        </w:rPr>
        <w:t xml:space="preserve"> - создание деятельного коллектива единомышленников, знающих и любящих свою историю, свой край, уважающих славное прошлое народа, умеющих ценить и понимать настоящее. Обучение на базе школьного музея позво</w:t>
      </w:r>
      <w:r w:rsidR="0002557E">
        <w:rPr>
          <w:rFonts w:ascii="Times New Roman" w:hAnsi="Times New Roman" w:cs="Times New Roman"/>
          <w:sz w:val="28"/>
          <w:szCs w:val="28"/>
        </w:rPr>
        <w:t xml:space="preserve">ляет сочетать классные  и внеклассные </w:t>
      </w:r>
      <w:r w:rsidRPr="00CF3592">
        <w:rPr>
          <w:rFonts w:ascii="Times New Roman" w:hAnsi="Times New Roman" w:cs="Times New Roman"/>
          <w:sz w:val="28"/>
          <w:szCs w:val="28"/>
        </w:rPr>
        <w:t>занятия, теоретический материал об истории музеев, основных видах исторических источников, об особенностях организации музейного дела и практическую деятельность (поисковую, оформительскую, просветительскую и др.). Программа музее</w:t>
      </w:r>
      <w:r w:rsidR="0002557E">
        <w:rPr>
          <w:rFonts w:ascii="Times New Roman" w:hAnsi="Times New Roman" w:cs="Times New Roman"/>
          <w:sz w:val="28"/>
          <w:szCs w:val="28"/>
        </w:rPr>
        <w:t>ведческих занятий</w:t>
      </w:r>
      <w:r w:rsidR="00CF3592">
        <w:rPr>
          <w:rFonts w:ascii="Times New Roman" w:hAnsi="Times New Roman" w:cs="Times New Roman"/>
          <w:sz w:val="28"/>
          <w:szCs w:val="28"/>
        </w:rPr>
        <w:t xml:space="preserve"> «Мир музея» рассчитана на 35 часов</w:t>
      </w:r>
      <w:r w:rsidRPr="00CF3592">
        <w:rPr>
          <w:rFonts w:ascii="Times New Roman" w:hAnsi="Times New Roman" w:cs="Times New Roman"/>
          <w:sz w:val="28"/>
          <w:szCs w:val="28"/>
        </w:rPr>
        <w:t xml:space="preserve"> и реализуется в течение 1 учебного года.</w:t>
      </w:r>
    </w:p>
    <w:p w:rsidR="0002557E" w:rsidRDefault="00025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обучения на  школьных  музееведческих занятиях </w:t>
      </w:r>
      <w:r w:rsidR="00CF3592">
        <w:rPr>
          <w:rFonts w:ascii="Times New Roman" w:hAnsi="Times New Roman" w:cs="Times New Roman"/>
          <w:sz w:val="28"/>
          <w:szCs w:val="28"/>
        </w:rPr>
        <w:t>об</w:t>
      </w:r>
      <w:r w:rsidR="00B4728C" w:rsidRPr="00CF3592">
        <w:rPr>
          <w:rFonts w:ascii="Times New Roman" w:hAnsi="Times New Roman" w:cs="Times New Roman"/>
          <w:sz w:val="28"/>
          <w:szCs w:val="28"/>
        </w:rPr>
        <w:t>уча</w:t>
      </w:r>
      <w:r w:rsidR="00CF3592">
        <w:rPr>
          <w:rFonts w:ascii="Times New Roman" w:hAnsi="Times New Roman" w:cs="Times New Roman"/>
          <w:sz w:val="28"/>
          <w:szCs w:val="28"/>
        </w:rPr>
        <w:t>ю</w:t>
      </w:r>
      <w:r w:rsidR="00B4728C" w:rsidRPr="00CF3592">
        <w:rPr>
          <w:rFonts w:ascii="Times New Roman" w:hAnsi="Times New Roman" w:cs="Times New Roman"/>
          <w:sz w:val="28"/>
          <w:szCs w:val="28"/>
        </w:rPr>
        <w:t>щиеся должны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557E" w:rsidRDefault="00B4728C">
      <w:pPr>
        <w:rPr>
          <w:rFonts w:ascii="Times New Roman" w:hAnsi="Times New Roman" w:cs="Times New Roman"/>
          <w:sz w:val="28"/>
          <w:szCs w:val="28"/>
        </w:rPr>
      </w:pPr>
      <w:r w:rsidRPr="00CF3592">
        <w:rPr>
          <w:rFonts w:ascii="Times New Roman" w:hAnsi="Times New Roman" w:cs="Times New Roman"/>
          <w:sz w:val="28"/>
          <w:szCs w:val="28"/>
        </w:rPr>
        <w:t xml:space="preserve"> 1. овладеть совокупностью знаний об историческом опыте, понять взаимосвязь событий и тенденций региональной, отечественной и всеобщей истории;</w:t>
      </w:r>
    </w:p>
    <w:p w:rsidR="0002557E" w:rsidRDefault="00B4728C">
      <w:pPr>
        <w:rPr>
          <w:rFonts w:ascii="Times New Roman" w:hAnsi="Times New Roman" w:cs="Times New Roman"/>
          <w:sz w:val="28"/>
          <w:szCs w:val="28"/>
        </w:rPr>
      </w:pPr>
      <w:r w:rsidRPr="00CF3592">
        <w:rPr>
          <w:rFonts w:ascii="Times New Roman" w:hAnsi="Times New Roman" w:cs="Times New Roman"/>
          <w:sz w:val="28"/>
          <w:szCs w:val="28"/>
        </w:rPr>
        <w:t xml:space="preserve"> 2. сформировать готовность жить и трудиться в своем селе, участвовать в его развитии </w:t>
      </w:r>
    </w:p>
    <w:p w:rsidR="0002557E" w:rsidRDefault="00B4728C">
      <w:pPr>
        <w:rPr>
          <w:rFonts w:ascii="Times New Roman" w:hAnsi="Times New Roman" w:cs="Times New Roman"/>
          <w:sz w:val="28"/>
          <w:szCs w:val="28"/>
        </w:rPr>
      </w:pPr>
      <w:r w:rsidRPr="00CF3592">
        <w:rPr>
          <w:rFonts w:ascii="Times New Roman" w:hAnsi="Times New Roman" w:cs="Times New Roman"/>
          <w:sz w:val="28"/>
          <w:szCs w:val="28"/>
        </w:rPr>
        <w:t xml:space="preserve">3. приобрести культурно-историческое мышление, развить умение анализа исторических источников, проведения исторических параллелей </w:t>
      </w:r>
    </w:p>
    <w:p w:rsidR="00AA6841" w:rsidRPr="00CF3592" w:rsidRDefault="00B472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3592">
        <w:rPr>
          <w:rFonts w:ascii="Times New Roman" w:hAnsi="Times New Roman" w:cs="Times New Roman"/>
          <w:sz w:val="28"/>
          <w:szCs w:val="28"/>
        </w:rPr>
        <w:t>4. получить навыки самостоятельного приобретения знаний.</w:t>
      </w:r>
    </w:p>
    <w:sectPr w:rsidR="00AA6841" w:rsidRPr="00CF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8C"/>
    <w:rsid w:val="0002557E"/>
    <w:rsid w:val="00282FF2"/>
    <w:rsid w:val="00AA6841"/>
    <w:rsid w:val="00B4728C"/>
    <w:rsid w:val="00C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FF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F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Давыдова</cp:lastModifiedBy>
  <cp:revision>5</cp:revision>
  <dcterms:created xsi:type="dcterms:W3CDTF">2019-04-14T20:27:00Z</dcterms:created>
  <dcterms:modified xsi:type="dcterms:W3CDTF">2019-04-15T19:58:00Z</dcterms:modified>
</cp:coreProperties>
</file>