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3FF" w:rsidRDefault="002553FF" w:rsidP="002553FF">
      <w:pPr>
        <w:spacing w:after="22"/>
        <w:ind w:left="1887" w:right="972" w:hanging="10"/>
        <w:rPr>
          <w:rFonts w:ascii="Times New Roman" w:eastAsia="Times New Roman" w:hAnsi="Times New Roman" w:cs="Times New Roman"/>
          <w:color w:val="000000"/>
          <w:sz w:val="20"/>
          <w:szCs w:val="20"/>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Default="008C0701" w:rsidP="002553FF">
      <w:pPr>
        <w:spacing w:after="22"/>
        <w:ind w:left="1887" w:right="972" w:hanging="10"/>
        <w:rPr>
          <w:rFonts w:ascii="Times New Roman" w:eastAsia="Times New Roman" w:hAnsi="Times New Roman" w:cs="Times New Roman"/>
          <w:b/>
          <w:color w:val="000000"/>
          <w:sz w:val="24"/>
          <w:szCs w:val="24"/>
        </w:rPr>
      </w:pPr>
    </w:p>
    <w:p w:rsidR="008C0701" w:rsidRPr="009D325E" w:rsidRDefault="008C0701" w:rsidP="002553FF">
      <w:pPr>
        <w:spacing w:after="22"/>
        <w:ind w:left="1887" w:right="972" w:hanging="10"/>
        <w:rPr>
          <w:rFonts w:ascii="Times New Roman" w:eastAsia="Times New Roman" w:hAnsi="Times New Roman" w:cs="Times New Roman"/>
          <w:b/>
          <w:color w:val="000000"/>
          <w:sz w:val="24"/>
          <w:szCs w:val="24"/>
        </w:rPr>
      </w:pPr>
    </w:p>
    <w:p w:rsidR="002553FF" w:rsidRDefault="002553FF" w:rsidP="002553FF">
      <w:pPr>
        <w:shd w:val="clear" w:color="auto" w:fill="FFFFFF"/>
        <w:spacing w:after="150" w:line="240" w:lineRule="auto"/>
        <w:ind w:left="720"/>
        <w:rPr>
          <w:rFonts w:ascii="Times New Roman" w:eastAsia="Times New Roman" w:hAnsi="Times New Roman" w:cs="Times New Roman"/>
          <w:b/>
          <w:bCs/>
          <w:color w:val="000000"/>
          <w:sz w:val="24"/>
          <w:szCs w:val="24"/>
          <w:lang w:eastAsia="ru-RU"/>
        </w:rPr>
      </w:pPr>
    </w:p>
    <w:p w:rsidR="002553FF" w:rsidRDefault="002553FF" w:rsidP="002553FF">
      <w:pPr>
        <w:shd w:val="clear" w:color="auto" w:fill="FFFFFF"/>
        <w:spacing w:after="150" w:line="240" w:lineRule="auto"/>
        <w:ind w:left="720"/>
        <w:rPr>
          <w:rFonts w:ascii="Times New Roman" w:eastAsia="Times New Roman" w:hAnsi="Times New Roman" w:cs="Times New Roman"/>
          <w:b/>
          <w:bCs/>
          <w:color w:val="000000"/>
          <w:sz w:val="24"/>
          <w:szCs w:val="24"/>
          <w:lang w:eastAsia="ru-RU"/>
        </w:rPr>
      </w:pPr>
    </w:p>
    <w:p w:rsidR="002553FF" w:rsidRDefault="002553FF" w:rsidP="002553FF">
      <w:pPr>
        <w:shd w:val="clear" w:color="auto" w:fill="FFFFFF"/>
        <w:spacing w:after="150" w:line="240" w:lineRule="auto"/>
        <w:ind w:left="720"/>
        <w:rPr>
          <w:rFonts w:ascii="Times New Roman" w:eastAsia="Times New Roman" w:hAnsi="Times New Roman" w:cs="Times New Roman"/>
          <w:b/>
          <w:bCs/>
          <w:color w:val="000000"/>
          <w:sz w:val="24"/>
          <w:szCs w:val="24"/>
          <w:lang w:eastAsia="ru-RU"/>
        </w:rPr>
      </w:pPr>
    </w:p>
    <w:p w:rsidR="002553FF" w:rsidRPr="00FF706E" w:rsidRDefault="002553FF" w:rsidP="002553FF">
      <w:pPr>
        <w:shd w:val="clear" w:color="auto" w:fill="FFFFFF"/>
        <w:spacing w:after="150" w:line="240" w:lineRule="auto"/>
        <w:ind w:left="720"/>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b/>
          <w:bCs/>
          <w:color w:val="000000"/>
          <w:sz w:val="24"/>
          <w:szCs w:val="24"/>
          <w:lang w:eastAsia="ru-RU"/>
        </w:rPr>
        <w:lastRenderedPageBreak/>
        <w:t>Пояснительная записка</w:t>
      </w:r>
    </w:p>
    <w:p w:rsidR="002553FF" w:rsidRPr="00871BAC" w:rsidRDefault="002553FF" w:rsidP="002553FF">
      <w:pPr>
        <w:suppressAutoHyphens/>
        <w:spacing w:after="0" w:line="240" w:lineRule="auto"/>
        <w:ind w:firstLine="709"/>
        <w:jc w:val="both"/>
        <w:rPr>
          <w:rFonts w:eastAsia="Calibri"/>
          <w:bCs/>
          <w:szCs w:val="24"/>
        </w:rPr>
      </w:pPr>
      <w:r w:rsidRPr="00FF706E">
        <w:rPr>
          <w:rFonts w:ascii="Times New Roman" w:eastAsia="Times New Roman" w:hAnsi="Times New Roman" w:cs="Times New Roman"/>
          <w:color w:val="000000"/>
          <w:sz w:val="24"/>
          <w:szCs w:val="24"/>
          <w:lang w:eastAsia="ru-RU"/>
        </w:rPr>
        <w:t>Рабочая программа внеурочной деятельности «</w:t>
      </w:r>
      <w:r>
        <w:rPr>
          <w:rFonts w:ascii="Times New Roman" w:eastAsia="Times New Roman" w:hAnsi="Times New Roman" w:cs="Times New Roman"/>
          <w:color w:val="000000"/>
          <w:sz w:val="24"/>
          <w:szCs w:val="24"/>
          <w:lang w:eastAsia="ru-RU"/>
        </w:rPr>
        <w:t>История родного края. Школа – общий дом</w:t>
      </w:r>
      <w:r w:rsidRPr="00FF706E">
        <w:rPr>
          <w:rFonts w:ascii="Times New Roman" w:eastAsia="Times New Roman" w:hAnsi="Times New Roman" w:cs="Times New Roman"/>
          <w:color w:val="000000"/>
          <w:sz w:val="24"/>
          <w:szCs w:val="24"/>
          <w:lang w:eastAsia="ru-RU"/>
        </w:rPr>
        <w:t>» разработана</w:t>
      </w:r>
      <w:r w:rsidRPr="00FF706E">
        <w:rPr>
          <w:rFonts w:eastAsia="Calibri"/>
          <w:bCs/>
          <w:szCs w:val="24"/>
        </w:rPr>
        <w:t xml:space="preserve"> </w:t>
      </w:r>
      <w:proofErr w:type="spellStart"/>
      <w:r w:rsidRPr="00871BAC">
        <w:rPr>
          <w:rFonts w:eastAsia="Calibri"/>
          <w:bCs/>
          <w:szCs w:val="24"/>
        </w:rPr>
        <w:t>разработана</w:t>
      </w:r>
      <w:proofErr w:type="spellEnd"/>
      <w:r w:rsidRPr="00871BAC">
        <w:rPr>
          <w:rFonts w:eastAsia="Calibri"/>
          <w:bCs/>
          <w:szCs w:val="24"/>
        </w:rPr>
        <w:t xml:space="preserve"> на основе следующих нормативных документов:</w:t>
      </w:r>
    </w:p>
    <w:p w:rsidR="002553FF" w:rsidRPr="00871BAC" w:rsidRDefault="002553FF" w:rsidP="002553FF">
      <w:pPr>
        <w:suppressAutoHyphens/>
        <w:spacing w:after="0" w:line="240" w:lineRule="auto"/>
        <w:jc w:val="both"/>
        <w:rPr>
          <w:rFonts w:eastAsia="Calibri"/>
          <w:bCs/>
          <w:szCs w:val="24"/>
        </w:rPr>
      </w:pPr>
      <w:r w:rsidRPr="00871BAC">
        <w:rPr>
          <w:rFonts w:eastAsia="Calibri"/>
          <w:bCs/>
          <w:szCs w:val="24"/>
        </w:rPr>
        <w:t xml:space="preserve">- </w:t>
      </w:r>
      <w:r w:rsidRPr="00871BAC">
        <w:rPr>
          <w:szCs w:val="24"/>
          <w:lang w:eastAsia="zh-CN"/>
        </w:rPr>
        <w:t xml:space="preserve">Федеральный закон Российской Федерации от 29 декабря 2012 г. </w:t>
      </w:r>
      <w:r w:rsidRPr="00871BAC">
        <w:rPr>
          <w:szCs w:val="24"/>
          <w:lang w:val="en-US" w:eastAsia="zh-CN"/>
        </w:rPr>
        <w:t>N</w:t>
      </w:r>
      <w:r w:rsidRPr="00871BAC">
        <w:rPr>
          <w:szCs w:val="24"/>
          <w:lang w:eastAsia="zh-CN"/>
        </w:rPr>
        <w:t xml:space="preserve"> 273-ФЗ «Об образовании в Российской Федерации»;</w:t>
      </w:r>
    </w:p>
    <w:p w:rsidR="002553FF" w:rsidRPr="00871BAC" w:rsidRDefault="002553FF" w:rsidP="002553FF">
      <w:pPr>
        <w:suppressAutoHyphens/>
        <w:spacing w:after="0" w:line="240" w:lineRule="auto"/>
        <w:jc w:val="both"/>
        <w:rPr>
          <w:b/>
          <w:szCs w:val="24"/>
          <w:lang w:eastAsia="ar-SA"/>
        </w:rPr>
      </w:pPr>
      <w:r w:rsidRPr="00871BAC">
        <w:rPr>
          <w:b/>
          <w:szCs w:val="24"/>
        </w:rPr>
        <w:t xml:space="preserve"> </w:t>
      </w:r>
      <w:r w:rsidRPr="00871BAC">
        <w:rPr>
          <w:szCs w:val="24"/>
        </w:rPr>
        <w:t>- Федеральная образовательная программа основного общего образования</w:t>
      </w:r>
      <w:r w:rsidRPr="00871BAC">
        <w:rPr>
          <w:b/>
          <w:szCs w:val="24"/>
        </w:rPr>
        <w:t xml:space="preserve"> </w:t>
      </w:r>
      <w:r w:rsidRPr="00871BAC">
        <w:rPr>
          <w:rStyle w:val="a3"/>
          <w:szCs w:val="24"/>
          <w:shd w:val="clear" w:color="auto" w:fill="FFFFFF"/>
        </w:rPr>
        <w:t xml:space="preserve">по новым ФГОС ФООП </w:t>
      </w:r>
    </w:p>
    <w:p w:rsidR="002553FF" w:rsidRPr="00871BAC" w:rsidRDefault="002553FF" w:rsidP="002553FF">
      <w:pPr>
        <w:suppressAutoHyphens/>
        <w:spacing w:after="0" w:line="240" w:lineRule="auto"/>
        <w:jc w:val="both"/>
        <w:rPr>
          <w:szCs w:val="24"/>
          <w:lang w:eastAsia="ar-SA"/>
        </w:rPr>
      </w:pPr>
      <w:r w:rsidRPr="00871BAC">
        <w:rPr>
          <w:szCs w:val="24"/>
          <w:lang w:eastAsia="ar-SA"/>
        </w:rPr>
        <w:t>- Примерная программа воспитания (одобрена решением федерального учебно-методического объединения по общему образованию, протокол от 23 июня 2022 г. № 3/22);</w:t>
      </w:r>
    </w:p>
    <w:p w:rsidR="002553FF" w:rsidRPr="00871BAC" w:rsidRDefault="002553FF" w:rsidP="002553FF">
      <w:pPr>
        <w:suppressAutoHyphens/>
        <w:spacing w:after="0" w:line="240" w:lineRule="auto"/>
        <w:jc w:val="both"/>
        <w:rPr>
          <w:szCs w:val="24"/>
          <w:lang w:eastAsia="ar-SA"/>
        </w:rPr>
      </w:pPr>
      <w:r w:rsidRPr="00871BAC">
        <w:rPr>
          <w:szCs w:val="24"/>
          <w:lang w:eastAsia="ar-SA"/>
        </w:rPr>
        <w:t>- Положение МБОУ Киселевской СОШ им. Н.В. Попова о рабочих программах, разрабатываемых по ФГОС-2021;</w:t>
      </w:r>
    </w:p>
    <w:p w:rsidR="002553FF" w:rsidRDefault="002553FF" w:rsidP="002553FF">
      <w:pPr>
        <w:suppressAutoHyphens/>
        <w:spacing w:after="0" w:line="240" w:lineRule="auto"/>
        <w:jc w:val="both"/>
        <w:rPr>
          <w:szCs w:val="24"/>
          <w:lang w:eastAsia="ar-SA"/>
        </w:rPr>
      </w:pPr>
      <w:r w:rsidRPr="00871BAC">
        <w:rPr>
          <w:szCs w:val="24"/>
          <w:lang w:eastAsia="ar-SA"/>
        </w:rPr>
        <w:t xml:space="preserve">- Учебный план внеурочной деятельности основного общего образования МБОУ Киселевской СОШ им. </w:t>
      </w:r>
      <w:proofErr w:type="spellStart"/>
      <w:r w:rsidRPr="00871BAC">
        <w:rPr>
          <w:szCs w:val="24"/>
          <w:lang w:eastAsia="ar-SA"/>
        </w:rPr>
        <w:t>Н.В.Попова</w:t>
      </w:r>
      <w:proofErr w:type="spellEnd"/>
      <w:r w:rsidRPr="00871BAC">
        <w:rPr>
          <w:szCs w:val="24"/>
          <w:lang w:eastAsia="ar-SA"/>
        </w:rPr>
        <w:t xml:space="preserve"> (обновленный ФГОС) на 2024-2025 уч. г.</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Сроки реализации программы -2024-2025</w:t>
      </w:r>
      <w:r w:rsidRPr="00FF706E">
        <w:rPr>
          <w:rFonts w:ascii="Times New Roman" w:eastAsia="Times New Roman" w:hAnsi="Times New Roman" w:cs="Times New Roman"/>
          <w:color w:val="000000"/>
          <w:sz w:val="24"/>
          <w:szCs w:val="24"/>
          <w:lang w:eastAsia="ru-RU"/>
        </w:rPr>
        <w:t xml:space="preserve"> учебный год.</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Программа предусматривает работу с учебными пособиями, историческими источниками, картой, атласами, электронными ресурсами, проведение экскурсий, творческих отчетов, викторин. Освоение нового содержания образования осуществляется с опорой на межпредметные связи с курсами истории Отечества, литературы, географии. Сегодня ценность исторической науки в обществе возрастает. История учит детей таким общечеловеческим ценностям как уважение друг к другу, веротерпимость, справедливость, стремление помогать друг другу в беде.</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b/>
          <w:bCs/>
          <w:color w:val="000000"/>
          <w:sz w:val="24"/>
          <w:szCs w:val="24"/>
          <w:lang w:eastAsia="ru-RU"/>
        </w:rPr>
        <w:t>Актуальность и перспективность курса</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Актуальность разработки и создания данной программы обусловлена тем, что она позволяет устранить противоречия между условиями работы в классно-урочной системе преподавания и потребностями обучающихся реализовать свой творческий потенциал.</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Изучение истории родного края способствует воспитанию у обучающихся гражданственности и патриотизма, дает возможность привлечь к поисково-исследовательской работе. Обучение путем открытий – актуальная проблема нашего времени. Она имеет две черты: исследовательскую активность обучающихся и самостоятельное приобретение знаний.</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Сегодня ни один предмет в учебном плане не обходится без включения в него элементов краеведения. И это понятно, так как каждому человеку, каждому народу надо осознавать себя и своё место в мире природы, среди других людей, среди других народов, а это невозможно без знания истории, без изучения культуры, обычаев и традиций своей Родины. Каждый человек связан с прошлым, настоящим и будущим своей страны, поэтому необходимо, чтобы дети хорошо знали свои истоки, историю, культуру своего края.</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Известно, что этому нельзя научить, ограничиваясь рассказом или показом. Для этого нужна соответствующая деятельность обучающихся.</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Судьба подрастающего поколения в значительной мере зависит от восстановления и устойчивого функционирования системы воспитания, определяющей нравственные ориентиры, дающей прочную духовную опору на подлинные, а не мнимые жизненные ценности, гражданственность и патриотизм. Свое начало воспитание патриотизма берет там, где родился человек, где он прошел свое духовное и нравственное становление. А для этого молодой человек должен воспитываться на исторических, культурных традициях своего народа, должен помнить о прошлой жизни своих предков.</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lastRenderedPageBreak/>
        <w:t>Каждый человек – своего рода открыватель, он идет к старым, как мир истинам своим путем. Но у истока длинной дороги жизни, у каждого из нас есть своя малая Родина, со своим обликом, со своей красотой. Предстает она человеку в детстве и остается с ним на всю жизнь. Поэтому очень важно знать историю своего поселка, семьи, свои корни. Каждый, кто любит свою Родину, должен знать не только ее настоящее, но и ее прошлое.</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История прошлого – это память народов. В ней наши корни, корни сегодняшних явлений. Невозможно понять современную жизнь, нельзя создавать будущее, не зная прошлого, не зная истории своего народа. История хранит в себе опыт поколений, великие имена, подвиги людей и многое другое.</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Если человек не знает истории своего народа, не любит и не уважает ее культурные традиции, то вряд ли его можно назвать достойным гражданином своего Отечества.</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b/>
          <w:bCs/>
          <w:color w:val="000000"/>
          <w:sz w:val="24"/>
          <w:szCs w:val="24"/>
          <w:lang w:eastAsia="ru-RU"/>
        </w:rPr>
        <w:t>Цель курса внеурочной деятельности: </w:t>
      </w:r>
      <w:r w:rsidRPr="00FF706E">
        <w:rPr>
          <w:rFonts w:ascii="Times New Roman" w:eastAsia="Times New Roman" w:hAnsi="Times New Roman" w:cs="Times New Roman"/>
          <w:color w:val="000000"/>
          <w:sz w:val="24"/>
          <w:szCs w:val="24"/>
          <w:lang w:eastAsia="ru-RU"/>
        </w:rPr>
        <w:t>формирование личности обучающегося как достойного гражданина России, носителя, пользователя и создателя социокультурных ценностей и традиций родного края, личности с развитыми познавательными интересами, эстетическими чувствами, с нравственной основой.</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b/>
          <w:bCs/>
          <w:color w:val="000000"/>
          <w:sz w:val="24"/>
          <w:szCs w:val="24"/>
          <w:lang w:eastAsia="ru-RU"/>
        </w:rPr>
        <w:t>Основные задачи:</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воспитывать чувства уважения к истории родного края, к людям, труду, их достижениям; формировать желание к преумножению богатств родного края;</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-развивать интерес у обучающихся к людям и культуре, вызывать чувства единства и общности со своей семьёй, с народом нашей страны, их интересами, заботами;</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-развивать у обучающихся понимания того, что человек любой национальности уникален, неповторим, обладает равными правами и свободами;</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предоставление возможности получения опыта творческой деятельности по преобразованию родного края, по сохранению его природы и культурно-исторического наследия;</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создание условий и предпосылок для всестороннего развития личности гражданина и патриота своей Родины, способного и готового отстаивать ее интересы;</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формирование целостного представления о месте и роли истории родного края в истории России.</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b/>
          <w:bCs/>
          <w:color w:val="000000"/>
          <w:sz w:val="24"/>
          <w:szCs w:val="24"/>
          <w:lang w:eastAsia="ru-RU"/>
        </w:rPr>
        <w:t>Основные принципы, положенные в основу программы:</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принцип доступности, учитывающий индивидуальные особенности каждого обучающегося, создание благоприятных условий для их развития;</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принцип демократичности, предполагающий сотрудничество учителя и обучающегося</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научности, предполагающий отбор материала из научных источников, проверенных практикой;</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систематичности и последовательности – знание в программе даются в определенной системе, накапливая запас знаний, ученики могут применять их на практике</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b/>
          <w:bCs/>
          <w:color w:val="000000"/>
          <w:sz w:val="24"/>
          <w:szCs w:val="24"/>
          <w:lang w:eastAsia="ru-RU"/>
        </w:rPr>
        <w:t>Методы работы:</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Основным </w:t>
      </w:r>
      <w:r w:rsidRPr="00FF706E">
        <w:rPr>
          <w:rFonts w:ascii="Times New Roman" w:eastAsia="Times New Roman" w:hAnsi="Times New Roman" w:cs="Times New Roman"/>
          <w:b/>
          <w:bCs/>
          <w:color w:val="000000"/>
          <w:sz w:val="24"/>
          <w:szCs w:val="24"/>
          <w:lang w:eastAsia="ru-RU"/>
        </w:rPr>
        <w:t>методом работы</w:t>
      </w:r>
      <w:r w:rsidRPr="00FF706E">
        <w:rPr>
          <w:rFonts w:ascii="Times New Roman" w:eastAsia="Times New Roman" w:hAnsi="Times New Roman" w:cs="Times New Roman"/>
          <w:color w:val="000000"/>
          <w:sz w:val="24"/>
          <w:szCs w:val="24"/>
          <w:lang w:eastAsia="ru-RU"/>
        </w:rPr>
        <w:t xml:space="preserve"> курса является самостоятельная деятельность обучающихся. Каждый обучающийся с учетом индивидуальных интересов выбирает тему и самостоятельно работает над ней. В итоге работы объединения каждый из его членов овладевает определенными умениями и навыками исследовательской деятельности: составлять библиографию, аннотацию, работать с краеведческой научной литературой, с </w:t>
      </w:r>
      <w:r w:rsidRPr="00FF706E">
        <w:rPr>
          <w:rFonts w:ascii="Times New Roman" w:eastAsia="Times New Roman" w:hAnsi="Times New Roman" w:cs="Times New Roman"/>
          <w:color w:val="000000"/>
          <w:sz w:val="24"/>
          <w:szCs w:val="24"/>
          <w:lang w:eastAsia="ru-RU"/>
        </w:rPr>
        <w:lastRenderedPageBreak/>
        <w:t>документальными материалами, записывать воспоминания, собирать краеведческий материал, пользоваться логическими приемами.</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Одной из важнейших задач курса является сбор местных краеведческих материалов для последующего использования их в учебно-воспитательной работе в школе. Обучающиеся с увлечением занимаются сбором материала, поисками исторических документов, фактов и сведений. В процессе сбора материалов по истории района организуются встречи и беседы с участниками исторических событий. Образовательное и воспитательное значение этих встреч и бесед огромно.</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Сведения, полученные из рассказов и бесед участников исторических событий, являются ценными историческими источниками. Сбор краеведческих материалов является важной, но только первой частью исследовательской работы краеведов. Накопление необходимых для выводов и обобщений сведений и фактов является как бы подготовкой к собственному исследованию. Все записи рассказов и очевидцев исторических событий, сведения, полученные из переписки, а также архивные и музейные документы, наблюдения, собранные в походах, изучаются, группируются по темам, систематизируются, обрабатываются и используются для подготовки ученических докладов и сообщений, очерков и сборников, альбомов и выставок. Постоянно развивая интерес обучающихся к занятиям в объединении, необходимо не только разнообразить методы и приемы работы, сочетать теоретические и практические занятия, но умело их чередовать: лекции сменять экскурсией, просмотром диафильмов, прослушивание и обсуждение докладов, рефератов, походом или просмотром кинофильма, слайдов и</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словесные методы: рассказ, беседа, сообщения - эти методы способствуют обогащению теоретических знаний обучающихся, являются источником новой информации.</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наглядные методы: демонстрации рисунков, плакатов, макетов, схем, коллекций, иллюстраций. Наглядные методы дают возможность более детального обследования объектов, дополняют словесные методы, способствуют развитию мышления у обучающихся</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практические методы: изготовление рисунков, плакатов, схем, практические работы. Практические методы позволяют воплотить теоретические знания на практике, способствуют развитию навыков и умений обучающихся.</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Учитывая возрастные и психологические особенности обучающихся нашей образовательной организации, специфику самой образовательной организации (её «закрытость»), практическую направленность курса «Историческое наследие родного края», необходимо использовать такие </w:t>
      </w:r>
      <w:r w:rsidRPr="00FF706E">
        <w:rPr>
          <w:rFonts w:ascii="Times New Roman" w:eastAsia="Times New Roman" w:hAnsi="Times New Roman" w:cs="Times New Roman"/>
          <w:b/>
          <w:bCs/>
          <w:color w:val="000000"/>
          <w:sz w:val="24"/>
          <w:szCs w:val="24"/>
          <w:lang w:eastAsia="ru-RU"/>
        </w:rPr>
        <w:t>формы проведения занятий</w:t>
      </w:r>
      <w:r w:rsidRPr="00FF706E">
        <w:rPr>
          <w:rFonts w:ascii="Times New Roman" w:eastAsia="Times New Roman" w:hAnsi="Times New Roman" w:cs="Times New Roman"/>
          <w:color w:val="000000"/>
          <w:sz w:val="24"/>
          <w:szCs w:val="24"/>
          <w:lang w:eastAsia="ru-RU"/>
        </w:rPr>
        <w:t xml:space="preserve">, как </w:t>
      </w:r>
      <w:proofErr w:type="spellStart"/>
      <w:r w:rsidRPr="00FF706E">
        <w:rPr>
          <w:rFonts w:ascii="Times New Roman" w:eastAsia="Times New Roman" w:hAnsi="Times New Roman" w:cs="Times New Roman"/>
          <w:color w:val="000000"/>
          <w:sz w:val="24"/>
          <w:szCs w:val="24"/>
          <w:lang w:eastAsia="ru-RU"/>
        </w:rPr>
        <w:t>видеоэкскурсии</w:t>
      </w:r>
      <w:proofErr w:type="spellEnd"/>
      <w:r w:rsidRPr="00FF706E">
        <w:rPr>
          <w:rFonts w:ascii="Times New Roman" w:eastAsia="Times New Roman" w:hAnsi="Times New Roman" w:cs="Times New Roman"/>
          <w:color w:val="000000"/>
          <w:sz w:val="24"/>
          <w:szCs w:val="24"/>
          <w:lang w:eastAsia="ru-RU"/>
        </w:rPr>
        <w:t>, виртуальные музейные экскурсии. Такие формы работы позволяют обучающимся почувствовать их причастность к культурному наследию народа, его ценностям.</w:t>
      </w:r>
    </w:p>
    <w:p w:rsidR="002553FF" w:rsidRPr="00FF706E" w:rsidRDefault="002553FF" w:rsidP="002553FF">
      <w:pPr>
        <w:shd w:val="clear" w:color="auto" w:fill="FFFFFF"/>
        <w:spacing w:after="150" w:line="240" w:lineRule="auto"/>
        <w:ind w:left="720"/>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b/>
          <w:bCs/>
          <w:color w:val="000000"/>
          <w:sz w:val="24"/>
          <w:szCs w:val="24"/>
          <w:lang w:eastAsia="ru-RU"/>
        </w:rPr>
        <w:t>ОБЩАЯ ХАРАКТЕРИСТИКА КУРСА</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xml:space="preserve">Успешность в изучении истории, одной из основных гуманитарных наук, может быть достигнута при условии овладения обучающимися навыками и </w:t>
      </w:r>
      <w:proofErr w:type="gramStart"/>
      <w:r w:rsidRPr="00FF706E">
        <w:rPr>
          <w:rFonts w:ascii="Times New Roman" w:eastAsia="Times New Roman" w:hAnsi="Times New Roman" w:cs="Times New Roman"/>
          <w:color w:val="000000"/>
          <w:sz w:val="24"/>
          <w:szCs w:val="24"/>
          <w:lang w:eastAsia="ru-RU"/>
        </w:rPr>
        <w:t>алгоритмами работы с историческими материалами</w:t>
      </w:r>
      <w:proofErr w:type="gramEnd"/>
      <w:r w:rsidRPr="00FF706E">
        <w:rPr>
          <w:rFonts w:ascii="Times New Roman" w:eastAsia="Times New Roman" w:hAnsi="Times New Roman" w:cs="Times New Roman"/>
          <w:color w:val="000000"/>
          <w:sz w:val="24"/>
          <w:szCs w:val="24"/>
          <w:lang w:eastAsia="ru-RU"/>
        </w:rPr>
        <w:t xml:space="preserve"> и понятиями. Данный курс позволит развивать у обучающихся умения самостоятельно работать, думать, решать творческие задачи, а также совершенствовать навыки аргументации собственной позиции по определенному вопросу. Так же программа помогает отрабатывать навык работы с проблемными, творческими, олимпиадными вопросами. Работа в команде даёт хороший опыт сотрудничества.</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xml:space="preserve">Содержание программы соответствует познавательным возможностям школьников и предоставляет им возможность работать на уровне повышенных требований, развивая </w:t>
      </w:r>
      <w:r w:rsidRPr="00FF706E">
        <w:rPr>
          <w:rFonts w:ascii="Times New Roman" w:eastAsia="Times New Roman" w:hAnsi="Times New Roman" w:cs="Times New Roman"/>
          <w:color w:val="000000"/>
          <w:sz w:val="24"/>
          <w:szCs w:val="24"/>
          <w:lang w:eastAsia="ru-RU"/>
        </w:rPr>
        <w:lastRenderedPageBreak/>
        <w:t>учебную мотивацию. Учитель должен использовать игровые формы, потому что они помогают решать серьёзные учебные проблемы. Используя игру, обучающиеся лучше запоминают сложный исторический материал, который облегчает им работу на уроке, формирует речевые компетенции.</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Программа педагогически целесообразна, так как способствует более разностороннему раскрытию индивидуальных способностей обучающихся, которые не всегда можно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color w:val="000000"/>
          <w:sz w:val="24"/>
          <w:szCs w:val="24"/>
          <w:lang w:eastAsia="ru-RU"/>
        </w:rPr>
        <w:t xml:space="preserve">Творческие работы, используемые в системе работы, основаны на любознательности детей, которую педагог должен поддерживать и направлять. Данная практика поможет успешно овладеть не только </w:t>
      </w:r>
      <w:proofErr w:type="spellStart"/>
      <w:r w:rsidRPr="00FF706E">
        <w:rPr>
          <w:rFonts w:ascii="Times New Roman" w:eastAsia="Times New Roman" w:hAnsi="Times New Roman" w:cs="Times New Roman"/>
          <w:color w:val="000000"/>
          <w:sz w:val="24"/>
          <w:szCs w:val="24"/>
          <w:lang w:eastAsia="ru-RU"/>
        </w:rPr>
        <w:t>общеучебными</w:t>
      </w:r>
      <w:proofErr w:type="spellEnd"/>
      <w:r w:rsidRPr="00FF706E">
        <w:rPr>
          <w:rFonts w:ascii="Times New Roman" w:eastAsia="Times New Roman" w:hAnsi="Times New Roman" w:cs="Times New Roman"/>
          <w:color w:val="000000"/>
          <w:sz w:val="24"/>
          <w:szCs w:val="24"/>
          <w:lang w:eastAsia="ru-RU"/>
        </w:rPr>
        <w:t xml:space="preserve"> умениями и навыками, но и осваивать более сложный уровень знаний по предмету, достойно выступать на олимпиадах и участвовать в различных конкурсах.</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r w:rsidRPr="00FF706E">
        <w:rPr>
          <w:rFonts w:ascii="Times New Roman" w:eastAsia="Times New Roman" w:hAnsi="Times New Roman" w:cs="Times New Roman"/>
          <w:b/>
          <w:bCs/>
          <w:color w:val="000000"/>
          <w:sz w:val="24"/>
          <w:szCs w:val="24"/>
          <w:lang w:eastAsia="ru-RU"/>
        </w:rPr>
        <w:t xml:space="preserve">Рабочая </w:t>
      </w:r>
      <w:proofErr w:type="gramStart"/>
      <w:r w:rsidRPr="00FF706E">
        <w:rPr>
          <w:rFonts w:ascii="Times New Roman" w:eastAsia="Times New Roman" w:hAnsi="Times New Roman" w:cs="Times New Roman"/>
          <w:b/>
          <w:bCs/>
          <w:color w:val="000000"/>
          <w:sz w:val="24"/>
          <w:szCs w:val="24"/>
          <w:lang w:eastAsia="ru-RU"/>
        </w:rPr>
        <w:t>программа </w:t>
      </w:r>
      <w:r w:rsidRPr="00FF706E">
        <w:rPr>
          <w:rFonts w:ascii="Times New Roman" w:eastAsia="Times New Roman" w:hAnsi="Times New Roman" w:cs="Times New Roman"/>
          <w:color w:val="000000"/>
          <w:sz w:val="24"/>
          <w:szCs w:val="24"/>
          <w:lang w:eastAsia="ru-RU"/>
        </w:rPr>
        <w:t> внеурочной</w:t>
      </w:r>
      <w:proofErr w:type="gramEnd"/>
      <w:r w:rsidRPr="00FF706E">
        <w:rPr>
          <w:rFonts w:ascii="Times New Roman" w:eastAsia="Times New Roman" w:hAnsi="Times New Roman" w:cs="Times New Roman"/>
          <w:color w:val="000000"/>
          <w:sz w:val="24"/>
          <w:szCs w:val="24"/>
          <w:lang w:eastAsia="ru-RU"/>
        </w:rPr>
        <w:t xml:space="preserve"> деятельности  «</w:t>
      </w:r>
      <w:r>
        <w:rPr>
          <w:rFonts w:ascii="Times New Roman" w:eastAsia="Times New Roman" w:hAnsi="Times New Roman" w:cs="Times New Roman"/>
          <w:color w:val="000000"/>
          <w:sz w:val="24"/>
          <w:szCs w:val="24"/>
          <w:lang w:eastAsia="ru-RU"/>
        </w:rPr>
        <w:t>История родного края. Школа – наш общий дом</w:t>
      </w:r>
      <w:r w:rsidRPr="00FF706E">
        <w:rPr>
          <w:rFonts w:ascii="Times New Roman" w:eastAsia="Times New Roman" w:hAnsi="Times New Roman" w:cs="Times New Roman"/>
          <w:color w:val="000000"/>
          <w:sz w:val="24"/>
          <w:szCs w:val="24"/>
          <w:lang w:eastAsia="ru-RU"/>
        </w:rPr>
        <w:t>» предполагает демократический стиль общения учителя и обучающихся. Такая форма организации занятий способствует не назидательному изучению основ истории, а развивает у обучающихся интерес к истории и научно-познавательной деятельности.</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p>
    <w:p w:rsidR="002553FF" w:rsidRPr="00871BAC" w:rsidRDefault="002553FF" w:rsidP="002553FF">
      <w:pPr>
        <w:shd w:val="clear" w:color="auto" w:fill="FFFFFF"/>
        <w:spacing w:after="0" w:line="240" w:lineRule="auto"/>
        <w:jc w:val="center"/>
        <w:rPr>
          <w:szCs w:val="24"/>
        </w:rPr>
      </w:pPr>
      <w:r w:rsidRPr="00871BAC">
        <w:rPr>
          <w:b/>
          <w:bCs/>
          <w:szCs w:val="24"/>
        </w:rPr>
        <w:t>Место учебного курса в учебном плане</w:t>
      </w:r>
    </w:p>
    <w:p w:rsidR="002553FF" w:rsidRPr="00871BAC" w:rsidRDefault="002553FF" w:rsidP="002553FF">
      <w:pPr>
        <w:suppressAutoHyphens/>
        <w:spacing w:after="0" w:line="240" w:lineRule="auto"/>
        <w:jc w:val="both"/>
        <w:rPr>
          <w:bCs/>
          <w:szCs w:val="24"/>
          <w:lang w:eastAsia="zh-CN"/>
        </w:rPr>
      </w:pPr>
      <w:r w:rsidRPr="00871BAC">
        <w:rPr>
          <w:bCs/>
          <w:szCs w:val="24"/>
          <w:lang w:eastAsia="zh-CN"/>
        </w:rPr>
        <w:t xml:space="preserve">Рабочая программа по внеурочной деятельности </w:t>
      </w:r>
      <w:r w:rsidRPr="00871BAC">
        <w:rPr>
          <w:bCs/>
          <w:szCs w:val="24"/>
        </w:rPr>
        <w:t>«</w:t>
      </w:r>
      <w:r>
        <w:rPr>
          <w:szCs w:val="24"/>
        </w:rPr>
        <w:t xml:space="preserve">История родного края. Школа – наш общий </w:t>
      </w:r>
      <w:proofErr w:type="gramStart"/>
      <w:r>
        <w:rPr>
          <w:szCs w:val="24"/>
        </w:rPr>
        <w:t>дом</w:t>
      </w:r>
      <w:r w:rsidRPr="00871BAC">
        <w:rPr>
          <w:bCs/>
          <w:szCs w:val="24"/>
        </w:rPr>
        <w:t xml:space="preserve">» </w:t>
      </w:r>
      <w:r>
        <w:rPr>
          <w:bCs/>
          <w:szCs w:val="24"/>
          <w:lang w:eastAsia="zh-CN"/>
        </w:rPr>
        <w:t xml:space="preserve"> для</w:t>
      </w:r>
      <w:proofErr w:type="gramEnd"/>
      <w:r>
        <w:rPr>
          <w:bCs/>
          <w:szCs w:val="24"/>
          <w:lang w:eastAsia="zh-CN"/>
        </w:rPr>
        <w:t xml:space="preserve">   8</w:t>
      </w:r>
      <w:r w:rsidRPr="00871BAC">
        <w:rPr>
          <w:bCs/>
          <w:szCs w:val="24"/>
          <w:lang w:eastAsia="zh-CN"/>
        </w:rPr>
        <w:t xml:space="preserve"> класса рассчитана на 34 часа в год,  1 ч. в неделю.  </w:t>
      </w:r>
      <w:proofErr w:type="gramStart"/>
      <w:r w:rsidRPr="00871BAC">
        <w:rPr>
          <w:bCs/>
          <w:szCs w:val="24"/>
          <w:lang w:eastAsia="zh-CN"/>
        </w:rPr>
        <w:t>В  соответствии</w:t>
      </w:r>
      <w:proofErr w:type="gramEnd"/>
      <w:r w:rsidRPr="00871BAC">
        <w:rPr>
          <w:bCs/>
          <w:szCs w:val="24"/>
          <w:lang w:eastAsia="zh-CN"/>
        </w:rPr>
        <w:t xml:space="preserve"> с  учебным планом МБОУ Киселевской СОШ им. Н.В. Попова, фактическим количеством учебных дней, с учетом календарног</w:t>
      </w:r>
      <w:r>
        <w:rPr>
          <w:bCs/>
          <w:szCs w:val="24"/>
          <w:lang w:eastAsia="zh-CN"/>
        </w:rPr>
        <w:t>о учебного графика и расписания</w:t>
      </w:r>
      <w:r w:rsidRPr="00871BAC">
        <w:rPr>
          <w:bCs/>
          <w:szCs w:val="24"/>
          <w:lang w:eastAsia="zh-CN"/>
        </w:rPr>
        <w:t xml:space="preserve"> занятий </w:t>
      </w:r>
      <w:r>
        <w:rPr>
          <w:bCs/>
          <w:szCs w:val="24"/>
          <w:lang w:eastAsia="zh-CN"/>
        </w:rPr>
        <w:t>-  33 часа. В</w:t>
      </w:r>
      <w:r w:rsidRPr="00871BAC">
        <w:rPr>
          <w:bCs/>
          <w:szCs w:val="24"/>
          <w:lang w:eastAsia="zh-CN"/>
        </w:rPr>
        <w:t>ыполнение раб</w:t>
      </w:r>
      <w:r>
        <w:rPr>
          <w:bCs/>
          <w:szCs w:val="24"/>
          <w:lang w:eastAsia="zh-CN"/>
        </w:rPr>
        <w:t xml:space="preserve">очей программы в полном </w:t>
      </w:r>
      <w:proofErr w:type="gramStart"/>
      <w:r>
        <w:rPr>
          <w:bCs/>
          <w:szCs w:val="24"/>
          <w:lang w:eastAsia="zh-CN"/>
        </w:rPr>
        <w:t xml:space="preserve">объеме </w:t>
      </w:r>
      <w:r w:rsidRPr="00871BAC">
        <w:rPr>
          <w:bCs/>
          <w:szCs w:val="24"/>
          <w:lang w:eastAsia="zh-CN"/>
        </w:rPr>
        <w:t xml:space="preserve"> </w:t>
      </w:r>
      <w:r>
        <w:rPr>
          <w:bCs/>
          <w:szCs w:val="24"/>
          <w:lang w:eastAsia="zh-CN"/>
        </w:rPr>
        <w:t>обеспечено</w:t>
      </w:r>
      <w:proofErr w:type="gramEnd"/>
      <w:r>
        <w:rPr>
          <w:bCs/>
          <w:szCs w:val="24"/>
          <w:lang w:eastAsia="zh-CN"/>
        </w:rPr>
        <w:t xml:space="preserve"> за счет уплотнения материала.</w:t>
      </w:r>
    </w:p>
    <w:p w:rsidR="002553FF" w:rsidRPr="00FF706E" w:rsidRDefault="002553FF" w:rsidP="002553FF">
      <w:pPr>
        <w:shd w:val="clear" w:color="auto" w:fill="FFFFFF"/>
        <w:spacing w:after="150" w:line="240" w:lineRule="auto"/>
        <w:rPr>
          <w:rFonts w:ascii="Times New Roman" w:eastAsia="Times New Roman" w:hAnsi="Times New Roman" w:cs="Times New Roman"/>
          <w:color w:val="000000"/>
          <w:sz w:val="24"/>
          <w:szCs w:val="24"/>
          <w:lang w:eastAsia="ru-RU"/>
        </w:rPr>
      </w:pPr>
      <w:bookmarkStart w:id="0" w:name="_GoBack"/>
      <w:bookmarkEnd w:id="0"/>
    </w:p>
    <w:sectPr w:rsidR="002553FF" w:rsidRPr="00FF7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4FCB"/>
    <w:multiLevelType w:val="multilevel"/>
    <w:tmpl w:val="BD969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C1A4A"/>
    <w:multiLevelType w:val="multilevel"/>
    <w:tmpl w:val="58A4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2005C"/>
    <w:multiLevelType w:val="multilevel"/>
    <w:tmpl w:val="DE3E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A5EB3"/>
    <w:multiLevelType w:val="multilevel"/>
    <w:tmpl w:val="7CCA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B36BD"/>
    <w:multiLevelType w:val="multilevel"/>
    <w:tmpl w:val="44E8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E017C"/>
    <w:multiLevelType w:val="multilevel"/>
    <w:tmpl w:val="546C0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8D779D"/>
    <w:multiLevelType w:val="multilevel"/>
    <w:tmpl w:val="11683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403E2B"/>
    <w:multiLevelType w:val="multilevel"/>
    <w:tmpl w:val="81CC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C5062"/>
    <w:multiLevelType w:val="multilevel"/>
    <w:tmpl w:val="ED6A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C1D5B"/>
    <w:multiLevelType w:val="multilevel"/>
    <w:tmpl w:val="AD3C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F24B1"/>
    <w:multiLevelType w:val="multilevel"/>
    <w:tmpl w:val="927E5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CB676E"/>
    <w:multiLevelType w:val="multilevel"/>
    <w:tmpl w:val="8C1A2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C4893"/>
    <w:multiLevelType w:val="multilevel"/>
    <w:tmpl w:val="DE0A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387EFD"/>
    <w:multiLevelType w:val="multilevel"/>
    <w:tmpl w:val="06AC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3578F3"/>
    <w:multiLevelType w:val="multilevel"/>
    <w:tmpl w:val="B0E2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0"/>
  </w:num>
  <w:num w:numId="4">
    <w:abstractNumId w:val="0"/>
  </w:num>
  <w:num w:numId="5">
    <w:abstractNumId w:val="8"/>
  </w:num>
  <w:num w:numId="6">
    <w:abstractNumId w:val="14"/>
  </w:num>
  <w:num w:numId="7">
    <w:abstractNumId w:val="9"/>
  </w:num>
  <w:num w:numId="8">
    <w:abstractNumId w:val="2"/>
  </w:num>
  <w:num w:numId="9">
    <w:abstractNumId w:val="1"/>
  </w:num>
  <w:num w:numId="10">
    <w:abstractNumId w:val="12"/>
  </w:num>
  <w:num w:numId="11">
    <w:abstractNumId w:val="7"/>
  </w:num>
  <w:num w:numId="12">
    <w:abstractNumId w:val="6"/>
  </w:num>
  <w:num w:numId="13">
    <w:abstractNumId w:val="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9E"/>
    <w:rsid w:val="00004752"/>
    <w:rsid w:val="001B6528"/>
    <w:rsid w:val="002553FF"/>
    <w:rsid w:val="002B0D37"/>
    <w:rsid w:val="00825C9E"/>
    <w:rsid w:val="008C0701"/>
    <w:rsid w:val="009D325E"/>
    <w:rsid w:val="00BE2B44"/>
    <w:rsid w:val="00F31830"/>
    <w:rsid w:val="00FF7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6245"/>
  <w15:chartTrackingRefBased/>
  <w15:docId w15:val="{F741A6E1-3D7D-4BAC-8E19-8506B52A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F706E"/>
    <w:rPr>
      <w:b/>
      <w:bCs/>
    </w:rPr>
  </w:style>
  <w:style w:type="table" w:styleId="a4">
    <w:name w:val="Table Grid"/>
    <w:basedOn w:val="a1"/>
    <w:uiPriority w:val="39"/>
    <w:rsid w:val="00BE2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7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1678</Words>
  <Characters>9569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1</cp:lastModifiedBy>
  <cp:revision>8</cp:revision>
  <dcterms:created xsi:type="dcterms:W3CDTF">2024-09-08T23:51:00Z</dcterms:created>
  <dcterms:modified xsi:type="dcterms:W3CDTF">2024-09-09T13:26:00Z</dcterms:modified>
</cp:coreProperties>
</file>