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039" w:rsidRPr="00CF1D81" w:rsidRDefault="00A76039" w:rsidP="007F416E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D2702" w:rsidRPr="00CF1D81" w:rsidRDefault="00ED2702" w:rsidP="00ED270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1D81">
        <w:rPr>
          <w:rFonts w:ascii="Times New Roman" w:eastAsia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241048" w:rsidRPr="00CF1D81" w:rsidRDefault="00241048" w:rsidP="00241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D8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Рабочая программа внеурочной деятельности кружка «Калейдоскоп» </w:t>
      </w:r>
      <w:r w:rsidRPr="00CF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составлена на основе Федерального государственного образовательного стандарта основного общего образования (Приказ </w:t>
      </w:r>
      <w:proofErr w:type="spellStart"/>
      <w:r w:rsidRPr="00CF1D8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CF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31.05.2021 г. № 287), образовательной программы основного общего образования, федеральной рабочей программы </w:t>
      </w:r>
      <w:proofErr w:type="gramStart"/>
      <w:r w:rsidRPr="00CF1D8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воспитания,  в</w:t>
      </w:r>
      <w:proofErr w:type="gramEnd"/>
      <w:r w:rsidRPr="00CF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Учебным планом МБОУ Киселе</w:t>
      </w:r>
      <w:r w:rsidR="00387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вской СОШ им. </w:t>
      </w:r>
      <w:proofErr w:type="spellStart"/>
      <w:r w:rsidR="0038733C">
        <w:rPr>
          <w:rFonts w:ascii="Times New Roman" w:eastAsia="Times New Roman" w:hAnsi="Times New Roman" w:cs="Times New Roman"/>
          <w:sz w:val="24"/>
          <w:szCs w:val="24"/>
          <w:lang w:eastAsia="ru-RU"/>
        </w:rPr>
        <w:t>Н.В.Попова</w:t>
      </w:r>
      <w:proofErr w:type="spellEnd"/>
      <w:r w:rsidR="00387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2024-2025</w:t>
      </w:r>
      <w:r w:rsidRPr="00CF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</w:t>
      </w:r>
    </w:p>
    <w:p w:rsidR="00ED2702" w:rsidRPr="00CF1D81" w:rsidRDefault="00ED2702" w:rsidP="00ED2702">
      <w:pPr>
        <w:tabs>
          <w:tab w:val="center" w:pos="4677"/>
          <w:tab w:val="left" w:pos="7500"/>
        </w:tabs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F1D81">
        <w:rPr>
          <w:rFonts w:ascii="Times New Roman" w:eastAsia="Calibri" w:hAnsi="Times New Roman" w:cs="Times New Roman"/>
          <w:sz w:val="24"/>
          <w:szCs w:val="24"/>
        </w:rPr>
        <w:t>Внеурочная деятельность обучающихся общеобразовательных учреждений объединяет все виды деятельности обучающихся (кроме учебной деятельности), в которых возможно и целе</w:t>
      </w:r>
      <w:r w:rsidRPr="00CF1D81">
        <w:rPr>
          <w:rFonts w:ascii="Times New Roman" w:eastAsia="Calibri" w:hAnsi="Times New Roman" w:cs="Times New Roman"/>
          <w:sz w:val="24"/>
          <w:szCs w:val="24"/>
        </w:rPr>
        <w:softHyphen/>
        <w:t>сообразно решение задач их воспитания и социализации.</w:t>
      </w:r>
    </w:p>
    <w:p w:rsidR="00ED2702" w:rsidRPr="00CF1D81" w:rsidRDefault="00ED2702" w:rsidP="00ED2702">
      <w:pPr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CF1D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Актуальность программы</w:t>
      </w:r>
      <w:r w:rsidRPr="00CF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заключается в формировании мотивации к целенаправленной познавательной деятельности, саморазвитию, а также личностному и профессиональному самоопределению учащихся.</w:t>
      </w:r>
    </w:p>
    <w:p w:rsidR="00CF1D81" w:rsidRPr="00CF1D81" w:rsidRDefault="00CF1D81" w:rsidP="00CF1D81">
      <w:pPr>
        <w:keepNext/>
        <w:keepLines/>
        <w:spacing w:after="0"/>
        <w:ind w:left="369" w:right="3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Планируемые результаты освоения</w:t>
      </w: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F1D81" w:rsidRPr="00CF1D81" w:rsidRDefault="00CF1D81" w:rsidP="00CF1D81">
      <w:pPr>
        <w:spacing w:after="4" w:line="273" w:lineRule="auto"/>
        <w:ind w:left="345" w:right="-5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Освоение данной программы обеспечивает достижение следующих результатов: </w:t>
      </w:r>
      <w:r w:rsidRPr="00CF1D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Личностные результаты: </w:t>
      </w:r>
    </w:p>
    <w:p w:rsidR="00CF1D81" w:rsidRPr="00CF1D81" w:rsidRDefault="00CF1D81" w:rsidP="00CF1D81">
      <w:pPr>
        <w:spacing w:after="14" w:line="269" w:lineRule="auto"/>
        <w:ind w:left="35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готовность и способность обучающихся к саморазвитию, </w:t>
      </w:r>
      <w:proofErr w:type="spellStart"/>
      <w:proofErr w:type="gramStart"/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мотивации</w:t>
      </w:r>
      <w:proofErr w:type="gramEnd"/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учению и познанию, ценностно - смысловые установки выпускников основной школы, отражающие их индивидуально-личностные позиции, социальные компетентности, личностные качества; </w:t>
      </w:r>
    </w:p>
    <w:p w:rsidR="00CF1D81" w:rsidRPr="00CF1D81" w:rsidRDefault="00CF1D81" w:rsidP="00CF1D81">
      <w:pPr>
        <w:spacing w:after="14" w:line="269" w:lineRule="auto"/>
        <w:ind w:left="1053" w:hanging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 российской, гражданской идентичности; </w:t>
      </w:r>
      <w:proofErr w:type="spellStart"/>
      <w:r w:rsidRPr="00CF1D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CF1D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результатами: </w:t>
      </w:r>
    </w:p>
    <w:p w:rsidR="00CF1D81" w:rsidRPr="00CF1D81" w:rsidRDefault="00CF1D81" w:rsidP="00CF1D81">
      <w:pPr>
        <w:spacing w:after="14" w:line="269" w:lineRule="auto"/>
        <w:ind w:left="35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Регулятивные УУД: </w:t>
      </w:r>
    </w:p>
    <w:p w:rsidR="00CF1D81" w:rsidRPr="00CF1D81" w:rsidRDefault="00CF1D81" w:rsidP="00CF1D81">
      <w:pPr>
        <w:numPr>
          <w:ilvl w:val="0"/>
          <w:numId w:val="1"/>
        </w:numPr>
        <w:spacing w:after="14" w:line="269" w:lineRule="auto"/>
        <w:ind w:right="289" w:hanging="1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способности личности к целеполаганию и построению жизненных планов во временной перспективе; </w:t>
      </w:r>
    </w:p>
    <w:p w:rsidR="00CF1D81" w:rsidRPr="00CF1D81" w:rsidRDefault="00CF1D81" w:rsidP="00CF1D81">
      <w:pPr>
        <w:numPr>
          <w:ilvl w:val="0"/>
          <w:numId w:val="1"/>
        </w:numPr>
        <w:spacing w:after="14" w:line="269" w:lineRule="auto"/>
        <w:ind w:right="289" w:hanging="1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регуляции учебной деятельности; </w:t>
      </w:r>
    </w:p>
    <w:p w:rsidR="00CF1D81" w:rsidRPr="00CF1D81" w:rsidRDefault="00CF1D81" w:rsidP="00CF1D81">
      <w:pPr>
        <w:numPr>
          <w:ilvl w:val="0"/>
          <w:numId w:val="1"/>
        </w:numPr>
        <w:spacing w:after="14" w:line="269" w:lineRule="auto"/>
        <w:ind w:right="289" w:hanging="1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Саморегуляция</w:t>
      </w:r>
      <w:proofErr w:type="spellEnd"/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эмоциональных и функциональных состояний. </w:t>
      </w:r>
    </w:p>
    <w:p w:rsidR="00CF1D81" w:rsidRPr="00CF1D81" w:rsidRDefault="00CF1D81" w:rsidP="00CF1D81">
      <w:pPr>
        <w:spacing w:after="14" w:line="269" w:lineRule="auto"/>
        <w:ind w:left="35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Познавательные УУД: </w:t>
      </w:r>
    </w:p>
    <w:p w:rsidR="00CF1D81" w:rsidRPr="00CF1D81" w:rsidRDefault="00CF1D81" w:rsidP="00CF1D81">
      <w:pPr>
        <w:numPr>
          <w:ilvl w:val="0"/>
          <w:numId w:val="2"/>
        </w:numPr>
        <w:spacing w:after="14" w:line="269" w:lineRule="auto"/>
        <w:ind w:right="289" w:hanging="1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видеть проблему; </w:t>
      </w:r>
    </w:p>
    <w:p w:rsidR="00CF1D81" w:rsidRPr="00CF1D81" w:rsidRDefault="00CF1D81" w:rsidP="00CF1D81">
      <w:pPr>
        <w:numPr>
          <w:ilvl w:val="0"/>
          <w:numId w:val="2"/>
        </w:numPr>
        <w:spacing w:after="14" w:line="269" w:lineRule="auto"/>
        <w:ind w:right="289" w:hanging="1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ставить вопросы; </w:t>
      </w:r>
    </w:p>
    <w:p w:rsidR="00CF1D81" w:rsidRPr="00CF1D81" w:rsidRDefault="00CF1D81" w:rsidP="00CF1D81">
      <w:pPr>
        <w:numPr>
          <w:ilvl w:val="0"/>
          <w:numId w:val="2"/>
        </w:numPr>
        <w:spacing w:after="14" w:line="269" w:lineRule="auto"/>
        <w:ind w:right="289" w:hanging="1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выдвигать гипотезы; </w:t>
      </w:r>
    </w:p>
    <w:p w:rsidR="00CF1D81" w:rsidRPr="00CF1D81" w:rsidRDefault="00CF1D81" w:rsidP="00CF1D81">
      <w:pPr>
        <w:numPr>
          <w:ilvl w:val="0"/>
          <w:numId w:val="2"/>
        </w:numPr>
        <w:spacing w:after="14" w:line="269" w:lineRule="auto"/>
        <w:ind w:right="289" w:hanging="1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структурировать тексты; </w:t>
      </w:r>
    </w:p>
    <w:p w:rsidR="00CF1D81" w:rsidRPr="00CF1D81" w:rsidRDefault="00CF1D81" w:rsidP="00CF1D81">
      <w:pPr>
        <w:numPr>
          <w:ilvl w:val="0"/>
          <w:numId w:val="2"/>
        </w:numPr>
        <w:spacing w:after="14" w:line="269" w:lineRule="auto"/>
        <w:ind w:right="289" w:hanging="1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работать с метафорами; </w:t>
      </w:r>
    </w:p>
    <w:p w:rsidR="00CF1D81" w:rsidRPr="00CF1D81" w:rsidRDefault="00CF1D81" w:rsidP="00CF1D81">
      <w:pPr>
        <w:numPr>
          <w:ilvl w:val="0"/>
          <w:numId w:val="2"/>
        </w:numPr>
        <w:spacing w:after="14" w:line="269" w:lineRule="auto"/>
        <w:ind w:right="289" w:hanging="1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давать определение понятиям; </w:t>
      </w:r>
    </w:p>
    <w:p w:rsidR="00CF1D81" w:rsidRPr="00CF1D81" w:rsidRDefault="00CF1D81" w:rsidP="00CF1D81">
      <w:pPr>
        <w:numPr>
          <w:ilvl w:val="0"/>
          <w:numId w:val="2"/>
        </w:numPr>
        <w:spacing w:after="14" w:line="269" w:lineRule="auto"/>
        <w:ind w:right="289" w:hanging="1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наблюдать; </w:t>
      </w:r>
    </w:p>
    <w:p w:rsidR="00CF1D81" w:rsidRPr="00CF1D81" w:rsidRDefault="00CF1D81" w:rsidP="00CF1D81">
      <w:pPr>
        <w:numPr>
          <w:ilvl w:val="0"/>
          <w:numId w:val="2"/>
        </w:numPr>
        <w:spacing w:after="14" w:line="269" w:lineRule="auto"/>
        <w:ind w:right="289" w:hanging="1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делать выводы и умозаключения; </w:t>
      </w:r>
    </w:p>
    <w:p w:rsidR="00CF1D81" w:rsidRPr="00CF1D81" w:rsidRDefault="00CF1D81" w:rsidP="00CF1D81">
      <w:pPr>
        <w:numPr>
          <w:ilvl w:val="0"/>
          <w:numId w:val="2"/>
        </w:numPr>
        <w:spacing w:after="14" w:line="269" w:lineRule="auto"/>
        <w:ind w:right="289" w:hanging="1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классифицировать; </w:t>
      </w:r>
    </w:p>
    <w:p w:rsidR="00CF1D81" w:rsidRPr="00CF1D81" w:rsidRDefault="00CF1D81" w:rsidP="00CF1D81">
      <w:pPr>
        <w:numPr>
          <w:ilvl w:val="0"/>
          <w:numId w:val="2"/>
        </w:numPr>
        <w:spacing w:after="14" w:line="269" w:lineRule="auto"/>
        <w:ind w:right="289" w:hanging="1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Добывать новые знания: находить ответы на вопросы, используя учебник, свой жизненный опыт и информацию, полученную на занятии. </w:t>
      </w:r>
    </w:p>
    <w:p w:rsidR="00CF1D81" w:rsidRPr="00CF1D81" w:rsidRDefault="00CF1D81" w:rsidP="00CF1D81">
      <w:pPr>
        <w:numPr>
          <w:ilvl w:val="0"/>
          <w:numId w:val="2"/>
        </w:numPr>
        <w:spacing w:after="14" w:line="269" w:lineRule="auto"/>
        <w:ind w:right="289" w:hanging="1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Перерабатывать полученную информацию: делать выводы в результате совместной работы с обучающимися. </w:t>
      </w:r>
    </w:p>
    <w:p w:rsidR="00CF1D81" w:rsidRPr="00CF1D81" w:rsidRDefault="00CF1D81" w:rsidP="00CF1D81">
      <w:pPr>
        <w:numPr>
          <w:ilvl w:val="0"/>
          <w:numId w:val="2"/>
        </w:numPr>
        <w:spacing w:after="14" w:line="269" w:lineRule="auto"/>
        <w:ind w:right="289" w:hanging="1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Преобразовывать информацию из одной формы в другую. </w:t>
      </w:r>
    </w:p>
    <w:p w:rsidR="00CF1D81" w:rsidRPr="00CF1D81" w:rsidRDefault="00CF1D81" w:rsidP="00CF1D81">
      <w:pPr>
        <w:spacing w:after="14" w:line="269" w:lineRule="auto"/>
        <w:ind w:left="35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Коммуникативные УУД: </w:t>
      </w:r>
    </w:p>
    <w:p w:rsidR="00CF1D81" w:rsidRPr="00CF1D81" w:rsidRDefault="00CF1D81" w:rsidP="00CF1D81">
      <w:pPr>
        <w:numPr>
          <w:ilvl w:val="0"/>
          <w:numId w:val="3"/>
        </w:numPr>
        <w:spacing w:after="14" w:line="269" w:lineRule="auto"/>
        <w:ind w:right="289" w:hanging="1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формировать положительное отношение друг к другу и умение общаться так, чтобы общение приносило радость; </w:t>
      </w:r>
    </w:p>
    <w:p w:rsidR="00CF1D81" w:rsidRPr="00CF1D81" w:rsidRDefault="00CF1D81" w:rsidP="00CF1D81">
      <w:pPr>
        <w:numPr>
          <w:ilvl w:val="0"/>
          <w:numId w:val="3"/>
        </w:numPr>
        <w:spacing w:after="14" w:line="269" w:lineRule="auto"/>
        <w:ind w:right="289" w:hanging="1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развивать навыки взаимодействия в группе; </w:t>
      </w:r>
    </w:p>
    <w:p w:rsidR="00CF1D81" w:rsidRPr="00CF1D81" w:rsidRDefault="00CF1D81" w:rsidP="00CF1D81">
      <w:pPr>
        <w:numPr>
          <w:ilvl w:val="0"/>
          <w:numId w:val="3"/>
        </w:numPr>
        <w:spacing w:after="14" w:line="269" w:lineRule="auto"/>
        <w:ind w:right="289" w:hanging="1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развивать вербальные и невербальные навыки общения; </w:t>
      </w:r>
    </w:p>
    <w:p w:rsidR="00CF1D81" w:rsidRPr="00CF1D81" w:rsidRDefault="00CF1D81" w:rsidP="00CF1D81">
      <w:pPr>
        <w:numPr>
          <w:ilvl w:val="0"/>
          <w:numId w:val="3"/>
        </w:numPr>
        <w:spacing w:after="14" w:line="269" w:lineRule="auto"/>
        <w:ind w:right="289" w:hanging="1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развивать навыки восприятия и понимания различных людей; </w:t>
      </w:r>
    </w:p>
    <w:p w:rsidR="00CF1D81" w:rsidRPr="00CF1D81" w:rsidRDefault="00CF1D81" w:rsidP="00CF1D81">
      <w:pPr>
        <w:numPr>
          <w:ilvl w:val="0"/>
          <w:numId w:val="3"/>
        </w:numPr>
        <w:spacing w:after="14" w:line="269" w:lineRule="auto"/>
        <w:ind w:right="289" w:hanging="1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развивать навыки самопознания; </w:t>
      </w:r>
    </w:p>
    <w:p w:rsidR="00CF1D81" w:rsidRPr="00CF1D81" w:rsidRDefault="00CF1D81" w:rsidP="00CF1D81">
      <w:pPr>
        <w:numPr>
          <w:ilvl w:val="0"/>
          <w:numId w:val="3"/>
        </w:numPr>
        <w:spacing w:after="14" w:line="269" w:lineRule="auto"/>
        <w:ind w:right="289" w:hanging="1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преодолевать эгоцентризм; </w:t>
      </w:r>
    </w:p>
    <w:p w:rsidR="00CF1D81" w:rsidRPr="00CF1D81" w:rsidRDefault="00CF1D81" w:rsidP="00CF1D81">
      <w:pPr>
        <w:numPr>
          <w:ilvl w:val="0"/>
          <w:numId w:val="3"/>
        </w:numPr>
        <w:spacing w:after="14" w:line="269" w:lineRule="auto"/>
        <w:ind w:right="289" w:hanging="1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познавать себя через восприятие другого; </w:t>
      </w:r>
    </w:p>
    <w:p w:rsidR="00CF1D81" w:rsidRPr="00CF1D81" w:rsidRDefault="00CF1D81" w:rsidP="00CF1D81">
      <w:pPr>
        <w:numPr>
          <w:ilvl w:val="0"/>
          <w:numId w:val="3"/>
        </w:numPr>
        <w:spacing w:after="14" w:line="269" w:lineRule="auto"/>
        <w:ind w:right="289" w:hanging="1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положительной самооценки; </w:t>
      </w:r>
    </w:p>
    <w:p w:rsidR="00CF1D81" w:rsidRPr="00CF1D81" w:rsidRDefault="00CF1D81" w:rsidP="00CF1D81">
      <w:pPr>
        <w:numPr>
          <w:ilvl w:val="0"/>
          <w:numId w:val="3"/>
        </w:numPr>
        <w:spacing w:after="14" w:line="269" w:lineRule="auto"/>
        <w:ind w:right="289" w:hanging="1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эмпатического отношений к другим людям; </w:t>
      </w:r>
    </w:p>
    <w:p w:rsidR="00CF1D81" w:rsidRPr="00CF1D81" w:rsidRDefault="00CF1D81" w:rsidP="00CF1D81">
      <w:pPr>
        <w:numPr>
          <w:ilvl w:val="0"/>
          <w:numId w:val="3"/>
        </w:numPr>
        <w:spacing w:after="14" w:line="269" w:lineRule="auto"/>
        <w:ind w:right="289" w:hanging="1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формировать чувство уверенности в себе и осознание себя в новом качестве; • определять особенности поведения в конфликтной ситуации; </w:t>
      </w:r>
    </w:p>
    <w:p w:rsidR="00CF1D81" w:rsidRPr="00CF1D81" w:rsidRDefault="00CF1D81" w:rsidP="00CF1D81">
      <w:pPr>
        <w:numPr>
          <w:ilvl w:val="0"/>
          <w:numId w:val="3"/>
        </w:numPr>
        <w:spacing w:after="14" w:line="269" w:lineRule="auto"/>
        <w:ind w:right="289" w:hanging="1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отрабатывать ситуации предотвращения конфликтов. </w:t>
      </w:r>
    </w:p>
    <w:p w:rsidR="00CF1D81" w:rsidRPr="00CF1D81" w:rsidRDefault="00CF1D81" w:rsidP="00CF1D81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F1D81" w:rsidRPr="00CF1D81" w:rsidRDefault="00CF1D81" w:rsidP="00CF1D81">
      <w:pPr>
        <w:spacing w:after="32" w:line="256" w:lineRule="auto"/>
        <w:ind w:left="1078" w:right="2647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 результате </w:t>
      </w:r>
      <w:proofErr w:type="gramStart"/>
      <w:r w:rsidRPr="00CF1D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освоения программы</w:t>
      </w:r>
      <w:proofErr w:type="gramEnd"/>
      <w:r w:rsidRPr="00CF1D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Обучающиеся будут знать: </w:t>
      </w:r>
    </w:p>
    <w:p w:rsidR="00CF1D81" w:rsidRPr="00CF1D81" w:rsidRDefault="00CF1D81" w:rsidP="00CF1D81">
      <w:pPr>
        <w:numPr>
          <w:ilvl w:val="0"/>
          <w:numId w:val="3"/>
        </w:numPr>
        <w:spacing w:after="14" w:line="269" w:lineRule="auto"/>
        <w:ind w:right="289" w:hanging="1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права и обязанности гражданина, ориентироваться в правовом пространстве государственно-общественных отношений; </w:t>
      </w:r>
    </w:p>
    <w:p w:rsidR="00CF1D81" w:rsidRPr="00CF1D81" w:rsidRDefault="00CF1D81" w:rsidP="00CF1D81">
      <w:pPr>
        <w:numPr>
          <w:ilvl w:val="0"/>
          <w:numId w:val="3"/>
        </w:numPr>
        <w:spacing w:after="14" w:line="269" w:lineRule="auto"/>
        <w:ind w:right="289" w:hanging="1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историю родного края; </w:t>
      </w:r>
    </w:p>
    <w:p w:rsidR="00CF1D81" w:rsidRPr="00CF1D81" w:rsidRDefault="00CF1D81" w:rsidP="00CF1D81">
      <w:pPr>
        <w:numPr>
          <w:ilvl w:val="0"/>
          <w:numId w:val="3"/>
        </w:numPr>
        <w:spacing w:after="14" w:line="269" w:lineRule="auto"/>
        <w:ind w:right="289" w:hanging="1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достижения и культурное наследие Росси; </w:t>
      </w:r>
    </w:p>
    <w:p w:rsidR="00CF1D81" w:rsidRPr="00CF1D81" w:rsidRDefault="00CF1D81" w:rsidP="00CF1D81">
      <w:pPr>
        <w:numPr>
          <w:ilvl w:val="0"/>
          <w:numId w:val="3"/>
        </w:numPr>
        <w:spacing w:after="14" w:line="269" w:lineRule="auto"/>
        <w:ind w:right="289" w:hanging="1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институтах гражданского общества, о государственном устройстве и социальной структуре российского общества, наиболее значимых страницах истории страны, об этнических традициях и культурном достоянии своего края, о примерах исполнения гражданского и патриотического долга; • о правах и обязанностях человека, гражданина, семьянина, товарища; </w:t>
      </w:r>
    </w:p>
    <w:p w:rsidR="00CF1D81" w:rsidRPr="00CF1D81" w:rsidRDefault="00CF1D81" w:rsidP="00CF1D81">
      <w:pPr>
        <w:numPr>
          <w:ilvl w:val="0"/>
          <w:numId w:val="3"/>
        </w:numPr>
        <w:spacing w:after="14" w:line="269" w:lineRule="auto"/>
        <w:ind w:right="289" w:hanging="1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ценности России, своего народа, своего края, </w:t>
      </w:r>
    </w:p>
    <w:p w:rsidR="00CF1D81" w:rsidRPr="00CF1D81" w:rsidRDefault="00CF1D81" w:rsidP="00CF1D81">
      <w:pPr>
        <w:numPr>
          <w:ilvl w:val="0"/>
          <w:numId w:val="3"/>
        </w:numPr>
        <w:spacing w:after="14" w:line="269" w:lineRule="auto"/>
        <w:ind w:right="289" w:hanging="1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отечественное культурно-историческое наследие, </w:t>
      </w:r>
      <w:r w:rsidRPr="00CF1D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Обучающиеся будут уметь: </w:t>
      </w:r>
    </w:p>
    <w:p w:rsidR="00CF1D81" w:rsidRPr="00CF1D81" w:rsidRDefault="00CF1D81" w:rsidP="00CF1D81">
      <w:pPr>
        <w:numPr>
          <w:ilvl w:val="0"/>
          <w:numId w:val="3"/>
        </w:numPr>
        <w:spacing w:after="14" w:line="269" w:lineRule="auto"/>
        <w:ind w:right="289" w:hanging="1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соотносить и выполнять различные социальные роли, </w:t>
      </w:r>
      <w:proofErr w:type="spellStart"/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самооценивать</w:t>
      </w:r>
      <w:proofErr w:type="spellEnd"/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динамику и адекватность выполняемых ролей; </w:t>
      </w:r>
    </w:p>
    <w:p w:rsidR="00CF1D81" w:rsidRPr="00CF1D81" w:rsidRDefault="00CF1D81" w:rsidP="00CF1D81">
      <w:pPr>
        <w:numPr>
          <w:ilvl w:val="0"/>
          <w:numId w:val="3"/>
        </w:numPr>
        <w:spacing w:after="4" w:line="273" w:lineRule="auto"/>
        <w:ind w:right="289" w:hanging="1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уметь решать социально-культурные задачи (познавательные, </w:t>
      </w:r>
      <w:proofErr w:type="spellStart"/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моральнонравственные</w:t>
      </w:r>
      <w:proofErr w:type="spellEnd"/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ценностно-смысловые), </w:t>
      </w: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специфичные </w:t>
      </w: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для </w:t>
      </w: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возраста обучающегося; </w:t>
      </w:r>
    </w:p>
    <w:p w:rsidR="00CF1D81" w:rsidRPr="00CF1D81" w:rsidRDefault="00CF1D81" w:rsidP="00CF1D81">
      <w:pPr>
        <w:numPr>
          <w:ilvl w:val="0"/>
          <w:numId w:val="3"/>
        </w:numPr>
        <w:spacing w:after="4" w:line="273" w:lineRule="auto"/>
        <w:ind w:right="289" w:hanging="1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поддерживать </w:t>
      </w: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разнообразные </w:t>
      </w: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виды отношений </w:t>
      </w: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в </w:t>
      </w: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основных </w:t>
      </w: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сферах жизнедеятельности (общение, учеба, игра, спорт, творчество, увлечения); • участвовать в изменении школьной среды и доступных сферах жизни общества; </w:t>
      </w:r>
    </w:p>
    <w:p w:rsidR="00CF1D81" w:rsidRPr="00CF1D81" w:rsidRDefault="00CF1D81" w:rsidP="00CF1D81">
      <w:pPr>
        <w:numPr>
          <w:ilvl w:val="0"/>
          <w:numId w:val="3"/>
        </w:numPr>
        <w:spacing w:after="14" w:line="269" w:lineRule="auto"/>
        <w:ind w:right="289" w:hanging="1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развивать способность к добровольному выполнению обязательств, как личных, так и основанных на требованиях коллектива; </w:t>
      </w:r>
    </w:p>
    <w:p w:rsidR="00CF1D81" w:rsidRPr="00CF1D81" w:rsidRDefault="00CF1D81" w:rsidP="00CF1D81">
      <w:pPr>
        <w:numPr>
          <w:ilvl w:val="0"/>
          <w:numId w:val="3"/>
        </w:numPr>
        <w:spacing w:after="14" w:line="269" w:lineRule="auto"/>
        <w:ind w:right="289" w:hanging="1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владеть приемами и методами самовоспитания: самокритикой, самовнушением, самообязательством, </w:t>
      </w:r>
      <w:proofErr w:type="spellStart"/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эмпатией</w:t>
      </w:r>
      <w:proofErr w:type="spellEnd"/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CF1D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Рабочая программа предусматривает развитие компетенций: </w:t>
      </w:r>
    </w:p>
    <w:p w:rsidR="00CF1D81" w:rsidRPr="00CF1D81" w:rsidRDefault="00CF1D81" w:rsidP="00CF1D81">
      <w:pPr>
        <w:numPr>
          <w:ilvl w:val="0"/>
          <w:numId w:val="3"/>
        </w:numPr>
        <w:spacing w:after="14" w:line="269" w:lineRule="auto"/>
        <w:ind w:right="289" w:hanging="1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ценностно-смысловые </w:t>
      </w:r>
    </w:p>
    <w:p w:rsidR="00CF1D81" w:rsidRPr="00CF1D81" w:rsidRDefault="00CF1D81" w:rsidP="00CF1D81">
      <w:pPr>
        <w:numPr>
          <w:ilvl w:val="0"/>
          <w:numId w:val="3"/>
        </w:numPr>
        <w:spacing w:after="14" w:line="269" w:lineRule="auto"/>
        <w:ind w:right="289" w:hanging="1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общекультурные </w:t>
      </w:r>
    </w:p>
    <w:p w:rsidR="00CF1D81" w:rsidRPr="00CF1D81" w:rsidRDefault="00CF1D81" w:rsidP="00CF1D81">
      <w:pPr>
        <w:numPr>
          <w:ilvl w:val="0"/>
          <w:numId w:val="3"/>
        </w:numPr>
        <w:spacing w:after="14" w:line="269" w:lineRule="auto"/>
        <w:ind w:right="289" w:hanging="1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учебно-познавательные </w:t>
      </w:r>
    </w:p>
    <w:p w:rsidR="00CF1D81" w:rsidRPr="00CF1D81" w:rsidRDefault="00CF1D81" w:rsidP="00CF1D81">
      <w:pPr>
        <w:numPr>
          <w:ilvl w:val="0"/>
          <w:numId w:val="3"/>
        </w:numPr>
        <w:spacing w:after="14" w:line="269" w:lineRule="auto"/>
        <w:ind w:right="289" w:hanging="1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информационные </w:t>
      </w:r>
    </w:p>
    <w:p w:rsidR="00CF1D81" w:rsidRPr="00CF1D81" w:rsidRDefault="00CF1D81" w:rsidP="00CF1D81">
      <w:pPr>
        <w:numPr>
          <w:ilvl w:val="0"/>
          <w:numId w:val="3"/>
        </w:numPr>
        <w:spacing w:after="14" w:line="269" w:lineRule="auto"/>
        <w:ind w:right="289" w:hanging="1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коммуникативные </w:t>
      </w:r>
    </w:p>
    <w:p w:rsidR="00CF1D81" w:rsidRPr="00CF1D81" w:rsidRDefault="00CF1D81" w:rsidP="00CF1D81">
      <w:pPr>
        <w:numPr>
          <w:ilvl w:val="0"/>
          <w:numId w:val="3"/>
        </w:numPr>
        <w:spacing w:after="14" w:line="269" w:lineRule="auto"/>
        <w:ind w:right="289" w:hanging="1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социально-трудовые </w:t>
      </w:r>
    </w:p>
    <w:p w:rsidR="00CF1D81" w:rsidRPr="00CF1D81" w:rsidRDefault="00CF1D81" w:rsidP="00CF1D81">
      <w:pPr>
        <w:numPr>
          <w:ilvl w:val="0"/>
          <w:numId w:val="3"/>
        </w:numPr>
        <w:spacing w:after="14" w:line="269" w:lineRule="auto"/>
        <w:ind w:right="289" w:hanging="1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компетенции личностного самосовершенствования </w:t>
      </w:r>
    </w:p>
    <w:p w:rsidR="00CF1D81" w:rsidRPr="00CF1D81" w:rsidRDefault="00CF1D81" w:rsidP="00CF1D81">
      <w:pPr>
        <w:spacing w:after="5" w:line="256" w:lineRule="auto"/>
        <w:ind w:left="-15" w:right="1682" w:firstLine="223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CF1D8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2.</w:t>
      </w:r>
      <w:r w:rsidRPr="00CF1D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Формы организации и виды деятельности </w:t>
      </w:r>
      <w:r w:rsidRPr="00CF1D81">
        <w:rPr>
          <w:rFonts w:ascii="Segoe UI Symbol" w:eastAsia="Segoe UI Symbol" w:hAnsi="Segoe UI Symbol" w:cs="Segoe UI Symbol"/>
          <w:color w:val="000000"/>
          <w:sz w:val="24"/>
          <w:szCs w:val="24"/>
          <w:lang w:eastAsia="ru-RU"/>
        </w:rPr>
        <w:t></w:t>
      </w:r>
      <w:r w:rsidRPr="00CF1D81">
        <w:rPr>
          <w:rFonts w:ascii="Arial" w:eastAsia="Arial" w:hAnsi="Arial" w:cs="Arial"/>
          <w:color w:val="000000"/>
          <w:sz w:val="24"/>
          <w:szCs w:val="24"/>
          <w:lang w:eastAsia="ru-RU"/>
        </w:rPr>
        <w:t xml:space="preserve"> </w:t>
      </w: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Социальные проекты. </w:t>
      </w:r>
    </w:p>
    <w:p w:rsidR="00CF1D81" w:rsidRPr="00CF1D81" w:rsidRDefault="00CF1D81" w:rsidP="00CF1D81">
      <w:pPr>
        <w:numPr>
          <w:ilvl w:val="0"/>
          <w:numId w:val="4"/>
        </w:numPr>
        <w:spacing w:after="14" w:line="269" w:lineRule="auto"/>
        <w:ind w:right="28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Коллективные творческие дела. </w:t>
      </w:r>
    </w:p>
    <w:p w:rsidR="00CF1D81" w:rsidRPr="00CF1D81" w:rsidRDefault="00CF1D81" w:rsidP="00CF1D81">
      <w:pPr>
        <w:numPr>
          <w:ilvl w:val="0"/>
          <w:numId w:val="4"/>
        </w:numPr>
        <w:spacing w:after="14" w:line="269" w:lineRule="auto"/>
        <w:ind w:right="28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Групповые дискуссии.  </w:t>
      </w:r>
    </w:p>
    <w:p w:rsidR="00CF1D81" w:rsidRPr="00CF1D81" w:rsidRDefault="00CF1D81" w:rsidP="00CF1D81">
      <w:pPr>
        <w:numPr>
          <w:ilvl w:val="0"/>
          <w:numId w:val="4"/>
        </w:numPr>
        <w:spacing w:after="14" w:line="269" w:lineRule="auto"/>
        <w:ind w:right="28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Тренинги общения. </w:t>
      </w:r>
    </w:p>
    <w:p w:rsidR="00CF1D81" w:rsidRPr="00CF1D81" w:rsidRDefault="00CF1D81" w:rsidP="00CF1D81">
      <w:pPr>
        <w:numPr>
          <w:ilvl w:val="0"/>
          <w:numId w:val="4"/>
        </w:numPr>
        <w:spacing w:after="14" w:line="269" w:lineRule="auto"/>
        <w:ind w:right="28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Групповая проблемная работа. </w:t>
      </w:r>
    </w:p>
    <w:p w:rsidR="00CF1D81" w:rsidRPr="00CF1D81" w:rsidRDefault="00CF1D81" w:rsidP="00CF1D81">
      <w:pPr>
        <w:numPr>
          <w:ilvl w:val="0"/>
          <w:numId w:val="4"/>
        </w:numPr>
        <w:spacing w:after="14" w:line="269" w:lineRule="auto"/>
        <w:ind w:right="28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Интеллектуальные игры. </w:t>
      </w:r>
    </w:p>
    <w:p w:rsidR="00CF1D81" w:rsidRPr="00CF1D81" w:rsidRDefault="00CF1D81" w:rsidP="00CF1D81">
      <w:pPr>
        <w:numPr>
          <w:ilvl w:val="0"/>
          <w:numId w:val="4"/>
        </w:numPr>
        <w:spacing w:after="14" w:line="269" w:lineRule="auto"/>
        <w:ind w:right="28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конкурсы, беседы, викторины, праздники, устные журналы, видео-экскурсии, соревнования, трудовые десанты, выставки. </w:t>
      </w:r>
    </w:p>
    <w:p w:rsidR="00CF1D81" w:rsidRPr="00CF1D81" w:rsidRDefault="00CF1D81" w:rsidP="00CF1D81">
      <w:pPr>
        <w:spacing w:after="14" w:line="269" w:lineRule="auto"/>
        <w:ind w:left="34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F1D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етоды обучения</w:t>
      </w: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объяснительно-иллюстративные, частично-поисковые (вариативные задания), творческие, практические.</w:t>
      </w:r>
      <w:r w:rsidRPr="00CF1D8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F1D81" w:rsidRPr="00CF1D81" w:rsidRDefault="00CF1D81" w:rsidP="00CF1D81">
      <w:pPr>
        <w:shd w:val="clear" w:color="auto" w:fill="FFFFFF"/>
        <w:spacing w:after="31" w:line="225" w:lineRule="atLeast"/>
        <w:ind w:left="57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Виды деятельности  </w:t>
      </w:r>
      <w:r w:rsidRPr="00CF1D8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CF1D81" w:rsidRPr="00CF1D81" w:rsidRDefault="00CF1D81" w:rsidP="00CF1D81">
      <w:pPr>
        <w:spacing w:after="0" w:line="100" w:lineRule="atLeast"/>
        <w:ind w:firstLine="709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Место данного курса в учебном плане.</w:t>
      </w:r>
    </w:p>
    <w:p w:rsidR="00CF1D81" w:rsidRPr="00CF1D81" w:rsidRDefault="00CF1D81" w:rsidP="00CF1D81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CF1D8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Рабочая программа по внеурочной деятельности «</w:t>
      </w:r>
      <w:r w:rsidRPr="00CF1D8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Калейдоскоп</w:t>
      </w:r>
      <w:r w:rsidRPr="00CF1D8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» для 8 класса рассчитана на 34 часов в год, 1 ч. в неделю.  </w:t>
      </w:r>
      <w:proofErr w:type="gramStart"/>
      <w:r w:rsidRPr="00CF1D8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В  соответствии</w:t>
      </w:r>
      <w:proofErr w:type="gramEnd"/>
      <w:r w:rsidRPr="00CF1D8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с  учебным планом МБОУ Киселевской СОШ им. Н.В. Попова, в связи с фактическим количеством учебных д</w:t>
      </w:r>
      <w:r w:rsidR="0038733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ней</w:t>
      </w:r>
      <w:r w:rsidRPr="00CF1D8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, с учетом календарного учебного графика и расписанием занятий обеспечено выполнение рабочей программы в </w:t>
      </w:r>
      <w:r w:rsidR="00E1459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полном объеме</w:t>
      </w:r>
      <w:r w:rsidRPr="00CF1D8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 Фактическое ко</w:t>
      </w:r>
      <w:r w:rsidR="00E1459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личество часов за год -  34</w:t>
      </w:r>
      <w:r w:rsidRPr="00CF1D8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часа.                                                                  </w:t>
      </w:r>
    </w:p>
    <w:p w:rsidR="00CF1D81" w:rsidRPr="00CF1D81" w:rsidRDefault="00CF1D81" w:rsidP="00CF1D81">
      <w:pPr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внеурочной деятельности имеет </w:t>
      </w:r>
      <w:proofErr w:type="spellStart"/>
      <w:r w:rsidRPr="00CF1D8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деятельностную</w:t>
      </w:r>
      <w:proofErr w:type="spellEnd"/>
      <w:r w:rsidRPr="00CF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практическую направленность, носит </w:t>
      </w:r>
      <w:proofErr w:type="spellStart"/>
      <w:r w:rsidRPr="00CF1D8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метапредметный</w:t>
      </w:r>
      <w:proofErr w:type="spellEnd"/>
      <w:r w:rsidRPr="00CF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характер. Занятия по программе проводятся во внеурочное время.</w:t>
      </w:r>
    </w:p>
    <w:p w:rsidR="00CF1D81" w:rsidRPr="00CF1D81" w:rsidRDefault="00CF1D81" w:rsidP="00CF1D81">
      <w:pPr>
        <w:spacing w:after="0" w:line="278" w:lineRule="auto"/>
        <w:ind w:left="1068" w:right="6092" w:hanging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Формы представления результатов  </w:t>
      </w:r>
    </w:p>
    <w:p w:rsidR="00CF1D81" w:rsidRPr="00CF1D81" w:rsidRDefault="00CF1D81" w:rsidP="00CF1D81">
      <w:pPr>
        <w:spacing w:after="14" w:line="269" w:lineRule="auto"/>
        <w:ind w:left="345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Защита личного\ коллективного проекта класса во время проведения общешкольных мероприятий, школьной научно-практической конференции в течении каждой четверти. </w:t>
      </w:r>
    </w:p>
    <w:p w:rsidR="00CF1D81" w:rsidRPr="00CF1D81" w:rsidRDefault="00CF1D81" w:rsidP="00CF1D81">
      <w:pPr>
        <w:spacing w:after="34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 </w:t>
      </w:r>
    </w:p>
    <w:p w:rsidR="00CF1D81" w:rsidRPr="00CF1D81" w:rsidRDefault="00CF1D81" w:rsidP="00CF1D81">
      <w:pPr>
        <w:keepNext/>
        <w:keepLines/>
        <w:spacing w:after="0"/>
        <w:ind w:left="369" w:right="2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Содержание курса внеурочной деятельности </w:t>
      </w:r>
    </w:p>
    <w:p w:rsidR="00CF1D81" w:rsidRDefault="00CF1D81" w:rsidP="00CF1D81">
      <w:pPr>
        <w:spacing w:after="14" w:line="269" w:lineRule="auto"/>
        <w:ind w:left="34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Важное место отводится осмыслению жизненных и духовных ценностей учащихся, т.е. личностному самоопределению. Одна из задач курса - создание системы целевых ориентации подростка, которые бы определили ближайшие, средние и более дальние перспективы. Чем богаче жизненная перспектива личности, тем богаче ее внутренний мир и культура, тем меньше ее зависимость от непосредственного окружения». Содержание курса помогает подростку увидеть в своем окружении доступную близкую цель, которая принесет радость (</w:t>
      </w:r>
      <w:proofErr w:type="gramStart"/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</w:t>
      </w:r>
      <w:proofErr w:type="gramEnd"/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встреча, игра, подарок). Затем подросток ставит перед собой и перспективу средней дальности, которая заключается в стремлении к какому-то событию, отдаленному по времени, ожидание которого создает у него приподнятое настроение, побуждает к активной деятельности (участие в походе по родному краю, поисковой, научно- исследовательской деятельности, научно-практических конференциях, экспедициях). И наконец, в качестве дальней перспективы обучающемуся предлагается выбор профессионального направления. Ставя большую цель подготовки и приобретения профессии, подростки </w:t>
      </w: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активизируют свою деятельность, стремятся к искоренению своих недостатков, легче включаются в процесс самовоспитания. </w:t>
      </w:r>
    </w:p>
    <w:p w:rsidR="00CF1D81" w:rsidRPr="00CF1D81" w:rsidRDefault="00CF1D81" w:rsidP="00CF1D81">
      <w:pPr>
        <w:shd w:val="clear" w:color="auto" w:fill="FFFFFF"/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методических рекомендаций </w:t>
      </w:r>
      <w:proofErr w:type="spellStart"/>
      <w:r w:rsidRPr="00CF1D8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CF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  от 18.08.2017 № 09-1672, а также в целях актуализации задач, определенных Указом Президента РФ от 07.05.2018 № 204 «О национальных целях и стратегических задачах развития Российской Федерации на период до 2024 года»  («формирование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обучающихся»), и федеральным проектом  «Успех каждого ребенка»  на период до 2024 года,   с целью развития профориентации в рабочую программу включены мероприятия </w:t>
      </w:r>
      <w:proofErr w:type="spellStart"/>
      <w:r w:rsidRPr="00CF1D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  <w:r w:rsidRPr="00CF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направленности.</w:t>
      </w:r>
    </w:p>
    <w:p w:rsidR="00CF1D81" w:rsidRPr="00CF1D81" w:rsidRDefault="00CF1D81" w:rsidP="00CF1D81">
      <w:pPr>
        <w:shd w:val="clear" w:color="auto" w:fill="FFFFFF"/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актуализация процесса профессионального самоопределения обучающихся за счет получения знаний о себе, о мире профессий, их соотнесения со своими возможностями и желаниями; формирование </w:t>
      </w:r>
      <w:proofErr w:type="gramStart"/>
      <w:r w:rsidRPr="00CF1D8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готовности  обучающихся</w:t>
      </w:r>
      <w:proofErr w:type="gramEnd"/>
      <w:r w:rsidRPr="00CF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обоснованному выбору профессии, карьеры, жизненного пути с учетом своих способностей и возможностей; развитие  у обучающихся способности к профессиональной адаптации в современных социально-экономических условиях. </w:t>
      </w:r>
    </w:p>
    <w:p w:rsidR="00CF1D81" w:rsidRPr="00CF1D81" w:rsidRDefault="00CF1D81" w:rsidP="00CF1D81">
      <w:pPr>
        <w:shd w:val="clear" w:color="auto" w:fill="FFFFFF"/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разработке мероприятий используются ресурсы портала «</w:t>
      </w:r>
      <w:proofErr w:type="spellStart"/>
      <w:r w:rsidRPr="00CF1D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ПроеКТОриЯ</w:t>
      </w:r>
      <w:proofErr w:type="spellEnd"/>
      <w:r w:rsidRPr="00CF1D81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hyperlink r:id="rId6" w:tgtFrame="_blank" w:history="1">
        <w:r w:rsidRPr="00CF1D8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https://proektoria.online/</w:t>
        </w:r>
      </w:hyperlink>
      <w:r w:rsidRPr="00CF1D81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др.</w:t>
      </w:r>
    </w:p>
    <w:p w:rsidR="00CF1D81" w:rsidRPr="00CF1D81" w:rsidRDefault="00CF1D81" w:rsidP="00CF1D81">
      <w:pPr>
        <w:spacing w:after="14" w:line="269" w:lineRule="auto"/>
        <w:ind w:left="34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390E" w:rsidRPr="00CF1D81" w:rsidRDefault="00CF1D81" w:rsidP="007F416E">
      <w:pPr>
        <w:spacing w:after="34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</w:p>
    <w:sectPr w:rsidR="0017390E" w:rsidRPr="00CF1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17315"/>
    <w:multiLevelType w:val="hybridMultilevel"/>
    <w:tmpl w:val="60D8C210"/>
    <w:lvl w:ilvl="0" w:tplc="61C4F95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816EC3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60EED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44CB7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C85E8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903B3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500D0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53C0BA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788CA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0C54D8F"/>
    <w:multiLevelType w:val="hybridMultilevel"/>
    <w:tmpl w:val="3770247A"/>
    <w:lvl w:ilvl="0" w:tplc="AB4E4F70">
      <w:start w:val="1"/>
      <w:numFmt w:val="bullet"/>
      <w:lvlText w:val="•"/>
      <w:lvlJc w:val="left"/>
      <w:pPr>
        <w:ind w:left="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A899A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6CAD1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76E6E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98666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724DA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CC5C7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CC022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FC4FB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9AC6C55"/>
    <w:multiLevelType w:val="hybridMultilevel"/>
    <w:tmpl w:val="94002BCA"/>
    <w:lvl w:ilvl="0" w:tplc="2F10C770">
      <w:start w:val="1"/>
      <w:numFmt w:val="bullet"/>
      <w:lvlText w:val="•"/>
      <w:lvlJc w:val="left"/>
      <w:pPr>
        <w:ind w:left="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F08A92">
      <w:start w:val="1"/>
      <w:numFmt w:val="bullet"/>
      <w:lvlText w:val="o"/>
      <w:lvlJc w:val="left"/>
      <w:pPr>
        <w:ind w:left="1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364A572">
      <w:start w:val="1"/>
      <w:numFmt w:val="bullet"/>
      <w:lvlText w:val="▪"/>
      <w:lvlJc w:val="left"/>
      <w:pPr>
        <w:ind w:left="2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30433E">
      <w:start w:val="1"/>
      <w:numFmt w:val="bullet"/>
      <w:lvlText w:val="•"/>
      <w:lvlJc w:val="left"/>
      <w:pPr>
        <w:ind w:left="2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9CAE76">
      <w:start w:val="1"/>
      <w:numFmt w:val="bullet"/>
      <w:lvlText w:val="o"/>
      <w:lvlJc w:val="left"/>
      <w:pPr>
        <w:ind w:left="3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88274A8">
      <w:start w:val="1"/>
      <w:numFmt w:val="bullet"/>
      <w:lvlText w:val="▪"/>
      <w:lvlJc w:val="left"/>
      <w:pPr>
        <w:ind w:left="4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AA518A">
      <w:start w:val="1"/>
      <w:numFmt w:val="bullet"/>
      <w:lvlText w:val="•"/>
      <w:lvlJc w:val="left"/>
      <w:pPr>
        <w:ind w:left="4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789AA2">
      <w:start w:val="1"/>
      <w:numFmt w:val="bullet"/>
      <w:lvlText w:val="o"/>
      <w:lvlJc w:val="left"/>
      <w:pPr>
        <w:ind w:left="5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A6C10CE">
      <w:start w:val="1"/>
      <w:numFmt w:val="bullet"/>
      <w:lvlText w:val="▪"/>
      <w:lvlJc w:val="left"/>
      <w:pPr>
        <w:ind w:left="6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84B5B49"/>
    <w:multiLevelType w:val="hybridMultilevel"/>
    <w:tmpl w:val="81B68058"/>
    <w:lvl w:ilvl="0" w:tplc="462A05BC">
      <w:start w:val="1"/>
      <w:numFmt w:val="bullet"/>
      <w:lvlText w:val="•"/>
      <w:lvlJc w:val="left"/>
      <w:pPr>
        <w:ind w:left="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62DAC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2E24E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148B1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9A750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64E03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C0ECE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6EA60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44D4F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F47"/>
    <w:rsid w:val="00163D6F"/>
    <w:rsid w:val="0017390E"/>
    <w:rsid w:val="00241048"/>
    <w:rsid w:val="00246F47"/>
    <w:rsid w:val="002D7B97"/>
    <w:rsid w:val="0038733C"/>
    <w:rsid w:val="003A067F"/>
    <w:rsid w:val="00435BB7"/>
    <w:rsid w:val="0077521F"/>
    <w:rsid w:val="007F416E"/>
    <w:rsid w:val="009251E3"/>
    <w:rsid w:val="00A76039"/>
    <w:rsid w:val="00C312F2"/>
    <w:rsid w:val="00CF1D81"/>
    <w:rsid w:val="00D74F67"/>
    <w:rsid w:val="00E14596"/>
    <w:rsid w:val="00ED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36F99"/>
  <w15:chartTrackingRefBased/>
  <w15:docId w15:val="{87585B0E-4339-47A7-8E21-CD4BF2E13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a"/>
    <w:link w:val="a4"/>
    <w:qFormat/>
    <w:rsid w:val="00163D6F"/>
    <w:pPr>
      <w:jc w:val="both"/>
    </w:pPr>
    <w:rPr>
      <w:rFonts w:ascii="Times New Roman" w:eastAsia="Arial" w:hAnsi="Times New Roman" w:cs="Arial"/>
      <w:sz w:val="28"/>
      <w:lang w:eastAsia="ru-RU"/>
    </w:rPr>
  </w:style>
  <w:style w:type="character" w:customStyle="1" w:styleId="a4">
    <w:name w:val="Мой стиль Знак"/>
    <w:basedOn w:val="a0"/>
    <w:link w:val="a3"/>
    <w:rsid w:val="00163D6F"/>
    <w:rPr>
      <w:rFonts w:ascii="Times New Roman" w:eastAsia="Arial" w:hAnsi="Times New Roman" w:cs="Arial"/>
      <w:sz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5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251E3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CF1D8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9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ektoria.onlin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959CE-8765-453F-945B-6D79D950C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1236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Наталья</cp:lastModifiedBy>
  <cp:revision>15</cp:revision>
  <cp:lastPrinted>2022-08-29T16:15:00Z</cp:lastPrinted>
  <dcterms:created xsi:type="dcterms:W3CDTF">2022-08-21T12:34:00Z</dcterms:created>
  <dcterms:modified xsi:type="dcterms:W3CDTF">2024-09-05T20:12:00Z</dcterms:modified>
</cp:coreProperties>
</file>