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666" w:rsidRPr="00C91897" w:rsidRDefault="00E41666">
      <w:pPr>
        <w:rPr>
          <w:sz w:val="24"/>
          <w:szCs w:val="24"/>
        </w:rPr>
      </w:pPr>
    </w:p>
    <w:p w:rsidR="008650C0" w:rsidRDefault="008650C0" w:rsidP="001C2BF9">
      <w:pPr>
        <w:shd w:val="clear" w:color="auto" w:fill="FFFFFF"/>
        <w:spacing w:after="0" w:line="240" w:lineRule="auto"/>
        <w:ind w:right="41"/>
        <w:contextualSpacing/>
        <w:rPr>
          <w:rFonts w:ascii="Times New Roman" w:hAnsi="Times New Roman"/>
          <w:sz w:val="24"/>
          <w:szCs w:val="24"/>
        </w:rPr>
      </w:pPr>
    </w:p>
    <w:p w:rsidR="002C5ADD" w:rsidRDefault="002C5ADD" w:rsidP="002C5ADD">
      <w:pPr>
        <w:pStyle w:val="a3"/>
      </w:pPr>
      <w:bookmarkStart w:id="0" w:name="_GoBack"/>
      <w:r>
        <w:rPr>
          <w:noProof/>
        </w:rPr>
        <w:drawing>
          <wp:inline distT="0" distB="0" distL="0" distR="0" wp14:anchorId="42E761E6" wp14:editId="45ED1526">
            <wp:extent cx="6255466" cy="8610465"/>
            <wp:effectExtent l="0" t="0" r="0" b="635"/>
            <wp:docPr id="2" name="Рисунок 2" descr="C:\Users\tatia\OneDrive\Documents\Scanned Documents\Рисунок (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4094" cy="8636106"/>
                    </a:xfrm>
                    <a:prstGeom prst="rect">
                      <a:avLst/>
                    </a:prstGeom>
                    <a:noFill/>
                    <a:ln>
                      <a:noFill/>
                    </a:ln>
                  </pic:spPr>
                </pic:pic>
              </a:graphicData>
            </a:graphic>
          </wp:inline>
        </w:drawing>
      </w:r>
      <w:bookmarkEnd w:id="0"/>
    </w:p>
    <w:p w:rsidR="008650C0" w:rsidRDefault="008650C0" w:rsidP="001C2BF9">
      <w:pPr>
        <w:shd w:val="clear" w:color="auto" w:fill="FFFFFF"/>
        <w:spacing w:after="0" w:line="240" w:lineRule="auto"/>
        <w:ind w:right="41"/>
        <w:contextualSpacing/>
        <w:rPr>
          <w:rFonts w:ascii="Times New Roman" w:hAnsi="Times New Roman"/>
          <w:sz w:val="24"/>
          <w:szCs w:val="24"/>
        </w:rPr>
      </w:pPr>
    </w:p>
    <w:p w:rsidR="008650C0" w:rsidRDefault="008650C0" w:rsidP="001C2BF9">
      <w:pPr>
        <w:shd w:val="clear" w:color="auto" w:fill="FFFFFF"/>
        <w:spacing w:after="0" w:line="240" w:lineRule="auto"/>
        <w:ind w:right="41"/>
        <w:contextualSpacing/>
        <w:rPr>
          <w:rFonts w:ascii="Times New Roman" w:hAnsi="Times New Roman"/>
          <w:sz w:val="24"/>
          <w:szCs w:val="24"/>
        </w:rPr>
      </w:pPr>
    </w:p>
    <w:p w:rsidR="008650C0" w:rsidRDefault="008650C0" w:rsidP="001C2BF9">
      <w:pPr>
        <w:shd w:val="clear" w:color="auto" w:fill="FFFFFF"/>
        <w:spacing w:after="0" w:line="240" w:lineRule="auto"/>
        <w:ind w:right="41"/>
        <w:contextualSpacing/>
        <w:rPr>
          <w:rFonts w:ascii="Times New Roman" w:hAnsi="Times New Roman"/>
          <w:sz w:val="24"/>
          <w:szCs w:val="24"/>
        </w:rPr>
      </w:pPr>
    </w:p>
    <w:p w:rsidR="008650C0" w:rsidRDefault="008650C0" w:rsidP="001C2BF9">
      <w:pPr>
        <w:shd w:val="clear" w:color="auto" w:fill="FFFFFF"/>
        <w:spacing w:after="0" w:line="240" w:lineRule="auto"/>
        <w:ind w:right="41"/>
        <w:contextualSpacing/>
        <w:rPr>
          <w:rFonts w:ascii="Times New Roman" w:hAnsi="Times New Roman"/>
          <w:sz w:val="24"/>
          <w:szCs w:val="24"/>
        </w:rPr>
      </w:pPr>
    </w:p>
    <w:p w:rsidR="008650C0" w:rsidRDefault="008650C0" w:rsidP="001C2BF9">
      <w:pPr>
        <w:shd w:val="clear" w:color="auto" w:fill="FFFFFF"/>
        <w:spacing w:after="0" w:line="240" w:lineRule="auto"/>
        <w:ind w:right="41"/>
        <w:contextualSpacing/>
        <w:rPr>
          <w:rFonts w:ascii="Times New Roman" w:hAnsi="Times New Roman"/>
          <w:sz w:val="24"/>
          <w:szCs w:val="24"/>
        </w:rPr>
      </w:pPr>
    </w:p>
    <w:p w:rsidR="008650C0" w:rsidRDefault="008650C0" w:rsidP="001C2BF9">
      <w:pPr>
        <w:shd w:val="clear" w:color="auto" w:fill="FFFFFF"/>
        <w:spacing w:after="0" w:line="240" w:lineRule="auto"/>
        <w:ind w:right="41"/>
        <w:contextualSpacing/>
        <w:rPr>
          <w:rFonts w:ascii="Times New Roman" w:hAnsi="Times New Roman"/>
          <w:sz w:val="24"/>
          <w:szCs w:val="24"/>
        </w:rPr>
      </w:pPr>
    </w:p>
    <w:p w:rsidR="008650C0" w:rsidRDefault="008650C0" w:rsidP="001C2BF9">
      <w:pPr>
        <w:shd w:val="clear" w:color="auto" w:fill="FFFFFF"/>
        <w:spacing w:after="0" w:line="240" w:lineRule="auto"/>
        <w:ind w:right="41"/>
        <w:contextualSpacing/>
        <w:rPr>
          <w:rFonts w:ascii="Times New Roman" w:hAnsi="Times New Roman"/>
          <w:b/>
          <w:sz w:val="24"/>
          <w:szCs w:val="24"/>
        </w:rPr>
      </w:pPr>
    </w:p>
    <w:p w:rsidR="00E41666" w:rsidRDefault="00E41666" w:rsidP="001C2BF9">
      <w:pPr>
        <w:shd w:val="clear" w:color="auto" w:fill="FFFFFF"/>
        <w:spacing w:after="0" w:line="240" w:lineRule="auto"/>
        <w:ind w:right="41"/>
        <w:contextualSpacing/>
        <w:jc w:val="center"/>
        <w:rPr>
          <w:rFonts w:ascii="Times New Roman" w:hAnsi="Times New Roman"/>
          <w:b/>
          <w:sz w:val="24"/>
          <w:szCs w:val="24"/>
        </w:rPr>
      </w:pPr>
      <w:r w:rsidRPr="00102E3A">
        <w:rPr>
          <w:rFonts w:ascii="Times New Roman" w:hAnsi="Times New Roman"/>
          <w:b/>
          <w:sz w:val="24"/>
          <w:szCs w:val="24"/>
        </w:rPr>
        <w:t>Пояснительная записка</w:t>
      </w:r>
    </w:p>
    <w:p w:rsidR="00D871BD" w:rsidRPr="00D871BD" w:rsidRDefault="00E41666" w:rsidP="00D871BD">
      <w:pPr>
        <w:keepNext/>
        <w:keepLines/>
        <w:spacing w:after="0"/>
        <w:outlineLvl w:val="3"/>
        <w:rPr>
          <w:rFonts w:ascii="Times New Roman" w:eastAsia="Times New Roman" w:hAnsi="Times New Roman"/>
          <w:sz w:val="24"/>
          <w:szCs w:val="24"/>
          <w:lang w:eastAsia="ru-RU"/>
        </w:rPr>
      </w:pPr>
      <w:r w:rsidRPr="00D871BD">
        <w:rPr>
          <w:rFonts w:ascii="Times New Roman" w:hAnsi="Times New Roman"/>
          <w:i/>
          <w:sz w:val="24"/>
          <w:szCs w:val="24"/>
        </w:rPr>
        <w:t>Адресность программы: Рабочая программа учебного курса «</w:t>
      </w:r>
      <w:r w:rsidR="00E52710" w:rsidRPr="00D871BD">
        <w:rPr>
          <w:rFonts w:ascii="Times New Roman" w:hAnsi="Times New Roman"/>
          <w:i/>
          <w:sz w:val="24"/>
          <w:szCs w:val="24"/>
        </w:rPr>
        <w:t>Музыка</w:t>
      </w:r>
      <w:r w:rsidRPr="00D871BD">
        <w:rPr>
          <w:rFonts w:ascii="Times New Roman" w:hAnsi="Times New Roman"/>
          <w:i/>
          <w:sz w:val="24"/>
          <w:szCs w:val="24"/>
        </w:rPr>
        <w:t>»(ФГОС с УО, вариант 1)разработана для</w:t>
      </w:r>
      <w:r w:rsidR="00D871BD" w:rsidRPr="00D871BD">
        <w:rPr>
          <w:rFonts w:ascii="Times New Roman" w:eastAsia="Times New Roman" w:hAnsi="Times New Roman"/>
          <w:sz w:val="24"/>
          <w:szCs w:val="24"/>
          <w:lang w:eastAsia="ru-RU"/>
        </w:rPr>
        <w:t xml:space="preserve"> Бакаева Абдуллы  обучающегося 4 класса МБОУ Киселевской СОШ им. Н.В. Попова на 2024/2025 учебный год на основании заключения ПМПК № 56 от 18.08.2020г., решения врачебной комиссии МБУЗ «ЦРБ» </w:t>
      </w:r>
      <w:proofErr w:type="spellStart"/>
      <w:r w:rsidR="00D871BD" w:rsidRPr="00D871BD">
        <w:rPr>
          <w:rFonts w:ascii="Times New Roman" w:eastAsia="Times New Roman" w:hAnsi="Times New Roman"/>
          <w:sz w:val="24"/>
          <w:szCs w:val="24"/>
          <w:lang w:eastAsia="ru-RU"/>
        </w:rPr>
        <w:t>Заветинского</w:t>
      </w:r>
      <w:proofErr w:type="spellEnd"/>
      <w:r w:rsidR="00D871BD" w:rsidRPr="00D871BD">
        <w:rPr>
          <w:rFonts w:ascii="Times New Roman" w:eastAsia="Times New Roman" w:hAnsi="Times New Roman"/>
          <w:sz w:val="24"/>
          <w:szCs w:val="24"/>
          <w:lang w:eastAsia="ru-RU"/>
        </w:rPr>
        <w:t xml:space="preserve"> района № 408 от 02.09.2024г., заявления законного представителя Бакаева Хаважа </w:t>
      </w:r>
      <w:proofErr w:type="spellStart"/>
      <w:r w:rsidR="00D871BD" w:rsidRPr="00D871BD">
        <w:rPr>
          <w:rFonts w:ascii="Times New Roman" w:eastAsia="Times New Roman" w:hAnsi="Times New Roman"/>
          <w:sz w:val="24"/>
          <w:szCs w:val="24"/>
          <w:lang w:eastAsia="ru-RU"/>
        </w:rPr>
        <w:t>Загитовича</w:t>
      </w:r>
      <w:proofErr w:type="spellEnd"/>
      <w:r w:rsidR="00D871BD" w:rsidRPr="00D871BD">
        <w:rPr>
          <w:rFonts w:ascii="Times New Roman" w:eastAsia="Times New Roman" w:hAnsi="Times New Roman"/>
          <w:sz w:val="24"/>
          <w:szCs w:val="24"/>
          <w:lang w:eastAsia="ru-RU"/>
        </w:rPr>
        <w:t xml:space="preserve"> от 29.08.2024г., приказа №171/1 МБОУ Киселевской СОШ им. </w:t>
      </w:r>
      <w:proofErr w:type="spellStart"/>
      <w:r w:rsidR="00D871BD" w:rsidRPr="00D871BD">
        <w:rPr>
          <w:rFonts w:ascii="Times New Roman" w:eastAsia="Times New Roman" w:hAnsi="Times New Roman"/>
          <w:sz w:val="24"/>
          <w:szCs w:val="24"/>
          <w:lang w:eastAsia="ru-RU"/>
        </w:rPr>
        <w:t>Н.В.Попова</w:t>
      </w:r>
      <w:proofErr w:type="spellEnd"/>
      <w:r w:rsidR="00D871BD" w:rsidRPr="00D871BD">
        <w:rPr>
          <w:rFonts w:ascii="Times New Roman" w:eastAsia="Times New Roman" w:hAnsi="Times New Roman"/>
          <w:sz w:val="24"/>
          <w:szCs w:val="24"/>
          <w:lang w:eastAsia="ru-RU"/>
        </w:rPr>
        <w:t xml:space="preserve"> «Об организации индивидуального обучения на дому» от 29.08. 2024 г. 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rsidR="00D871BD" w:rsidRPr="00D871BD" w:rsidRDefault="00D871BD" w:rsidP="00D871BD">
      <w:pPr>
        <w:spacing w:after="0" w:line="240" w:lineRule="auto"/>
        <w:contextualSpacing/>
        <w:jc w:val="both"/>
        <w:rPr>
          <w:rFonts w:ascii="Times New Roman" w:eastAsia="Times New Roman" w:hAnsi="Times New Roman"/>
          <w:b/>
          <w:sz w:val="24"/>
          <w:szCs w:val="24"/>
          <w:lang w:eastAsia="ru-RU"/>
        </w:rPr>
      </w:pPr>
      <w:r w:rsidRPr="00D871BD">
        <w:rPr>
          <w:rFonts w:ascii="Times New Roman" w:eastAsia="Times New Roman" w:hAnsi="Times New Roman"/>
          <w:sz w:val="24"/>
          <w:szCs w:val="24"/>
          <w:lang w:eastAsia="ru-RU"/>
        </w:rPr>
        <w:t xml:space="preserve">  </w:t>
      </w:r>
    </w:p>
    <w:p w:rsidR="00D871BD" w:rsidRPr="00D871BD" w:rsidRDefault="00D871BD" w:rsidP="00D871BD">
      <w:pPr>
        <w:spacing w:after="0" w:line="240" w:lineRule="auto"/>
        <w:ind w:left="-567" w:firstLine="283"/>
        <w:jc w:val="both"/>
        <w:rPr>
          <w:rFonts w:ascii="Times New Roman" w:eastAsia="Times New Roman" w:hAnsi="Times New Roman"/>
          <w:b/>
          <w:sz w:val="24"/>
          <w:szCs w:val="24"/>
          <w:lang w:eastAsia="ru-RU"/>
        </w:rPr>
      </w:pPr>
      <w:r w:rsidRPr="00D871BD">
        <w:rPr>
          <w:rFonts w:ascii="Times New Roman" w:eastAsia="Times New Roman" w:hAnsi="Times New Roman"/>
          <w:b/>
          <w:sz w:val="24"/>
          <w:szCs w:val="24"/>
          <w:lang w:eastAsia="ru-RU"/>
        </w:rPr>
        <w:t xml:space="preserve">  Нормативные правовые документы:</w:t>
      </w:r>
    </w:p>
    <w:p w:rsidR="00D871BD" w:rsidRPr="00D871BD" w:rsidRDefault="00D871BD" w:rsidP="00D871BD">
      <w:pPr>
        <w:spacing w:after="0" w:line="240" w:lineRule="auto"/>
        <w:ind w:left="-567" w:firstLine="283"/>
        <w:jc w:val="both"/>
        <w:rPr>
          <w:rFonts w:ascii="Times New Roman" w:eastAsia="Times New Roman" w:hAnsi="Times New Roman"/>
          <w:sz w:val="24"/>
          <w:szCs w:val="24"/>
          <w:lang w:eastAsia="ru-RU"/>
        </w:rPr>
      </w:pPr>
      <w:r w:rsidRPr="00D871BD">
        <w:rPr>
          <w:rFonts w:ascii="Times New Roman" w:eastAsia="Times New Roman" w:hAnsi="Times New Roman"/>
          <w:b/>
          <w:sz w:val="24"/>
          <w:szCs w:val="24"/>
          <w:lang w:eastAsia="ru-RU"/>
        </w:rPr>
        <w:t xml:space="preserve">      -</w:t>
      </w:r>
      <w:r w:rsidRPr="00D871BD">
        <w:rPr>
          <w:rFonts w:ascii="Times New Roman" w:eastAsia="Times New Roman" w:hAnsi="Times New Roman"/>
          <w:sz w:val="24"/>
          <w:szCs w:val="24"/>
          <w:lang w:eastAsia="uk-UA"/>
        </w:rPr>
        <w:t xml:space="preserve"> Федеральный государственный образовательный стандарт образования обучающихся с     умственной отсталостью (интеллектуальными нарушениями) </w:t>
      </w:r>
      <w:proofErr w:type="gramStart"/>
      <w:r w:rsidRPr="00D871BD">
        <w:rPr>
          <w:rFonts w:ascii="Times New Roman" w:eastAsia="Times New Roman" w:hAnsi="Times New Roman"/>
          <w:sz w:val="24"/>
          <w:szCs w:val="24"/>
          <w:lang w:eastAsia="uk-UA"/>
        </w:rPr>
        <w:t>( утвержден</w:t>
      </w:r>
      <w:proofErr w:type="gramEnd"/>
      <w:r w:rsidRPr="00D871BD">
        <w:rPr>
          <w:rFonts w:ascii="Times New Roman" w:eastAsia="Times New Roman" w:hAnsi="Times New Roman"/>
          <w:sz w:val="24"/>
          <w:szCs w:val="24"/>
          <w:lang w:eastAsia="uk-UA"/>
        </w:rPr>
        <w:t xml:space="preserve"> приказом Министерства образования и науки Российской федерации от 19 декабря 2014 г.№1599);</w:t>
      </w:r>
    </w:p>
    <w:p w:rsidR="00D871BD" w:rsidRPr="00D871BD" w:rsidRDefault="00D871BD" w:rsidP="00D871BD">
      <w:pPr>
        <w:shd w:val="clear" w:color="auto" w:fill="FFFFFF"/>
        <w:spacing w:after="0" w:line="240" w:lineRule="auto"/>
        <w:jc w:val="both"/>
        <w:rPr>
          <w:rFonts w:ascii="Times New Roman" w:eastAsia="Times New Roman" w:hAnsi="Times New Roman"/>
          <w:sz w:val="24"/>
          <w:szCs w:val="24"/>
          <w:lang w:eastAsia="ru-RU"/>
        </w:rPr>
      </w:pPr>
      <w:r w:rsidRPr="00D871BD">
        <w:rPr>
          <w:rFonts w:ascii="Times New Roman" w:eastAsia="Times New Roman" w:hAnsi="Times New Roman"/>
          <w:sz w:val="24"/>
          <w:szCs w:val="24"/>
          <w:lang w:eastAsia="uk-UA"/>
        </w:rPr>
        <w:t>-</w:t>
      </w:r>
      <w:bookmarkStart w:id="1" w:name="_Hlk146027335"/>
      <w:r w:rsidRPr="00D871BD">
        <w:rPr>
          <w:rFonts w:ascii="Times New Roman" w:eastAsia="Times New Roman" w:hAnsi="Times New Roman"/>
          <w:sz w:val="24"/>
          <w:szCs w:val="24"/>
          <w:lang w:eastAsia="uk-UA"/>
        </w:rPr>
        <w:t xml:space="preserve">Федеральный государственный образовательный стандарт </w:t>
      </w:r>
      <w:bookmarkEnd w:id="1"/>
      <w:r w:rsidRPr="00D871BD">
        <w:rPr>
          <w:rFonts w:ascii="Times New Roman" w:eastAsia="Times New Roman" w:hAnsi="Times New Roman"/>
          <w:sz w:val="24"/>
          <w:szCs w:val="24"/>
          <w:lang w:eastAsia="uk-UA"/>
        </w:rPr>
        <w:t xml:space="preserve">обучающихся с умственной отсталостью </w:t>
      </w:r>
      <w:proofErr w:type="gramStart"/>
      <w:r w:rsidRPr="00D871BD">
        <w:rPr>
          <w:rFonts w:ascii="Times New Roman" w:eastAsia="Times New Roman" w:hAnsi="Times New Roman"/>
          <w:sz w:val="24"/>
          <w:szCs w:val="24"/>
          <w:lang w:eastAsia="uk-UA"/>
        </w:rPr>
        <w:t>( интеллектуальными</w:t>
      </w:r>
      <w:proofErr w:type="gramEnd"/>
      <w:r w:rsidRPr="00D871BD">
        <w:rPr>
          <w:rFonts w:ascii="Times New Roman" w:eastAsia="Times New Roman" w:hAnsi="Times New Roman"/>
          <w:sz w:val="24"/>
          <w:szCs w:val="24"/>
          <w:lang w:eastAsia="uk-UA"/>
        </w:rPr>
        <w:t xml:space="preserve"> нарушениями), 2022 г.</w:t>
      </w:r>
    </w:p>
    <w:p w:rsidR="00D871BD" w:rsidRPr="00D871BD" w:rsidRDefault="00D871BD" w:rsidP="00D871BD">
      <w:pPr>
        <w:spacing w:after="0" w:line="240" w:lineRule="auto"/>
        <w:contextualSpacing/>
        <w:jc w:val="both"/>
        <w:rPr>
          <w:rFonts w:ascii="Times New Roman" w:eastAsia="Times New Roman" w:hAnsi="Times New Roman"/>
          <w:sz w:val="24"/>
          <w:szCs w:val="24"/>
          <w:lang w:eastAsia="uk-UA"/>
        </w:rPr>
      </w:pPr>
      <w:r w:rsidRPr="00D871BD">
        <w:rPr>
          <w:rFonts w:ascii="Times New Roman" w:eastAsia="Times New Roman" w:hAnsi="Times New Roman"/>
          <w:sz w:val="24"/>
          <w:szCs w:val="24"/>
          <w:lang w:eastAsia="uk-UA"/>
        </w:rPr>
        <w:t xml:space="preserve">  - Учебный план МБОУ Киселевской СОШ им. Н.В. Попова на 2024/2025 учебный год.</w:t>
      </w:r>
    </w:p>
    <w:p w:rsidR="007E1C98" w:rsidRDefault="00D871BD" w:rsidP="00D871BD">
      <w:pPr>
        <w:widowControl w:val="0"/>
        <w:autoSpaceDE w:val="0"/>
        <w:autoSpaceDN w:val="0"/>
        <w:adjustRightInd w:val="0"/>
        <w:spacing w:after="0" w:line="240" w:lineRule="auto"/>
        <w:jc w:val="both"/>
        <w:rPr>
          <w:rFonts w:ascii="Times New Roman" w:eastAsia="Times New Roman" w:hAnsi="Times New Roman" w:cs="Arial"/>
          <w:sz w:val="24"/>
          <w:szCs w:val="24"/>
          <w:lang w:eastAsia="ar-SA"/>
        </w:rPr>
      </w:pPr>
      <w:r w:rsidRPr="00D871BD">
        <w:rPr>
          <w:rFonts w:ascii="Times New Roman" w:eastAsia="Times New Roman" w:hAnsi="Times New Roman" w:cs="Arial"/>
          <w:sz w:val="24"/>
          <w:szCs w:val="24"/>
          <w:lang w:eastAsia="ru-RU"/>
        </w:rPr>
        <w:t xml:space="preserve">Рабочая программа   для </w:t>
      </w:r>
      <w:proofErr w:type="gramStart"/>
      <w:r w:rsidRPr="00D871BD">
        <w:rPr>
          <w:rFonts w:ascii="Times New Roman" w:eastAsia="Times New Roman" w:hAnsi="Times New Roman" w:cs="Arial"/>
          <w:sz w:val="24"/>
          <w:szCs w:val="24"/>
          <w:lang w:eastAsia="ru-RU"/>
        </w:rPr>
        <w:t>обучающегося  Бакаева</w:t>
      </w:r>
      <w:proofErr w:type="gramEnd"/>
      <w:r w:rsidRPr="00D871BD">
        <w:rPr>
          <w:rFonts w:ascii="Times New Roman" w:eastAsia="Times New Roman" w:hAnsi="Times New Roman" w:cs="Arial"/>
          <w:sz w:val="24"/>
          <w:szCs w:val="24"/>
          <w:lang w:eastAsia="ru-RU"/>
        </w:rPr>
        <w:t xml:space="preserve"> Абдуллы разработана на основе</w:t>
      </w:r>
      <w:r w:rsidRPr="00D871BD">
        <w:rPr>
          <w:rFonts w:ascii="Times New Roman" w:eastAsia="Times New Roman" w:hAnsi="Times New Roman" w:cs="Arial"/>
          <w:color w:val="000000"/>
          <w:sz w:val="24"/>
          <w:szCs w:val="24"/>
          <w:lang w:eastAsia="ar-SA"/>
        </w:rPr>
        <w:t xml:space="preserve">  ФГОС НОО вариант 1 для детей с  умственной отсталостью  (интеллектуальными нарушениями),    программы специальных  (коррекционных) образовательных учреждений </w:t>
      </w:r>
      <w:r w:rsidRPr="00D871BD">
        <w:rPr>
          <w:rFonts w:ascii="Times New Roman" w:eastAsia="Times New Roman" w:hAnsi="Times New Roman" w:cs="Arial"/>
          <w:color w:val="000000"/>
          <w:sz w:val="24"/>
          <w:szCs w:val="24"/>
          <w:lang w:val="en-US" w:eastAsia="ar-SA"/>
        </w:rPr>
        <w:t>VIII</w:t>
      </w:r>
      <w:r w:rsidRPr="00D871BD">
        <w:rPr>
          <w:rFonts w:ascii="Times New Roman" w:eastAsia="Times New Roman" w:hAnsi="Times New Roman" w:cs="Arial"/>
          <w:color w:val="000000"/>
          <w:sz w:val="24"/>
          <w:szCs w:val="24"/>
          <w:lang w:eastAsia="ar-SA"/>
        </w:rPr>
        <w:t xml:space="preserve"> вида: 1—4 классы  /Под ред. В.В. </w:t>
      </w:r>
      <w:r w:rsidRPr="00D871BD">
        <w:rPr>
          <w:rFonts w:ascii="Times New Roman" w:eastAsia="Times New Roman" w:hAnsi="Times New Roman" w:cs="Arial"/>
          <w:sz w:val="24"/>
          <w:szCs w:val="24"/>
          <w:lang w:eastAsia="ar-SA"/>
        </w:rPr>
        <w:t>Воронковой; - М.:  Просвещение, 2010</w:t>
      </w:r>
      <w:r w:rsidR="007E1C98">
        <w:rPr>
          <w:rFonts w:ascii="Times New Roman" w:eastAsia="Times New Roman" w:hAnsi="Times New Roman" w:cs="Arial"/>
          <w:sz w:val="24"/>
          <w:szCs w:val="24"/>
          <w:lang w:eastAsia="ar-SA"/>
        </w:rPr>
        <w:t>г</w:t>
      </w:r>
    </w:p>
    <w:p w:rsidR="007E1C98" w:rsidRPr="00D871BD" w:rsidRDefault="007E1C98" w:rsidP="00D871BD">
      <w:pPr>
        <w:widowControl w:val="0"/>
        <w:autoSpaceDE w:val="0"/>
        <w:autoSpaceDN w:val="0"/>
        <w:adjustRightInd w:val="0"/>
        <w:spacing w:after="0" w:line="240" w:lineRule="auto"/>
        <w:jc w:val="both"/>
        <w:rPr>
          <w:rFonts w:ascii="Times New Roman" w:eastAsia="Times New Roman" w:hAnsi="Times New Roman" w:cs="Arial"/>
          <w:sz w:val="24"/>
          <w:szCs w:val="24"/>
          <w:lang w:eastAsia="ar-SA"/>
        </w:rPr>
      </w:pPr>
    </w:p>
    <w:p w:rsidR="00D871BD" w:rsidRPr="00D871BD" w:rsidRDefault="00D871BD" w:rsidP="00D871BD">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D871BD">
        <w:rPr>
          <w:rFonts w:ascii="Times New Roman" w:eastAsia="Arial Unicode MS" w:hAnsi="Times New Roman" w:cs="Arial"/>
          <w:b/>
          <w:sz w:val="24"/>
          <w:szCs w:val="24"/>
          <w:u w:val="single"/>
          <w:lang w:eastAsia="ru-RU"/>
        </w:rPr>
        <w:t xml:space="preserve">Срок реализации программы-1 </w:t>
      </w:r>
      <w:proofErr w:type="gramStart"/>
      <w:r w:rsidRPr="00D871BD">
        <w:rPr>
          <w:rFonts w:ascii="Times New Roman" w:eastAsia="Arial Unicode MS" w:hAnsi="Times New Roman" w:cs="Arial"/>
          <w:b/>
          <w:sz w:val="24"/>
          <w:szCs w:val="24"/>
          <w:u w:val="single"/>
          <w:lang w:eastAsia="ru-RU"/>
        </w:rPr>
        <w:t>год.(</w:t>
      </w:r>
      <w:proofErr w:type="gramEnd"/>
      <w:r w:rsidRPr="00D871BD">
        <w:rPr>
          <w:rFonts w:ascii="Times New Roman" w:eastAsia="Arial Unicode MS" w:hAnsi="Times New Roman" w:cs="Arial"/>
          <w:b/>
          <w:sz w:val="24"/>
          <w:szCs w:val="24"/>
          <w:u w:val="single"/>
          <w:lang w:eastAsia="ru-RU"/>
        </w:rPr>
        <w:t xml:space="preserve"> 2024-2025 </w:t>
      </w:r>
      <w:proofErr w:type="spellStart"/>
      <w:r w:rsidRPr="00D871BD">
        <w:rPr>
          <w:rFonts w:ascii="Times New Roman" w:eastAsia="Arial Unicode MS" w:hAnsi="Times New Roman" w:cs="Arial"/>
          <w:b/>
          <w:sz w:val="24"/>
          <w:szCs w:val="24"/>
          <w:u w:val="single"/>
          <w:lang w:eastAsia="ru-RU"/>
        </w:rPr>
        <w:t>уч.год</w:t>
      </w:r>
      <w:proofErr w:type="spellEnd"/>
      <w:r w:rsidRPr="00D871BD">
        <w:rPr>
          <w:rFonts w:ascii="Times New Roman" w:eastAsia="Arial Unicode MS" w:hAnsi="Times New Roman" w:cs="Arial"/>
          <w:b/>
          <w:sz w:val="24"/>
          <w:szCs w:val="24"/>
          <w:u w:val="single"/>
          <w:lang w:eastAsia="ru-RU"/>
        </w:rPr>
        <w:t>)</w:t>
      </w:r>
    </w:p>
    <w:p w:rsidR="00D871BD" w:rsidRPr="00D871BD" w:rsidRDefault="00D871BD" w:rsidP="00D871BD">
      <w:pPr>
        <w:shd w:val="clear" w:color="auto" w:fill="FFFFFF"/>
        <w:spacing w:after="0" w:line="240" w:lineRule="auto"/>
        <w:ind w:right="41"/>
        <w:contextualSpacing/>
        <w:rPr>
          <w:rFonts w:ascii="Times New Roman" w:eastAsia="Times New Roman" w:hAnsi="Times New Roman"/>
          <w:b/>
          <w:sz w:val="24"/>
          <w:szCs w:val="24"/>
          <w:lang w:eastAsia="ru-RU"/>
        </w:rPr>
      </w:pPr>
    </w:p>
    <w:p w:rsidR="00E41666" w:rsidRDefault="00E41666" w:rsidP="001C2BF9">
      <w:pPr>
        <w:pStyle w:val="a3"/>
        <w:spacing w:before="0" w:beforeAutospacing="0" w:after="0" w:afterAutospacing="0" w:line="276" w:lineRule="auto"/>
        <w:jc w:val="both"/>
      </w:pPr>
      <w:bookmarkStart w:id="2" w:name="OLE_LINK155"/>
      <w:bookmarkStart w:id="3" w:name="OLE_LINK156"/>
      <w:r w:rsidRPr="00F53247">
        <w:rPr>
          <w:b/>
        </w:rPr>
        <w:t>Целью</w:t>
      </w:r>
      <w:r w:rsidRPr="00144673">
        <w:t xml:space="preserve"> музыкального воспитания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 Это умение слушать музыку, слухоречевое координирование, точность интонирования, умение чувствовать характер музыки и адекватно реагировать на музыкальные переживания, воплощенные в ней, умение различать такие средства музыкальной выразительности, как ритм, темп, динамические оттенки, ладогармонические особенности, исполнительские навыки. </w:t>
      </w:r>
    </w:p>
    <w:p w:rsidR="00E41666" w:rsidRPr="00144673" w:rsidRDefault="00E41666" w:rsidP="001C2BF9">
      <w:pPr>
        <w:pStyle w:val="a3"/>
        <w:spacing w:before="0" w:beforeAutospacing="0" w:after="0" w:afterAutospacing="0" w:line="276" w:lineRule="auto"/>
        <w:jc w:val="both"/>
      </w:pPr>
      <w:r w:rsidRPr="00144673">
        <w:t>Исходя из целей музыкального воспитания, выделяется комплекс задач, стоящих перед преподавателем на уроках музыки и пения.</w:t>
      </w:r>
    </w:p>
    <w:p w:rsidR="00E41666" w:rsidRPr="009F7ACB" w:rsidRDefault="00E41666" w:rsidP="001C2BF9">
      <w:pPr>
        <w:pStyle w:val="a3"/>
        <w:spacing w:before="0" w:beforeAutospacing="0" w:after="0" w:afterAutospacing="0"/>
        <w:jc w:val="both"/>
        <w:rPr>
          <w:b/>
        </w:rPr>
      </w:pPr>
      <w:r w:rsidRPr="009F7ACB">
        <w:rPr>
          <w:b/>
          <w:iCs/>
        </w:rPr>
        <w:t>Задачи образовательные:</w:t>
      </w:r>
    </w:p>
    <w:p w:rsidR="00E41666" w:rsidRPr="00144673" w:rsidRDefault="00E41666" w:rsidP="001C2BF9">
      <w:pPr>
        <w:pStyle w:val="a3"/>
        <w:spacing w:before="0" w:beforeAutospacing="0" w:after="0" w:afterAutospacing="0"/>
        <w:jc w:val="both"/>
      </w:pPr>
      <w:r w:rsidRPr="00144673">
        <w:t>·         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E41666" w:rsidRPr="00144673" w:rsidRDefault="00E41666" w:rsidP="001C2BF9">
      <w:pPr>
        <w:pStyle w:val="a3"/>
        <w:spacing w:before="0" w:beforeAutospacing="0" w:after="0" w:afterAutospacing="0"/>
        <w:jc w:val="both"/>
      </w:pPr>
      <w:r w:rsidRPr="00144673">
        <w:t>·         формировать музыкально-эстетический словарь;</w:t>
      </w:r>
    </w:p>
    <w:p w:rsidR="00E41666" w:rsidRPr="00144673" w:rsidRDefault="00E41666" w:rsidP="001C2BF9">
      <w:pPr>
        <w:pStyle w:val="a3"/>
        <w:spacing w:before="0" w:beforeAutospacing="0" w:after="0" w:afterAutospacing="0"/>
        <w:jc w:val="both"/>
      </w:pPr>
      <w:r w:rsidRPr="00144673">
        <w:t>·         формировать ориентировку в средствах музыкальной выразительности;</w:t>
      </w:r>
    </w:p>
    <w:p w:rsidR="00E41666" w:rsidRPr="00144673" w:rsidRDefault="00E41666" w:rsidP="001C2BF9">
      <w:pPr>
        <w:pStyle w:val="a3"/>
        <w:spacing w:before="0" w:beforeAutospacing="0" w:after="0" w:afterAutospacing="0"/>
        <w:jc w:val="both"/>
      </w:pPr>
      <w:r w:rsidRPr="00144673">
        <w:t>·         совершенствовать певческие навыки;</w:t>
      </w:r>
    </w:p>
    <w:p w:rsidR="00E41666" w:rsidRPr="00144673" w:rsidRDefault="00E41666" w:rsidP="001C2BF9">
      <w:pPr>
        <w:pStyle w:val="a3"/>
        <w:spacing w:before="0" w:beforeAutospacing="0" w:after="0" w:afterAutospacing="0"/>
        <w:jc w:val="both"/>
      </w:pPr>
      <w:r w:rsidRPr="00144673">
        <w:t>·         развивать чувство ритма, речевую активность, звуковысотный слух, музыкальную память и способность реагировать на музыку, музыкально-исполнительские навыки.</w:t>
      </w:r>
    </w:p>
    <w:p w:rsidR="00E41666" w:rsidRPr="009F7ACB" w:rsidRDefault="00E41666" w:rsidP="001C2BF9">
      <w:pPr>
        <w:pStyle w:val="a3"/>
        <w:spacing w:before="0" w:beforeAutospacing="0" w:after="0" w:afterAutospacing="0"/>
        <w:jc w:val="both"/>
        <w:rPr>
          <w:b/>
        </w:rPr>
      </w:pPr>
      <w:r w:rsidRPr="009F7ACB">
        <w:rPr>
          <w:b/>
          <w:iCs/>
        </w:rPr>
        <w:t>Задачи воспитывающие:</w:t>
      </w:r>
    </w:p>
    <w:p w:rsidR="00E41666" w:rsidRPr="00144673" w:rsidRDefault="00E41666" w:rsidP="001C2BF9">
      <w:pPr>
        <w:pStyle w:val="a3"/>
        <w:spacing w:before="0" w:beforeAutospacing="0" w:after="0" w:afterAutospacing="0"/>
        <w:jc w:val="both"/>
      </w:pPr>
      <w:r w:rsidRPr="00144673">
        <w:t>·         помочь самовыражению умственно отсталых школьников через занятия музыкальной деятельностью;</w:t>
      </w:r>
    </w:p>
    <w:p w:rsidR="00E41666" w:rsidRPr="00144673" w:rsidRDefault="00E41666" w:rsidP="001C2BF9">
      <w:pPr>
        <w:pStyle w:val="a3"/>
        <w:spacing w:before="0" w:beforeAutospacing="0" w:after="0" w:afterAutospacing="0"/>
        <w:jc w:val="both"/>
      </w:pPr>
      <w:r w:rsidRPr="00144673">
        <w:lastRenderedPageBreak/>
        <w:t>·         способствовать преодолению неадекватных форм поведения, снятию эмоционального напряжения;</w:t>
      </w:r>
    </w:p>
    <w:p w:rsidR="00E41666" w:rsidRPr="00144673" w:rsidRDefault="00E41666" w:rsidP="001C2BF9">
      <w:pPr>
        <w:pStyle w:val="a3"/>
        <w:spacing w:before="0" w:beforeAutospacing="0" w:after="0" w:afterAutospacing="0"/>
        <w:jc w:val="both"/>
      </w:pPr>
      <w:r w:rsidRPr="00144673">
        <w:t>·         содействовать приобретению навыков искреннего, глубокого и свободного общения с окружающими, развивать эмоциональную отзывчивость;</w:t>
      </w:r>
    </w:p>
    <w:p w:rsidR="00E41666" w:rsidRPr="00144673" w:rsidRDefault="00E41666" w:rsidP="001C2BF9">
      <w:pPr>
        <w:pStyle w:val="a3"/>
        <w:spacing w:before="0" w:beforeAutospacing="0" w:after="0" w:afterAutospacing="0"/>
        <w:jc w:val="both"/>
      </w:pPr>
      <w:r w:rsidRPr="00144673">
        <w:t>·         активизировать творческие способности.</w:t>
      </w:r>
    </w:p>
    <w:p w:rsidR="00E41666" w:rsidRPr="009F7ACB" w:rsidRDefault="00E41666" w:rsidP="001C2BF9">
      <w:pPr>
        <w:pStyle w:val="a3"/>
        <w:spacing w:before="0" w:beforeAutospacing="0" w:after="0" w:afterAutospacing="0"/>
        <w:jc w:val="both"/>
        <w:rPr>
          <w:b/>
        </w:rPr>
      </w:pPr>
      <w:r w:rsidRPr="009F7ACB">
        <w:rPr>
          <w:b/>
          <w:iCs/>
        </w:rPr>
        <w:t>Задачи коррекционно-развивающие:</w:t>
      </w:r>
    </w:p>
    <w:p w:rsidR="00E41666" w:rsidRPr="00144673" w:rsidRDefault="00E41666" w:rsidP="001C2BF9">
      <w:pPr>
        <w:pStyle w:val="a3"/>
        <w:spacing w:before="0" w:beforeAutospacing="0" w:after="0" w:afterAutospacing="0"/>
        <w:jc w:val="both"/>
      </w:pPr>
      <w:r w:rsidRPr="00144673">
        <w:t>·         корригировать отклонения в интеллектуальном развитии;</w:t>
      </w:r>
    </w:p>
    <w:p w:rsidR="00E41666" w:rsidRDefault="00E41666" w:rsidP="001C2BF9">
      <w:pPr>
        <w:pStyle w:val="a3"/>
        <w:spacing w:before="0" w:beforeAutospacing="0" w:after="0" w:afterAutospacing="0"/>
        <w:jc w:val="both"/>
      </w:pPr>
      <w:r w:rsidRPr="00144673">
        <w:t>·         корригировать нарушения звукопроизносительной стороны речи.</w:t>
      </w:r>
    </w:p>
    <w:p w:rsidR="00E41666" w:rsidRDefault="00E41666" w:rsidP="001C2BF9">
      <w:pPr>
        <w:pStyle w:val="a3"/>
        <w:spacing w:before="0" w:beforeAutospacing="0" w:after="0" w:afterAutospacing="0"/>
        <w:jc w:val="both"/>
      </w:pPr>
      <w:r w:rsidRPr="006509C6">
        <w:t>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w:t>
      </w:r>
    </w:p>
    <w:p w:rsidR="00E41666" w:rsidRDefault="00E41666" w:rsidP="001C2BF9">
      <w:pPr>
        <w:pStyle w:val="a3"/>
        <w:spacing w:before="0" w:beforeAutospacing="0" w:after="0" w:afterAutospacing="0"/>
        <w:jc w:val="both"/>
      </w:pPr>
      <w:r w:rsidRPr="00144673">
        <w:t xml:space="preserve">     Основной формой музыкально-эстетического воспитания являются уроки пения и музыки.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w:t>
      </w:r>
    </w:p>
    <w:p w:rsidR="00E41666" w:rsidRDefault="00E41666" w:rsidP="001C2BF9">
      <w:pPr>
        <w:pStyle w:val="a3"/>
        <w:spacing w:before="0" w:beforeAutospacing="0" w:after="0" w:afterAutospacing="0"/>
        <w:jc w:val="both"/>
      </w:pPr>
      <w:r w:rsidRPr="00144673">
        <w:t xml:space="preserve">      Программа по пению и музыке состоит из следующих разделов: «Пение», «Слушание музыки» и «Элементы музыкальной грамоты».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w:t>
      </w:r>
    </w:p>
    <w:p w:rsidR="00E41666" w:rsidRDefault="00E41666" w:rsidP="001C2BF9">
      <w:pPr>
        <w:pStyle w:val="a3"/>
        <w:spacing w:before="0" w:beforeAutospacing="0" w:after="0" w:afterAutospacing="0"/>
        <w:jc w:val="both"/>
      </w:pPr>
      <w:r w:rsidRPr="00144673">
        <w:t xml:space="preserve">      Основной задачей подготовительной части урока является уравновешивание деструктивных нервно-психических процессов, преобладающих у детей в классе. Для этого подбираются наиболее адекватные виды музыкальной деятельности, обладающие либо активизирующим, либо успокаивающим эффектом. Тонизирующее воздействие оказывает на детей прослушивание бодрой, веселой музыки танцевального характера, выполнение танцевально-ритмической разминки, совместное пение любимой песни, несложная игра на простейших музыкальных инструментах. Успокаивающее, расслабляющее воздействие на детей оказывает совместное пение или слушание спокойной, любимой всеми музыки лирического содержания, близкой по характеру к колыбельной. Дополнительно применяются методы прямого коррекционного воздействия — убеждение и внушение.</w:t>
      </w:r>
      <w:bookmarkEnd w:id="2"/>
      <w:bookmarkEnd w:id="3"/>
    </w:p>
    <w:p w:rsidR="00E41666" w:rsidRDefault="00E41666" w:rsidP="001C2BF9">
      <w:pPr>
        <w:pStyle w:val="a3"/>
        <w:spacing w:before="0" w:beforeAutospacing="0" w:after="0" w:afterAutospacing="0"/>
        <w:jc w:val="both"/>
      </w:pPr>
    </w:p>
    <w:p w:rsidR="00515143" w:rsidRDefault="00515143" w:rsidP="001C2BF9">
      <w:pPr>
        <w:pStyle w:val="Style1"/>
        <w:contextualSpacing/>
        <w:jc w:val="left"/>
        <w:rPr>
          <w:bCs/>
          <w:caps/>
          <w:color w:val="000000"/>
        </w:rPr>
      </w:pPr>
    </w:p>
    <w:p w:rsidR="00515143" w:rsidRDefault="00515143" w:rsidP="001C2BF9">
      <w:pPr>
        <w:pStyle w:val="Style1"/>
        <w:contextualSpacing/>
        <w:jc w:val="left"/>
        <w:rPr>
          <w:bCs/>
          <w:caps/>
          <w:color w:val="000000"/>
        </w:rPr>
      </w:pPr>
    </w:p>
    <w:p w:rsidR="00E41666" w:rsidRPr="00AE4B50" w:rsidRDefault="00E41666" w:rsidP="001C2BF9">
      <w:pPr>
        <w:pStyle w:val="Style1"/>
        <w:contextualSpacing/>
        <w:jc w:val="left"/>
        <w:rPr>
          <w:rStyle w:val="FontStyle111"/>
        </w:rPr>
      </w:pPr>
      <w:r w:rsidRPr="00AE4B50">
        <w:rPr>
          <w:rStyle w:val="FontStyle111"/>
        </w:rPr>
        <w:t>Место предмета «Музыка» в учебном плане</w:t>
      </w:r>
    </w:p>
    <w:p w:rsidR="008832C3" w:rsidRDefault="008832C3" w:rsidP="008832C3">
      <w:pPr>
        <w:spacing w:after="0" w:line="240" w:lineRule="auto"/>
        <w:contextualSpacing/>
        <w:rPr>
          <w:rFonts w:ascii="Times New Roman" w:hAnsi="Times New Roman"/>
          <w:sz w:val="24"/>
          <w:szCs w:val="24"/>
        </w:rPr>
      </w:pPr>
      <w:proofErr w:type="gramStart"/>
      <w:r>
        <w:rPr>
          <w:rFonts w:ascii="Times New Roman" w:hAnsi="Times New Roman"/>
          <w:sz w:val="24"/>
        </w:rPr>
        <w:t>Рабочая  программа</w:t>
      </w:r>
      <w:proofErr w:type="gramEnd"/>
      <w:r>
        <w:rPr>
          <w:rFonts w:ascii="Times New Roman" w:hAnsi="Times New Roman"/>
          <w:sz w:val="24"/>
        </w:rPr>
        <w:t xml:space="preserve">  рассчитана  на  68 часов   в  год 2  часа в неделю   (1 час по учебному плану и 1 час для самостоятельной работы).</w:t>
      </w:r>
      <w:r w:rsidRPr="008832C3">
        <w:rPr>
          <w:rFonts w:ascii="Times New Roman" w:hAnsi="Times New Roman"/>
          <w:sz w:val="24"/>
          <w:szCs w:val="24"/>
        </w:rPr>
        <w:t xml:space="preserve"> </w:t>
      </w:r>
      <w:r w:rsidRPr="00B55517">
        <w:rPr>
          <w:rFonts w:ascii="Times New Roman" w:hAnsi="Times New Roman"/>
          <w:sz w:val="24"/>
          <w:szCs w:val="24"/>
        </w:rPr>
        <w:t xml:space="preserve">В соответствии с календарным учебным графиком МБОУ Киселевской СОШ </w:t>
      </w:r>
      <w:proofErr w:type="spellStart"/>
      <w:r w:rsidRPr="00B55517">
        <w:rPr>
          <w:rFonts w:ascii="Times New Roman" w:hAnsi="Times New Roman"/>
          <w:sz w:val="24"/>
          <w:szCs w:val="24"/>
        </w:rPr>
        <w:t>им.Н.В.Попова</w:t>
      </w:r>
      <w:proofErr w:type="spellEnd"/>
      <w:r w:rsidRPr="00B55517">
        <w:rPr>
          <w:rFonts w:ascii="Times New Roman" w:hAnsi="Times New Roman"/>
          <w:sz w:val="24"/>
          <w:szCs w:val="24"/>
        </w:rPr>
        <w:t xml:space="preserve"> на 2024-2025 </w:t>
      </w:r>
      <w:proofErr w:type="spellStart"/>
      <w:proofErr w:type="gramStart"/>
      <w:r w:rsidRPr="00B55517">
        <w:rPr>
          <w:rFonts w:ascii="Times New Roman" w:hAnsi="Times New Roman"/>
          <w:sz w:val="24"/>
          <w:szCs w:val="24"/>
        </w:rPr>
        <w:t>уч</w:t>
      </w:r>
      <w:proofErr w:type="spellEnd"/>
      <w:r w:rsidRPr="00B55517">
        <w:rPr>
          <w:rFonts w:ascii="Times New Roman" w:hAnsi="Times New Roman"/>
          <w:sz w:val="24"/>
          <w:szCs w:val="24"/>
        </w:rPr>
        <w:t xml:space="preserve"> .год</w:t>
      </w:r>
      <w:proofErr w:type="gramEnd"/>
      <w:r w:rsidRPr="00B55517">
        <w:rPr>
          <w:rFonts w:ascii="Times New Roman" w:hAnsi="Times New Roman"/>
          <w:sz w:val="24"/>
          <w:szCs w:val="24"/>
        </w:rPr>
        <w:t xml:space="preserve"> и расписанием МБОУ  Киселевской СОШ им. </w:t>
      </w:r>
      <w:proofErr w:type="spellStart"/>
      <w:r w:rsidRPr="00B55517">
        <w:rPr>
          <w:rFonts w:ascii="Times New Roman" w:hAnsi="Times New Roman"/>
          <w:sz w:val="24"/>
          <w:szCs w:val="24"/>
        </w:rPr>
        <w:t>Н.В.Попова</w:t>
      </w:r>
      <w:proofErr w:type="spellEnd"/>
      <w:r w:rsidRPr="00B55517">
        <w:rPr>
          <w:rFonts w:ascii="Times New Roman" w:hAnsi="Times New Roman"/>
          <w:sz w:val="24"/>
          <w:szCs w:val="24"/>
        </w:rPr>
        <w:t xml:space="preserve"> обеспечено выполнение рабочей программы в полном объеме, за счет повторения</w:t>
      </w:r>
    </w:p>
    <w:p w:rsidR="008832C3" w:rsidRPr="005F2118" w:rsidRDefault="008832C3" w:rsidP="008832C3">
      <w:pPr>
        <w:spacing w:after="0" w:line="240" w:lineRule="auto"/>
        <w:contextualSpacing/>
        <w:rPr>
          <w:rFonts w:ascii="Times New Roman" w:hAnsi="Times New Roman"/>
          <w:sz w:val="24"/>
          <w:szCs w:val="24"/>
        </w:rPr>
      </w:pPr>
      <w:r w:rsidRPr="005F2118">
        <w:rPr>
          <w:rFonts w:ascii="Times New Roman" w:hAnsi="Times New Roman"/>
          <w:sz w:val="24"/>
          <w:szCs w:val="24"/>
        </w:rPr>
        <w:t>Фактическое количество часов за год – 6</w:t>
      </w:r>
      <w:r>
        <w:rPr>
          <w:rFonts w:ascii="Times New Roman" w:hAnsi="Times New Roman"/>
          <w:sz w:val="24"/>
          <w:szCs w:val="24"/>
        </w:rPr>
        <w:t>6</w:t>
      </w:r>
      <w:r w:rsidRPr="005F2118">
        <w:rPr>
          <w:rFonts w:ascii="Times New Roman" w:hAnsi="Times New Roman"/>
          <w:sz w:val="24"/>
          <w:szCs w:val="24"/>
        </w:rPr>
        <w:t xml:space="preserve"> (по учебному плану – 3</w:t>
      </w:r>
      <w:r>
        <w:rPr>
          <w:rFonts w:ascii="Times New Roman" w:hAnsi="Times New Roman"/>
          <w:sz w:val="24"/>
          <w:szCs w:val="24"/>
        </w:rPr>
        <w:t>3</w:t>
      </w:r>
      <w:r w:rsidRPr="005F2118">
        <w:rPr>
          <w:rFonts w:ascii="Times New Roman" w:hAnsi="Times New Roman"/>
          <w:sz w:val="24"/>
          <w:szCs w:val="24"/>
        </w:rPr>
        <w:t>, для самостоятельной работы – 3</w:t>
      </w:r>
      <w:r>
        <w:rPr>
          <w:rFonts w:ascii="Times New Roman" w:hAnsi="Times New Roman"/>
          <w:sz w:val="24"/>
          <w:szCs w:val="24"/>
        </w:rPr>
        <w:t>3</w:t>
      </w:r>
      <w:r w:rsidRPr="005F2118">
        <w:rPr>
          <w:rFonts w:ascii="Times New Roman" w:hAnsi="Times New Roman"/>
          <w:sz w:val="24"/>
          <w:szCs w:val="24"/>
        </w:rPr>
        <w:t>).</w:t>
      </w:r>
    </w:p>
    <w:p w:rsidR="00E41666" w:rsidRDefault="00E41666" w:rsidP="001C2BF9">
      <w:pPr>
        <w:pStyle w:val="a3"/>
        <w:spacing w:before="0" w:beforeAutospacing="0" w:after="0" w:afterAutospacing="0"/>
        <w:jc w:val="both"/>
      </w:pPr>
    </w:p>
    <w:p w:rsidR="00515143" w:rsidRDefault="00515143" w:rsidP="00515143">
      <w:pPr>
        <w:tabs>
          <w:tab w:val="left" w:pos="1220"/>
        </w:tabs>
        <w:spacing w:line="0" w:lineRule="atLeast"/>
        <w:ind w:left="-709"/>
        <w:rPr>
          <w:rFonts w:ascii="Times New Roman" w:eastAsia="Times New Roman" w:hAnsi="Times New Roman"/>
          <w:b/>
          <w:sz w:val="24"/>
        </w:rPr>
      </w:pPr>
      <w:r>
        <w:rPr>
          <w:rFonts w:ascii="Times New Roman" w:eastAsia="Times New Roman" w:hAnsi="Times New Roman"/>
          <w:b/>
          <w:sz w:val="24"/>
        </w:rPr>
        <w:t>Планируемые результаты освоения учебного предмета</w:t>
      </w:r>
    </w:p>
    <w:p w:rsidR="00515143" w:rsidRDefault="00515143" w:rsidP="00515143">
      <w:pPr>
        <w:spacing w:line="144" w:lineRule="exact"/>
        <w:ind w:left="-709"/>
        <w:rPr>
          <w:rFonts w:ascii="Times New Roman" w:eastAsia="Times New Roman" w:hAnsi="Times New Roman"/>
        </w:rPr>
      </w:pPr>
    </w:p>
    <w:p w:rsidR="00515143" w:rsidRDefault="00515143" w:rsidP="00515143">
      <w:pPr>
        <w:tabs>
          <w:tab w:val="left" w:pos="1241"/>
        </w:tabs>
        <w:spacing w:line="350" w:lineRule="auto"/>
        <w:ind w:left="-709"/>
        <w:jc w:val="both"/>
        <w:rPr>
          <w:rFonts w:ascii="Times New Roman" w:eastAsia="Times New Roman" w:hAnsi="Times New Roman"/>
          <w:sz w:val="24"/>
        </w:rPr>
      </w:pPr>
      <w:r>
        <w:rPr>
          <w:rFonts w:ascii="Times New Roman" w:eastAsia="Times New Roman" w:hAnsi="Times New Roman"/>
          <w:sz w:val="24"/>
        </w:rPr>
        <w:t>с тем, что способности к познавательной деятельности обучающихся с интеллектуальными нарушениями (умственной отсталостью) сугубо индивидуальны,</w:t>
      </w:r>
    </w:p>
    <w:p w:rsidR="00515143" w:rsidRDefault="00515143" w:rsidP="00515143">
      <w:pPr>
        <w:spacing w:line="24" w:lineRule="exact"/>
        <w:ind w:left="-709"/>
        <w:rPr>
          <w:rFonts w:ascii="Times New Roman" w:eastAsia="Times New Roman" w:hAnsi="Times New Roman"/>
        </w:rPr>
      </w:pPr>
    </w:p>
    <w:p w:rsidR="00515143" w:rsidRDefault="00515143" w:rsidP="00515143">
      <w:pPr>
        <w:spacing w:line="354" w:lineRule="auto"/>
        <w:ind w:left="-709"/>
        <w:jc w:val="both"/>
        <w:rPr>
          <w:rFonts w:ascii="Times New Roman" w:eastAsia="Times New Roman" w:hAnsi="Times New Roman"/>
          <w:sz w:val="24"/>
        </w:rPr>
      </w:pPr>
      <w:r>
        <w:rPr>
          <w:rFonts w:ascii="Times New Roman" w:eastAsia="Times New Roman" w:hAnsi="Times New Roman"/>
          <w:sz w:val="24"/>
        </w:rPr>
        <w:t xml:space="preserve">приведённые ниже требования по формированию учебных умений и </w:t>
      </w:r>
      <w:proofErr w:type="gramStart"/>
      <w:r>
        <w:rPr>
          <w:rFonts w:ascii="Times New Roman" w:eastAsia="Times New Roman" w:hAnsi="Times New Roman"/>
          <w:sz w:val="24"/>
        </w:rPr>
        <w:t>навыков</w:t>
      </w:r>
      <w:proofErr w:type="gramEnd"/>
      <w:r>
        <w:rPr>
          <w:rFonts w:ascii="Times New Roman" w:eastAsia="Times New Roman" w:hAnsi="Times New Roman"/>
          <w:sz w:val="24"/>
        </w:rPr>
        <w:t xml:space="preserve"> которые могут быть применимы не ко всем учащимся, но являются ориентиром, к которому следует стремиться.</w:t>
      </w:r>
    </w:p>
    <w:p w:rsidR="00515143" w:rsidRDefault="00515143" w:rsidP="00515143">
      <w:pPr>
        <w:spacing w:line="15" w:lineRule="exact"/>
        <w:ind w:left="-709"/>
        <w:rPr>
          <w:rFonts w:ascii="Times New Roman" w:eastAsia="Times New Roman" w:hAnsi="Times New Roman"/>
        </w:rPr>
      </w:pPr>
    </w:p>
    <w:p w:rsidR="00515143" w:rsidRPr="00745B6E" w:rsidRDefault="00515143" w:rsidP="00515143">
      <w:pPr>
        <w:spacing w:line="0" w:lineRule="atLeast"/>
        <w:ind w:left="-709"/>
        <w:rPr>
          <w:rFonts w:ascii="Times New Roman" w:eastAsia="Times New Roman" w:hAnsi="Times New Roman"/>
          <w:b/>
          <w:sz w:val="24"/>
        </w:rPr>
      </w:pPr>
      <w:r w:rsidRPr="00745B6E">
        <w:rPr>
          <w:rFonts w:ascii="Times New Roman" w:eastAsia="Times New Roman" w:hAnsi="Times New Roman"/>
          <w:b/>
          <w:sz w:val="24"/>
        </w:rPr>
        <w:lastRenderedPageBreak/>
        <w:t>Личностные результаты:</w:t>
      </w:r>
    </w:p>
    <w:p w:rsidR="00515143" w:rsidRDefault="00515143" w:rsidP="00515143">
      <w:pPr>
        <w:spacing w:line="132" w:lineRule="exact"/>
        <w:ind w:left="-709"/>
        <w:rPr>
          <w:rFonts w:ascii="Times New Roman" w:eastAsia="Times New Roman" w:hAnsi="Times New Roman"/>
        </w:rPr>
      </w:pPr>
    </w:p>
    <w:p w:rsidR="00515143" w:rsidRDefault="00515143" w:rsidP="00515143">
      <w:pPr>
        <w:tabs>
          <w:tab w:val="left" w:pos="1240"/>
        </w:tabs>
        <w:spacing w:line="0" w:lineRule="atLeast"/>
        <w:ind w:left="-709"/>
        <w:rPr>
          <w:rFonts w:ascii="Times New Roman" w:eastAsia="Times New Roman" w:hAnsi="Times New Roman"/>
          <w:sz w:val="24"/>
        </w:rPr>
      </w:pPr>
      <w:r>
        <w:rPr>
          <w:rFonts w:ascii="Times New Roman" w:eastAsia="Times New Roman" w:hAnsi="Times New Roman"/>
          <w:sz w:val="24"/>
        </w:rPr>
        <w:t>осознание себя как гражданина России; формирование чувства гордости за свою Родину;</w:t>
      </w:r>
    </w:p>
    <w:p w:rsidR="00515143" w:rsidRDefault="00515143" w:rsidP="00515143">
      <w:pPr>
        <w:spacing w:line="149" w:lineRule="exact"/>
        <w:ind w:left="-709"/>
        <w:rPr>
          <w:rFonts w:ascii="Times New Roman" w:eastAsia="Times New Roman" w:hAnsi="Times New Roman"/>
          <w:sz w:val="24"/>
        </w:rPr>
      </w:pPr>
    </w:p>
    <w:p w:rsidR="00515143" w:rsidRDefault="00515143" w:rsidP="00515143">
      <w:pPr>
        <w:tabs>
          <w:tab w:val="left" w:pos="1249"/>
        </w:tabs>
        <w:spacing w:line="350" w:lineRule="auto"/>
        <w:ind w:left="-709" w:right="20"/>
        <w:rPr>
          <w:rFonts w:ascii="Times New Roman" w:eastAsia="Times New Roman" w:hAnsi="Times New Roman"/>
          <w:sz w:val="24"/>
        </w:rPr>
      </w:pPr>
      <w:r>
        <w:rPr>
          <w:rFonts w:ascii="Times New Roman" w:eastAsia="Times New Roman" w:hAnsi="Times New Roman"/>
          <w:sz w:val="24"/>
        </w:rPr>
        <w:t>формирование уважительного отношения к иному мнению, истории и культуре других народов;</w:t>
      </w:r>
    </w:p>
    <w:p w:rsidR="00515143" w:rsidRDefault="00515143" w:rsidP="00515143">
      <w:pPr>
        <w:spacing w:line="23" w:lineRule="exact"/>
        <w:ind w:left="-709"/>
        <w:rPr>
          <w:rFonts w:ascii="Times New Roman" w:eastAsia="Times New Roman" w:hAnsi="Times New Roman"/>
          <w:sz w:val="24"/>
        </w:rPr>
      </w:pPr>
    </w:p>
    <w:p w:rsidR="00515143" w:rsidRDefault="00515143" w:rsidP="00515143">
      <w:pPr>
        <w:tabs>
          <w:tab w:val="left" w:pos="1275"/>
        </w:tabs>
        <w:spacing w:line="350" w:lineRule="auto"/>
        <w:ind w:left="-709" w:right="20"/>
        <w:rPr>
          <w:rFonts w:ascii="Times New Roman" w:eastAsia="Times New Roman" w:hAnsi="Times New Roman"/>
          <w:sz w:val="24"/>
        </w:rPr>
      </w:pPr>
      <w:r>
        <w:rPr>
          <w:rFonts w:ascii="Times New Roman" w:eastAsia="Times New Roman" w:hAnsi="Times New Roman"/>
          <w:sz w:val="24"/>
        </w:rPr>
        <w:t>развитие адекватных представлений о собственных возможностях, о насущно необходимом жизнеобеспечении;</w:t>
      </w:r>
    </w:p>
    <w:p w:rsidR="00515143" w:rsidRDefault="00515143" w:rsidP="00515143">
      <w:pPr>
        <w:spacing w:line="23" w:lineRule="exact"/>
        <w:ind w:left="-709"/>
        <w:rPr>
          <w:rFonts w:ascii="Times New Roman" w:eastAsia="Times New Roman" w:hAnsi="Times New Roman"/>
          <w:sz w:val="24"/>
        </w:rPr>
      </w:pPr>
    </w:p>
    <w:p w:rsidR="00515143" w:rsidRDefault="00515143" w:rsidP="00515143">
      <w:pPr>
        <w:tabs>
          <w:tab w:val="left" w:pos="1309"/>
        </w:tabs>
        <w:spacing w:line="350" w:lineRule="auto"/>
        <w:ind w:left="-709"/>
        <w:rPr>
          <w:rFonts w:ascii="Times New Roman" w:eastAsia="Times New Roman" w:hAnsi="Times New Roman"/>
          <w:sz w:val="24"/>
        </w:rPr>
      </w:pPr>
      <w:r>
        <w:rPr>
          <w:rFonts w:ascii="Times New Roman" w:eastAsia="Times New Roman" w:hAnsi="Times New Roman"/>
          <w:sz w:val="24"/>
        </w:rPr>
        <w:t>овладение начальными навыками адаптации в динамично изменяющемся и развивающемся мире;</w:t>
      </w:r>
    </w:p>
    <w:p w:rsidR="00515143" w:rsidRDefault="00515143" w:rsidP="00515143">
      <w:pPr>
        <w:spacing w:line="10" w:lineRule="exact"/>
        <w:ind w:left="-709"/>
        <w:rPr>
          <w:rFonts w:ascii="Times New Roman" w:eastAsia="Times New Roman" w:hAnsi="Times New Roman"/>
          <w:sz w:val="24"/>
        </w:rPr>
      </w:pPr>
    </w:p>
    <w:p w:rsidR="00515143" w:rsidRDefault="00515143" w:rsidP="00515143">
      <w:pPr>
        <w:tabs>
          <w:tab w:val="left" w:pos="1320"/>
        </w:tabs>
        <w:spacing w:line="0" w:lineRule="atLeast"/>
        <w:ind w:left="-709"/>
        <w:rPr>
          <w:rFonts w:ascii="Times New Roman" w:eastAsia="Times New Roman" w:hAnsi="Times New Roman"/>
          <w:sz w:val="24"/>
        </w:rPr>
      </w:pPr>
      <w:r>
        <w:rPr>
          <w:rFonts w:ascii="Times New Roman" w:eastAsia="Times New Roman" w:hAnsi="Times New Roman"/>
          <w:sz w:val="24"/>
        </w:rPr>
        <w:t>овладение  социально-бытовыми  умениями,  используемыми  в  повседневной жизни;</w:t>
      </w:r>
    </w:p>
    <w:p w:rsidR="00515143" w:rsidRDefault="00515143" w:rsidP="00515143">
      <w:pPr>
        <w:spacing w:line="149" w:lineRule="exact"/>
        <w:ind w:left="-709"/>
        <w:rPr>
          <w:rFonts w:ascii="Times New Roman" w:eastAsia="Times New Roman" w:hAnsi="Times New Roman"/>
          <w:sz w:val="24"/>
        </w:rPr>
      </w:pPr>
    </w:p>
    <w:p w:rsidR="00515143" w:rsidRDefault="00515143" w:rsidP="00515143">
      <w:pPr>
        <w:tabs>
          <w:tab w:val="left" w:pos="1381"/>
        </w:tabs>
        <w:spacing w:line="350" w:lineRule="auto"/>
        <w:ind w:left="-709"/>
        <w:rPr>
          <w:rFonts w:ascii="Times New Roman" w:eastAsia="Times New Roman" w:hAnsi="Times New Roman"/>
          <w:sz w:val="24"/>
        </w:rPr>
      </w:pPr>
      <w:r>
        <w:rPr>
          <w:rFonts w:ascii="Times New Roman" w:eastAsia="Times New Roman" w:hAnsi="Times New Roman"/>
          <w:sz w:val="24"/>
        </w:rPr>
        <w:t>владение навыками коммуникации и принятыми нормами социального взаимодействия;</w:t>
      </w:r>
    </w:p>
    <w:p w:rsidR="00515143" w:rsidRDefault="00515143" w:rsidP="00515143">
      <w:pPr>
        <w:spacing w:line="10" w:lineRule="exact"/>
        <w:ind w:left="-709"/>
        <w:rPr>
          <w:rFonts w:ascii="Times New Roman" w:eastAsia="Times New Roman" w:hAnsi="Times New Roman"/>
          <w:sz w:val="24"/>
        </w:rPr>
      </w:pPr>
    </w:p>
    <w:p w:rsidR="00515143" w:rsidRDefault="00515143" w:rsidP="00515143">
      <w:pPr>
        <w:tabs>
          <w:tab w:val="left" w:pos="1340"/>
        </w:tabs>
        <w:spacing w:line="0" w:lineRule="atLeast"/>
        <w:ind w:left="-709"/>
        <w:rPr>
          <w:rFonts w:ascii="Times New Roman" w:eastAsia="Times New Roman" w:hAnsi="Times New Roman"/>
          <w:sz w:val="24"/>
        </w:rPr>
      </w:pPr>
      <w:r>
        <w:rPr>
          <w:rFonts w:ascii="Times New Roman" w:eastAsia="Times New Roman" w:hAnsi="Times New Roman"/>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515143" w:rsidRDefault="00515143" w:rsidP="00515143">
      <w:pPr>
        <w:spacing w:line="149" w:lineRule="exact"/>
        <w:ind w:left="-709"/>
        <w:rPr>
          <w:rFonts w:ascii="Times New Roman" w:eastAsia="Times New Roman" w:hAnsi="Times New Roman"/>
        </w:rPr>
      </w:pPr>
    </w:p>
    <w:p w:rsidR="00515143" w:rsidRDefault="00515143" w:rsidP="00515143">
      <w:pPr>
        <w:tabs>
          <w:tab w:val="left" w:pos="1241"/>
        </w:tabs>
        <w:spacing w:line="350" w:lineRule="auto"/>
        <w:ind w:left="-709"/>
        <w:rPr>
          <w:rFonts w:ascii="Times New Roman" w:eastAsia="Times New Roman" w:hAnsi="Times New Roman"/>
          <w:sz w:val="24"/>
        </w:rPr>
      </w:pPr>
      <w:r>
        <w:rPr>
          <w:rFonts w:ascii="Times New Roman" w:eastAsia="Times New Roman" w:hAnsi="Times New Roman"/>
          <w:sz w:val="24"/>
        </w:rPr>
        <w:t>принятие и освоение социальной роли обучающегося, формирование и развитие социально значимых мотивов учебной деятельности;</w:t>
      </w:r>
    </w:p>
    <w:p w:rsidR="00515143" w:rsidRDefault="00515143" w:rsidP="00515143">
      <w:pPr>
        <w:spacing w:line="23" w:lineRule="exact"/>
        <w:ind w:left="-709"/>
        <w:rPr>
          <w:rFonts w:ascii="Times New Roman" w:eastAsia="Times New Roman" w:hAnsi="Times New Roman"/>
          <w:sz w:val="24"/>
        </w:rPr>
      </w:pPr>
    </w:p>
    <w:p w:rsidR="00515143" w:rsidRDefault="00515143" w:rsidP="00515143">
      <w:pPr>
        <w:tabs>
          <w:tab w:val="left" w:pos="1330"/>
        </w:tabs>
        <w:spacing w:line="350" w:lineRule="auto"/>
        <w:ind w:left="-709"/>
        <w:rPr>
          <w:rFonts w:ascii="Times New Roman" w:eastAsia="Times New Roman" w:hAnsi="Times New Roman"/>
          <w:sz w:val="24"/>
        </w:rPr>
      </w:pPr>
      <w:r>
        <w:rPr>
          <w:rFonts w:ascii="Times New Roman" w:eastAsia="Times New Roman" w:hAnsi="Times New Roman"/>
          <w:sz w:val="24"/>
        </w:rPr>
        <w:t>развитие навыков сотрудничества с взрослыми и сверстниками в разных социальных ситуациях;</w:t>
      </w:r>
    </w:p>
    <w:p w:rsidR="00515143" w:rsidRDefault="00515143" w:rsidP="00515143">
      <w:pPr>
        <w:spacing w:line="10" w:lineRule="exact"/>
        <w:ind w:left="-709"/>
        <w:rPr>
          <w:rFonts w:ascii="Times New Roman" w:eastAsia="Times New Roman" w:hAnsi="Times New Roman"/>
          <w:sz w:val="24"/>
        </w:rPr>
      </w:pPr>
    </w:p>
    <w:p w:rsidR="00515143" w:rsidRDefault="00515143" w:rsidP="00515143">
      <w:pPr>
        <w:tabs>
          <w:tab w:val="left" w:pos="1360"/>
        </w:tabs>
        <w:ind w:left="-709"/>
        <w:rPr>
          <w:rFonts w:ascii="Times New Roman" w:eastAsia="Times New Roman" w:hAnsi="Times New Roman"/>
          <w:sz w:val="24"/>
        </w:rPr>
      </w:pPr>
      <w:r>
        <w:rPr>
          <w:rFonts w:ascii="Times New Roman" w:eastAsia="Times New Roman" w:hAnsi="Times New Roman"/>
          <w:sz w:val="24"/>
        </w:rPr>
        <w:t xml:space="preserve">формирование эстетических потребностей, ценностей и чувств;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развитие этических чувств, доброжелательности и эмоционально-нравственной отзывчивости, понимания и сопереживания чувствам других людей;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Pr>
          <w:rFonts w:ascii="Times New Roman" w:eastAsia="Times New Roman" w:hAnsi="Times New Roman"/>
          <w:sz w:val="24"/>
        </w:rPr>
        <w:tab/>
        <w:t xml:space="preserve">  формирование готовности к самостоятельной жизни.</w:t>
      </w:r>
    </w:p>
    <w:p w:rsidR="00515143" w:rsidRDefault="00515143" w:rsidP="00515143">
      <w:pPr>
        <w:spacing w:line="142" w:lineRule="exact"/>
        <w:rPr>
          <w:rFonts w:ascii="Times New Roman" w:eastAsia="Times New Roman" w:hAnsi="Times New Roman"/>
        </w:rPr>
      </w:pPr>
    </w:p>
    <w:p w:rsidR="00515143" w:rsidRDefault="00515143" w:rsidP="00515143">
      <w:pPr>
        <w:spacing w:line="0" w:lineRule="atLeast"/>
        <w:ind w:left="-567" w:hanging="142"/>
        <w:rPr>
          <w:rFonts w:ascii="Times New Roman" w:eastAsia="Times New Roman" w:hAnsi="Times New Roman"/>
          <w:b/>
          <w:i/>
          <w:sz w:val="24"/>
        </w:rPr>
      </w:pPr>
      <w:r>
        <w:rPr>
          <w:rFonts w:ascii="Times New Roman" w:eastAsia="Times New Roman" w:hAnsi="Times New Roman"/>
          <w:b/>
          <w:i/>
          <w:sz w:val="24"/>
        </w:rPr>
        <w:t>Предметные результаты:</w:t>
      </w:r>
    </w:p>
    <w:p w:rsidR="00515143" w:rsidRDefault="00515143" w:rsidP="00515143">
      <w:pPr>
        <w:spacing w:line="134" w:lineRule="exact"/>
        <w:ind w:left="-567" w:hanging="142"/>
        <w:rPr>
          <w:rFonts w:ascii="Times New Roman" w:eastAsia="Times New Roman" w:hAnsi="Times New Roman"/>
        </w:rPr>
      </w:pPr>
    </w:p>
    <w:p w:rsidR="00515143" w:rsidRDefault="00515143" w:rsidP="00515143">
      <w:pPr>
        <w:spacing w:line="0" w:lineRule="atLeast"/>
        <w:ind w:left="-567" w:hanging="142"/>
        <w:rPr>
          <w:rFonts w:ascii="Times New Roman" w:eastAsia="Times New Roman" w:hAnsi="Times New Roman"/>
          <w:sz w:val="24"/>
        </w:rPr>
      </w:pPr>
      <w:r>
        <w:rPr>
          <w:rFonts w:ascii="Times New Roman" w:eastAsia="Times New Roman" w:hAnsi="Times New Roman"/>
          <w:sz w:val="24"/>
        </w:rPr>
        <w:t>Обучающиеся должны знать:</w:t>
      </w:r>
    </w:p>
    <w:p w:rsidR="00515143" w:rsidRPr="00884C53" w:rsidRDefault="00515143" w:rsidP="00515143">
      <w:pPr>
        <w:tabs>
          <w:tab w:val="left" w:pos="1220"/>
        </w:tabs>
        <w:spacing w:line="139" w:lineRule="exact"/>
        <w:ind w:left="-567"/>
        <w:rPr>
          <w:rFonts w:ascii="Times New Roman" w:eastAsia="Times New Roman" w:hAnsi="Times New Roman"/>
          <w:i/>
          <w:sz w:val="24"/>
        </w:rPr>
      </w:pPr>
    </w:p>
    <w:p w:rsidR="00515143" w:rsidRDefault="00515143" w:rsidP="00515143">
      <w:pPr>
        <w:numPr>
          <w:ilvl w:val="0"/>
          <w:numId w:val="30"/>
        </w:numPr>
        <w:tabs>
          <w:tab w:val="left" w:pos="1680"/>
        </w:tabs>
        <w:spacing w:after="0" w:line="0" w:lineRule="atLeast"/>
        <w:ind w:left="-567" w:hanging="142"/>
        <w:rPr>
          <w:rFonts w:ascii="Times New Roman" w:eastAsia="Times New Roman" w:hAnsi="Times New Roman"/>
          <w:sz w:val="24"/>
        </w:rPr>
      </w:pPr>
      <w:r>
        <w:rPr>
          <w:rFonts w:ascii="Times New Roman" w:eastAsia="Times New Roman" w:hAnsi="Times New Roman"/>
          <w:sz w:val="24"/>
        </w:rPr>
        <w:t>динамические оттенки: форте, пиано, меццо-форте, меццо-пиано;</w:t>
      </w:r>
    </w:p>
    <w:p w:rsidR="00515143" w:rsidRDefault="00515143" w:rsidP="00515143">
      <w:pPr>
        <w:spacing w:line="136" w:lineRule="exact"/>
        <w:ind w:left="-567" w:hanging="142"/>
        <w:rPr>
          <w:rFonts w:ascii="Times New Roman" w:eastAsia="Times New Roman" w:hAnsi="Times New Roman"/>
          <w:sz w:val="24"/>
        </w:rPr>
      </w:pPr>
    </w:p>
    <w:p w:rsidR="00515143" w:rsidRDefault="00515143" w:rsidP="00515143">
      <w:pPr>
        <w:numPr>
          <w:ilvl w:val="0"/>
          <w:numId w:val="30"/>
        </w:numPr>
        <w:tabs>
          <w:tab w:val="left" w:pos="1680"/>
        </w:tabs>
        <w:spacing w:after="0" w:line="0" w:lineRule="atLeast"/>
        <w:ind w:left="-567" w:hanging="142"/>
        <w:rPr>
          <w:rFonts w:ascii="Times New Roman" w:eastAsia="Times New Roman" w:hAnsi="Times New Roman"/>
          <w:sz w:val="24"/>
        </w:rPr>
      </w:pPr>
      <w:r>
        <w:rPr>
          <w:rFonts w:ascii="Times New Roman" w:eastAsia="Times New Roman" w:hAnsi="Times New Roman"/>
          <w:sz w:val="24"/>
        </w:rPr>
        <w:t>графическое изображение нот: до, ре, ми;</w:t>
      </w:r>
    </w:p>
    <w:p w:rsidR="00515143" w:rsidRDefault="00515143" w:rsidP="00515143">
      <w:pPr>
        <w:spacing w:line="139" w:lineRule="exact"/>
        <w:ind w:left="-567" w:hanging="142"/>
        <w:rPr>
          <w:rFonts w:ascii="Times New Roman" w:eastAsia="Times New Roman" w:hAnsi="Times New Roman"/>
          <w:sz w:val="24"/>
        </w:rPr>
      </w:pPr>
    </w:p>
    <w:p w:rsidR="00515143" w:rsidRDefault="00515143" w:rsidP="00515143">
      <w:pPr>
        <w:numPr>
          <w:ilvl w:val="0"/>
          <w:numId w:val="30"/>
        </w:numPr>
        <w:tabs>
          <w:tab w:val="left" w:pos="1680"/>
        </w:tabs>
        <w:spacing w:after="0" w:line="0" w:lineRule="atLeast"/>
        <w:ind w:left="-567" w:hanging="142"/>
        <w:rPr>
          <w:rFonts w:ascii="Times New Roman" w:eastAsia="Times New Roman" w:hAnsi="Times New Roman"/>
          <w:sz w:val="24"/>
        </w:rPr>
      </w:pPr>
      <w:r>
        <w:rPr>
          <w:rFonts w:ascii="Times New Roman" w:eastAsia="Times New Roman" w:hAnsi="Times New Roman"/>
          <w:sz w:val="24"/>
        </w:rPr>
        <w:t>порядок нот в гамме до мажор;</w:t>
      </w:r>
    </w:p>
    <w:p w:rsidR="00515143" w:rsidRDefault="00515143" w:rsidP="00515143">
      <w:pPr>
        <w:spacing w:line="136" w:lineRule="exact"/>
        <w:ind w:left="-567" w:hanging="142"/>
        <w:rPr>
          <w:rFonts w:ascii="Times New Roman" w:eastAsia="Times New Roman" w:hAnsi="Times New Roman"/>
          <w:sz w:val="24"/>
        </w:rPr>
      </w:pPr>
    </w:p>
    <w:p w:rsidR="00515143" w:rsidRDefault="00515143" w:rsidP="00515143">
      <w:pPr>
        <w:numPr>
          <w:ilvl w:val="0"/>
          <w:numId w:val="30"/>
        </w:numPr>
        <w:tabs>
          <w:tab w:val="left" w:pos="1680"/>
        </w:tabs>
        <w:spacing w:after="0" w:line="0" w:lineRule="atLeast"/>
        <w:ind w:left="-567" w:hanging="142"/>
        <w:rPr>
          <w:rFonts w:ascii="Times New Roman" w:eastAsia="Times New Roman" w:hAnsi="Times New Roman"/>
          <w:sz w:val="24"/>
        </w:rPr>
      </w:pPr>
      <w:r>
        <w:rPr>
          <w:rFonts w:ascii="Times New Roman" w:eastAsia="Times New Roman" w:hAnsi="Times New Roman"/>
          <w:sz w:val="24"/>
        </w:rPr>
        <w:t>нотную запись: скрипичный ключ, нотный стан, счет линеек, добавочные</w:t>
      </w:r>
    </w:p>
    <w:p w:rsidR="00515143" w:rsidRDefault="00515143" w:rsidP="00515143">
      <w:pPr>
        <w:spacing w:line="139" w:lineRule="exact"/>
        <w:ind w:left="-567" w:hanging="142"/>
        <w:rPr>
          <w:rFonts w:ascii="Times New Roman" w:eastAsia="Times New Roman" w:hAnsi="Times New Roman"/>
          <w:sz w:val="24"/>
        </w:rPr>
      </w:pPr>
    </w:p>
    <w:p w:rsidR="00515143" w:rsidRDefault="00515143" w:rsidP="00515143">
      <w:pPr>
        <w:spacing w:line="0" w:lineRule="atLeast"/>
        <w:ind w:left="-567" w:hanging="142"/>
        <w:rPr>
          <w:rFonts w:ascii="Times New Roman" w:eastAsia="Times New Roman" w:hAnsi="Times New Roman"/>
          <w:sz w:val="24"/>
        </w:rPr>
      </w:pPr>
      <w:r>
        <w:rPr>
          <w:rFonts w:ascii="Times New Roman" w:eastAsia="Times New Roman" w:hAnsi="Times New Roman"/>
          <w:sz w:val="24"/>
        </w:rPr>
        <w:t>линейки;</w:t>
      </w:r>
    </w:p>
    <w:p w:rsidR="00515143" w:rsidRDefault="00515143" w:rsidP="00515143">
      <w:pPr>
        <w:spacing w:line="136" w:lineRule="exact"/>
        <w:ind w:left="-567" w:hanging="142"/>
        <w:rPr>
          <w:rFonts w:ascii="Times New Roman" w:eastAsia="Times New Roman" w:hAnsi="Times New Roman"/>
          <w:sz w:val="24"/>
        </w:rPr>
      </w:pPr>
    </w:p>
    <w:p w:rsidR="00515143" w:rsidRDefault="00515143" w:rsidP="00515143">
      <w:pPr>
        <w:numPr>
          <w:ilvl w:val="0"/>
          <w:numId w:val="30"/>
        </w:numPr>
        <w:tabs>
          <w:tab w:val="left" w:pos="1680"/>
        </w:tabs>
        <w:spacing w:after="0" w:line="0" w:lineRule="atLeast"/>
        <w:ind w:left="-567" w:hanging="142"/>
        <w:rPr>
          <w:rFonts w:ascii="Times New Roman" w:eastAsia="Times New Roman" w:hAnsi="Times New Roman"/>
          <w:sz w:val="24"/>
        </w:rPr>
      </w:pPr>
      <w:r>
        <w:rPr>
          <w:rFonts w:ascii="Times New Roman" w:eastAsia="Times New Roman" w:hAnsi="Times New Roman"/>
          <w:sz w:val="24"/>
        </w:rPr>
        <w:t>инструменты и их звучание: флейта, кларнет, труба, саксофон;</w:t>
      </w:r>
    </w:p>
    <w:p w:rsidR="00515143" w:rsidRDefault="00515143" w:rsidP="00515143">
      <w:pPr>
        <w:spacing w:line="139" w:lineRule="exact"/>
        <w:ind w:left="-567" w:hanging="142"/>
        <w:rPr>
          <w:rFonts w:ascii="Times New Roman" w:eastAsia="Times New Roman" w:hAnsi="Times New Roman"/>
          <w:sz w:val="24"/>
        </w:rPr>
      </w:pPr>
    </w:p>
    <w:p w:rsidR="00515143" w:rsidRPr="00884C53" w:rsidRDefault="00515143" w:rsidP="00515143">
      <w:pPr>
        <w:tabs>
          <w:tab w:val="left" w:pos="1280"/>
        </w:tabs>
        <w:spacing w:line="136" w:lineRule="exact"/>
        <w:ind w:left="-567"/>
        <w:rPr>
          <w:rFonts w:ascii="Times New Roman" w:eastAsia="Times New Roman" w:hAnsi="Times New Roman"/>
          <w:i/>
          <w:sz w:val="24"/>
        </w:rPr>
      </w:pPr>
    </w:p>
    <w:p w:rsidR="00515143" w:rsidRDefault="00515143" w:rsidP="00515143">
      <w:pPr>
        <w:numPr>
          <w:ilvl w:val="0"/>
          <w:numId w:val="30"/>
        </w:numPr>
        <w:tabs>
          <w:tab w:val="clear" w:pos="360"/>
          <w:tab w:val="num" w:pos="-567"/>
          <w:tab w:val="left" w:pos="0"/>
        </w:tabs>
        <w:spacing w:after="0" w:line="0" w:lineRule="atLeast"/>
        <w:ind w:left="-709"/>
        <w:rPr>
          <w:rFonts w:ascii="Times New Roman" w:eastAsia="Times New Roman" w:hAnsi="Times New Roman"/>
          <w:sz w:val="24"/>
        </w:rPr>
      </w:pPr>
      <w:r>
        <w:rPr>
          <w:rFonts w:ascii="Times New Roman" w:eastAsia="Times New Roman" w:hAnsi="Times New Roman"/>
          <w:sz w:val="24"/>
        </w:rPr>
        <w:t>динамические оттенки: форте и пиано;</w:t>
      </w:r>
    </w:p>
    <w:p w:rsidR="00515143" w:rsidRDefault="00515143" w:rsidP="00515143">
      <w:pPr>
        <w:tabs>
          <w:tab w:val="num" w:pos="-567"/>
          <w:tab w:val="left" w:pos="0"/>
        </w:tabs>
        <w:spacing w:line="139" w:lineRule="exact"/>
        <w:ind w:left="-709"/>
        <w:rPr>
          <w:rFonts w:ascii="Times New Roman" w:eastAsia="Times New Roman" w:hAnsi="Times New Roman"/>
          <w:sz w:val="24"/>
        </w:rPr>
      </w:pPr>
    </w:p>
    <w:p w:rsidR="00515143" w:rsidRDefault="00515143" w:rsidP="00515143">
      <w:pPr>
        <w:numPr>
          <w:ilvl w:val="0"/>
          <w:numId w:val="30"/>
        </w:numPr>
        <w:tabs>
          <w:tab w:val="clear" w:pos="360"/>
          <w:tab w:val="num" w:pos="-567"/>
          <w:tab w:val="left" w:pos="0"/>
        </w:tabs>
        <w:spacing w:after="0" w:line="0" w:lineRule="atLeast"/>
        <w:ind w:left="-709"/>
        <w:rPr>
          <w:rFonts w:ascii="Times New Roman" w:eastAsia="Times New Roman" w:hAnsi="Times New Roman"/>
          <w:sz w:val="24"/>
        </w:rPr>
      </w:pPr>
      <w:r>
        <w:rPr>
          <w:rFonts w:ascii="Times New Roman" w:eastAsia="Times New Roman" w:hAnsi="Times New Roman"/>
          <w:sz w:val="24"/>
        </w:rPr>
        <w:t>порядок нот в гамме до мажор;</w:t>
      </w:r>
    </w:p>
    <w:p w:rsidR="00515143" w:rsidRDefault="00515143" w:rsidP="00515143">
      <w:pPr>
        <w:tabs>
          <w:tab w:val="left" w:pos="0"/>
        </w:tabs>
        <w:spacing w:line="136" w:lineRule="exact"/>
        <w:ind w:left="-567"/>
        <w:rPr>
          <w:rFonts w:ascii="Times New Roman" w:eastAsia="Times New Roman" w:hAnsi="Times New Roman"/>
          <w:sz w:val="24"/>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нотную запись: скрипичный ключ, нотный стан, счет линеек</w:t>
      </w:r>
    </w:p>
    <w:p w:rsidR="00515143" w:rsidRDefault="00515143" w:rsidP="00515143">
      <w:pPr>
        <w:tabs>
          <w:tab w:val="left" w:pos="0"/>
        </w:tabs>
        <w:spacing w:line="139" w:lineRule="exact"/>
        <w:ind w:left="-567"/>
        <w:rPr>
          <w:rFonts w:ascii="Times New Roman" w:eastAsia="Times New Roman" w:hAnsi="Times New Roman"/>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Обучающиеся должны уметь:</w:t>
      </w:r>
    </w:p>
    <w:p w:rsidR="00515143" w:rsidRDefault="00515143" w:rsidP="00515143">
      <w:pPr>
        <w:tabs>
          <w:tab w:val="left" w:pos="0"/>
        </w:tabs>
        <w:spacing w:line="137" w:lineRule="exact"/>
        <w:ind w:left="-567"/>
        <w:rPr>
          <w:rFonts w:ascii="Times New Roman" w:eastAsia="Times New Roman" w:hAnsi="Times New Roman"/>
        </w:rPr>
      </w:pPr>
    </w:p>
    <w:p w:rsidR="00515143" w:rsidRDefault="00515143" w:rsidP="00515143">
      <w:pPr>
        <w:tabs>
          <w:tab w:val="left" w:pos="0"/>
        </w:tabs>
        <w:spacing w:line="139" w:lineRule="exact"/>
        <w:ind w:left="-567"/>
        <w:rPr>
          <w:rFonts w:ascii="Times New Roman" w:eastAsia="Times New Roman" w:hAnsi="Times New Roman"/>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следить за движением мелодии по графической записи на доске во время пения;</w:t>
      </w:r>
    </w:p>
    <w:p w:rsidR="00515143" w:rsidRDefault="00515143" w:rsidP="00515143">
      <w:pPr>
        <w:tabs>
          <w:tab w:val="left" w:pos="0"/>
        </w:tabs>
        <w:spacing w:line="139" w:lineRule="exact"/>
        <w:ind w:left="-567"/>
        <w:rPr>
          <w:rFonts w:ascii="Times New Roman" w:eastAsia="Times New Roman" w:hAnsi="Times New Roman"/>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петь округлённым звучанием в верхнем регистре и мягким звуком в нижнем регистре;</w:t>
      </w:r>
    </w:p>
    <w:p w:rsidR="00515143" w:rsidRDefault="00515143" w:rsidP="00515143">
      <w:pPr>
        <w:tabs>
          <w:tab w:val="left" w:pos="0"/>
        </w:tabs>
        <w:spacing w:line="139" w:lineRule="exact"/>
        <w:ind w:left="-567"/>
        <w:rPr>
          <w:rFonts w:ascii="Times New Roman" w:eastAsia="Times New Roman" w:hAnsi="Times New Roman"/>
          <w:sz w:val="24"/>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петь гамму до мажор вверх и вниз с названием нот;</w:t>
      </w:r>
    </w:p>
    <w:p w:rsidR="00515143" w:rsidRDefault="00515143" w:rsidP="00515143">
      <w:pPr>
        <w:tabs>
          <w:tab w:val="left" w:pos="0"/>
        </w:tabs>
        <w:spacing w:line="136" w:lineRule="exact"/>
        <w:ind w:left="-567"/>
        <w:rPr>
          <w:rFonts w:ascii="Times New Roman" w:eastAsia="Times New Roman" w:hAnsi="Times New Roman"/>
          <w:sz w:val="24"/>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петь осмысленно, выразительно выученную песню с аккомпанементом и безнего;</w:t>
      </w:r>
    </w:p>
    <w:p w:rsidR="00515143" w:rsidRDefault="00515143" w:rsidP="00515143">
      <w:pPr>
        <w:tabs>
          <w:tab w:val="left" w:pos="0"/>
        </w:tabs>
        <w:spacing w:line="136" w:lineRule="exact"/>
        <w:ind w:left="-567"/>
        <w:rPr>
          <w:rFonts w:ascii="Times New Roman" w:eastAsia="Times New Roman" w:hAnsi="Times New Roman"/>
          <w:sz w:val="24"/>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играть на металлофоне короткую песню-попевку;</w:t>
      </w:r>
    </w:p>
    <w:p w:rsidR="00515143" w:rsidRDefault="00515143" w:rsidP="00515143">
      <w:pPr>
        <w:tabs>
          <w:tab w:val="left" w:pos="0"/>
        </w:tabs>
        <w:spacing w:line="139" w:lineRule="exact"/>
        <w:ind w:left="-567"/>
        <w:rPr>
          <w:rFonts w:ascii="Times New Roman" w:eastAsia="Times New Roman" w:hAnsi="Times New Roman"/>
          <w:sz w:val="24"/>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устанавливать различия в звучании симфонического, народного, духового оркестров;</w:t>
      </w:r>
    </w:p>
    <w:p w:rsidR="00515143" w:rsidRDefault="00515143" w:rsidP="00515143">
      <w:pPr>
        <w:tabs>
          <w:tab w:val="left" w:pos="0"/>
        </w:tabs>
        <w:spacing w:line="139" w:lineRule="exact"/>
        <w:ind w:left="-567"/>
        <w:rPr>
          <w:rFonts w:ascii="Times New Roman" w:eastAsia="Times New Roman" w:hAnsi="Times New Roman"/>
          <w:sz w:val="24"/>
        </w:rPr>
      </w:pPr>
    </w:p>
    <w:p w:rsidR="00515143" w:rsidRDefault="00515143" w:rsidP="00515143">
      <w:pPr>
        <w:tabs>
          <w:tab w:val="left" w:pos="0"/>
        </w:tabs>
        <w:spacing w:line="0" w:lineRule="atLeast"/>
        <w:ind w:left="-567"/>
        <w:rPr>
          <w:rFonts w:ascii="Times New Roman" w:eastAsia="Times New Roman" w:hAnsi="Times New Roman"/>
          <w:sz w:val="24"/>
        </w:rPr>
      </w:pPr>
      <w:r>
        <w:rPr>
          <w:rFonts w:ascii="Times New Roman" w:eastAsia="Times New Roman" w:hAnsi="Times New Roman"/>
          <w:sz w:val="24"/>
        </w:rPr>
        <w:t>отметить сильную долю в марше, вальсе и польке;</w:t>
      </w:r>
    </w:p>
    <w:p w:rsidR="00515143" w:rsidRDefault="00515143" w:rsidP="00515143">
      <w:pPr>
        <w:tabs>
          <w:tab w:val="left" w:pos="0"/>
        </w:tabs>
        <w:spacing w:line="137" w:lineRule="exact"/>
        <w:ind w:left="-567"/>
        <w:rPr>
          <w:rFonts w:ascii="Times New Roman" w:eastAsia="Times New Roman" w:hAnsi="Times New Roman"/>
        </w:rPr>
      </w:pPr>
    </w:p>
    <w:p w:rsidR="00515143" w:rsidRPr="00884C53" w:rsidRDefault="00515143" w:rsidP="00515143">
      <w:pPr>
        <w:tabs>
          <w:tab w:val="left" w:pos="0"/>
          <w:tab w:val="left" w:pos="1160"/>
        </w:tabs>
        <w:ind w:left="-567"/>
        <w:rPr>
          <w:rFonts w:ascii="Times New Roman" w:eastAsia="Times New Roman" w:hAnsi="Times New Roman"/>
          <w:i/>
          <w:sz w:val="24"/>
        </w:rPr>
      </w:pPr>
      <w:r w:rsidRPr="00884C53">
        <w:rPr>
          <w:rFonts w:ascii="Times New Roman" w:eastAsia="Times New Roman" w:hAnsi="Times New Roman"/>
          <w:sz w:val="24"/>
        </w:rPr>
        <w:t>следить за движением мелодии по графической записи на доске во время</w:t>
      </w:r>
      <w:r>
        <w:rPr>
          <w:rFonts w:ascii="Times New Roman" w:eastAsia="Times New Roman" w:hAnsi="Times New Roman"/>
          <w:sz w:val="24"/>
        </w:rPr>
        <w:t>пения;</w:t>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sz w:val="24"/>
        </w:rPr>
        <w:t>петь гамму до мажор вверх и вниз с названием нот;</w:t>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sz w:val="24"/>
        </w:rPr>
        <w:t xml:space="preserve">петь осмысленно, выразительно выученную песню с аккомпанементом и </w:t>
      </w:r>
      <w:proofErr w:type="gramStart"/>
      <w:r>
        <w:rPr>
          <w:rFonts w:ascii="Times New Roman" w:eastAsia="Times New Roman" w:hAnsi="Times New Roman"/>
          <w:sz w:val="24"/>
        </w:rPr>
        <w:t>безнего;играть</w:t>
      </w:r>
      <w:proofErr w:type="gramEnd"/>
      <w:r>
        <w:rPr>
          <w:rFonts w:ascii="Times New Roman" w:eastAsia="Times New Roman" w:hAnsi="Times New Roman"/>
          <w:sz w:val="24"/>
        </w:rPr>
        <w:t xml:space="preserve"> на металлофоне короткую песню-попевку;устанавливать различия в звучании симфонического, народного, духовогооркестров.</w:t>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Pr>
          <w:rFonts w:ascii="Times New Roman" w:eastAsia="Times New Roman" w:hAnsi="Times New Roman"/>
          <w:i/>
          <w:sz w:val="24"/>
        </w:rPr>
        <w:tab/>
      </w:r>
      <w:r w:rsidRPr="00884C53">
        <w:rPr>
          <w:rFonts w:ascii="Times New Roman" w:eastAsia="Times New Roman" w:hAnsi="Times New Roman"/>
          <w:b/>
          <w:sz w:val="24"/>
        </w:rPr>
        <w:t>Содержание учебного предмета с указанием форм организации учебных</w:t>
      </w:r>
      <w:r>
        <w:rPr>
          <w:rFonts w:ascii="Times New Roman" w:eastAsia="Times New Roman" w:hAnsi="Times New Roman"/>
          <w:b/>
          <w:sz w:val="24"/>
        </w:rPr>
        <w:t>занятий</w:t>
      </w:r>
    </w:p>
    <w:p w:rsidR="00515143" w:rsidRDefault="00515143" w:rsidP="00515143">
      <w:pPr>
        <w:spacing w:line="200" w:lineRule="exact"/>
        <w:rPr>
          <w:rFonts w:ascii="Times New Roman" w:eastAsia="Times New Roman" w:hAnsi="Times New Roman"/>
        </w:rPr>
      </w:pPr>
    </w:p>
    <w:p w:rsidR="00515143" w:rsidRDefault="00515143" w:rsidP="00515143">
      <w:pPr>
        <w:spacing w:line="357" w:lineRule="auto"/>
        <w:ind w:left="-567"/>
        <w:jc w:val="both"/>
        <w:rPr>
          <w:rFonts w:ascii="Times New Roman" w:eastAsia="Times New Roman" w:hAnsi="Times New Roman"/>
          <w:sz w:val="24"/>
        </w:rPr>
      </w:pPr>
      <w:r>
        <w:rPr>
          <w:rFonts w:ascii="Times New Roman" w:eastAsia="Times New Roman" w:hAnsi="Times New Roman"/>
          <w:sz w:val="24"/>
        </w:rPr>
        <w:t>Среди таких школьных предметов эстетического цикла, как литература, изобразительное искусство, ритмика, танец, музыка занимает значительное место и становится неотъемлемой частью эстетического воспитания детей с нарушением интеллекта.</w:t>
      </w:r>
    </w:p>
    <w:p w:rsidR="00515143" w:rsidRDefault="00515143" w:rsidP="00515143">
      <w:pPr>
        <w:spacing w:line="15" w:lineRule="exact"/>
        <w:ind w:left="-567"/>
        <w:rPr>
          <w:rFonts w:ascii="Times New Roman" w:eastAsia="Times New Roman" w:hAnsi="Times New Roman"/>
        </w:rPr>
      </w:pPr>
    </w:p>
    <w:p w:rsidR="00515143" w:rsidRDefault="00515143" w:rsidP="00515143">
      <w:pPr>
        <w:spacing w:line="350" w:lineRule="auto"/>
        <w:ind w:left="-567"/>
        <w:jc w:val="both"/>
        <w:rPr>
          <w:rFonts w:ascii="Times New Roman" w:eastAsia="Times New Roman" w:hAnsi="Times New Roman"/>
          <w:sz w:val="24"/>
        </w:rPr>
      </w:pPr>
      <w:r>
        <w:rPr>
          <w:rFonts w:ascii="Times New Roman" w:eastAsia="Times New Roman" w:hAnsi="Times New Roman"/>
          <w:sz w:val="24"/>
        </w:rPr>
        <w:lastRenderedPageBreak/>
        <w:t>Музыка призвана развивать детей, эмоционально, творчески обогащать их художественные впечатления.</w:t>
      </w:r>
    </w:p>
    <w:p w:rsidR="00515143" w:rsidRDefault="00515143" w:rsidP="00515143">
      <w:pPr>
        <w:tabs>
          <w:tab w:val="left" w:pos="1635"/>
        </w:tabs>
        <w:spacing w:line="23" w:lineRule="exact"/>
        <w:ind w:left="-567"/>
        <w:rPr>
          <w:rFonts w:ascii="Times New Roman" w:eastAsia="Times New Roman" w:hAnsi="Times New Roman"/>
        </w:rPr>
      </w:pPr>
      <w:r>
        <w:rPr>
          <w:rFonts w:ascii="Times New Roman" w:eastAsia="Times New Roman" w:hAnsi="Times New Roman"/>
        </w:rPr>
        <w:tab/>
      </w:r>
    </w:p>
    <w:p w:rsidR="00515143" w:rsidRDefault="00515143" w:rsidP="00515143">
      <w:pPr>
        <w:spacing w:line="358" w:lineRule="auto"/>
        <w:ind w:left="-567"/>
        <w:jc w:val="both"/>
        <w:rPr>
          <w:rFonts w:ascii="Times New Roman" w:eastAsia="Times New Roman" w:hAnsi="Times New Roman"/>
          <w:sz w:val="24"/>
        </w:rPr>
      </w:pPr>
      <w:r>
        <w:rPr>
          <w:rFonts w:ascii="Times New Roman" w:eastAsia="Times New Roman" w:hAnsi="Times New Roman"/>
          <w:sz w:val="24"/>
        </w:rPr>
        <w:t>Работа в школе с детьми с нарушенным интеллектом требует повышенного внимания со стороны педагога. Возможности восприятия предмета у таких детей ограниченны, но тем не менее они в состоянии овладеть предусмотренными программой навыками, понять и запомнить материал. Для успешного решения задач музыкального воспитания учащихся необходимо, чтобы учитель музыки работал в тесном контакте с дефектологом и логопедом, врачом-психоневрологом. Музыка способствует нормализации психических процессов, а также преодолению невротических расстройств, свойственных учащимся коррекционных школ.</w:t>
      </w:r>
    </w:p>
    <w:p w:rsidR="00515143" w:rsidRDefault="00515143" w:rsidP="00515143">
      <w:pPr>
        <w:spacing w:line="19" w:lineRule="exact"/>
        <w:ind w:left="-567"/>
        <w:rPr>
          <w:rFonts w:ascii="Times New Roman" w:eastAsia="Times New Roman" w:hAnsi="Times New Roman"/>
        </w:rPr>
      </w:pPr>
    </w:p>
    <w:p w:rsidR="00515143" w:rsidRDefault="00515143" w:rsidP="00515143">
      <w:pPr>
        <w:spacing w:line="357" w:lineRule="auto"/>
        <w:ind w:left="-567"/>
        <w:jc w:val="both"/>
        <w:rPr>
          <w:rFonts w:ascii="Times New Roman" w:eastAsia="Times New Roman" w:hAnsi="Times New Roman"/>
          <w:sz w:val="24"/>
        </w:rPr>
      </w:pPr>
      <w:r>
        <w:rPr>
          <w:rFonts w:ascii="Times New Roman" w:eastAsia="Times New Roman" w:hAnsi="Times New Roman"/>
          <w:sz w:val="24"/>
        </w:rPr>
        <w:t>Обучающиеся должны получать от урока только положительные эмоции. Главная задача педагога музыки - придать всем видам работы с детьми эмоциональную привлекательность. Участие детей с нарушением интеллекта в художественной деятельности даёт им нравственный и эстетический опыт и укрепляет их веру в собственные силы.</w:t>
      </w:r>
    </w:p>
    <w:p w:rsidR="00515143" w:rsidRDefault="00515143" w:rsidP="00515143">
      <w:pPr>
        <w:spacing w:line="7" w:lineRule="exact"/>
        <w:ind w:left="-567"/>
        <w:rPr>
          <w:rFonts w:ascii="Times New Roman" w:eastAsia="Times New Roman" w:hAnsi="Times New Roman"/>
        </w:rPr>
      </w:pPr>
    </w:p>
    <w:p w:rsidR="00515143" w:rsidRDefault="00515143" w:rsidP="00515143">
      <w:pPr>
        <w:spacing w:line="0" w:lineRule="atLeast"/>
        <w:ind w:left="-567"/>
        <w:rPr>
          <w:rFonts w:ascii="Times New Roman" w:eastAsia="Times New Roman" w:hAnsi="Times New Roman"/>
          <w:sz w:val="24"/>
        </w:rPr>
      </w:pPr>
      <w:r>
        <w:rPr>
          <w:rFonts w:ascii="Times New Roman" w:eastAsia="Times New Roman" w:hAnsi="Times New Roman"/>
          <w:sz w:val="24"/>
        </w:rPr>
        <w:t>Существует несколько методических этапов в развитии интереса к музыке.</w:t>
      </w:r>
    </w:p>
    <w:p w:rsidR="00515143" w:rsidRDefault="00515143" w:rsidP="00515143">
      <w:pPr>
        <w:spacing w:line="149" w:lineRule="exact"/>
        <w:ind w:left="-567"/>
        <w:rPr>
          <w:rFonts w:ascii="Times New Roman" w:eastAsia="Times New Roman" w:hAnsi="Times New Roman"/>
        </w:rPr>
      </w:pPr>
    </w:p>
    <w:p w:rsidR="00515143" w:rsidRDefault="00515143" w:rsidP="00515143">
      <w:pPr>
        <w:spacing w:line="356" w:lineRule="auto"/>
        <w:ind w:left="-567"/>
        <w:jc w:val="both"/>
        <w:rPr>
          <w:rFonts w:ascii="Times New Roman" w:eastAsia="Times New Roman" w:hAnsi="Times New Roman"/>
          <w:sz w:val="24"/>
        </w:rPr>
      </w:pPr>
      <w:r>
        <w:rPr>
          <w:rFonts w:ascii="Times New Roman" w:eastAsia="Times New Roman" w:hAnsi="Times New Roman"/>
          <w:i/>
          <w:sz w:val="24"/>
        </w:rPr>
        <w:t xml:space="preserve">Первый этап </w:t>
      </w:r>
      <w:r>
        <w:rPr>
          <w:rFonts w:ascii="Times New Roman" w:eastAsia="Times New Roman" w:hAnsi="Times New Roman"/>
          <w:sz w:val="24"/>
        </w:rPr>
        <w:t xml:space="preserve">связан с </w:t>
      </w:r>
      <w:proofErr w:type="gramStart"/>
      <w:r>
        <w:rPr>
          <w:rFonts w:ascii="Times New Roman" w:eastAsia="Times New Roman" w:hAnsi="Times New Roman"/>
          <w:sz w:val="24"/>
        </w:rPr>
        <w:t>занимательностью,т</w:t>
      </w:r>
      <w:proofErr w:type="gramEnd"/>
      <w:r>
        <w:rPr>
          <w:rFonts w:ascii="Times New Roman" w:eastAsia="Times New Roman" w:hAnsi="Times New Roman"/>
          <w:sz w:val="24"/>
        </w:rPr>
        <w:t>.е.с элементами игры,спрослушиванием фрагментов музыкальных произведений, сказок, с одновременным рассказом учителя о содержании музыки. На этом этапе важны яркие иллюстрации, связанные с содержанием песен.</w:t>
      </w:r>
    </w:p>
    <w:p w:rsidR="00515143" w:rsidRDefault="00515143" w:rsidP="00515143">
      <w:pPr>
        <w:spacing w:line="357" w:lineRule="auto"/>
        <w:ind w:left="-567"/>
        <w:jc w:val="both"/>
        <w:rPr>
          <w:rFonts w:ascii="Times New Roman" w:eastAsia="Times New Roman" w:hAnsi="Times New Roman"/>
          <w:sz w:val="24"/>
        </w:rPr>
      </w:pPr>
      <w:r>
        <w:rPr>
          <w:rFonts w:ascii="Times New Roman" w:eastAsia="Times New Roman" w:hAnsi="Times New Roman"/>
          <w:i/>
          <w:sz w:val="24"/>
        </w:rPr>
        <w:t xml:space="preserve">На втором этапе </w:t>
      </w:r>
      <w:r>
        <w:rPr>
          <w:rFonts w:ascii="Times New Roman" w:eastAsia="Times New Roman" w:hAnsi="Times New Roman"/>
          <w:sz w:val="24"/>
        </w:rPr>
        <w:t xml:space="preserve">у учащегося появляется желание </w:t>
      </w:r>
      <w:proofErr w:type="gramStart"/>
      <w:r>
        <w:rPr>
          <w:rFonts w:ascii="Times New Roman" w:eastAsia="Times New Roman" w:hAnsi="Times New Roman"/>
          <w:sz w:val="24"/>
        </w:rPr>
        <w:t>ответить,спеть</w:t>
      </w:r>
      <w:proofErr w:type="gramEnd"/>
      <w:r>
        <w:rPr>
          <w:rFonts w:ascii="Times New Roman" w:eastAsia="Times New Roman" w:hAnsi="Times New Roman"/>
          <w:sz w:val="24"/>
        </w:rPr>
        <w:t>,выучить слова,принять участие в концерте, попытаться сыграть на инструменте, прослушать более сложное музыкальное произведение. В это время большую роль в развитии интереса играет опрос детей: кто первый вспомнит название песни, слова, споёт мелодию, расскажет о содержании прослушанной песни и т. д.</w:t>
      </w:r>
    </w:p>
    <w:p w:rsidR="00515143" w:rsidRDefault="00515143" w:rsidP="00515143">
      <w:pPr>
        <w:spacing w:line="19" w:lineRule="exact"/>
        <w:ind w:left="-567"/>
        <w:rPr>
          <w:rFonts w:ascii="Times New Roman" w:eastAsia="Times New Roman" w:hAnsi="Times New Roman"/>
        </w:rPr>
      </w:pPr>
    </w:p>
    <w:p w:rsidR="00515143" w:rsidRDefault="00515143" w:rsidP="00515143">
      <w:pPr>
        <w:spacing w:line="348" w:lineRule="auto"/>
        <w:ind w:left="-567" w:right="20"/>
        <w:jc w:val="both"/>
        <w:rPr>
          <w:rFonts w:ascii="Times New Roman" w:eastAsia="Times New Roman" w:hAnsi="Times New Roman"/>
          <w:sz w:val="24"/>
        </w:rPr>
      </w:pPr>
      <w:r>
        <w:rPr>
          <w:rFonts w:ascii="Times New Roman" w:eastAsia="Times New Roman" w:hAnsi="Times New Roman"/>
          <w:i/>
          <w:sz w:val="24"/>
        </w:rPr>
        <w:t xml:space="preserve">На третьем этапе </w:t>
      </w:r>
      <w:r>
        <w:rPr>
          <w:rFonts w:ascii="Times New Roman" w:eastAsia="Times New Roman" w:hAnsi="Times New Roman"/>
          <w:sz w:val="24"/>
        </w:rPr>
        <w:t xml:space="preserve">у детей появляется желание освоить </w:t>
      </w:r>
      <w:proofErr w:type="gramStart"/>
      <w:r>
        <w:rPr>
          <w:rFonts w:ascii="Times New Roman" w:eastAsia="Times New Roman" w:hAnsi="Times New Roman"/>
          <w:sz w:val="24"/>
        </w:rPr>
        <w:t>ноты,спеть</w:t>
      </w:r>
      <w:proofErr w:type="gramEnd"/>
      <w:r>
        <w:rPr>
          <w:rFonts w:ascii="Times New Roman" w:eastAsia="Times New Roman" w:hAnsi="Times New Roman"/>
          <w:sz w:val="24"/>
        </w:rPr>
        <w:t xml:space="preserve"> попевку понотам, но последний вид работы не доступен детям с нарушением интеллекта.</w:t>
      </w:r>
    </w:p>
    <w:p w:rsidR="00515143" w:rsidRDefault="00515143" w:rsidP="00515143">
      <w:pPr>
        <w:spacing w:line="20" w:lineRule="exact"/>
        <w:ind w:left="-567"/>
        <w:rPr>
          <w:rFonts w:ascii="Times New Roman" w:eastAsia="Times New Roman" w:hAnsi="Times New Roman"/>
        </w:rPr>
      </w:pPr>
    </w:p>
    <w:p w:rsidR="00515143" w:rsidRDefault="00515143" w:rsidP="00515143">
      <w:pPr>
        <w:spacing w:line="0" w:lineRule="atLeast"/>
        <w:ind w:left="-567"/>
        <w:jc w:val="center"/>
        <w:rPr>
          <w:rFonts w:ascii="Times New Roman" w:eastAsia="Times New Roman" w:hAnsi="Times New Roman"/>
          <w:b/>
          <w:sz w:val="24"/>
        </w:rPr>
      </w:pPr>
      <w:r>
        <w:rPr>
          <w:rFonts w:ascii="Times New Roman" w:eastAsia="Times New Roman" w:hAnsi="Times New Roman"/>
          <w:b/>
          <w:sz w:val="24"/>
        </w:rPr>
        <w:t>Хоровое пение</w:t>
      </w:r>
    </w:p>
    <w:p w:rsidR="00515143" w:rsidRDefault="00515143" w:rsidP="00515143">
      <w:pPr>
        <w:spacing w:line="144" w:lineRule="exact"/>
        <w:ind w:left="-567"/>
        <w:rPr>
          <w:rFonts w:ascii="Times New Roman" w:eastAsia="Times New Roman" w:hAnsi="Times New Roman"/>
        </w:rPr>
      </w:pPr>
    </w:p>
    <w:p w:rsidR="00515143" w:rsidRDefault="00515143" w:rsidP="00515143">
      <w:pPr>
        <w:spacing w:line="350" w:lineRule="auto"/>
        <w:ind w:left="-567"/>
        <w:jc w:val="both"/>
        <w:rPr>
          <w:rFonts w:ascii="Times New Roman" w:eastAsia="Times New Roman" w:hAnsi="Times New Roman"/>
          <w:sz w:val="24"/>
        </w:rPr>
      </w:pPr>
      <w:r>
        <w:rPr>
          <w:rFonts w:ascii="Times New Roman" w:eastAsia="Times New Roman" w:hAnsi="Times New Roman"/>
          <w:sz w:val="24"/>
        </w:rPr>
        <w:t>Хоровое пение - коллективный вид исполнительства. Занятия в хоре воспитывают в детях дисциплинированность, чувство долга и ответственность за общее дело.</w:t>
      </w:r>
    </w:p>
    <w:p w:rsidR="00515143" w:rsidRDefault="00515143" w:rsidP="00515143">
      <w:pPr>
        <w:spacing w:line="23" w:lineRule="exact"/>
        <w:ind w:left="-567"/>
        <w:rPr>
          <w:rFonts w:ascii="Times New Roman" w:eastAsia="Times New Roman" w:hAnsi="Times New Roman"/>
        </w:rPr>
      </w:pPr>
    </w:p>
    <w:p w:rsidR="00515143" w:rsidRDefault="00515143" w:rsidP="00515143">
      <w:pPr>
        <w:spacing w:line="354" w:lineRule="auto"/>
        <w:ind w:left="-567"/>
        <w:jc w:val="both"/>
        <w:rPr>
          <w:rFonts w:ascii="Times New Roman" w:eastAsia="Times New Roman" w:hAnsi="Times New Roman"/>
          <w:sz w:val="24"/>
        </w:rPr>
      </w:pPr>
      <w:r>
        <w:rPr>
          <w:rFonts w:ascii="Times New Roman" w:eastAsia="Times New Roman" w:hAnsi="Times New Roman"/>
          <w:sz w:val="24"/>
        </w:rPr>
        <w:t>На первых уроках учитель прослушивает детей, проверяет в игровой форме уровень развития их музыкального слуха и фиксирует показатели - диапазон голоса и качество интонирования.</w:t>
      </w:r>
    </w:p>
    <w:p w:rsidR="00515143" w:rsidRDefault="00515143" w:rsidP="00515143">
      <w:pPr>
        <w:spacing w:line="10" w:lineRule="exact"/>
        <w:ind w:left="-567"/>
        <w:rPr>
          <w:rFonts w:ascii="Times New Roman" w:eastAsia="Times New Roman" w:hAnsi="Times New Roman"/>
        </w:rPr>
      </w:pPr>
    </w:p>
    <w:p w:rsidR="00515143" w:rsidRDefault="00515143" w:rsidP="00515143">
      <w:pPr>
        <w:tabs>
          <w:tab w:val="left" w:pos="1540"/>
          <w:tab w:val="left" w:pos="2940"/>
          <w:tab w:val="left" w:pos="3700"/>
          <w:tab w:val="left" w:pos="4340"/>
          <w:tab w:val="left" w:pos="5340"/>
          <w:tab w:val="left" w:pos="5640"/>
          <w:tab w:val="left" w:pos="7380"/>
          <w:tab w:val="left" w:pos="8800"/>
        </w:tabs>
        <w:spacing w:line="0" w:lineRule="atLeast"/>
        <w:ind w:left="-567"/>
        <w:rPr>
          <w:rFonts w:ascii="Times New Roman" w:eastAsia="Times New Roman" w:hAnsi="Times New Roman"/>
          <w:sz w:val="24"/>
        </w:rPr>
      </w:pPr>
      <w:r>
        <w:rPr>
          <w:rFonts w:ascii="Times New Roman" w:eastAsia="Times New Roman" w:hAnsi="Times New Roman"/>
          <w:sz w:val="24"/>
        </w:rPr>
        <w:t>При</w:t>
      </w:r>
      <w:r>
        <w:rPr>
          <w:rFonts w:ascii="Times New Roman" w:eastAsia="Times New Roman" w:hAnsi="Times New Roman"/>
          <w:sz w:val="24"/>
        </w:rPr>
        <w:tab/>
        <w:t>исполнении</w:t>
      </w:r>
      <w:r>
        <w:rPr>
          <w:rFonts w:ascii="Times New Roman" w:eastAsia="Times New Roman" w:hAnsi="Times New Roman"/>
          <w:sz w:val="24"/>
        </w:rPr>
        <w:tab/>
        <w:t>песен</w:t>
      </w:r>
      <w:r>
        <w:rPr>
          <w:rFonts w:ascii="Times New Roman" w:eastAsia="Times New Roman" w:hAnsi="Times New Roman"/>
          <w:sz w:val="24"/>
        </w:rPr>
        <w:tab/>
        <w:t>всем</w:t>
      </w:r>
      <w:r>
        <w:rPr>
          <w:rFonts w:ascii="Times New Roman" w:eastAsia="Times New Roman" w:hAnsi="Times New Roman"/>
          <w:sz w:val="24"/>
        </w:rPr>
        <w:tab/>
        <w:t>классом</w:t>
      </w:r>
      <w:r>
        <w:rPr>
          <w:rFonts w:ascii="Times New Roman" w:eastAsia="Times New Roman" w:hAnsi="Times New Roman"/>
          <w:sz w:val="24"/>
        </w:rPr>
        <w:tab/>
        <w:t>и</w:t>
      </w:r>
      <w:r>
        <w:rPr>
          <w:rFonts w:ascii="Times New Roman" w:eastAsia="Times New Roman" w:hAnsi="Times New Roman"/>
          <w:sz w:val="24"/>
        </w:rPr>
        <w:tab/>
        <w:t>индивидуально</w:t>
      </w:r>
      <w:r>
        <w:rPr>
          <w:rFonts w:ascii="Times New Roman" w:eastAsia="Times New Roman" w:hAnsi="Times New Roman"/>
          <w:sz w:val="24"/>
        </w:rPr>
        <w:tab/>
        <w:t>необходимо</w:t>
      </w:r>
      <w:r>
        <w:rPr>
          <w:rFonts w:ascii="Times New Roman" w:eastAsia="Times New Roman" w:hAnsi="Times New Roman"/>
          <w:sz w:val="24"/>
        </w:rPr>
        <w:tab/>
        <w:t>уделять</w:t>
      </w:r>
    </w:p>
    <w:p w:rsidR="00515143" w:rsidRDefault="00515143" w:rsidP="00515143">
      <w:pPr>
        <w:spacing w:line="149" w:lineRule="exact"/>
        <w:ind w:left="-567"/>
        <w:rPr>
          <w:rFonts w:ascii="Times New Roman" w:eastAsia="Times New Roman" w:hAnsi="Times New Roman"/>
        </w:rPr>
      </w:pPr>
    </w:p>
    <w:p w:rsidR="00515143" w:rsidRDefault="00515143" w:rsidP="00515143">
      <w:pPr>
        <w:spacing w:line="350" w:lineRule="auto"/>
        <w:ind w:left="-567"/>
        <w:jc w:val="both"/>
        <w:rPr>
          <w:rFonts w:ascii="Times New Roman" w:eastAsia="Times New Roman" w:hAnsi="Times New Roman"/>
          <w:sz w:val="24"/>
        </w:rPr>
      </w:pPr>
      <w:r>
        <w:rPr>
          <w:rFonts w:ascii="Times New Roman" w:eastAsia="Times New Roman" w:hAnsi="Times New Roman"/>
          <w:sz w:val="24"/>
        </w:rPr>
        <w:t>большое внимание певческой установке, технике правильного дыхания, звукообразованию и дикции. Работа над дикцией является основной формой работы.</w:t>
      </w:r>
    </w:p>
    <w:p w:rsidR="00515143" w:rsidRDefault="00515143" w:rsidP="00515143">
      <w:pPr>
        <w:spacing w:line="23" w:lineRule="exact"/>
        <w:ind w:left="-567"/>
        <w:rPr>
          <w:rFonts w:ascii="Times New Roman" w:eastAsia="Times New Roman" w:hAnsi="Times New Roman"/>
        </w:rPr>
      </w:pPr>
    </w:p>
    <w:p w:rsidR="00515143" w:rsidRDefault="00515143" w:rsidP="00515143">
      <w:pPr>
        <w:spacing w:line="354" w:lineRule="auto"/>
        <w:ind w:left="-567"/>
        <w:jc w:val="both"/>
        <w:rPr>
          <w:rFonts w:ascii="Times New Roman" w:eastAsia="Times New Roman" w:hAnsi="Times New Roman"/>
          <w:sz w:val="24"/>
        </w:rPr>
      </w:pPr>
      <w:r>
        <w:rPr>
          <w:rFonts w:ascii="Times New Roman" w:eastAsia="Times New Roman" w:hAnsi="Times New Roman"/>
          <w:sz w:val="24"/>
        </w:rPr>
        <w:t>Особенностью развития детей с нарушением интеллекта является наличие дефектов произношения, небольшой словарный запас, что мешает им понять и усвоить текст песни.</w:t>
      </w:r>
    </w:p>
    <w:p w:rsidR="00515143" w:rsidRDefault="00515143" w:rsidP="00515143">
      <w:pPr>
        <w:spacing w:line="22" w:lineRule="exact"/>
        <w:ind w:left="-567"/>
        <w:rPr>
          <w:rFonts w:ascii="Times New Roman" w:eastAsia="Times New Roman" w:hAnsi="Times New Roman"/>
        </w:rPr>
      </w:pPr>
    </w:p>
    <w:p w:rsidR="00515143" w:rsidRDefault="00515143" w:rsidP="00515143">
      <w:pPr>
        <w:spacing w:line="358" w:lineRule="auto"/>
        <w:ind w:left="-567"/>
        <w:jc w:val="both"/>
        <w:rPr>
          <w:rFonts w:ascii="Times New Roman" w:eastAsia="Times New Roman" w:hAnsi="Times New Roman"/>
          <w:sz w:val="24"/>
        </w:rPr>
      </w:pPr>
      <w:r>
        <w:rPr>
          <w:rFonts w:ascii="Times New Roman" w:eastAsia="Times New Roman" w:hAnsi="Times New Roman"/>
          <w:sz w:val="24"/>
        </w:rPr>
        <w:t>Под хорошей дикцией подразумевается чёткое и ясное произношение, чистое звучание каждой гласной и согласной в отдельности, а также чистое звучание слов и фраз в целом. Дети учатся верно, чуть округлённо произносить гласные и кратко, чётко - согласные, т. е. учатся правильно произносить слова. На качество дикции влияет способ звукообразования, степень развития певческого дыхания, артикуляционного аппарата и владения фразировкой. Главная задача педагога - научить детей правильно артикулировать звуки, сливая их в слоги и слова, практически применять правила культуры речи (верное ударение в слове), правила логики речи (выделение основного, ударного слова, помогающего понять смысл фразы).</w:t>
      </w:r>
    </w:p>
    <w:p w:rsidR="00515143" w:rsidRDefault="00515143" w:rsidP="00515143">
      <w:pPr>
        <w:spacing w:line="20" w:lineRule="exact"/>
        <w:ind w:left="-567"/>
        <w:rPr>
          <w:rFonts w:ascii="Times New Roman" w:eastAsia="Times New Roman" w:hAnsi="Times New Roman"/>
        </w:rPr>
      </w:pPr>
    </w:p>
    <w:p w:rsidR="00515143" w:rsidRDefault="00515143" w:rsidP="00515143">
      <w:pPr>
        <w:spacing w:line="357" w:lineRule="auto"/>
        <w:ind w:left="-567"/>
        <w:jc w:val="both"/>
        <w:rPr>
          <w:rFonts w:ascii="Times New Roman" w:eastAsia="Times New Roman" w:hAnsi="Times New Roman"/>
          <w:sz w:val="24"/>
        </w:rPr>
      </w:pPr>
      <w:r>
        <w:rPr>
          <w:rFonts w:ascii="Times New Roman" w:eastAsia="Times New Roman" w:hAnsi="Times New Roman"/>
          <w:sz w:val="24"/>
        </w:rPr>
        <w:t>Певческим упражнениям, основанным на материале народных песен, звукоряду в восходящем и нисходящем движении, трезвучиям необходимо уделять на уроке большое внимание. Они содействуют постепенному овладению вокально-хоровыми навыками и помогают преодолеть трудности, возникающие при разучивании песен.</w:t>
      </w:r>
    </w:p>
    <w:p w:rsidR="00515143" w:rsidRDefault="00515143" w:rsidP="00515143">
      <w:pPr>
        <w:spacing w:line="15" w:lineRule="exact"/>
        <w:ind w:left="-567"/>
        <w:rPr>
          <w:rFonts w:ascii="Times New Roman" w:eastAsia="Times New Roman" w:hAnsi="Times New Roman"/>
        </w:rPr>
      </w:pPr>
    </w:p>
    <w:p w:rsidR="00515143" w:rsidRDefault="00515143" w:rsidP="00515143">
      <w:pPr>
        <w:spacing w:line="354" w:lineRule="auto"/>
        <w:ind w:left="-567"/>
        <w:jc w:val="both"/>
        <w:rPr>
          <w:rFonts w:ascii="Times New Roman" w:eastAsia="Times New Roman" w:hAnsi="Times New Roman"/>
          <w:sz w:val="24"/>
        </w:rPr>
      </w:pPr>
      <w:r>
        <w:rPr>
          <w:rFonts w:ascii="Times New Roman" w:eastAsia="Times New Roman" w:hAnsi="Times New Roman"/>
          <w:sz w:val="24"/>
        </w:rPr>
        <w:t>Особое внимание при работе с учащимися уделяется выработке техники правильного дыхания, развитие котором зависит от подбора репертуара и материала для вокальных упражнений. Требования к развитию певческого дыхания могут быть следующими: вдох спокойный, оптимальный, без поднятия плеч, бесшумный. Брать дыхание рекомендуется через нос или через нос и рот одновременно. Выдох спокойный, экономный, без специального выдувания и напряжения.</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При выборе репертуара необходимо учитывать разнообразные условия, требования обстоятельства. Прежде всего необходимо исходить из целей, задач обучения, из художественной ценности музыки и текста. Определяющими моментами являются возрастные возможности, уровень интеллектуального развития и интересы детей с умственной отсталостью.</w:t>
      </w:r>
    </w:p>
    <w:p w:rsidR="00515143" w:rsidRDefault="00515143" w:rsidP="00515143">
      <w:pPr>
        <w:spacing w:line="18" w:lineRule="exact"/>
        <w:rPr>
          <w:rFonts w:ascii="Times New Roman" w:eastAsia="Times New Roman" w:hAnsi="Times New Roman"/>
          <w:sz w:val="24"/>
        </w:rPr>
      </w:pPr>
    </w:p>
    <w:p w:rsidR="00515143" w:rsidRDefault="00515143" w:rsidP="00515143">
      <w:pPr>
        <w:tabs>
          <w:tab w:val="left" w:pos="1234"/>
        </w:tabs>
        <w:spacing w:line="350" w:lineRule="auto"/>
        <w:ind w:left="-567"/>
        <w:rPr>
          <w:rFonts w:ascii="Times New Roman" w:eastAsia="Times New Roman" w:hAnsi="Times New Roman"/>
          <w:sz w:val="24"/>
        </w:rPr>
      </w:pPr>
      <w:r>
        <w:rPr>
          <w:rFonts w:ascii="Times New Roman" w:eastAsia="Times New Roman" w:hAnsi="Times New Roman"/>
          <w:sz w:val="24"/>
        </w:rPr>
        <w:t>работе с детьми следует подбирать мелодии, простые по форме, короткие по содержанию, с понятным текстом.</w:t>
      </w:r>
    </w:p>
    <w:p w:rsidR="00515143" w:rsidRDefault="00515143" w:rsidP="00515143">
      <w:pPr>
        <w:spacing w:line="23" w:lineRule="exact"/>
        <w:ind w:left="-567"/>
        <w:rPr>
          <w:rFonts w:ascii="Times New Roman" w:eastAsia="Times New Roman" w:hAnsi="Times New Roman"/>
        </w:rPr>
      </w:pPr>
    </w:p>
    <w:p w:rsidR="00515143" w:rsidRDefault="00515143" w:rsidP="00515143">
      <w:pPr>
        <w:spacing w:line="350" w:lineRule="auto"/>
        <w:ind w:left="-567"/>
        <w:rPr>
          <w:rFonts w:ascii="Times New Roman" w:eastAsia="Times New Roman" w:hAnsi="Times New Roman"/>
          <w:sz w:val="24"/>
        </w:rPr>
      </w:pPr>
      <w:r>
        <w:rPr>
          <w:rFonts w:ascii="Times New Roman" w:eastAsia="Times New Roman" w:hAnsi="Times New Roman"/>
          <w:sz w:val="24"/>
        </w:rPr>
        <w:lastRenderedPageBreak/>
        <w:t>Певческий диапазон детей с нарушением интеллекта ограничен, и поэтому необходимо подбирать песни с небольшим диапазоном в удобной для детей тональности.</w:t>
      </w:r>
    </w:p>
    <w:p w:rsidR="00515143" w:rsidRDefault="00515143" w:rsidP="00515143">
      <w:pPr>
        <w:spacing w:line="11" w:lineRule="exact"/>
        <w:ind w:left="-567"/>
        <w:rPr>
          <w:rFonts w:ascii="Times New Roman" w:eastAsia="Times New Roman" w:hAnsi="Times New Roman"/>
        </w:rPr>
      </w:pPr>
    </w:p>
    <w:p w:rsidR="00515143" w:rsidRDefault="00515143" w:rsidP="00515143">
      <w:pPr>
        <w:tabs>
          <w:tab w:val="left" w:pos="480"/>
        </w:tabs>
        <w:spacing w:line="0" w:lineRule="atLeast"/>
        <w:ind w:left="-567"/>
        <w:rPr>
          <w:rFonts w:ascii="Times New Roman" w:eastAsia="Times New Roman" w:hAnsi="Times New Roman"/>
          <w:sz w:val="24"/>
        </w:rPr>
      </w:pPr>
      <w:r>
        <w:rPr>
          <w:rFonts w:ascii="Times New Roman" w:eastAsia="Times New Roman" w:hAnsi="Times New Roman"/>
          <w:sz w:val="24"/>
        </w:rPr>
        <w:t>В первой и второй четвертях дети на слух разучивают по 3 песни, в третьей четверти - 5.</w:t>
      </w:r>
    </w:p>
    <w:p w:rsidR="00515143" w:rsidRDefault="00515143" w:rsidP="00515143">
      <w:pPr>
        <w:spacing w:line="151" w:lineRule="exact"/>
        <w:ind w:left="-567"/>
        <w:rPr>
          <w:rFonts w:ascii="Times New Roman" w:eastAsia="Times New Roman" w:hAnsi="Times New Roman"/>
          <w:sz w:val="24"/>
        </w:rPr>
      </w:pPr>
    </w:p>
    <w:p w:rsidR="00515143" w:rsidRDefault="00515143" w:rsidP="00515143">
      <w:pPr>
        <w:tabs>
          <w:tab w:val="left" w:pos="1186"/>
        </w:tabs>
        <w:spacing w:line="348" w:lineRule="auto"/>
        <w:ind w:left="-567"/>
        <w:rPr>
          <w:rFonts w:ascii="Times New Roman" w:eastAsia="Times New Roman" w:hAnsi="Times New Roman"/>
          <w:sz w:val="24"/>
        </w:rPr>
      </w:pPr>
      <w:r>
        <w:rPr>
          <w:rFonts w:ascii="Times New Roman" w:eastAsia="Times New Roman" w:hAnsi="Times New Roman"/>
          <w:sz w:val="24"/>
        </w:rPr>
        <w:t>В репертуар необходимо включать песни для исполнения на школьных концертах и праздниках.</w:t>
      </w:r>
    </w:p>
    <w:p w:rsidR="00515143" w:rsidRDefault="00515143" w:rsidP="00515143">
      <w:pPr>
        <w:spacing w:line="20" w:lineRule="exact"/>
        <w:ind w:left="-567"/>
        <w:rPr>
          <w:rFonts w:ascii="Times New Roman" w:eastAsia="Times New Roman" w:hAnsi="Times New Roman"/>
        </w:rPr>
      </w:pPr>
    </w:p>
    <w:p w:rsidR="00515143" w:rsidRDefault="00515143" w:rsidP="00515143">
      <w:pPr>
        <w:spacing w:line="0" w:lineRule="atLeast"/>
        <w:ind w:left="-567"/>
        <w:rPr>
          <w:rFonts w:ascii="Times New Roman" w:eastAsia="Times New Roman" w:hAnsi="Times New Roman"/>
          <w:b/>
          <w:sz w:val="24"/>
        </w:rPr>
      </w:pPr>
      <w:r>
        <w:rPr>
          <w:rFonts w:ascii="Times New Roman" w:eastAsia="Times New Roman" w:hAnsi="Times New Roman"/>
          <w:b/>
          <w:sz w:val="24"/>
        </w:rPr>
        <w:t>Коррекционные цели:</w:t>
      </w:r>
    </w:p>
    <w:p w:rsidR="00515143" w:rsidRDefault="00515143" w:rsidP="00515143">
      <w:pPr>
        <w:spacing w:line="131" w:lineRule="exact"/>
        <w:ind w:left="-567"/>
        <w:rPr>
          <w:rFonts w:ascii="Times New Roman" w:eastAsia="Times New Roman" w:hAnsi="Times New Roman"/>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Развивать личностное отношение ребенка к явлениям музыкального искусства.</w:t>
      </w:r>
    </w:p>
    <w:p w:rsidR="00515143" w:rsidRDefault="00515143" w:rsidP="00515143">
      <w:pPr>
        <w:tabs>
          <w:tab w:val="num" w:pos="-426"/>
        </w:tabs>
        <w:spacing w:line="137"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proofErr w:type="gramStart"/>
      <w:r>
        <w:rPr>
          <w:rFonts w:ascii="Times New Roman" w:eastAsia="Times New Roman" w:hAnsi="Times New Roman"/>
          <w:sz w:val="24"/>
        </w:rPr>
        <w:t>Развитие  музыкального</w:t>
      </w:r>
      <w:proofErr w:type="gramEnd"/>
      <w:r>
        <w:rPr>
          <w:rFonts w:ascii="Times New Roman" w:eastAsia="Times New Roman" w:hAnsi="Times New Roman"/>
          <w:sz w:val="24"/>
        </w:rPr>
        <w:t xml:space="preserve">  мышления  учащихся  во  всех  формах  общения  с</w:t>
      </w:r>
    </w:p>
    <w:p w:rsidR="00515143" w:rsidRDefault="00515143" w:rsidP="00515143">
      <w:pPr>
        <w:tabs>
          <w:tab w:val="num" w:pos="-426"/>
        </w:tabs>
        <w:spacing w:line="139" w:lineRule="exact"/>
        <w:ind w:left="-567"/>
        <w:rPr>
          <w:rFonts w:ascii="Symbol" w:eastAsia="Symbol" w:hAnsi="Symbol"/>
          <w:sz w:val="24"/>
        </w:rPr>
      </w:pPr>
    </w:p>
    <w:p w:rsidR="00515143" w:rsidRDefault="00515143" w:rsidP="00515143">
      <w:pPr>
        <w:tabs>
          <w:tab w:val="num" w:pos="-426"/>
        </w:tabs>
        <w:spacing w:line="0" w:lineRule="atLeast"/>
        <w:ind w:left="-567"/>
        <w:rPr>
          <w:rFonts w:ascii="Times New Roman" w:eastAsia="Times New Roman" w:hAnsi="Times New Roman"/>
          <w:sz w:val="24"/>
        </w:rPr>
      </w:pPr>
      <w:r>
        <w:rPr>
          <w:rFonts w:ascii="Times New Roman" w:eastAsia="Times New Roman" w:hAnsi="Times New Roman"/>
          <w:sz w:val="24"/>
        </w:rPr>
        <w:t>музыкой.</w:t>
      </w:r>
    </w:p>
    <w:p w:rsidR="00515143" w:rsidRDefault="00515143" w:rsidP="00515143">
      <w:pPr>
        <w:tabs>
          <w:tab w:val="num" w:pos="-426"/>
        </w:tabs>
        <w:spacing w:line="135"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Корректировать освоение детьми музыкального языка.</w:t>
      </w:r>
    </w:p>
    <w:p w:rsidR="00515143" w:rsidRDefault="00515143" w:rsidP="00515143">
      <w:pPr>
        <w:tabs>
          <w:tab w:val="num" w:pos="-426"/>
        </w:tabs>
        <w:spacing w:line="138"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Корректировать слуховое внимание и память</w:t>
      </w:r>
    </w:p>
    <w:p w:rsidR="00515143" w:rsidRDefault="00515143" w:rsidP="00515143">
      <w:pPr>
        <w:tabs>
          <w:tab w:val="num" w:pos="-426"/>
        </w:tabs>
        <w:spacing w:line="142" w:lineRule="exact"/>
        <w:ind w:left="-567"/>
        <w:rPr>
          <w:rFonts w:ascii="Times New Roman" w:eastAsia="Times New Roman" w:hAnsi="Times New Roman"/>
        </w:rPr>
      </w:pPr>
    </w:p>
    <w:p w:rsidR="00515143" w:rsidRDefault="00515143" w:rsidP="00515143">
      <w:pPr>
        <w:tabs>
          <w:tab w:val="num" w:pos="-426"/>
        </w:tabs>
        <w:spacing w:line="0" w:lineRule="atLeast"/>
        <w:ind w:left="-567"/>
        <w:rPr>
          <w:rFonts w:ascii="Times New Roman" w:eastAsia="Times New Roman" w:hAnsi="Times New Roman"/>
          <w:b/>
          <w:sz w:val="24"/>
        </w:rPr>
      </w:pPr>
      <w:r>
        <w:rPr>
          <w:rFonts w:ascii="Times New Roman" w:eastAsia="Times New Roman" w:hAnsi="Times New Roman"/>
          <w:b/>
          <w:sz w:val="24"/>
        </w:rPr>
        <w:t>Задачи:</w:t>
      </w:r>
    </w:p>
    <w:p w:rsidR="00515143" w:rsidRDefault="00515143" w:rsidP="00515143">
      <w:pPr>
        <w:tabs>
          <w:tab w:val="num" w:pos="-426"/>
        </w:tabs>
        <w:spacing w:line="133" w:lineRule="exact"/>
        <w:ind w:left="-567"/>
        <w:rPr>
          <w:rFonts w:ascii="Times New Roman" w:eastAsia="Times New Roman" w:hAnsi="Times New Roman"/>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Соблюдение при пении правильной певческой установки.</w:t>
      </w:r>
    </w:p>
    <w:p w:rsidR="00515143" w:rsidRDefault="00515143" w:rsidP="00515143">
      <w:pPr>
        <w:tabs>
          <w:tab w:val="num" w:pos="-426"/>
        </w:tabs>
        <w:spacing w:line="137"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Пение только с мягкой атакой, чистым, ясным и легким звуком.</w:t>
      </w:r>
    </w:p>
    <w:p w:rsidR="00515143" w:rsidRDefault="00515143" w:rsidP="00515143">
      <w:pPr>
        <w:tabs>
          <w:tab w:val="num" w:pos="-426"/>
        </w:tabs>
        <w:spacing w:line="135"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Умение правильно распределять дыхание при исполнении напевных песен.</w:t>
      </w:r>
    </w:p>
    <w:p w:rsidR="00515143" w:rsidRDefault="00515143" w:rsidP="00515143">
      <w:pPr>
        <w:tabs>
          <w:tab w:val="num" w:pos="-426"/>
        </w:tabs>
        <w:spacing w:line="137"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Пение с использованием нюансов: форте и пиано.</w:t>
      </w:r>
    </w:p>
    <w:p w:rsidR="00515143" w:rsidRDefault="00515143" w:rsidP="00515143">
      <w:pPr>
        <w:tabs>
          <w:tab w:val="num" w:pos="-426"/>
        </w:tabs>
        <w:spacing w:line="137"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Пение в диапазоне ДО2.</w:t>
      </w:r>
    </w:p>
    <w:p w:rsidR="00515143" w:rsidRDefault="00515143" w:rsidP="00515143">
      <w:pPr>
        <w:tabs>
          <w:tab w:val="num" w:pos="-426"/>
        </w:tabs>
        <w:spacing w:line="135"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Умение при исполнении песен героического характера не форсировать звучания.</w:t>
      </w:r>
    </w:p>
    <w:p w:rsidR="00515143" w:rsidRDefault="00515143" w:rsidP="00515143">
      <w:pPr>
        <w:tabs>
          <w:tab w:val="num" w:pos="-426"/>
        </w:tabs>
        <w:spacing w:line="137"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Умение петь спокойно длинные музыкальные фразы.</w:t>
      </w:r>
    </w:p>
    <w:p w:rsidR="00515143" w:rsidRDefault="00515143" w:rsidP="00515143">
      <w:pPr>
        <w:tabs>
          <w:tab w:val="num" w:pos="-426"/>
        </w:tabs>
        <w:spacing w:line="138"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Умение брать быстрый вдох в отрывистых и подвижных песнях.</w:t>
      </w:r>
    </w:p>
    <w:p w:rsidR="00515143" w:rsidRDefault="00515143" w:rsidP="00515143">
      <w:pPr>
        <w:tabs>
          <w:tab w:val="num" w:pos="-426"/>
        </w:tabs>
        <w:spacing w:line="135"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 xml:space="preserve">Пение звукоряда </w:t>
      </w:r>
      <w:r>
        <w:rPr>
          <w:rFonts w:ascii="Times New Roman" w:eastAsia="Times New Roman" w:hAnsi="Times New Roman"/>
          <w:i/>
          <w:sz w:val="24"/>
        </w:rPr>
        <w:t>до мажор</w:t>
      </w:r>
      <w:r>
        <w:rPr>
          <w:rFonts w:ascii="Times New Roman" w:eastAsia="Times New Roman" w:hAnsi="Times New Roman"/>
          <w:sz w:val="24"/>
        </w:rPr>
        <w:t xml:space="preserve"> вверх и вниз.</w:t>
      </w:r>
    </w:p>
    <w:p w:rsidR="00515143" w:rsidRDefault="00515143" w:rsidP="00515143">
      <w:pPr>
        <w:tabs>
          <w:tab w:val="num" w:pos="-426"/>
        </w:tabs>
        <w:spacing w:line="168" w:lineRule="exact"/>
        <w:ind w:left="-567"/>
        <w:rPr>
          <w:rFonts w:ascii="Symbol" w:eastAsia="Symbol" w:hAnsi="Symbol"/>
          <w:sz w:val="24"/>
        </w:rPr>
      </w:pPr>
    </w:p>
    <w:p w:rsidR="00515143" w:rsidRDefault="00515143" w:rsidP="00515143">
      <w:pPr>
        <w:numPr>
          <w:ilvl w:val="0"/>
          <w:numId w:val="30"/>
        </w:numPr>
        <w:tabs>
          <w:tab w:val="clear" w:pos="360"/>
          <w:tab w:val="num" w:pos="-426"/>
          <w:tab w:val="left" w:pos="1254"/>
        </w:tabs>
        <w:spacing w:after="0" w:line="334" w:lineRule="auto"/>
        <w:ind w:left="-567"/>
        <w:rPr>
          <w:rFonts w:ascii="Symbol" w:eastAsia="Symbol" w:hAnsi="Symbol"/>
          <w:sz w:val="24"/>
        </w:rPr>
      </w:pPr>
      <w:r>
        <w:rPr>
          <w:rFonts w:ascii="Times New Roman" w:eastAsia="Times New Roman" w:hAnsi="Times New Roman"/>
          <w:sz w:val="24"/>
        </w:rPr>
        <w:t>Работа над чистым интонированием, выравниванием звучания на всем диапазоне.</w:t>
      </w:r>
    </w:p>
    <w:p w:rsidR="00515143" w:rsidRDefault="00515143" w:rsidP="00515143">
      <w:pPr>
        <w:tabs>
          <w:tab w:val="num" w:pos="-426"/>
        </w:tabs>
        <w:spacing w:line="21" w:lineRule="exact"/>
        <w:ind w:left="-567"/>
        <w:rPr>
          <w:rFonts w:ascii="Symbol" w:eastAsia="Symbol" w:hAnsi="Symbol"/>
          <w:sz w:val="24"/>
        </w:rPr>
      </w:pPr>
    </w:p>
    <w:p w:rsidR="00515143" w:rsidRDefault="00515143" w:rsidP="00515143">
      <w:pPr>
        <w:numPr>
          <w:ilvl w:val="0"/>
          <w:numId w:val="30"/>
        </w:numPr>
        <w:tabs>
          <w:tab w:val="clear" w:pos="360"/>
          <w:tab w:val="num" w:pos="-426"/>
          <w:tab w:val="left" w:pos="1260"/>
        </w:tabs>
        <w:spacing w:after="0" w:line="0" w:lineRule="atLeast"/>
        <w:ind w:left="-567"/>
        <w:rPr>
          <w:rFonts w:ascii="Symbol" w:eastAsia="Symbol" w:hAnsi="Symbol"/>
          <w:sz w:val="24"/>
        </w:rPr>
      </w:pPr>
      <w:r>
        <w:rPr>
          <w:rFonts w:ascii="Times New Roman" w:eastAsia="Times New Roman" w:hAnsi="Times New Roman"/>
          <w:sz w:val="24"/>
        </w:rPr>
        <w:t>Исполнение на металлофоне простой песни- попевки.</w:t>
      </w:r>
    </w:p>
    <w:p w:rsidR="00515143" w:rsidRDefault="00515143" w:rsidP="00515143">
      <w:pPr>
        <w:tabs>
          <w:tab w:val="left" w:pos="-426"/>
        </w:tabs>
        <w:spacing w:line="0" w:lineRule="atLeast"/>
        <w:ind w:left="-426"/>
        <w:rPr>
          <w:rFonts w:ascii="Symbol" w:eastAsia="Symbol" w:hAnsi="Symbol"/>
          <w:sz w:val="24"/>
        </w:rPr>
      </w:pPr>
      <w:r>
        <w:rPr>
          <w:rFonts w:ascii="Times New Roman" w:eastAsia="Times New Roman" w:hAnsi="Times New Roman"/>
          <w:sz w:val="24"/>
        </w:rPr>
        <w:t>Ознакомление с графической записью мелодии.</w:t>
      </w:r>
    </w:p>
    <w:p w:rsidR="00515143" w:rsidRDefault="00515143" w:rsidP="00515143">
      <w:pPr>
        <w:tabs>
          <w:tab w:val="left" w:pos="-426"/>
        </w:tabs>
        <w:spacing w:line="137" w:lineRule="exact"/>
        <w:ind w:left="-426"/>
        <w:rPr>
          <w:rFonts w:ascii="Symbol" w:eastAsia="Symbol" w:hAnsi="Symbol"/>
          <w:sz w:val="24"/>
        </w:rPr>
      </w:pPr>
    </w:p>
    <w:p w:rsidR="00515143" w:rsidRDefault="00515143" w:rsidP="00515143">
      <w:pPr>
        <w:numPr>
          <w:ilvl w:val="0"/>
          <w:numId w:val="30"/>
        </w:numPr>
        <w:tabs>
          <w:tab w:val="left" w:pos="-426"/>
        </w:tabs>
        <w:spacing w:after="0" w:line="0" w:lineRule="atLeast"/>
        <w:ind w:left="-426" w:hanging="290"/>
        <w:rPr>
          <w:rFonts w:ascii="Symbol" w:eastAsia="Symbol" w:hAnsi="Symbol"/>
          <w:sz w:val="24"/>
        </w:rPr>
      </w:pPr>
      <w:r>
        <w:rPr>
          <w:rFonts w:ascii="Times New Roman" w:eastAsia="Times New Roman" w:hAnsi="Times New Roman"/>
          <w:sz w:val="24"/>
        </w:rPr>
        <w:t>Нотная запись: скрипичный ключ, нотный стан, счет линеек.</w:t>
      </w:r>
    </w:p>
    <w:p w:rsidR="00515143" w:rsidRDefault="00515143" w:rsidP="00515143">
      <w:pPr>
        <w:tabs>
          <w:tab w:val="left" w:pos="-426"/>
        </w:tabs>
        <w:spacing w:line="138" w:lineRule="exact"/>
        <w:ind w:left="-426"/>
        <w:rPr>
          <w:rFonts w:ascii="Symbol" w:eastAsia="Symbol" w:hAnsi="Symbol"/>
          <w:sz w:val="24"/>
        </w:rPr>
      </w:pPr>
    </w:p>
    <w:p w:rsidR="00515143" w:rsidRDefault="00515143" w:rsidP="00515143">
      <w:pPr>
        <w:numPr>
          <w:ilvl w:val="0"/>
          <w:numId w:val="30"/>
        </w:numPr>
        <w:tabs>
          <w:tab w:val="left" w:pos="-426"/>
        </w:tabs>
        <w:spacing w:after="0" w:line="0" w:lineRule="atLeast"/>
        <w:ind w:left="-426" w:hanging="290"/>
        <w:rPr>
          <w:rFonts w:ascii="Symbol" w:eastAsia="Symbol" w:hAnsi="Symbol"/>
          <w:sz w:val="24"/>
        </w:rPr>
      </w:pPr>
      <w:r>
        <w:rPr>
          <w:rFonts w:ascii="Times New Roman" w:eastAsia="Times New Roman" w:hAnsi="Times New Roman"/>
          <w:sz w:val="24"/>
        </w:rPr>
        <w:lastRenderedPageBreak/>
        <w:t>Умение  определять  характер  и  жанр  музыкальных  произведений:  марши  -</w:t>
      </w:r>
    </w:p>
    <w:p w:rsidR="00515143" w:rsidRDefault="00515143" w:rsidP="00515143">
      <w:pPr>
        <w:tabs>
          <w:tab w:val="left" w:pos="-426"/>
        </w:tabs>
        <w:spacing w:line="137" w:lineRule="exact"/>
        <w:ind w:left="-426"/>
        <w:rPr>
          <w:rFonts w:ascii="Times New Roman" w:eastAsia="Times New Roman" w:hAnsi="Times New Roman"/>
        </w:rPr>
      </w:pPr>
    </w:p>
    <w:p w:rsidR="00515143" w:rsidRDefault="00515143" w:rsidP="00515143">
      <w:pPr>
        <w:tabs>
          <w:tab w:val="left" w:pos="-426"/>
        </w:tabs>
        <w:spacing w:line="0" w:lineRule="atLeast"/>
        <w:ind w:left="-426"/>
        <w:rPr>
          <w:rFonts w:ascii="Times New Roman" w:eastAsia="Times New Roman" w:hAnsi="Times New Roman"/>
          <w:sz w:val="24"/>
        </w:rPr>
      </w:pPr>
      <w:r>
        <w:rPr>
          <w:rFonts w:ascii="Times New Roman" w:eastAsia="Times New Roman" w:hAnsi="Times New Roman"/>
          <w:sz w:val="24"/>
        </w:rPr>
        <w:t>торжественные, веселые, бодрые; танцы- вальсы, польки, народные пляски.</w:t>
      </w:r>
    </w:p>
    <w:p w:rsidR="00515143" w:rsidRDefault="00515143" w:rsidP="00515143">
      <w:pPr>
        <w:tabs>
          <w:tab w:val="left" w:pos="-426"/>
        </w:tabs>
        <w:spacing w:line="138" w:lineRule="exact"/>
        <w:ind w:left="-426"/>
        <w:rPr>
          <w:rFonts w:ascii="Times New Roman" w:eastAsia="Times New Roman" w:hAnsi="Times New Roman"/>
        </w:rPr>
      </w:pPr>
    </w:p>
    <w:p w:rsidR="00515143" w:rsidRDefault="00515143" w:rsidP="00515143">
      <w:pPr>
        <w:numPr>
          <w:ilvl w:val="0"/>
          <w:numId w:val="30"/>
        </w:numPr>
        <w:tabs>
          <w:tab w:val="left" w:pos="-426"/>
        </w:tabs>
        <w:spacing w:after="0" w:line="0" w:lineRule="atLeast"/>
        <w:ind w:left="-426" w:hanging="290"/>
        <w:rPr>
          <w:rFonts w:ascii="Symbol" w:eastAsia="Symbol" w:hAnsi="Symbol"/>
          <w:sz w:val="24"/>
        </w:rPr>
      </w:pPr>
      <w:r>
        <w:rPr>
          <w:rFonts w:ascii="Times New Roman" w:eastAsia="Times New Roman" w:hAnsi="Times New Roman"/>
          <w:sz w:val="24"/>
        </w:rPr>
        <w:t>Знакомство с инструментами симфонического оркестра: скрипка, виолончель.</w:t>
      </w:r>
    </w:p>
    <w:p w:rsidR="00515143" w:rsidRDefault="00515143" w:rsidP="00515143">
      <w:pPr>
        <w:tabs>
          <w:tab w:val="left" w:pos="-426"/>
        </w:tabs>
        <w:spacing w:line="137" w:lineRule="exact"/>
        <w:ind w:left="-426"/>
        <w:rPr>
          <w:rFonts w:ascii="Symbol" w:eastAsia="Symbol" w:hAnsi="Symbol"/>
          <w:sz w:val="24"/>
        </w:rPr>
      </w:pPr>
    </w:p>
    <w:p w:rsidR="00515143" w:rsidRDefault="00515143" w:rsidP="00515143">
      <w:pPr>
        <w:numPr>
          <w:ilvl w:val="0"/>
          <w:numId w:val="30"/>
        </w:numPr>
        <w:tabs>
          <w:tab w:val="left" w:pos="-426"/>
        </w:tabs>
        <w:spacing w:after="0" w:line="0" w:lineRule="atLeast"/>
        <w:ind w:left="-426" w:hanging="290"/>
        <w:rPr>
          <w:rFonts w:ascii="Symbol" w:eastAsia="Symbol" w:hAnsi="Symbol"/>
          <w:sz w:val="24"/>
        </w:rPr>
      </w:pPr>
      <w:r>
        <w:rPr>
          <w:rFonts w:ascii="Times New Roman" w:eastAsia="Times New Roman" w:hAnsi="Times New Roman"/>
          <w:sz w:val="24"/>
        </w:rPr>
        <w:t>Знакомство с инструментами народного оркестра: балалайка, домра и рожок.</w:t>
      </w:r>
    </w:p>
    <w:p w:rsidR="00515143" w:rsidRDefault="00515143" w:rsidP="00515143">
      <w:pPr>
        <w:spacing w:line="357" w:lineRule="exact"/>
        <w:rPr>
          <w:rFonts w:ascii="Times New Roman" w:eastAsia="Times New Roman" w:hAnsi="Times New Roman"/>
        </w:rPr>
      </w:pPr>
    </w:p>
    <w:p w:rsidR="00515143" w:rsidRPr="00515143" w:rsidRDefault="00515143" w:rsidP="00515143">
      <w:pPr>
        <w:spacing w:line="0" w:lineRule="atLeast"/>
        <w:ind w:left="2660"/>
        <w:rPr>
          <w:rFonts w:ascii="Times New Roman" w:eastAsia="Times New Roman" w:hAnsi="Times New Roman"/>
          <w:b/>
          <w:sz w:val="24"/>
        </w:rPr>
      </w:pPr>
      <w:r w:rsidRPr="00515143">
        <w:rPr>
          <w:rFonts w:ascii="Times New Roman" w:eastAsia="Times New Roman" w:hAnsi="Times New Roman"/>
          <w:b/>
          <w:sz w:val="24"/>
        </w:rPr>
        <w:t>Содержание учебного предмета «Музыка»</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4600"/>
        <w:rPr>
          <w:rFonts w:ascii="Times New Roman" w:eastAsia="Times New Roman" w:hAnsi="Times New Roman"/>
          <w:b/>
          <w:sz w:val="24"/>
        </w:rPr>
      </w:pPr>
      <w:r>
        <w:rPr>
          <w:rFonts w:ascii="Times New Roman" w:eastAsia="Times New Roman" w:hAnsi="Times New Roman"/>
          <w:b/>
          <w:sz w:val="24"/>
        </w:rPr>
        <w:t>Пение</w:t>
      </w:r>
    </w:p>
    <w:p w:rsidR="00515143" w:rsidRDefault="00515143" w:rsidP="00515143">
      <w:pPr>
        <w:spacing w:line="134" w:lineRule="exact"/>
        <w:rPr>
          <w:rFonts w:ascii="Times New Roman" w:eastAsia="Times New Roman" w:hAnsi="Times New Roman"/>
        </w:rPr>
      </w:pPr>
    </w:p>
    <w:p w:rsidR="00515143" w:rsidRDefault="00515143" w:rsidP="00515143">
      <w:pPr>
        <w:spacing w:line="0" w:lineRule="atLeast"/>
        <w:ind w:left="-426"/>
        <w:rPr>
          <w:rFonts w:ascii="Times New Roman" w:eastAsia="Times New Roman" w:hAnsi="Times New Roman"/>
          <w:sz w:val="24"/>
        </w:rPr>
      </w:pPr>
      <w:r>
        <w:rPr>
          <w:rFonts w:ascii="Times New Roman" w:eastAsia="Times New Roman" w:hAnsi="Times New Roman"/>
          <w:sz w:val="24"/>
        </w:rPr>
        <w:t>Пение в диапазоне ЛЯ малой октавы - ДО2.</w:t>
      </w:r>
    </w:p>
    <w:p w:rsidR="00515143" w:rsidRDefault="00515143" w:rsidP="00515143">
      <w:pPr>
        <w:spacing w:line="137" w:lineRule="exact"/>
        <w:ind w:left="-426"/>
        <w:rPr>
          <w:rFonts w:ascii="Times New Roman" w:eastAsia="Times New Roman" w:hAnsi="Times New Roman"/>
        </w:rPr>
      </w:pPr>
    </w:p>
    <w:p w:rsidR="00515143" w:rsidRDefault="00515143" w:rsidP="00515143">
      <w:pPr>
        <w:spacing w:line="0" w:lineRule="atLeast"/>
        <w:ind w:left="-426"/>
        <w:rPr>
          <w:rFonts w:ascii="Times New Roman" w:eastAsia="Times New Roman" w:hAnsi="Times New Roman"/>
          <w:sz w:val="24"/>
        </w:rPr>
      </w:pPr>
      <w:r>
        <w:rPr>
          <w:rFonts w:ascii="Times New Roman" w:eastAsia="Times New Roman" w:hAnsi="Times New Roman"/>
          <w:sz w:val="24"/>
        </w:rPr>
        <w:t>Мягкая атака как основной способ звукообразования.</w:t>
      </w:r>
    </w:p>
    <w:p w:rsidR="00515143" w:rsidRDefault="00515143" w:rsidP="00515143">
      <w:pPr>
        <w:spacing w:line="152" w:lineRule="exact"/>
        <w:ind w:left="-426"/>
        <w:rPr>
          <w:rFonts w:ascii="Times New Roman" w:eastAsia="Times New Roman" w:hAnsi="Times New Roman"/>
        </w:rPr>
      </w:pPr>
    </w:p>
    <w:p w:rsidR="00515143" w:rsidRPr="00884C53" w:rsidRDefault="00515143" w:rsidP="00515143">
      <w:pPr>
        <w:spacing w:line="348" w:lineRule="auto"/>
        <w:ind w:left="-426" w:right="20"/>
        <w:rPr>
          <w:rFonts w:ascii="Times New Roman" w:eastAsia="Times New Roman" w:hAnsi="Times New Roman"/>
          <w:sz w:val="24"/>
        </w:rPr>
      </w:pPr>
      <w:r>
        <w:rPr>
          <w:rFonts w:ascii="Times New Roman" w:eastAsia="Times New Roman" w:hAnsi="Times New Roman"/>
          <w:sz w:val="24"/>
        </w:rPr>
        <w:t>Умение сохранять напевность при пении маршевых песен, достаточно чётко выполняя несложный пунктирный ритм.</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Pr="00884C53">
        <w:rPr>
          <w:rFonts w:ascii="Times New Roman" w:hAnsi="Times New Roman"/>
          <w:sz w:val="24"/>
          <w:szCs w:val="24"/>
        </w:rPr>
        <w:t>Навыки нефорсирования звука при пении песен энергичного характера.</w:t>
      </w:r>
    </w:p>
    <w:p w:rsidR="00515143" w:rsidRDefault="00515143" w:rsidP="00515143">
      <w:pPr>
        <w:spacing w:line="137" w:lineRule="exact"/>
        <w:rPr>
          <w:rFonts w:ascii="Times New Roman" w:eastAsia="Times New Roman" w:hAnsi="Times New Roman"/>
        </w:rPr>
      </w:pPr>
    </w:p>
    <w:p w:rsidR="00515143" w:rsidRPr="00884C5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Умение петь продолжительные фразы на одном дыхании, равномерно распределяя его.</w:t>
      </w:r>
    </w:p>
    <w:p w:rsidR="00515143" w:rsidRDefault="00515143" w:rsidP="00515143">
      <w:pPr>
        <w:spacing w:line="137"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Работа над чистотой унисона.</w:t>
      </w:r>
    </w:p>
    <w:p w:rsidR="00515143" w:rsidRDefault="00515143" w:rsidP="00515143">
      <w:pPr>
        <w:spacing w:line="139"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Ознакомление с графической записью мелодии.</w:t>
      </w:r>
    </w:p>
    <w:p w:rsidR="00515143" w:rsidRDefault="00515143" w:rsidP="00515143">
      <w:pPr>
        <w:spacing w:line="137"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Графическое изображение нот: до, ре, ми.</w:t>
      </w:r>
    </w:p>
    <w:p w:rsidR="00515143" w:rsidRDefault="00515143" w:rsidP="00515143">
      <w:pPr>
        <w:spacing w:line="139"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Умение следить за движением мелодии при пении по записи на доске.</w:t>
      </w:r>
    </w:p>
    <w:p w:rsidR="00515143" w:rsidRDefault="00515143" w:rsidP="00515143">
      <w:pPr>
        <w:spacing w:line="149" w:lineRule="exact"/>
        <w:ind w:left="-426" w:firstLine="142"/>
        <w:rPr>
          <w:rFonts w:ascii="Times New Roman" w:eastAsia="Times New Roman" w:hAnsi="Times New Roman"/>
        </w:rPr>
      </w:pPr>
    </w:p>
    <w:p w:rsidR="00515143" w:rsidRDefault="00515143" w:rsidP="00515143">
      <w:pPr>
        <w:spacing w:line="350" w:lineRule="auto"/>
        <w:ind w:left="-426" w:right="20" w:firstLine="142"/>
        <w:rPr>
          <w:rFonts w:ascii="Times New Roman" w:eastAsia="Times New Roman" w:hAnsi="Times New Roman"/>
          <w:sz w:val="24"/>
        </w:rPr>
      </w:pPr>
      <w:r>
        <w:rPr>
          <w:rFonts w:ascii="Times New Roman" w:eastAsia="Times New Roman" w:hAnsi="Times New Roman"/>
          <w:sz w:val="24"/>
        </w:rPr>
        <w:t>Работа над дикцией с использованием вокальных упражнений на слоги: ма, да, ра, гра, грэ, мэ, рэ, дэ, ми, ди, ри, гри, му, ру, ду, гру, мо, до, ро, гро и др.</w:t>
      </w:r>
    </w:p>
    <w:p w:rsidR="00515143" w:rsidRDefault="00515143" w:rsidP="00515143">
      <w:pPr>
        <w:spacing w:line="11"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Развитие умения чётко проговаривать текст в песнях с быстрым темпом.</w:t>
      </w:r>
    </w:p>
    <w:p w:rsidR="00515143" w:rsidRDefault="00515143" w:rsidP="00515143">
      <w:pPr>
        <w:spacing w:line="151" w:lineRule="exact"/>
        <w:ind w:left="-426" w:firstLine="142"/>
        <w:rPr>
          <w:rFonts w:ascii="Times New Roman" w:eastAsia="Times New Roman" w:hAnsi="Times New Roman"/>
        </w:rPr>
      </w:pPr>
    </w:p>
    <w:p w:rsidR="00515143" w:rsidRDefault="00515143" w:rsidP="00515143">
      <w:pPr>
        <w:spacing w:line="348" w:lineRule="auto"/>
        <w:ind w:left="-426" w:firstLine="142"/>
        <w:rPr>
          <w:rFonts w:ascii="Times New Roman" w:eastAsia="Times New Roman" w:hAnsi="Times New Roman"/>
          <w:sz w:val="24"/>
        </w:rPr>
      </w:pPr>
      <w:r>
        <w:rPr>
          <w:rFonts w:ascii="Times New Roman" w:eastAsia="Times New Roman" w:hAnsi="Times New Roman"/>
          <w:sz w:val="24"/>
        </w:rPr>
        <w:t xml:space="preserve">Пение звукоряда </w:t>
      </w:r>
      <w:r>
        <w:rPr>
          <w:rFonts w:ascii="Times New Roman" w:eastAsia="Times New Roman" w:hAnsi="Times New Roman"/>
          <w:i/>
          <w:sz w:val="24"/>
        </w:rPr>
        <w:t>до мажор</w:t>
      </w:r>
      <w:r>
        <w:rPr>
          <w:rFonts w:ascii="Times New Roman" w:eastAsia="Times New Roman" w:hAnsi="Times New Roman"/>
          <w:sz w:val="24"/>
        </w:rPr>
        <w:t xml:space="preserve"> вверх и вниз без сопровождения и с аккомпанементом. Представление о выразительности динамических оттенков: форте, пиано, меццо-</w:t>
      </w:r>
    </w:p>
    <w:p w:rsidR="00515143" w:rsidRDefault="00515143" w:rsidP="00515143">
      <w:pPr>
        <w:spacing w:line="15"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пиано, меццо-форте.</w:t>
      </w:r>
    </w:p>
    <w:p w:rsidR="00515143" w:rsidRDefault="00515143" w:rsidP="00515143">
      <w:pPr>
        <w:spacing w:line="137"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Умение осмысленно, выразительно петь выученную песню.</w:t>
      </w:r>
    </w:p>
    <w:p w:rsidR="00515143" w:rsidRDefault="00515143" w:rsidP="00515143">
      <w:pPr>
        <w:spacing w:line="137"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Развитие навыков игры на детских музыкальных инструментах.</w:t>
      </w:r>
    </w:p>
    <w:p w:rsidR="00515143" w:rsidRDefault="00515143" w:rsidP="00515143">
      <w:pPr>
        <w:spacing w:line="144" w:lineRule="exact"/>
        <w:ind w:left="-426" w:firstLine="142"/>
        <w:rPr>
          <w:rFonts w:ascii="Times New Roman" w:eastAsia="Times New Roman" w:hAnsi="Times New Roman"/>
        </w:rPr>
      </w:pPr>
    </w:p>
    <w:p w:rsidR="00515143" w:rsidRDefault="00515143" w:rsidP="00515143">
      <w:pPr>
        <w:spacing w:line="0" w:lineRule="atLeast"/>
        <w:ind w:left="-426" w:right="-259" w:firstLine="142"/>
        <w:jc w:val="center"/>
        <w:rPr>
          <w:rFonts w:ascii="Times New Roman" w:eastAsia="Times New Roman" w:hAnsi="Times New Roman"/>
          <w:b/>
          <w:sz w:val="24"/>
        </w:rPr>
      </w:pPr>
      <w:r>
        <w:rPr>
          <w:rFonts w:ascii="Times New Roman" w:eastAsia="Times New Roman" w:hAnsi="Times New Roman"/>
          <w:b/>
          <w:sz w:val="24"/>
        </w:rPr>
        <w:t>Слушание музыки</w:t>
      </w:r>
    </w:p>
    <w:p w:rsidR="00515143" w:rsidRDefault="00515143" w:rsidP="00515143">
      <w:pPr>
        <w:spacing w:line="133"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Умение различать разные по характеру части музыкального произведения.</w:t>
      </w:r>
    </w:p>
    <w:p w:rsidR="00515143" w:rsidRDefault="00515143" w:rsidP="00515143">
      <w:pPr>
        <w:spacing w:line="139"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Умение различать мелодию и аккомпанемент в пенсе.</w:t>
      </w:r>
    </w:p>
    <w:p w:rsidR="00515143" w:rsidRDefault="00515143" w:rsidP="00515143">
      <w:pPr>
        <w:spacing w:line="149" w:lineRule="exact"/>
        <w:ind w:left="-426" w:firstLine="142"/>
        <w:rPr>
          <w:rFonts w:ascii="Times New Roman" w:eastAsia="Times New Roman" w:hAnsi="Times New Roman"/>
        </w:rPr>
      </w:pPr>
    </w:p>
    <w:p w:rsidR="00515143" w:rsidRDefault="00515143" w:rsidP="00515143">
      <w:pPr>
        <w:spacing w:line="350" w:lineRule="auto"/>
        <w:ind w:left="-426" w:firstLine="142"/>
        <w:rPr>
          <w:rFonts w:ascii="Times New Roman" w:eastAsia="Times New Roman" w:hAnsi="Times New Roman"/>
          <w:sz w:val="24"/>
        </w:rPr>
      </w:pPr>
      <w:r>
        <w:rPr>
          <w:rFonts w:ascii="Times New Roman" w:eastAsia="Times New Roman" w:hAnsi="Times New Roman"/>
          <w:sz w:val="24"/>
        </w:rPr>
        <w:t>Формирование представления о строении музыкального произведения: фраза, предложение, вступление, проигрыш, заключение.</w:t>
      </w:r>
    </w:p>
    <w:p w:rsidR="00515143" w:rsidRDefault="00515143" w:rsidP="00515143">
      <w:pPr>
        <w:spacing w:line="11" w:lineRule="exact"/>
        <w:ind w:left="-426" w:firstLine="142"/>
        <w:rPr>
          <w:rFonts w:ascii="Times New Roman" w:eastAsia="Times New Roman" w:hAnsi="Times New Roman"/>
        </w:rPr>
      </w:pPr>
    </w:p>
    <w:p w:rsidR="00515143"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Знакомство с духовыми инструментами: труба, кларнет, саксофон, флейта.</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rsidR="00515143" w:rsidRPr="00F960D7" w:rsidRDefault="00515143" w:rsidP="00515143">
      <w:pPr>
        <w:spacing w:line="0" w:lineRule="atLeast"/>
        <w:ind w:left="-426" w:firstLine="142"/>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b/>
          <w:sz w:val="24"/>
        </w:rPr>
        <w:t>Музыкальный материал для пения</w:t>
      </w:r>
    </w:p>
    <w:p w:rsidR="00515143" w:rsidRDefault="00515143" w:rsidP="00515143">
      <w:pPr>
        <w:spacing w:line="354" w:lineRule="auto"/>
        <w:ind w:left="260" w:firstLine="708"/>
        <w:jc w:val="both"/>
        <w:rPr>
          <w:rFonts w:ascii="Times New Roman" w:eastAsia="Times New Roman" w:hAnsi="Times New Roman"/>
          <w:sz w:val="24"/>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«Наш край» муз. Д. Кабалевского, сл. А. Пришельца.</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«Семеро жуков» нем. нар. Песня</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«Про нашего учителя» - муз. О. Бойко, сл. М. Лаписовой</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«Игра в гости» - муз Д. Кабалевского, сл. И. Рахимова</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«Дважды два-четыре» - муз. В. Шаинского, сл. М. Пляцковского</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«Родина моя» - муз. Е. Тиличеевой, сл. А. Щербицкого</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«Ах ты, зимушка, зима» муз. А. Александрова, сл. Народные</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«Ёлочка» - муз. Н. Гольдербенг, сл.А. Александровой</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1040"/>
        <w:rPr>
          <w:rFonts w:ascii="Times New Roman" w:eastAsia="Times New Roman" w:hAnsi="Times New Roman"/>
          <w:sz w:val="24"/>
        </w:rPr>
      </w:pPr>
      <w:r>
        <w:rPr>
          <w:rFonts w:ascii="Times New Roman" w:eastAsia="Times New Roman" w:hAnsi="Times New Roman"/>
          <w:sz w:val="24"/>
        </w:rPr>
        <w:t>«Почему медведь зимой спит?» муз. Л. Книппера</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«У каждого свой музыкальный инструмент» - эстон, н.п.</w:t>
      </w:r>
    </w:p>
    <w:p w:rsidR="00515143" w:rsidRDefault="00515143" w:rsidP="00515143">
      <w:pPr>
        <w:spacing w:line="149" w:lineRule="exact"/>
        <w:rPr>
          <w:rFonts w:ascii="Times New Roman" w:eastAsia="Times New Roman" w:hAnsi="Times New Roman"/>
        </w:rPr>
      </w:pPr>
    </w:p>
    <w:p w:rsidR="00515143" w:rsidRDefault="00515143" w:rsidP="00515143">
      <w:pPr>
        <w:spacing w:line="354" w:lineRule="auto"/>
        <w:ind w:left="980" w:right="1800" w:firstLine="65"/>
        <w:rPr>
          <w:rFonts w:ascii="Times New Roman" w:eastAsia="Times New Roman" w:hAnsi="Times New Roman"/>
          <w:sz w:val="24"/>
        </w:rPr>
      </w:pPr>
      <w:r>
        <w:rPr>
          <w:rFonts w:ascii="Times New Roman" w:eastAsia="Times New Roman" w:hAnsi="Times New Roman"/>
          <w:sz w:val="24"/>
        </w:rPr>
        <w:lastRenderedPageBreak/>
        <w:t>«Золотая звёздочка Москвы» - муз. Р. Бойко, сл. М. Пляцковского «Чудак» - муз. В. Блага, сл. М. Везели «Со вьюном я хожу» - р.н.п.</w:t>
      </w:r>
    </w:p>
    <w:p w:rsidR="00515143" w:rsidRDefault="00515143" w:rsidP="00515143">
      <w:pPr>
        <w:spacing w:line="10" w:lineRule="exact"/>
        <w:rPr>
          <w:rFonts w:ascii="Times New Roman" w:eastAsia="Times New Roman" w:hAnsi="Times New Roman"/>
        </w:rPr>
      </w:pPr>
    </w:p>
    <w:p w:rsidR="00515143" w:rsidRDefault="00515143" w:rsidP="00515143">
      <w:pPr>
        <w:spacing w:line="0" w:lineRule="atLeast"/>
        <w:ind w:left="1040"/>
        <w:rPr>
          <w:rFonts w:ascii="Times New Roman" w:eastAsia="Times New Roman" w:hAnsi="Times New Roman"/>
          <w:sz w:val="24"/>
        </w:rPr>
      </w:pPr>
      <w:r>
        <w:rPr>
          <w:rFonts w:ascii="Times New Roman" w:eastAsia="Times New Roman" w:hAnsi="Times New Roman"/>
          <w:sz w:val="24"/>
        </w:rPr>
        <w:t>«Ах вы, сени, мои сени» р. н. п.</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«До, ре, ми фа, соль» - муз. А. Островского, сл. З. Петровой</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«Мамина песенка» - муз. М. Парцхаладзе, сл. М. Пляцковского</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«Победой кончилась война» - муз. Р. Габичвадзе, сл. С. Михалкова</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1040"/>
        <w:rPr>
          <w:rFonts w:ascii="Times New Roman" w:eastAsia="Times New Roman" w:hAnsi="Times New Roman"/>
          <w:sz w:val="24"/>
        </w:rPr>
      </w:pPr>
      <w:r>
        <w:rPr>
          <w:rFonts w:ascii="Times New Roman" w:eastAsia="Times New Roman" w:hAnsi="Times New Roman"/>
          <w:sz w:val="24"/>
        </w:rPr>
        <w:t>«Здравствуй, весна» - муз. А. Островского, сл. О. Высотской</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«Песенка слонёнка и мышей» - муз. Б. Чайковского, сл. Д. Самойлова</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«Калоши» - муз. А. Островского, сл. З. Петровой</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«Веснянка» - укр. н. п.</w:t>
      </w:r>
    </w:p>
    <w:p w:rsidR="00515143" w:rsidRDefault="00515143" w:rsidP="00515143">
      <w:pPr>
        <w:spacing w:line="144" w:lineRule="exact"/>
        <w:rPr>
          <w:rFonts w:ascii="Times New Roman" w:eastAsia="Times New Roman" w:hAnsi="Times New Roman"/>
        </w:rPr>
      </w:pPr>
    </w:p>
    <w:p w:rsidR="00515143" w:rsidRDefault="00515143" w:rsidP="00515143">
      <w:pPr>
        <w:spacing w:line="0" w:lineRule="atLeast"/>
        <w:ind w:left="2580"/>
        <w:rPr>
          <w:rFonts w:ascii="Times New Roman" w:eastAsia="Times New Roman" w:hAnsi="Times New Roman"/>
          <w:b/>
          <w:sz w:val="24"/>
        </w:rPr>
      </w:pPr>
      <w:r>
        <w:rPr>
          <w:rFonts w:ascii="Times New Roman" w:eastAsia="Times New Roman" w:hAnsi="Times New Roman"/>
          <w:b/>
          <w:sz w:val="24"/>
        </w:rPr>
        <w:t>Музыкальные произведения для слушания</w:t>
      </w:r>
    </w:p>
    <w:p w:rsidR="00515143" w:rsidRDefault="00515143" w:rsidP="00515143">
      <w:pPr>
        <w:spacing w:line="144" w:lineRule="exact"/>
        <w:rPr>
          <w:rFonts w:ascii="Times New Roman" w:eastAsia="Times New Roman" w:hAnsi="Times New Roman"/>
        </w:rPr>
      </w:pPr>
    </w:p>
    <w:p w:rsidR="00515143" w:rsidRDefault="00515143" w:rsidP="00515143">
      <w:pPr>
        <w:spacing w:line="350" w:lineRule="auto"/>
        <w:ind w:left="260" w:firstLine="708"/>
        <w:rPr>
          <w:rFonts w:ascii="Times New Roman" w:eastAsia="Times New Roman" w:hAnsi="Times New Roman"/>
          <w:sz w:val="24"/>
        </w:rPr>
      </w:pPr>
      <w:r>
        <w:rPr>
          <w:rFonts w:ascii="Times New Roman" w:eastAsia="Times New Roman" w:hAnsi="Times New Roman"/>
          <w:sz w:val="24"/>
        </w:rPr>
        <w:t>«Детский альбом» - муз. П. Чайковского: «Жаворонок», «Итальянская песенка», «Неаполитанская песенка»</w:t>
      </w:r>
    </w:p>
    <w:p w:rsidR="00515143" w:rsidRDefault="00515143" w:rsidP="00515143">
      <w:pPr>
        <w:spacing w:line="11"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«Марш Черномора» из оперы «Руслан и Людмила» М. Глинка</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Фрагменты из музыки Ф. Черчилля к кинофильму «Белоснежка и семь гномов»</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«Тоска по весне» - муз. В. Моцарта, сл. К. Овербека</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«Ты, соловушка, умолкни» - муз. М. Глинки, сл. В. Забеллы</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«Полька» - муз. А. Александрова</w:t>
      </w:r>
    </w:p>
    <w:p w:rsidR="00515143" w:rsidRDefault="00515143" w:rsidP="00515143">
      <w:pPr>
        <w:spacing w:line="145" w:lineRule="exact"/>
        <w:rPr>
          <w:rFonts w:ascii="Times New Roman" w:eastAsia="Times New Roman" w:hAnsi="Times New Roman"/>
        </w:rPr>
      </w:pPr>
    </w:p>
    <w:p w:rsidR="00515143" w:rsidRDefault="00515143" w:rsidP="00515143">
      <w:pPr>
        <w:spacing w:line="0" w:lineRule="atLeast"/>
        <w:ind w:left="2860"/>
        <w:rPr>
          <w:rFonts w:ascii="Times New Roman" w:eastAsia="Times New Roman" w:hAnsi="Times New Roman"/>
          <w:b/>
          <w:sz w:val="24"/>
        </w:rPr>
      </w:pPr>
      <w:r>
        <w:rPr>
          <w:rFonts w:ascii="Times New Roman" w:eastAsia="Times New Roman" w:hAnsi="Times New Roman"/>
          <w:b/>
          <w:sz w:val="24"/>
        </w:rPr>
        <w:t>Дополнительный материал для пения</w:t>
      </w:r>
    </w:p>
    <w:p w:rsidR="00515143" w:rsidRDefault="00515143" w:rsidP="00515143">
      <w:pPr>
        <w:spacing w:line="132"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«Листопад» - муз. Т. Потапенко, сл. Е. Авдиенко</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«Скворушка» - муз. П. Чисталёва, сл. П. Образцова</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«В гостях у вороны» - муз. М. Раухвергера, сл. М. кравчука</w:t>
      </w:r>
    </w:p>
    <w:p w:rsidR="00515143" w:rsidRDefault="00515143" w:rsidP="00515143">
      <w:pPr>
        <w:spacing w:line="139"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«Кто пасётся на лугу» - муз. А. пахмутовой, сл. Ю. Черных</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«Чему учат в школе» - муз. В. Шаинского, сл. М. Пляцковского</w:t>
      </w:r>
    </w:p>
    <w:p w:rsidR="00515143" w:rsidRDefault="00515143" w:rsidP="00515143">
      <w:pPr>
        <w:spacing w:line="354" w:lineRule="auto"/>
        <w:ind w:left="980" w:right="3600"/>
        <w:rPr>
          <w:rFonts w:ascii="Times New Roman" w:eastAsia="Times New Roman" w:hAnsi="Times New Roman"/>
          <w:sz w:val="24"/>
        </w:rPr>
      </w:pPr>
      <w:r>
        <w:rPr>
          <w:rFonts w:ascii="Times New Roman" w:eastAsia="Times New Roman" w:hAnsi="Times New Roman"/>
          <w:sz w:val="24"/>
        </w:rPr>
        <w:t>«В лодке» - сл. М. Раухвергера, сл. О. Высотской «Вот уж зимушка проходит» - р. н. п. «Блины» - р. н. п.</w:t>
      </w:r>
    </w:p>
    <w:p w:rsidR="00515143" w:rsidRDefault="00515143" w:rsidP="00515143">
      <w:pPr>
        <w:spacing w:line="10"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«Как у наших у ворот» - р. н. п.</w:t>
      </w:r>
    </w:p>
    <w:p w:rsidR="00515143" w:rsidRDefault="00515143" w:rsidP="00515143">
      <w:pPr>
        <w:spacing w:line="137" w:lineRule="exact"/>
        <w:rPr>
          <w:rFonts w:ascii="Times New Roman" w:eastAsia="Times New Roman" w:hAnsi="Times New Roman"/>
        </w:rPr>
      </w:pPr>
    </w:p>
    <w:p w:rsidR="00515143" w:rsidRDefault="00515143" w:rsidP="00515143">
      <w:pPr>
        <w:spacing w:line="0" w:lineRule="atLeast"/>
        <w:ind w:left="980"/>
        <w:rPr>
          <w:rFonts w:ascii="Times New Roman" w:eastAsia="Times New Roman" w:hAnsi="Times New Roman"/>
          <w:sz w:val="24"/>
        </w:rPr>
      </w:pPr>
      <w:r>
        <w:rPr>
          <w:rFonts w:ascii="Times New Roman" w:eastAsia="Times New Roman" w:hAnsi="Times New Roman"/>
          <w:sz w:val="24"/>
        </w:rPr>
        <w:t>«Кукушка» - р. н. п.</w:t>
      </w:r>
    </w:p>
    <w:p w:rsidR="00515143" w:rsidRDefault="00515143" w:rsidP="00515143">
      <w:pPr>
        <w:spacing w:line="144" w:lineRule="exact"/>
        <w:rPr>
          <w:rFonts w:ascii="Times New Roman" w:eastAsia="Times New Roman" w:hAnsi="Times New Roman"/>
        </w:rPr>
      </w:pPr>
    </w:p>
    <w:p w:rsidR="00515143" w:rsidRDefault="00515143" w:rsidP="00515143">
      <w:pPr>
        <w:spacing w:line="0" w:lineRule="atLeast"/>
        <w:ind w:left="2640"/>
        <w:rPr>
          <w:rFonts w:ascii="Times New Roman" w:eastAsia="Times New Roman" w:hAnsi="Times New Roman"/>
          <w:b/>
          <w:sz w:val="24"/>
        </w:rPr>
      </w:pPr>
      <w:r>
        <w:rPr>
          <w:rFonts w:ascii="Times New Roman" w:eastAsia="Times New Roman" w:hAnsi="Times New Roman"/>
          <w:b/>
          <w:sz w:val="24"/>
        </w:rPr>
        <w:t>Дополнительный материал для слушания</w:t>
      </w:r>
    </w:p>
    <w:p w:rsidR="00515143" w:rsidRDefault="00515143" w:rsidP="00515143">
      <w:pPr>
        <w:spacing w:line="144" w:lineRule="exact"/>
        <w:rPr>
          <w:rFonts w:ascii="Times New Roman" w:eastAsia="Times New Roman" w:hAnsi="Times New Roman"/>
        </w:rPr>
      </w:pPr>
    </w:p>
    <w:p w:rsidR="00515143" w:rsidRDefault="00515143" w:rsidP="00515143">
      <w:pPr>
        <w:spacing w:line="354" w:lineRule="auto"/>
        <w:ind w:left="980" w:right="3160"/>
        <w:rPr>
          <w:rFonts w:ascii="Times New Roman" w:eastAsia="Times New Roman" w:hAnsi="Times New Roman"/>
          <w:sz w:val="24"/>
        </w:rPr>
      </w:pPr>
      <w:r>
        <w:rPr>
          <w:rFonts w:ascii="Times New Roman" w:eastAsia="Times New Roman" w:hAnsi="Times New Roman"/>
          <w:sz w:val="24"/>
        </w:rPr>
        <w:t>Музыкальная сказка «Три поросёнка» - муз. Д. Уотта «Рондо-марш» - муз. Д. Кабалевского «Добрый жук» - муз. Д. Спадавеккиа</w:t>
      </w:r>
    </w:p>
    <w:p w:rsidR="00515143" w:rsidRDefault="00515143" w:rsidP="00515143">
      <w:pPr>
        <w:spacing w:line="22" w:lineRule="exact"/>
        <w:rPr>
          <w:rFonts w:ascii="Times New Roman" w:eastAsia="Times New Roman" w:hAnsi="Times New Roman"/>
        </w:rPr>
      </w:pPr>
    </w:p>
    <w:p w:rsidR="00515143" w:rsidRDefault="00515143" w:rsidP="00515143">
      <w:pPr>
        <w:spacing w:line="354" w:lineRule="auto"/>
        <w:ind w:left="980" w:right="2600"/>
        <w:rPr>
          <w:rFonts w:ascii="Times New Roman" w:eastAsia="Times New Roman" w:hAnsi="Times New Roman"/>
          <w:sz w:val="24"/>
        </w:rPr>
      </w:pPr>
      <w:r>
        <w:rPr>
          <w:rFonts w:ascii="Times New Roman" w:eastAsia="Times New Roman" w:hAnsi="Times New Roman"/>
          <w:sz w:val="24"/>
        </w:rPr>
        <w:t>«За рекою старый дом» - муз. В. Шаинского, сл. Н. Носова «Теремок» - р. н. п., обр. Т. Потапенко «Детский танец» - муз. С. Майкопара</w:t>
      </w:r>
    </w:p>
    <w:p w:rsidR="00515143" w:rsidRDefault="00515143" w:rsidP="00515143">
      <w:pPr>
        <w:spacing w:line="20" w:lineRule="exact"/>
        <w:rPr>
          <w:rFonts w:ascii="Times New Roman" w:eastAsia="Times New Roman" w:hAnsi="Times New Roman"/>
        </w:rPr>
      </w:pPr>
    </w:p>
    <w:p w:rsidR="00515143" w:rsidRDefault="00515143" w:rsidP="00515143">
      <w:pPr>
        <w:spacing w:line="350" w:lineRule="auto"/>
        <w:ind w:left="980" w:right="2400"/>
        <w:rPr>
          <w:rFonts w:ascii="Times New Roman" w:eastAsia="Times New Roman" w:hAnsi="Times New Roman"/>
          <w:sz w:val="24"/>
        </w:rPr>
      </w:pPr>
      <w:r>
        <w:rPr>
          <w:rFonts w:ascii="Times New Roman" w:eastAsia="Times New Roman" w:hAnsi="Times New Roman"/>
          <w:sz w:val="24"/>
        </w:rPr>
        <w:t>«Песенка про кузнечика» - муз. В. Шаинского, сл. Н. Носова «Шествие кузнечиков» - муз. С. Прокофьева</w:t>
      </w:r>
    </w:p>
    <w:p w:rsidR="00515143" w:rsidRDefault="00515143" w:rsidP="00515143">
      <w:pPr>
        <w:spacing w:line="23" w:lineRule="exact"/>
        <w:rPr>
          <w:rFonts w:ascii="Times New Roman" w:eastAsia="Times New Roman" w:hAnsi="Times New Roman"/>
        </w:rPr>
      </w:pPr>
    </w:p>
    <w:p w:rsidR="00515143" w:rsidRDefault="00515143" w:rsidP="00515143">
      <w:pPr>
        <w:spacing w:line="350" w:lineRule="auto"/>
        <w:ind w:left="260" w:firstLine="708"/>
        <w:rPr>
          <w:rFonts w:ascii="Times New Roman" w:eastAsia="Times New Roman" w:hAnsi="Times New Roman"/>
          <w:sz w:val="24"/>
        </w:rPr>
      </w:pPr>
      <w:r>
        <w:rPr>
          <w:rFonts w:ascii="Times New Roman" w:eastAsia="Times New Roman" w:hAnsi="Times New Roman"/>
          <w:b/>
          <w:i/>
          <w:sz w:val="24"/>
        </w:rPr>
        <w:t xml:space="preserve">Формы организации учебных занятий: </w:t>
      </w:r>
      <w:r>
        <w:rPr>
          <w:rFonts w:ascii="Times New Roman" w:eastAsia="Times New Roman" w:hAnsi="Times New Roman"/>
          <w:sz w:val="24"/>
        </w:rPr>
        <w:t>урок-</w:t>
      </w:r>
      <w:proofErr w:type="gramStart"/>
      <w:r>
        <w:rPr>
          <w:rFonts w:ascii="Times New Roman" w:eastAsia="Times New Roman" w:hAnsi="Times New Roman"/>
          <w:sz w:val="24"/>
        </w:rPr>
        <w:t>практикум,урок</w:t>
      </w:r>
      <w:proofErr w:type="gramEnd"/>
      <w:r>
        <w:rPr>
          <w:rFonts w:ascii="Times New Roman" w:eastAsia="Times New Roman" w:hAnsi="Times New Roman"/>
          <w:sz w:val="24"/>
        </w:rPr>
        <w:t xml:space="preserve"> повторенияизученного материала, комбинированный урок, контрольный урок.</w:t>
      </w:r>
    </w:p>
    <w:p w:rsidR="00515143" w:rsidRDefault="00515143" w:rsidP="00515143">
      <w:pPr>
        <w:spacing w:line="350" w:lineRule="auto"/>
        <w:ind w:left="260" w:firstLine="708"/>
        <w:rPr>
          <w:rFonts w:ascii="Times New Roman" w:eastAsia="Times New Roman" w:hAnsi="Times New Roman"/>
          <w:sz w:val="24"/>
        </w:rPr>
      </w:pPr>
    </w:p>
    <w:p w:rsidR="007E1C98" w:rsidRDefault="007E1C98" w:rsidP="00515143">
      <w:pPr>
        <w:spacing w:line="350" w:lineRule="auto"/>
        <w:ind w:left="260" w:firstLine="708"/>
        <w:rPr>
          <w:rFonts w:ascii="Times New Roman" w:eastAsia="Times New Roman" w:hAnsi="Times New Roman"/>
          <w:sz w:val="24"/>
        </w:rPr>
      </w:pPr>
    </w:p>
    <w:p w:rsidR="007E1C98" w:rsidRDefault="007E1C98" w:rsidP="00515143">
      <w:pPr>
        <w:spacing w:line="350" w:lineRule="auto"/>
        <w:ind w:left="260" w:firstLine="708"/>
        <w:rPr>
          <w:rFonts w:ascii="Times New Roman" w:eastAsia="Times New Roman" w:hAnsi="Times New Roman"/>
          <w:sz w:val="24"/>
        </w:rPr>
      </w:pPr>
    </w:p>
    <w:p w:rsidR="007E1C98" w:rsidRPr="00F960D7" w:rsidRDefault="007E1C98" w:rsidP="007E1C98">
      <w:pPr>
        <w:tabs>
          <w:tab w:val="left" w:pos="1241"/>
        </w:tabs>
        <w:spacing w:after="0" w:line="200" w:lineRule="exact"/>
        <w:jc w:val="both"/>
        <w:rPr>
          <w:rFonts w:ascii="Times New Roman" w:eastAsia="Times New Roman" w:hAnsi="Times New Roman"/>
        </w:rPr>
      </w:pPr>
      <w:r>
        <w:rPr>
          <w:rFonts w:ascii="Times New Roman" w:eastAsia="Times New Roman" w:hAnsi="Times New Roman"/>
          <w:b/>
          <w:sz w:val="24"/>
        </w:rPr>
        <w:t>Календарно-тематическое планирование</w:t>
      </w:r>
    </w:p>
    <w:p w:rsidR="00515143" w:rsidRPr="0012175C" w:rsidRDefault="00515143" w:rsidP="007E1C98">
      <w:pPr>
        <w:tabs>
          <w:tab w:val="left" w:pos="1241"/>
        </w:tabs>
        <w:spacing w:after="0" w:line="354" w:lineRule="auto"/>
        <w:rPr>
          <w:rFonts w:ascii="Times New Roman" w:eastAsia="Times New Roman" w:hAnsi="Times New Roman"/>
          <w:sz w:val="24"/>
        </w:rPr>
        <w:sectPr w:rsidR="00515143" w:rsidRPr="0012175C">
          <w:pgSz w:w="11900" w:h="16838"/>
          <w:pgMar w:top="1137" w:right="846" w:bottom="150" w:left="1440" w:header="0" w:footer="0" w:gutter="0"/>
          <w:cols w:space="0" w:equalWidth="0">
            <w:col w:w="9620"/>
          </w:cols>
          <w:docGrid w:linePitch="360"/>
        </w:sectPr>
      </w:pPr>
    </w:p>
    <w:tbl>
      <w:tblPr>
        <w:tblpPr w:leftFromText="180" w:rightFromText="180" w:vertAnchor="text" w:horzAnchor="margin" w:tblpY="-1124"/>
        <w:tblW w:w="10319" w:type="dxa"/>
        <w:tblLayout w:type="fixed"/>
        <w:tblCellMar>
          <w:left w:w="0" w:type="dxa"/>
          <w:right w:w="0" w:type="dxa"/>
        </w:tblCellMar>
        <w:tblLook w:val="0000" w:firstRow="0" w:lastRow="0" w:firstColumn="0" w:lastColumn="0" w:noHBand="0" w:noVBand="0"/>
      </w:tblPr>
      <w:tblGrid>
        <w:gridCol w:w="711"/>
        <w:gridCol w:w="4394"/>
        <w:gridCol w:w="992"/>
        <w:gridCol w:w="1117"/>
        <w:gridCol w:w="726"/>
        <w:gridCol w:w="27"/>
        <w:gridCol w:w="682"/>
        <w:gridCol w:w="47"/>
        <w:gridCol w:w="768"/>
        <w:gridCol w:w="20"/>
        <w:gridCol w:w="815"/>
        <w:gridCol w:w="20"/>
      </w:tblGrid>
      <w:tr w:rsidR="007E1C98" w:rsidTr="007E1C98">
        <w:trPr>
          <w:trHeight w:val="415"/>
        </w:trPr>
        <w:tc>
          <w:tcPr>
            <w:tcW w:w="711" w:type="dxa"/>
            <w:tcBorders>
              <w:left w:val="single" w:sz="8" w:space="0" w:color="auto"/>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700"/>
              <w:rPr>
                <w:rFonts w:ascii="Times New Roman" w:eastAsia="Times New Roman" w:hAnsi="Times New Roman"/>
                <w:b/>
                <w:sz w:val="24"/>
              </w:rPr>
            </w:pPr>
          </w:p>
        </w:tc>
        <w:tc>
          <w:tcPr>
            <w:tcW w:w="992" w:type="dxa"/>
            <w:tcBorders>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w w:val="98"/>
                <w:sz w:val="24"/>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p>
        </w:tc>
        <w:tc>
          <w:tcPr>
            <w:tcW w:w="835" w:type="dxa"/>
            <w:gridSpan w:val="3"/>
            <w:tcBorders>
              <w:left w:val="single" w:sz="4" w:space="0" w:color="auto"/>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jc w:val="center"/>
              <w:rPr>
                <w:rFonts w:ascii="Times New Roman" w:eastAsia="Times New Roman" w:hAnsi="Times New Roman"/>
                <w:b/>
                <w:sz w:val="24"/>
              </w:rPr>
            </w:pPr>
          </w:p>
        </w:tc>
      </w:tr>
      <w:tr w:rsidR="007E1C98" w:rsidTr="007E1C98">
        <w:trPr>
          <w:trHeight w:val="415"/>
        </w:trPr>
        <w:tc>
          <w:tcPr>
            <w:tcW w:w="711" w:type="dxa"/>
            <w:tcBorders>
              <w:left w:val="single" w:sz="8" w:space="0" w:color="auto"/>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r>
              <w:rPr>
                <w:rFonts w:ascii="Times New Roman" w:eastAsia="Times New Roman" w:hAnsi="Times New Roman"/>
                <w:b/>
                <w:sz w:val="24"/>
              </w:rPr>
              <w:t>темы</w:t>
            </w:r>
          </w:p>
        </w:tc>
        <w:tc>
          <w:tcPr>
            <w:tcW w:w="4394" w:type="dxa"/>
            <w:tcBorders>
              <w:right w:val="single" w:sz="8" w:space="0" w:color="auto"/>
            </w:tcBorders>
            <w:shd w:val="clear" w:color="auto" w:fill="auto"/>
            <w:vAlign w:val="bottom"/>
          </w:tcPr>
          <w:p w:rsidR="007E1C98" w:rsidRDefault="007E1C98" w:rsidP="007E1C98">
            <w:pPr>
              <w:spacing w:line="0" w:lineRule="atLeast"/>
              <w:ind w:left="1700"/>
              <w:rPr>
                <w:rFonts w:ascii="Times New Roman" w:eastAsia="Times New Roman" w:hAnsi="Times New Roman"/>
                <w:b/>
                <w:sz w:val="24"/>
              </w:rPr>
            </w:pPr>
            <w:r>
              <w:rPr>
                <w:rFonts w:ascii="Times New Roman" w:eastAsia="Times New Roman" w:hAnsi="Times New Roman"/>
                <w:b/>
                <w:sz w:val="24"/>
              </w:rPr>
              <w:t>Тема урока</w:t>
            </w:r>
          </w:p>
        </w:tc>
        <w:tc>
          <w:tcPr>
            <w:tcW w:w="992" w:type="dxa"/>
            <w:tcBorders>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w w:val="98"/>
                <w:sz w:val="24"/>
              </w:rPr>
            </w:pPr>
            <w:r>
              <w:rPr>
                <w:rFonts w:ascii="Times New Roman" w:eastAsia="Times New Roman" w:hAnsi="Times New Roman"/>
                <w:b/>
                <w:w w:val="98"/>
                <w:sz w:val="24"/>
              </w:rPr>
              <w:t>часов</w:t>
            </w:r>
          </w:p>
        </w:tc>
        <w:tc>
          <w:tcPr>
            <w:tcW w:w="1843" w:type="dxa"/>
            <w:gridSpan w:val="2"/>
            <w:tcBorders>
              <w:right w:val="single" w:sz="4"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r>
              <w:rPr>
                <w:rFonts w:ascii="Times New Roman" w:eastAsia="Times New Roman" w:hAnsi="Times New Roman"/>
                <w:b/>
                <w:sz w:val="24"/>
              </w:rPr>
              <w:t>Основные виды</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r>
              <w:rPr>
                <w:rFonts w:ascii="Times New Roman" w:eastAsia="Times New Roman" w:hAnsi="Times New Roman"/>
                <w:b/>
                <w:sz w:val="24"/>
              </w:rPr>
              <w:t>Сам. работа</w:t>
            </w:r>
          </w:p>
        </w:tc>
        <w:tc>
          <w:tcPr>
            <w:tcW w:w="835" w:type="dxa"/>
            <w:gridSpan w:val="3"/>
            <w:tcBorders>
              <w:left w:val="single" w:sz="4" w:space="0" w:color="auto"/>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b/>
                <w:sz w:val="24"/>
              </w:rPr>
            </w:pPr>
            <w:r>
              <w:rPr>
                <w:rFonts w:ascii="Times New Roman" w:eastAsia="Times New Roman" w:hAnsi="Times New Roman"/>
                <w:b/>
                <w:sz w:val="24"/>
              </w:rPr>
              <w:t>Дата</w:t>
            </w:r>
          </w:p>
        </w:tc>
        <w:tc>
          <w:tcPr>
            <w:tcW w:w="835" w:type="dxa"/>
            <w:gridSpan w:val="2"/>
            <w:tcBorders>
              <w:left w:val="single" w:sz="4" w:space="0" w:color="auto"/>
              <w:right w:val="single" w:sz="8" w:space="0" w:color="auto"/>
            </w:tcBorders>
          </w:tcPr>
          <w:p w:rsidR="007E1C98" w:rsidRDefault="007E1C98" w:rsidP="007E1C98">
            <w:pPr>
              <w:spacing w:line="0" w:lineRule="atLeast"/>
              <w:jc w:val="center"/>
              <w:rPr>
                <w:rFonts w:ascii="Times New Roman" w:eastAsia="Times New Roman" w:hAnsi="Times New Roman"/>
                <w:b/>
                <w:sz w:val="24"/>
              </w:rPr>
            </w:pPr>
            <w:r>
              <w:rPr>
                <w:rFonts w:ascii="Times New Roman" w:eastAsia="Times New Roman" w:hAnsi="Times New Roman"/>
                <w:b/>
                <w:sz w:val="24"/>
              </w:rPr>
              <w:t>Электронные ресурсы</w:t>
            </w:r>
          </w:p>
        </w:tc>
      </w:tr>
      <w:tr w:rsidR="007E1C98" w:rsidTr="007E1C98">
        <w:trPr>
          <w:trHeight w:val="142"/>
        </w:trPr>
        <w:tc>
          <w:tcPr>
            <w:tcW w:w="711" w:type="dxa"/>
            <w:tcBorders>
              <w:left w:val="single" w:sz="8"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3"/>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trHeight w:val="25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«Наш край» муз. Д. </w:t>
            </w:r>
            <w:proofErr w:type="spellStart"/>
            <w:r>
              <w:rPr>
                <w:rFonts w:ascii="Times New Roman" w:eastAsia="Times New Roman" w:hAnsi="Times New Roman"/>
                <w:sz w:val="24"/>
              </w:rPr>
              <w:t>Кабалевского</w:t>
            </w:r>
            <w:proofErr w:type="spellEnd"/>
            <w:r>
              <w:rPr>
                <w:rFonts w:ascii="Times New Roman" w:eastAsia="Times New Roman" w:hAnsi="Times New Roman"/>
                <w:sz w:val="24"/>
              </w:rPr>
              <w:t>, сл. А.</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w w:val="99"/>
                <w:sz w:val="24"/>
              </w:rPr>
            </w:pPr>
            <w:r>
              <w:rPr>
                <w:rFonts w:ascii="Times New Roman" w:eastAsia="Times New Roman" w:hAnsi="Times New Roman"/>
                <w:w w:val="99"/>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35" w:type="dxa"/>
            <w:gridSpan w:val="3"/>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06.09</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Пришельца. Разучивание песни</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3"/>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445C57" w:rsidP="007E1C98">
            <w:pPr>
              <w:spacing w:line="0" w:lineRule="atLeast"/>
              <w:ind w:left="100"/>
              <w:rPr>
                <w:rFonts w:ascii="Times New Roman" w:eastAsia="Times New Roman" w:hAnsi="Times New Roman"/>
                <w:sz w:val="24"/>
              </w:rPr>
            </w:pPr>
            <w:r w:rsidRPr="00445C57">
              <w:rPr>
                <w:rFonts w:ascii="Times New Roman" w:eastAsia="Times New Roman" w:hAnsi="Times New Roman"/>
                <w:sz w:val="24"/>
              </w:rPr>
              <w:t>https://resh.edu.ru/subject/6/4/</w:t>
            </w:r>
          </w:p>
        </w:tc>
      </w:tr>
      <w:tr w:rsidR="007E1C98" w:rsidTr="007E1C98">
        <w:trPr>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3"/>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3"/>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2</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«Семеро жуков» нем. нар. песня</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35" w:type="dxa"/>
            <w:gridSpan w:val="3"/>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13.09</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3"/>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445C57" w:rsidP="007E1C98">
            <w:pPr>
              <w:spacing w:line="0" w:lineRule="atLeast"/>
              <w:ind w:left="100"/>
              <w:rPr>
                <w:rFonts w:ascii="Times New Roman" w:eastAsia="Times New Roman" w:hAnsi="Times New Roman"/>
                <w:sz w:val="24"/>
              </w:rPr>
            </w:pPr>
            <w:r w:rsidRPr="00445C57">
              <w:rPr>
                <w:rFonts w:ascii="Times New Roman" w:eastAsia="Times New Roman" w:hAnsi="Times New Roman"/>
                <w:sz w:val="24"/>
              </w:rPr>
              <w:t>https://resh.edu.ru/subject/6/4/https://resh.edu.ru/subject/6/4/</w:t>
            </w:r>
          </w:p>
        </w:tc>
      </w:tr>
      <w:tr w:rsidR="007E1C98" w:rsidTr="007E1C98">
        <w:trPr>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3"/>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3"/>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3</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«Осенние листья» - муз. Ю. </w:t>
            </w:r>
            <w:proofErr w:type="spellStart"/>
            <w:r>
              <w:rPr>
                <w:rFonts w:ascii="Times New Roman" w:eastAsia="Times New Roman" w:hAnsi="Times New Roman"/>
                <w:sz w:val="24"/>
              </w:rPr>
              <w:t>Слонова</w:t>
            </w:r>
            <w:proofErr w:type="spellEnd"/>
            <w:r>
              <w:rPr>
                <w:rFonts w:ascii="Times New Roman" w:eastAsia="Times New Roman" w:hAnsi="Times New Roman"/>
                <w:sz w:val="24"/>
              </w:rPr>
              <w:t>, сл.</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35" w:type="dxa"/>
            <w:gridSpan w:val="3"/>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20.09</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И. </w:t>
            </w:r>
            <w:proofErr w:type="spellStart"/>
            <w:r>
              <w:rPr>
                <w:rFonts w:ascii="Times New Roman" w:eastAsia="Times New Roman" w:hAnsi="Times New Roman"/>
                <w:sz w:val="24"/>
              </w:rPr>
              <w:t>Токмаковой</w:t>
            </w:r>
            <w:proofErr w:type="spellEnd"/>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tabs>
                <w:tab w:val="left" w:pos="1241"/>
              </w:tabs>
              <w:spacing w:after="0" w:line="200" w:lineRule="exact"/>
              <w:jc w:val="both"/>
              <w:rPr>
                <w:rFonts w:ascii="Times New Roman" w:eastAsia="Times New Roman" w:hAnsi="Times New Roman"/>
                <w:sz w:val="24"/>
              </w:rPr>
            </w:pPr>
            <w:r>
              <w:rPr>
                <w:rFonts w:ascii="Times New Roman" w:eastAsia="Times New Roman" w:hAnsi="Times New Roman"/>
                <w:sz w:val="24"/>
              </w:rPr>
              <w:t>разучивание песни</w:t>
            </w:r>
            <w:r>
              <w:rPr>
                <w:rFonts w:ascii="Times New Roman" w:eastAsia="Times New Roman" w:hAnsi="Times New Roman"/>
                <w:b/>
                <w:sz w:val="24"/>
              </w:rPr>
              <w:t xml:space="preserve"> </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3"/>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445C57" w:rsidP="007E1C98">
            <w:pPr>
              <w:spacing w:line="0" w:lineRule="atLeast"/>
              <w:ind w:left="100"/>
              <w:rPr>
                <w:rFonts w:ascii="Times New Roman" w:eastAsia="Times New Roman" w:hAnsi="Times New Roman"/>
                <w:sz w:val="24"/>
              </w:rPr>
            </w:pPr>
            <w:r w:rsidRPr="00445C57">
              <w:rPr>
                <w:rFonts w:ascii="Times New Roman" w:eastAsia="Times New Roman" w:hAnsi="Times New Roman"/>
                <w:sz w:val="24"/>
              </w:rPr>
              <w:t>https://resh.edu.ru/subject/6/4/</w:t>
            </w:r>
          </w:p>
        </w:tc>
      </w:tr>
      <w:tr w:rsidR="007E1C98" w:rsidTr="007E1C98">
        <w:trPr>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3"/>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3"/>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80"/>
        </w:trPr>
        <w:tc>
          <w:tcPr>
            <w:tcW w:w="711" w:type="dxa"/>
            <w:tcBorders>
              <w:top w:val="single" w:sz="8" w:space="0" w:color="auto"/>
              <w:left w:val="single" w:sz="8" w:space="0" w:color="auto"/>
              <w:right w:val="single" w:sz="8" w:space="0" w:color="auto"/>
            </w:tcBorders>
            <w:shd w:val="clear" w:color="auto" w:fill="auto"/>
            <w:vAlign w:val="bottom"/>
          </w:tcPr>
          <w:p w:rsidR="007E1C98" w:rsidRPr="00F960D7" w:rsidRDefault="007E1C98" w:rsidP="007E1C98">
            <w:pPr>
              <w:spacing w:line="0" w:lineRule="atLeast"/>
              <w:ind w:right="100"/>
              <w:jc w:val="center"/>
              <w:rPr>
                <w:rFonts w:ascii="Times New Roman" w:eastAsia="Times New Roman" w:hAnsi="Times New Roman"/>
                <w:sz w:val="24"/>
              </w:rPr>
            </w:pPr>
            <w:r>
              <w:rPr>
                <w:rFonts w:ascii="Times New Roman" w:eastAsia="Times New Roman" w:hAnsi="Times New Roman"/>
                <w:sz w:val="24"/>
              </w:rPr>
              <w:t>4</w:t>
            </w:r>
          </w:p>
        </w:tc>
        <w:tc>
          <w:tcPr>
            <w:tcW w:w="4394" w:type="dxa"/>
            <w:tcBorders>
              <w:top w:val="single" w:sz="8"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«Про нашего учителя» - муз. О. Бойко, сл.</w:t>
            </w:r>
          </w:p>
        </w:tc>
        <w:tc>
          <w:tcPr>
            <w:tcW w:w="992" w:type="dxa"/>
            <w:vMerge w:val="restart"/>
            <w:tcBorders>
              <w:top w:val="single" w:sz="8" w:space="0" w:color="auto"/>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top w:val="single" w:sz="8"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top w:val="single" w:sz="8" w:space="0" w:color="auto"/>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top w:val="single" w:sz="8" w:space="0" w:color="auto"/>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27.09</w:t>
            </w:r>
          </w:p>
        </w:tc>
        <w:tc>
          <w:tcPr>
            <w:tcW w:w="835" w:type="dxa"/>
            <w:gridSpan w:val="2"/>
            <w:tcBorders>
              <w:top w:val="single" w:sz="8" w:space="0" w:color="auto"/>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М. </w:t>
            </w:r>
            <w:proofErr w:type="spellStart"/>
            <w:r>
              <w:rPr>
                <w:rFonts w:ascii="Times New Roman" w:eastAsia="Times New Roman" w:hAnsi="Times New Roman"/>
                <w:sz w:val="24"/>
              </w:rPr>
              <w:t>Лаписовой</w:t>
            </w:r>
            <w:proofErr w:type="spellEnd"/>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5</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«Игра в гости» - муз Д. </w:t>
            </w:r>
            <w:proofErr w:type="spellStart"/>
            <w:r>
              <w:rPr>
                <w:rFonts w:ascii="Times New Roman" w:eastAsia="Times New Roman" w:hAnsi="Times New Roman"/>
                <w:sz w:val="24"/>
              </w:rPr>
              <w:t>Кабалевского</w:t>
            </w:r>
            <w:proofErr w:type="spellEnd"/>
            <w:r>
              <w:rPr>
                <w:rFonts w:ascii="Times New Roman" w:eastAsia="Times New Roman" w:hAnsi="Times New Roman"/>
                <w:sz w:val="24"/>
              </w:rPr>
              <w:t>, сл.</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rPr>
                <w:rFonts w:ascii="Times New Roman" w:eastAsia="Times New Roman" w:hAnsi="Times New Roman"/>
                <w:sz w:val="24"/>
              </w:rPr>
            </w:pPr>
            <w:r>
              <w:rPr>
                <w:rFonts w:ascii="Times New Roman" w:eastAsia="Times New Roman" w:hAnsi="Times New Roman"/>
                <w:sz w:val="24"/>
              </w:rPr>
              <w:t>04.10</w:t>
            </w:r>
          </w:p>
        </w:tc>
        <w:tc>
          <w:tcPr>
            <w:tcW w:w="835" w:type="dxa"/>
            <w:gridSpan w:val="2"/>
            <w:tcBorders>
              <w:left w:val="single" w:sz="4" w:space="0" w:color="auto"/>
              <w:right w:val="single" w:sz="8" w:space="0" w:color="auto"/>
            </w:tcBorders>
          </w:tcPr>
          <w:p w:rsidR="007E1C98" w:rsidRDefault="007E1C98" w:rsidP="007E1C98">
            <w:pPr>
              <w:spacing w:line="258" w:lineRule="exact"/>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И. Рахимова</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6</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«Дважды два-четыре» - муз. В.</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11.10</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Шаинского, сл. М. </w:t>
            </w:r>
            <w:proofErr w:type="spellStart"/>
            <w:r>
              <w:rPr>
                <w:rFonts w:ascii="Times New Roman" w:eastAsia="Times New Roman" w:hAnsi="Times New Roman"/>
                <w:sz w:val="24"/>
              </w:rPr>
              <w:t>Пляцковского</w:t>
            </w:r>
            <w:proofErr w:type="spellEnd"/>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445C57" w:rsidP="007E1C98">
            <w:pPr>
              <w:spacing w:line="0" w:lineRule="atLeast"/>
              <w:ind w:left="100"/>
              <w:rPr>
                <w:rFonts w:ascii="Times New Roman" w:eastAsia="Times New Roman" w:hAnsi="Times New Roman"/>
                <w:sz w:val="24"/>
              </w:rPr>
            </w:pPr>
            <w:r w:rsidRPr="00445C57">
              <w:rPr>
                <w:rFonts w:ascii="Times New Roman" w:eastAsia="Times New Roman" w:hAnsi="Times New Roman"/>
                <w:sz w:val="24"/>
              </w:rPr>
              <w:t>https://resh.edu.ru/su</w:t>
            </w:r>
            <w:r w:rsidRPr="00445C57">
              <w:rPr>
                <w:rFonts w:ascii="Times New Roman" w:eastAsia="Times New Roman" w:hAnsi="Times New Roman"/>
                <w:sz w:val="24"/>
              </w:rPr>
              <w:lastRenderedPageBreak/>
              <w:t>bject/6/4/</w:t>
            </w: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7</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Ознакомление с графической записью</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proofErr w:type="gramStart"/>
            <w:r>
              <w:rPr>
                <w:rFonts w:ascii="Times New Roman" w:eastAsia="Times New Roman" w:hAnsi="Times New Roman"/>
                <w:sz w:val="24"/>
              </w:rPr>
              <w:t xml:space="preserve">Беседа,   </w:t>
            </w:r>
            <w:proofErr w:type="gramEnd"/>
            <w:r>
              <w:rPr>
                <w:rFonts w:ascii="Times New Roman" w:eastAsia="Times New Roman" w:hAnsi="Times New Roman"/>
                <w:sz w:val="24"/>
              </w:rPr>
              <w:t>работа   с</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18.10</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5"/>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мелодии: скрипичный ключ, нотный стан</w:t>
            </w:r>
          </w:p>
        </w:tc>
        <w:tc>
          <w:tcPr>
            <w:tcW w:w="992" w:type="dxa"/>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раздаточным</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материалом</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8</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Марши. Виды музыкальных маршей.</w:t>
            </w:r>
          </w:p>
        </w:tc>
        <w:tc>
          <w:tcPr>
            <w:tcW w:w="992" w:type="dxa"/>
            <w:tcBorders>
              <w:right w:val="single" w:sz="8" w:space="0" w:color="auto"/>
            </w:tcBorders>
            <w:shd w:val="clear" w:color="auto" w:fill="auto"/>
            <w:vAlign w:val="bottom"/>
          </w:tcPr>
          <w:p w:rsidR="007E1C98" w:rsidRDefault="007E1C98" w:rsidP="007E1C98">
            <w:pPr>
              <w:spacing w:line="258" w:lineRule="exac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25.10</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9</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 «Марш Черномора» из оперы</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08.11</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«Руслан и Людмила» М. Глинки</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tcBorders>
              <w:right w:val="single" w:sz="4" w:space="0" w:color="auto"/>
            </w:tcBorders>
            <w:shd w:val="clear" w:color="auto" w:fill="auto"/>
            <w:vAlign w:val="bottom"/>
          </w:tcPr>
          <w:p w:rsidR="007E1C98" w:rsidRDefault="007E1C98" w:rsidP="007E1C98">
            <w:pPr>
              <w:spacing w:line="206" w:lineRule="exact"/>
              <w:rPr>
                <w:rFonts w:ascii="Times New Roman" w:eastAsia="Times New Roman" w:hAnsi="Times New Roman"/>
                <w:sz w:val="18"/>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10</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«Родина моя» - муз. Е. Тиличеевой, сл. А.</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15.11</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Щербицкого</w:t>
            </w:r>
            <w:proofErr w:type="spellEnd"/>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60"/>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60" w:lineRule="exact"/>
              <w:ind w:right="100"/>
              <w:jc w:val="center"/>
              <w:rPr>
                <w:rFonts w:ascii="Times New Roman" w:eastAsia="Times New Roman" w:hAnsi="Times New Roman"/>
                <w:sz w:val="24"/>
              </w:rPr>
            </w:pPr>
            <w:r>
              <w:rPr>
                <w:rFonts w:ascii="Times New Roman" w:eastAsia="Times New Roman" w:hAnsi="Times New Roman"/>
                <w:sz w:val="24"/>
              </w:rPr>
              <w:t>11</w:t>
            </w:r>
          </w:p>
        </w:tc>
        <w:tc>
          <w:tcPr>
            <w:tcW w:w="4394" w:type="dxa"/>
            <w:tcBorders>
              <w:right w:val="single" w:sz="8"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«Ах ты, зимушка, зима» муз. А.</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22.11</w:t>
            </w:r>
          </w:p>
        </w:tc>
        <w:tc>
          <w:tcPr>
            <w:tcW w:w="835" w:type="dxa"/>
            <w:gridSpan w:val="2"/>
            <w:tcBorders>
              <w:left w:val="single" w:sz="4" w:space="0" w:color="auto"/>
              <w:right w:val="single" w:sz="8" w:space="0" w:color="auto"/>
            </w:tcBorders>
          </w:tcPr>
          <w:p w:rsidR="007E1C98" w:rsidRDefault="007E1C98" w:rsidP="007E1C98">
            <w:pPr>
              <w:spacing w:line="260"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Александрова, сл. народные</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445C57" w:rsidP="007E1C98">
            <w:pPr>
              <w:spacing w:line="0" w:lineRule="atLeast"/>
              <w:rPr>
                <w:rFonts w:ascii="Times New Roman" w:eastAsia="Times New Roman" w:hAnsi="Times New Roman"/>
                <w:sz w:val="17"/>
              </w:rPr>
            </w:pPr>
            <w:r w:rsidRPr="00445C57">
              <w:rPr>
                <w:rFonts w:ascii="Times New Roman" w:eastAsia="Times New Roman" w:hAnsi="Times New Roman"/>
                <w:sz w:val="17"/>
              </w:rPr>
              <w:t>https://resh.edu.ru/subject/6/4/</w:t>
            </w: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12</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«Ёлочка» - муз. Н. </w:t>
            </w:r>
            <w:proofErr w:type="spellStart"/>
            <w:r>
              <w:rPr>
                <w:rFonts w:ascii="Times New Roman" w:eastAsia="Times New Roman" w:hAnsi="Times New Roman"/>
                <w:sz w:val="24"/>
              </w:rPr>
              <w:t>Гольдербенг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сл.А</w:t>
            </w:r>
            <w:proofErr w:type="spellEnd"/>
            <w:r>
              <w:rPr>
                <w:rFonts w:ascii="Times New Roman" w:eastAsia="Times New Roman" w:hAnsi="Times New Roman"/>
                <w:sz w:val="24"/>
              </w:rPr>
              <w:t>.</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29.11</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Александровой</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vMerge/>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vMerge/>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13</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 «Почему медведь зимой спит?»</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06.12</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муз. Л. </w:t>
            </w:r>
            <w:proofErr w:type="spellStart"/>
            <w:r>
              <w:rPr>
                <w:rFonts w:ascii="Times New Roman" w:eastAsia="Times New Roman" w:hAnsi="Times New Roman"/>
                <w:sz w:val="24"/>
              </w:rPr>
              <w:t>Книппера</w:t>
            </w:r>
            <w:proofErr w:type="spellEnd"/>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445C57" w:rsidP="007E1C98">
            <w:pPr>
              <w:spacing w:line="0" w:lineRule="atLeast"/>
              <w:rPr>
                <w:rFonts w:ascii="Times New Roman" w:eastAsia="Times New Roman" w:hAnsi="Times New Roman"/>
                <w:sz w:val="17"/>
              </w:rPr>
            </w:pPr>
            <w:r w:rsidRPr="00445C57">
              <w:rPr>
                <w:rFonts w:ascii="Times New Roman" w:eastAsia="Times New Roman" w:hAnsi="Times New Roman"/>
                <w:sz w:val="17"/>
              </w:rPr>
              <w:t>https://resh.edu.ru/subject/6/4/</w:t>
            </w: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206" w:lineRule="exac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 «Итальянская песенка» - муз.</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13.12</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r>
              <w:rPr>
                <w:rFonts w:ascii="Times New Roman" w:eastAsia="Times New Roman" w:hAnsi="Times New Roman"/>
                <w:sz w:val="17"/>
              </w:rPr>
              <w:t>14</w:t>
            </w: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 Чайковского</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 Фрагменты из музыки Ф.</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20.12</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5"/>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r>
              <w:rPr>
                <w:rFonts w:ascii="Times New Roman" w:eastAsia="Times New Roman" w:hAnsi="Times New Roman"/>
                <w:sz w:val="24"/>
              </w:rPr>
              <w:t>15</w:t>
            </w: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Черчилля к кинофильму «Белоснежка и</w:t>
            </w:r>
          </w:p>
        </w:tc>
        <w:tc>
          <w:tcPr>
            <w:tcW w:w="992" w:type="dxa"/>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семь гномов»</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16</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Представление о выразительности</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Беседа с учителем,</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27.12</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динамических оттенков: пиано «У каждого</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свой музыкальный инструмент» -</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206" w:lineRule="exac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эстон.н.п</w:t>
            </w:r>
            <w:proofErr w:type="spellEnd"/>
            <w:r>
              <w:rPr>
                <w:rFonts w:ascii="Times New Roman" w:eastAsia="Times New Roman" w:hAnsi="Times New Roman"/>
                <w:sz w:val="24"/>
              </w:rPr>
              <w:t>.</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17</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Представление о строении музыкального</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Беседа с учителем,</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произведения: фраза. «Золотая звёздочка</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10.01</w:t>
            </w: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Москвы» - муз. Р. Бойко, сл. М.</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206" w:lineRule="exact"/>
              <w:rPr>
                <w:rFonts w:ascii="Times New Roman" w:eastAsia="Times New Roman" w:hAnsi="Times New Roman"/>
                <w:sz w:val="17"/>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Пляцковского</w:t>
            </w:r>
            <w:proofErr w:type="spellEnd"/>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18</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Выразительность динамических оттенков:</w:t>
            </w:r>
          </w:p>
        </w:tc>
        <w:tc>
          <w:tcPr>
            <w:tcW w:w="992" w:type="dxa"/>
            <w:tcBorders>
              <w:right w:val="single" w:sz="8" w:space="0" w:color="auto"/>
            </w:tcBorders>
            <w:shd w:val="clear" w:color="auto" w:fill="auto"/>
            <w:vAlign w:val="bottom"/>
          </w:tcPr>
          <w:p w:rsidR="007E1C98" w:rsidRDefault="007E1C98" w:rsidP="007E1C98">
            <w:pPr>
              <w:spacing w:line="258" w:lineRule="exac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Беседа с учителем,</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17.01</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19</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Представление о строении музыкального</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Беседа с учителем,</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24.01</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произведения: проигрыш «Чудак» - муз. В.</w:t>
            </w:r>
          </w:p>
        </w:tc>
        <w:tc>
          <w:tcPr>
            <w:tcW w:w="992" w:type="dxa"/>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Блага, сл. М. Везели</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20</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Представление о строении музыкального</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31.01</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произведения: предложении «Со вьюном я</w:t>
            </w:r>
          </w:p>
        </w:tc>
        <w:tc>
          <w:tcPr>
            <w:tcW w:w="992" w:type="dxa"/>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06" w:lineRule="exact"/>
              <w:rPr>
                <w:rFonts w:ascii="Times New Roman" w:eastAsia="Times New Roman" w:hAnsi="Times New Roman"/>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415"/>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хожу» - </w:t>
            </w:r>
            <w:proofErr w:type="spellStart"/>
            <w:r>
              <w:rPr>
                <w:rFonts w:ascii="Times New Roman" w:eastAsia="Times New Roman" w:hAnsi="Times New Roman"/>
                <w:sz w:val="24"/>
              </w:rPr>
              <w:t>р.н.п</w:t>
            </w:r>
            <w:proofErr w:type="spellEnd"/>
            <w:r>
              <w:rPr>
                <w:rFonts w:ascii="Times New Roman" w:eastAsia="Times New Roman" w:hAnsi="Times New Roman"/>
                <w:sz w:val="24"/>
              </w:rPr>
              <w:t>.</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60"/>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60" w:lineRule="exact"/>
              <w:ind w:right="100"/>
              <w:jc w:val="center"/>
              <w:rPr>
                <w:rFonts w:ascii="Times New Roman" w:eastAsia="Times New Roman" w:hAnsi="Times New Roman"/>
                <w:sz w:val="24"/>
              </w:rPr>
            </w:pPr>
            <w:r>
              <w:rPr>
                <w:rFonts w:ascii="Times New Roman" w:eastAsia="Times New Roman" w:hAnsi="Times New Roman"/>
                <w:sz w:val="24"/>
              </w:rPr>
              <w:t>21</w:t>
            </w:r>
          </w:p>
        </w:tc>
        <w:tc>
          <w:tcPr>
            <w:tcW w:w="4394" w:type="dxa"/>
            <w:tcBorders>
              <w:right w:val="single" w:sz="8"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«Ах вы, сени, мои сени» р. н. п.</w:t>
            </w:r>
          </w:p>
        </w:tc>
        <w:tc>
          <w:tcPr>
            <w:tcW w:w="992" w:type="dxa"/>
            <w:tcBorders>
              <w:right w:val="single" w:sz="8" w:space="0" w:color="auto"/>
            </w:tcBorders>
            <w:shd w:val="clear" w:color="auto" w:fill="auto"/>
            <w:vAlign w:val="bottom"/>
          </w:tcPr>
          <w:p w:rsidR="007E1C98" w:rsidRDefault="007E1C98" w:rsidP="007E1C98">
            <w:pPr>
              <w:spacing w:line="260" w:lineRule="exac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07</w:t>
            </w:r>
            <w:r w:rsidR="00445C57">
              <w:rPr>
                <w:rFonts w:ascii="Times New Roman" w:eastAsia="Times New Roman" w:hAnsi="Times New Roman"/>
                <w:sz w:val="24"/>
              </w:rPr>
              <w:t>.</w:t>
            </w:r>
            <w:r>
              <w:rPr>
                <w:rFonts w:ascii="Times New Roman" w:eastAsia="Times New Roman" w:hAnsi="Times New Roman"/>
                <w:sz w:val="24"/>
              </w:rPr>
              <w:t>02</w:t>
            </w:r>
          </w:p>
        </w:tc>
        <w:tc>
          <w:tcPr>
            <w:tcW w:w="835" w:type="dxa"/>
            <w:gridSpan w:val="2"/>
            <w:tcBorders>
              <w:left w:val="single" w:sz="4" w:space="0" w:color="auto"/>
              <w:right w:val="single" w:sz="8" w:space="0" w:color="auto"/>
            </w:tcBorders>
          </w:tcPr>
          <w:p w:rsidR="007E1C98" w:rsidRDefault="00445C57" w:rsidP="007E1C98">
            <w:pPr>
              <w:spacing w:line="260" w:lineRule="exact"/>
              <w:ind w:left="100"/>
              <w:rPr>
                <w:rFonts w:ascii="Times New Roman" w:eastAsia="Times New Roman" w:hAnsi="Times New Roman"/>
                <w:sz w:val="24"/>
              </w:rPr>
            </w:pPr>
            <w:r w:rsidRPr="00445C57">
              <w:rPr>
                <w:rFonts w:ascii="Times New Roman" w:eastAsia="Times New Roman" w:hAnsi="Times New Roman"/>
                <w:sz w:val="24"/>
              </w:rPr>
              <w:t>https://resh.edu.ru/subject/6/4/</w:t>
            </w: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22</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Детские музыкальные инструменты.</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Практическая</w:t>
            </w:r>
          </w:p>
        </w:tc>
        <w:tc>
          <w:tcPr>
            <w:tcW w:w="70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14.02</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Металлофон</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vMerge w:val="restart"/>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работа</w:t>
            </w:r>
          </w:p>
        </w:tc>
        <w:tc>
          <w:tcPr>
            <w:tcW w:w="709" w:type="dxa"/>
            <w:gridSpan w:val="2"/>
            <w:vMerge w:val="restart"/>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vMerge w:val="restart"/>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RPr="00F960D7"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8"/>
                <w:szCs w:val="28"/>
              </w:rPr>
            </w:pPr>
          </w:p>
        </w:tc>
        <w:tc>
          <w:tcPr>
            <w:tcW w:w="4394" w:type="dxa"/>
            <w:vMerge/>
            <w:tcBorders>
              <w:right w:val="single" w:sz="8" w:space="0" w:color="auto"/>
            </w:tcBorders>
            <w:shd w:val="clear" w:color="auto" w:fill="auto"/>
            <w:vAlign w:val="bottom"/>
          </w:tcPr>
          <w:p w:rsidR="007E1C98" w:rsidRPr="00F960D7" w:rsidRDefault="007E1C98" w:rsidP="007E1C98">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7E1C98" w:rsidRPr="00F960D7" w:rsidRDefault="007E1C98" w:rsidP="007E1C98">
            <w:pPr>
              <w:spacing w:line="0" w:lineRule="atLeast"/>
              <w:rPr>
                <w:rFonts w:ascii="Times New Roman" w:eastAsia="Times New Roman" w:hAnsi="Times New Roman"/>
                <w:sz w:val="28"/>
                <w:szCs w:val="28"/>
              </w:rPr>
            </w:pPr>
          </w:p>
        </w:tc>
        <w:tc>
          <w:tcPr>
            <w:tcW w:w="1843" w:type="dxa"/>
            <w:gridSpan w:val="2"/>
            <w:vMerge/>
            <w:tcBorders>
              <w:right w:val="single" w:sz="4" w:space="0" w:color="auto"/>
            </w:tcBorders>
            <w:shd w:val="clear" w:color="auto" w:fill="auto"/>
            <w:vAlign w:val="bottom"/>
          </w:tcPr>
          <w:p w:rsidR="007E1C98" w:rsidRPr="00F960D7" w:rsidRDefault="007E1C98" w:rsidP="007E1C98">
            <w:pPr>
              <w:spacing w:line="0" w:lineRule="atLeast"/>
              <w:rPr>
                <w:rFonts w:ascii="Times New Roman" w:eastAsia="Times New Roman" w:hAnsi="Times New Roman"/>
                <w:sz w:val="28"/>
                <w:szCs w:val="28"/>
              </w:rPr>
            </w:pPr>
          </w:p>
        </w:tc>
        <w:tc>
          <w:tcPr>
            <w:tcW w:w="709" w:type="dxa"/>
            <w:gridSpan w:val="2"/>
            <w:vMerge/>
            <w:tcBorders>
              <w:left w:val="single" w:sz="4" w:space="0" w:color="auto"/>
              <w:right w:val="single" w:sz="4" w:space="0" w:color="auto"/>
            </w:tcBorders>
            <w:shd w:val="clear" w:color="auto" w:fill="auto"/>
            <w:vAlign w:val="bottom"/>
          </w:tcPr>
          <w:p w:rsidR="007E1C98" w:rsidRPr="00F960D7" w:rsidRDefault="007E1C98" w:rsidP="007E1C98">
            <w:pPr>
              <w:spacing w:line="0" w:lineRule="atLeast"/>
              <w:rPr>
                <w:rFonts w:ascii="Times New Roman" w:eastAsia="Times New Roman" w:hAnsi="Times New Roman"/>
                <w:sz w:val="28"/>
                <w:szCs w:val="28"/>
              </w:rPr>
            </w:pPr>
          </w:p>
        </w:tc>
        <w:tc>
          <w:tcPr>
            <w:tcW w:w="815" w:type="dxa"/>
            <w:gridSpan w:val="2"/>
            <w:vMerge/>
            <w:tcBorders>
              <w:left w:val="single" w:sz="4" w:space="0" w:color="auto"/>
              <w:right w:val="single" w:sz="8" w:space="0" w:color="auto"/>
            </w:tcBorders>
            <w:shd w:val="clear" w:color="auto" w:fill="auto"/>
            <w:vAlign w:val="bottom"/>
          </w:tcPr>
          <w:p w:rsidR="007E1C98" w:rsidRPr="00F960D7" w:rsidRDefault="007E1C98" w:rsidP="007E1C98">
            <w:pPr>
              <w:spacing w:line="0" w:lineRule="atLeast"/>
              <w:rPr>
                <w:rFonts w:ascii="Times New Roman" w:eastAsia="Times New Roman" w:hAnsi="Times New Roman"/>
                <w:sz w:val="28"/>
                <w:szCs w:val="28"/>
              </w:rPr>
            </w:pPr>
          </w:p>
        </w:tc>
        <w:tc>
          <w:tcPr>
            <w:tcW w:w="835" w:type="dxa"/>
            <w:gridSpan w:val="2"/>
            <w:tcBorders>
              <w:left w:val="single" w:sz="4" w:space="0" w:color="auto"/>
              <w:right w:val="single" w:sz="8" w:space="0" w:color="auto"/>
            </w:tcBorders>
          </w:tcPr>
          <w:p w:rsidR="007E1C98" w:rsidRPr="00F960D7" w:rsidRDefault="007E1C98" w:rsidP="007E1C98">
            <w:pPr>
              <w:spacing w:line="0" w:lineRule="atLeast"/>
              <w:rPr>
                <w:rFonts w:ascii="Times New Roman" w:eastAsia="Times New Roman" w:hAnsi="Times New Roman"/>
                <w:sz w:val="28"/>
                <w:szCs w:val="28"/>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23</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«До, ре, ми, фа, соль» - муз. А.</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43" w:type="dxa"/>
            <w:gridSpan w:val="2"/>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09" w:type="dxa"/>
            <w:gridSpan w:val="2"/>
            <w:tcBorders>
              <w:right w:val="single" w:sz="4" w:space="0" w:color="auto"/>
            </w:tcBorders>
            <w:shd w:val="clear" w:color="auto" w:fill="auto"/>
            <w:vAlign w:val="bottom"/>
          </w:tcPr>
          <w:p w:rsidR="007E1C98" w:rsidRDefault="007E1C98" w:rsidP="007E1C98">
            <w:pPr>
              <w:spacing w:line="258" w:lineRule="exact"/>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21.02</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Островского, сл. З. Петровой</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09"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445C57" w:rsidP="007E1C98">
            <w:pPr>
              <w:spacing w:line="0" w:lineRule="atLeast"/>
              <w:rPr>
                <w:rFonts w:ascii="Times New Roman" w:eastAsia="Times New Roman" w:hAnsi="Times New Roman"/>
                <w:sz w:val="18"/>
              </w:rPr>
            </w:pPr>
            <w:r w:rsidRPr="00445C57">
              <w:rPr>
                <w:rFonts w:ascii="Times New Roman" w:eastAsia="Times New Roman" w:hAnsi="Times New Roman"/>
                <w:sz w:val="18"/>
              </w:rPr>
              <w:t>https://resh.edu.ru/subject/6/4/</w:t>
            </w: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43"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09" w:type="dxa"/>
            <w:gridSpan w:val="2"/>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4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09"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24</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«Тоска по весне» - муз. В. Моцарта, сл. К</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28.02</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Овербека</w:t>
            </w:r>
            <w:proofErr w:type="spellEnd"/>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206" w:lineRule="exact"/>
              <w:rPr>
                <w:rFonts w:ascii="Times New Roman" w:eastAsia="Times New Roman" w:hAnsi="Times New Roman"/>
                <w:sz w:val="18"/>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682" w:type="dxa"/>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60"/>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tcBorders>
              <w:right w:val="single" w:sz="8"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Представление о строении музыкального</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70" w:type="dxa"/>
            <w:gridSpan w:val="3"/>
            <w:tcBorders>
              <w:right w:val="single" w:sz="4"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r>
              <w:rPr>
                <w:rFonts w:ascii="Times New Roman" w:eastAsia="Times New Roman" w:hAnsi="Times New Roman"/>
                <w:sz w:val="24"/>
              </w:rPr>
              <w:t>Беседа с учителем,</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60" w:lineRule="exac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260" w:lineRule="exac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8"/>
                <w:szCs w:val="28"/>
              </w:rPr>
            </w:pPr>
            <w:r>
              <w:rPr>
                <w:rFonts w:ascii="Times New Roman" w:eastAsia="Times New Roman" w:hAnsi="Times New Roman"/>
                <w:sz w:val="28"/>
                <w:szCs w:val="28"/>
              </w:rPr>
              <w:t>25</w:t>
            </w: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произведения: вступление «Мамина</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07.03</w:t>
            </w: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песенка» - муз. М. </w:t>
            </w:r>
            <w:proofErr w:type="spellStart"/>
            <w:r>
              <w:rPr>
                <w:rFonts w:ascii="Times New Roman" w:eastAsia="Times New Roman" w:hAnsi="Times New Roman"/>
                <w:sz w:val="24"/>
              </w:rPr>
              <w:t>Парцхаладзе</w:t>
            </w:r>
            <w:proofErr w:type="spellEnd"/>
            <w:r>
              <w:rPr>
                <w:rFonts w:ascii="Times New Roman" w:eastAsia="Times New Roman" w:hAnsi="Times New Roman"/>
                <w:sz w:val="24"/>
              </w:rPr>
              <w:t>, сл. М.</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Пляцковского</w:t>
            </w:r>
            <w:proofErr w:type="spellEnd"/>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7"/>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682" w:type="dxa"/>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«Неаполитанская песенка» - муз. П.</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14.03</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26</w:t>
            </w: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Чайковского</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682" w:type="dxa"/>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58" w:lineRule="exact"/>
              <w:ind w:right="100"/>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Знакомство с духовыми инструментами:</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Беседа с учителем,</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21.03</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r>
              <w:rPr>
                <w:rFonts w:ascii="Times New Roman" w:eastAsia="Times New Roman" w:hAnsi="Times New Roman"/>
                <w:sz w:val="24"/>
              </w:rPr>
              <w:t>27</w:t>
            </w: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кларнет</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18"/>
              </w:rPr>
            </w:pP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60"/>
              <w:rPr>
                <w:rFonts w:ascii="Times New Roman" w:eastAsia="Times New Roman" w:hAnsi="Times New Roman"/>
                <w:sz w:val="24"/>
              </w:rPr>
            </w:pPr>
            <w:r>
              <w:rPr>
                <w:rFonts w:ascii="Times New Roman" w:eastAsia="Times New Roman" w:hAnsi="Times New Roman"/>
                <w:sz w:val="24"/>
              </w:rPr>
              <w:t>«Здравствуй, весна» - муз. А.</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206" w:lineRule="exact"/>
              <w:rPr>
                <w:rFonts w:ascii="Times New Roman" w:eastAsia="Times New Roman" w:hAnsi="Times New Roman"/>
                <w:sz w:val="17"/>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F960D7" w:rsidRDefault="007E1C98" w:rsidP="007E1C98">
            <w:pPr>
              <w:spacing w:line="0" w:lineRule="atLeast"/>
              <w:jc w:val="center"/>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Островского, сл. О. </w:t>
            </w:r>
            <w:proofErr w:type="spellStart"/>
            <w:r>
              <w:rPr>
                <w:rFonts w:ascii="Times New Roman" w:eastAsia="Times New Roman" w:hAnsi="Times New Roman"/>
                <w:sz w:val="24"/>
              </w:rPr>
              <w:t>Высотской</w:t>
            </w:r>
            <w:proofErr w:type="spellEnd"/>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682" w:type="dxa"/>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258" w:lineRule="exact"/>
              <w:ind w:right="100"/>
              <w:rPr>
                <w:rFonts w:ascii="Times New Roman" w:eastAsia="Times New Roman" w:hAnsi="Times New Roman"/>
                <w:sz w:val="28"/>
                <w:szCs w:val="28"/>
              </w:rPr>
            </w:pP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Знакомство с духовыми инструментами:</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rPr>
            </w:pP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Беседа с учителем,</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04.04</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труба</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r>
              <w:rPr>
                <w:rFonts w:ascii="Times New Roman" w:eastAsia="Times New Roman" w:hAnsi="Times New Roman"/>
                <w:sz w:val="28"/>
                <w:szCs w:val="28"/>
              </w:rPr>
              <w:t xml:space="preserve">     28</w:t>
            </w: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60"/>
              <w:rPr>
                <w:rFonts w:ascii="Times New Roman" w:eastAsia="Times New Roman" w:hAnsi="Times New Roman"/>
                <w:sz w:val="24"/>
              </w:rPr>
            </w:pPr>
            <w:r>
              <w:rPr>
                <w:rFonts w:ascii="Times New Roman" w:eastAsia="Times New Roman" w:hAnsi="Times New Roman"/>
                <w:sz w:val="24"/>
              </w:rPr>
              <w:t>«Победой кончилась война» - муз. Р.</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413"/>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proofErr w:type="spellStart"/>
            <w:r>
              <w:rPr>
                <w:rFonts w:ascii="Times New Roman" w:eastAsia="Times New Roman" w:hAnsi="Times New Roman"/>
                <w:sz w:val="24"/>
              </w:rPr>
              <w:t>Габичвадзе</w:t>
            </w:r>
            <w:proofErr w:type="spellEnd"/>
            <w:r>
              <w:rPr>
                <w:rFonts w:ascii="Times New Roman" w:eastAsia="Times New Roman" w:hAnsi="Times New Roman"/>
                <w:sz w:val="24"/>
              </w:rPr>
              <w:t>, сл. С. Михалкова</w:t>
            </w: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4"/>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682" w:type="dxa"/>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206" w:lineRule="exact"/>
              <w:rPr>
                <w:rFonts w:ascii="Times New Roman" w:eastAsia="Times New Roman" w:hAnsi="Times New Roman"/>
                <w:sz w:val="28"/>
                <w:szCs w:val="28"/>
              </w:rPr>
            </w:pP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«Песенка слонёнка и мышей» - муз. Б.</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258" w:lineRule="exact"/>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11.04</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7"/>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r>
              <w:rPr>
                <w:rFonts w:ascii="Times New Roman" w:eastAsia="Times New Roman" w:hAnsi="Times New Roman"/>
                <w:sz w:val="28"/>
                <w:szCs w:val="28"/>
              </w:rPr>
              <w:t xml:space="preserve">     29</w:t>
            </w: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Чайковского, сл. Д. Самойлова</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445C57" w:rsidP="007E1C98">
            <w:pPr>
              <w:spacing w:line="0" w:lineRule="atLeast"/>
              <w:rPr>
                <w:rFonts w:ascii="Times New Roman" w:eastAsia="Times New Roman" w:hAnsi="Times New Roman"/>
                <w:sz w:val="18"/>
              </w:rPr>
            </w:pPr>
            <w:r w:rsidRPr="00445C57">
              <w:rPr>
                <w:rFonts w:ascii="Times New Roman" w:eastAsia="Times New Roman" w:hAnsi="Times New Roman"/>
                <w:sz w:val="18"/>
              </w:rPr>
              <w:t>https://resh.edu.ru/subject/6/4/</w:t>
            </w: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682" w:type="dxa"/>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258" w:lineRule="exact"/>
              <w:ind w:right="100"/>
              <w:rPr>
                <w:rFonts w:ascii="Times New Roman" w:eastAsia="Times New Roman" w:hAnsi="Times New Roman"/>
                <w:sz w:val="28"/>
                <w:szCs w:val="28"/>
              </w:rPr>
            </w:pP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«Калоши» - муз. А. </w:t>
            </w:r>
            <w:proofErr w:type="spellStart"/>
            <w:r>
              <w:rPr>
                <w:rFonts w:ascii="Times New Roman" w:eastAsia="Times New Roman" w:hAnsi="Times New Roman"/>
                <w:sz w:val="24"/>
              </w:rPr>
              <w:t>Островскоо</w:t>
            </w:r>
            <w:proofErr w:type="spellEnd"/>
            <w:r>
              <w:rPr>
                <w:rFonts w:ascii="Times New Roman" w:eastAsia="Times New Roman" w:hAnsi="Times New Roman"/>
                <w:sz w:val="24"/>
              </w:rPr>
              <w:t>, сл. З.</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682" w:type="dxa"/>
            <w:tcBorders>
              <w:left w:val="single" w:sz="4" w:space="0" w:color="auto"/>
              <w:right w:val="single" w:sz="4" w:space="0" w:color="auto"/>
            </w:tcBorders>
            <w:shd w:val="clear" w:color="auto" w:fill="auto"/>
            <w:vAlign w:val="bottom"/>
          </w:tcPr>
          <w:p w:rsidR="007E1C98" w:rsidRDefault="007E1C98" w:rsidP="007E1C98">
            <w:pPr>
              <w:spacing w:line="258" w:lineRule="exact"/>
              <w:rPr>
                <w:rFonts w:ascii="Times New Roman" w:eastAsia="Times New Roman" w:hAnsi="Times New Roman"/>
                <w:sz w:val="24"/>
              </w:rPr>
            </w:pPr>
            <w:r>
              <w:rPr>
                <w:rFonts w:ascii="Times New Roman" w:eastAsia="Times New Roman" w:hAnsi="Times New Roman"/>
                <w:sz w:val="24"/>
              </w:rPr>
              <w:t xml:space="preserve">   1 </w:t>
            </w: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18.04</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r>
              <w:rPr>
                <w:rFonts w:ascii="Times New Roman" w:eastAsia="Times New Roman" w:hAnsi="Times New Roman"/>
                <w:sz w:val="28"/>
                <w:szCs w:val="28"/>
              </w:rPr>
              <w:t xml:space="preserve">     30</w:t>
            </w: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Петровой</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rPr>
                <w:rFonts w:ascii="Times New Roman" w:eastAsia="Times New Roman" w:hAnsi="Times New Roman"/>
                <w:sz w:val="28"/>
                <w:szCs w:val="2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682" w:type="dxa"/>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15" w:type="dxa"/>
            <w:gridSpan w:val="2"/>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144"/>
        </w:trPr>
        <w:tc>
          <w:tcPr>
            <w:tcW w:w="711" w:type="dxa"/>
            <w:tcBorders>
              <w:left w:val="single" w:sz="8"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682" w:type="dxa"/>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15" w:type="dxa"/>
            <w:gridSpan w:val="2"/>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Default="007E1C98" w:rsidP="007E1C98">
            <w:pPr>
              <w:spacing w:line="258" w:lineRule="exact"/>
              <w:ind w:right="100"/>
              <w:jc w:val="center"/>
              <w:rPr>
                <w:rFonts w:ascii="Times New Roman" w:eastAsia="Times New Roman" w:hAnsi="Times New Roman"/>
                <w:sz w:val="24"/>
              </w:rPr>
            </w:pPr>
            <w:r>
              <w:rPr>
                <w:rFonts w:ascii="Times New Roman" w:eastAsia="Times New Roman" w:hAnsi="Times New Roman"/>
                <w:sz w:val="24"/>
              </w:rPr>
              <w:t>31</w:t>
            </w:r>
          </w:p>
        </w:tc>
        <w:tc>
          <w:tcPr>
            <w:tcW w:w="4394" w:type="dxa"/>
            <w:tcBorders>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Знакомство с духовыми инструментами:</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Слушание</w:t>
            </w: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 </w:t>
            </w:r>
          </w:p>
        </w:tc>
        <w:tc>
          <w:tcPr>
            <w:tcW w:w="768" w:type="dxa"/>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25.04</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9"/>
        </w:trPr>
        <w:tc>
          <w:tcPr>
            <w:tcW w:w="711" w:type="dxa"/>
            <w:tcBorders>
              <w:left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4394" w:type="dxa"/>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флейта «Веснянка» - </w:t>
            </w:r>
            <w:proofErr w:type="spellStart"/>
            <w:r>
              <w:rPr>
                <w:rFonts w:ascii="Times New Roman" w:eastAsia="Times New Roman" w:hAnsi="Times New Roman"/>
                <w:sz w:val="24"/>
              </w:rPr>
              <w:t>укр.н.п</w:t>
            </w:r>
            <w:proofErr w:type="spellEnd"/>
            <w:r>
              <w:rPr>
                <w:rFonts w:ascii="Times New Roman" w:eastAsia="Times New Roman" w:hAnsi="Times New Roman"/>
                <w:sz w:val="24"/>
              </w:rPr>
              <w:t>.</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768" w:type="dxa"/>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8"/>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8"/>
              </w:rPr>
            </w:pPr>
          </w:p>
        </w:tc>
      </w:tr>
      <w:tr w:rsidR="007E1C98" w:rsidTr="007E1C98">
        <w:trPr>
          <w:gridAfter w:val="1"/>
          <w:wAfter w:w="20" w:type="dxa"/>
          <w:trHeight w:val="280"/>
        </w:trPr>
        <w:tc>
          <w:tcPr>
            <w:tcW w:w="711" w:type="dxa"/>
            <w:tcBorders>
              <w:top w:val="single" w:sz="8" w:space="0" w:color="auto"/>
              <w:left w:val="single" w:sz="8" w:space="0" w:color="auto"/>
              <w:right w:val="single" w:sz="8" w:space="0" w:color="auto"/>
            </w:tcBorders>
            <w:shd w:val="clear" w:color="auto" w:fill="auto"/>
            <w:vAlign w:val="bottom"/>
          </w:tcPr>
          <w:p w:rsidR="007E1C98" w:rsidRPr="00B82AB9" w:rsidRDefault="007E1C98" w:rsidP="007E1C98">
            <w:pPr>
              <w:spacing w:line="0" w:lineRule="atLeast"/>
              <w:ind w:right="100"/>
              <w:jc w:val="center"/>
              <w:rPr>
                <w:rFonts w:ascii="Times New Roman" w:eastAsia="Times New Roman" w:hAnsi="Times New Roman"/>
                <w:sz w:val="28"/>
                <w:szCs w:val="28"/>
              </w:rPr>
            </w:pPr>
          </w:p>
        </w:tc>
        <w:tc>
          <w:tcPr>
            <w:tcW w:w="4394" w:type="dxa"/>
            <w:tcBorders>
              <w:top w:val="single" w:sz="8"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«Детский альбом» - муз. П. Чайковского:</w:t>
            </w:r>
          </w:p>
        </w:tc>
        <w:tc>
          <w:tcPr>
            <w:tcW w:w="992" w:type="dxa"/>
            <w:vMerge w:val="restart"/>
            <w:tcBorders>
              <w:top w:val="single" w:sz="8" w:space="0" w:color="auto"/>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top w:val="single" w:sz="8"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Слушание</w:t>
            </w:r>
          </w:p>
        </w:tc>
        <w:tc>
          <w:tcPr>
            <w:tcW w:w="729" w:type="dxa"/>
            <w:gridSpan w:val="2"/>
            <w:tcBorders>
              <w:top w:val="single" w:sz="8" w:space="0" w:color="auto"/>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   1</w:t>
            </w:r>
          </w:p>
        </w:tc>
        <w:tc>
          <w:tcPr>
            <w:tcW w:w="768" w:type="dxa"/>
            <w:tcBorders>
              <w:top w:val="single" w:sz="8" w:space="0" w:color="auto"/>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16.05</w:t>
            </w:r>
          </w:p>
        </w:tc>
        <w:tc>
          <w:tcPr>
            <w:tcW w:w="835" w:type="dxa"/>
            <w:gridSpan w:val="2"/>
            <w:tcBorders>
              <w:top w:val="single" w:sz="8" w:space="0" w:color="auto"/>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jc w:val="center"/>
              <w:rPr>
                <w:rFonts w:ascii="Times New Roman" w:eastAsia="Times New Roman" w:hAnsi="Times New Roman"/>
                <w:sz w:val="28"/>
                <w:szCs w:val="28"/>
              </w:rPr>
            </w:pPr>
            <w:r>
              <w:rPr>
                <w:rFonts w:ascii="Times New Roman" w:eastAsia="Times New Roman" w:hAnsi="Times New Roman"/>
                <w:sz w:val="28"/>
                <w:szCs w:val="28"/>
              </w:rPr>
              <w:t>32</w:t>
            </w: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«Жаворонок»</w:t>
            </w:r>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68" w:type="dxa"/>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jc w:val="center"/>
              <w:rPr>
                <w:rFonts w:ascii="Times New Roman" w:eastAsia="Times New Roman" w:hAnsi="Times New Roman"/>
                <w:sz w:val="28"/>
                <w:szCs w:val="2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68" w:type="dxa"/>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B82AB9" w:rsidRDefault="007E1C98" w:rsidP="007E1C98">
            <w:pPr>
              <w:spacing w:line="0" w:lineRule="atLeast"/>
              <w:jc w:val="center"/>
              <w:rPr>
                <w:rFonts w:ascii="Times New Roman" w:eastAsia="Times New Roman" w:hAnsi="Times New Roman"/>
                <w:sz w:val="28"/>
                <w:szCs w:val="28"/>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2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68" w:type="dxa"/>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58"/>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258" w:lineRule="exact"/>
              <w:ind w:right="100"/>
              <w:jc w:val="center"/>
              <w:rPr>
                <w:rFonts w:ascii="Times New Roman" w:eastAsia="Times New Roman" w:hAnsi="Times New Roman"/>
                <w:sz w:val="28"/>
                <w:szCs w:val="28"/>
              </w:rPr>
            </w:pPr>
          </w:p>
        </w:tc>
        <w:tc>
          <w:tcPr>
            <w:tcW w:w="4394" w:type="dxa"/>
            <w:tcBorders>
              <w:right w:val="single" w:sz="8" w:space="0" w:color="auto"/>
            </w:tcBorders>
            <w:shd w:val="clear" w:color="auto" w:fill="auto"/>
            <w:vAlign w:val="bottom"/>
          </w:tcPr>
          <w:p w:rsidR="007E1C98" w:rsidRDefault="007E1C98" w:rsidP="007E1C98">
            <w:pPr>
              <w:tabs>
                <w:tab w:val="left" w:pos="1241"/>
              </w:tabs>
              <w:spacing w:after="0" w:line="200" w:lineRule="exact"/>
              <w:jc w:val="both"/>
              <w:rPr>
                <w:rFonts w:ascii="Times New Roman" w:eastAsia="Times New Roman" w:hAnsi="Times New Roman"/>
                <w:sz w:val="24"/>
              </w:rPr>
            </w:pPr>
            <w:r>
              <w:rPr>
                <w:rFonts w:ascii="Times New Roman" w:eastAsia="Times New Roman" w:hAnsi="Times New Roman"/>
                <w:sz w:val="24"/>
              </w:rPr>
              <w:t>«Чему учат в школе» - муз. В. Шаинского,</w:t>
            </w:r>
            <w:r>
              <w:rPr>
                <w:rFonts w:ascii="Times New Roman" w:eastAsia="Times New Roman" w:hAnsi="Times New Roman"/>
                <w:b/>
                <w:sz w:val="24"/>
              </w:rPr>
              <w:t xml:space="preserve"> </w:t>
            </w:r>
          </w:p>
        </w:tc>
        <w:tc>
          <w:tcPr>
            <w:tcW w:w="992" w:type="dxa"/>
            <w:vMerge w:val="restart"/>
            <w:tcBorders>
              <w:right w:val="single" w:sz="8" w:space="0" w:color="auto"/>
            </w:tcBorders>
            <w:shd w:val="clear" w:color="auto" w:fill="auto"/>
            <w:vAlign w:val="bottom"/>
          </w:tcPr>
          <w:p w:rsidR="007E1C98" w:rsidRDefault="007E1C98" w:rsidP="007E1C98">
            <w:pPr>
              <w:spacing w:line="0" w:lineRule="atLeast"/>
              <w:ind w:right="520"/>
              <w:jc w:val="right"/>
              <w:rPr>
                <w:rFonts w:ascii="Times New Roman" w:eastAsia="Times New Roman" w:hAnsi="Times New Roman"/>
                <w:sz w:val="24"/>
              </w:rPr>
            </w:pPr>
            <w:r>
              <w:rPr>
                <w:rFonts w:ascii="Times New Roman" w:eastAsia="Times New Roman" w:hAnsi="Times New Roman"/>
                <w:sz w:val="24"/>
              </w:rPr>
              <w:t>1</w:t>
            </w:r>
          </w:p>
        </w:tc>
        <w:tc>
          <w:tcPr>
            <w:tcW w:w="1870" w:type="dxa"/>
            <w:gridSpan w:val="3"/>
            <w:tcBorders>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Разучивание песни</w:t>
            </w: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 xml:space="preserve">   1</w:t>
            </w:r>
          </w:p>
        </w:tc>
        <w:tc>
          <w:tcPr>
            <w:tcW w:w="768" w:type="dxa"/>
            <w:tcBorders>
              <w:left w:val="single" w:sz="4" w:space="0" w:color="auto"/>
              <w:right w:val="single" w:sz="8" w:space="0" w:color="auto"/>
            </w:tcBorders>
            <w:shd w:val="clear" w:color="auto" w:fill="auto"/>
            <w:vAlign w:val="bottom"/>
          </w:tcPr>
          <w:p w:rsidR="007E1C98" w:rsidRDefault="007E1C98" w:rsidP="007E1C98">
            <w:pPr>
              <w:spacing w:line="258" w:lineRule="exact"/>
              <w:ind w:left="100"/>
              <w:rPr>
                <w:rFonts w:ascii="Times New Roman" w:eastAsia="Times New Roman" w:hAnsi="Times New Roman"/>
                <w:sz w:val="24"/>
              </w:rPr>
            </w:pPr>
            <w:r>
              <w:rPr>
                <w:rFonts w:ascii="Times New Roman" w:eastAsia="Times New Roman" w:hAnsi="Times New Roman"/>
                <w:sz w:val="24"/>
              </w:rPr>
              <w:t>23.05</w:t>
            </w:r>
          </w:p>
        </w:tc>
        <w:tc>
          <w:tcPr>
            <w:tcW w:w="835" w:type="dxa"/>
            <w:gridSpan w:val="2"/>
            <w:tcBorders>
              <w:left w:val="single" w:sz="4" w:space="0" w:color="auto"/>
              <w:right w:val="single" w:sz="8" w:space="0" w:color="auto"/>
            </w:tcBorders>
          </w:tcPr>
          <w:p w:rsidR="007E1C98" w:rsidRDefault="007E1C98" w:rsidP="007E1C98">
            <w:pPr>
              <w:spacing w:line="258" w:lineRule="exact"/>
              <w:ind w:left="100"/>
              <w:rPr>
                <w:rFonts w:ascii="Times New Roman" w:eastAsia="Times New Roman" w:hAnsi="Times New Roman"/>
                <w:sz w:val="24"/>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jc w:val="center"/>
              <w:rPr>
                <w:rFonts w:ascii="Times New Roman" w:eastAsia="Times New Roman" w:hAnsi="Times New Roman"/>
                <w:sz w:val="28"/>
                <w:szCs w:val="28"/>
              </w:rPr>
            </w:pPr>
            <w:r>
              <w:rPr>
                <w:rFonts w:ascii="Times New Roman" w:eastAsia="Times New Roman" w:hAnsi="Times New Roman"/>
                <w:sz w:val="28"/>
                <w:szCs w:val="28"/>
              </w:rPr>
              <w:t>33</w:t>
            </w:r>
          </w:p>
        </w:tc>
        <w:tc>
          <w:tcPr>
            <w:tcW w:w="4394" w:type="dxa"/>
            <w:vMerge w:val="restart"/>
            <w:tcBorders>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sz w:val="24"/>
              </w:rPr>
            </w:pPr>
            <w:r>
              <w:rPr>
                <w:rFonts w:ascii="Times New Roman" w:eastAsia="Times New Roman" w:hAnsi="Times New Roman"/>
                <w:sz w:val="24"/>
              </w:rPr>
              <w:t xml:space="preserve">сл. М. </w:t>
            </w:r>
            <w:proofErr w:type="spellStart"/>
            <w:r>
              <w:rPr>
                <w:rFonts w:ascii="Times New Roman" w:eastAsia="Times New Roman" w:hAnsi="Times New Roman"/>
                <w:sz w:val="24"/>
              </w:rPr>
              <w:t>Пляцковского</w:t>
            </w:r>
            <w:proofErr w:type="spellEnd"/>
          </w:p>
        </w:tc>
        <w:tc>
          <w:tcPr>
            <w:tcW w:w="992"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68" w:type="dxa"/>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206"/>
        </w:trPr>
        <w:tc>
          <w:tcPr>
            <w:tcW w:w="711" w:type="dxa"/>
            <w:tcBorders>
              <w:left w:val="single" w:sz="8" w:space="0" w:color="auto"/>
              <w:right w:val="single" w:sz="8" w:space="0" w:color="auto"/>
            </w:tcBorders>
            <w:shd w:val="clear" w:color="auto" w:fill="auto"/>
            <w:vAlign w:val="bottom"/>
          </w:tcPr>
          <w:p w:rsidR="007E1C98" w:rsidRPr="00B82AB9" w:rsidRDefault="007E1C98" w:rsidP="007E1C98">
            <w:pPr>
              <w:spacing w:line="0" w:lineRule="atLeast"/>
              <w:jc w:val="center"/>
              <w:rPr>
                <w:rFonts w:ascii="Times New Roman" w:eastAsia="Times New Roman" w:hAnsi="Times New Roman"/>
                <w:sz w:val="28"/>
                <w:szCs w:val="28"/>
              </w:rPr>
            </w:pPr>
          </w:p>
        </w:tc>
        <w:tc>
          <w:tcPr>
            <w:tcW w:w="4394" w:type="dxa"/>
            <w:vMerge/>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992"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768" w:type="dxa"/>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7"/>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17"/>
              </w:rPr>
            </w:pPr>
          </w:p>
        </w:tc>
      </w:tr>
      <w:tr w:rsidR="007E1C98" w:rsidTr="007E1C98">
        <w:trPr>
          <w:gridAfter w:val="1"/>
          <w:wAfter w:w="20" w:type="dxa"/>
          <w:trHeight w:val="147"/>
        </w:trPr>
        <w:tc>
          <w:tcPr>
            <w:tcW w:w="711" w:type="dxa"/>
            <w:tcBorders>
              <w:left w:val="single" w:sz="8" w:space="0" w:color="auto"/>
              <w:bottom w:val="single" w:sz="8" w:space="0" w:color="auto"/>
              <w:right w:val="single" w:sz="8" w:space="0" w:color="auto"/>
            </w:tcBorders>
            <w:shd w:val="clear" w:color="auto" w:fill="auto"/>
            <w:vAlign w:val="bottom"/>
          </w:tcPr>
          <w:p w:rsidR="007E1C98" w:rsidRPr="00B82AB9" w:rsidRDefault="007E1C98" w:rsidP="007E1C98">
            <w:pPr>
              <w:spacing w:line="0" w:lineRule="atLeast"/>
              <w:jc w:val="center"/>
              <w:rPr>
                <w:rFonts w:ascii="Times New Roman" w:eastAsia="Times New Roman" w:hAnsi="Times New Roman"/>
                <w:sz w:val="28"/>
                <w:szCs w:val="28"/>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992"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1870" w:type="dxa"/>
            <w:gridSpan w:val="3"/>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2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68" w:type="dxa"/>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r w:rsidR="007E1C98" w:rsidTr="007E1C98">
        <w:trPr>
          <w:gridAfter w:val="1"/>
          <w:wAfter w:w="20" w:type="dxa"/>
          <w:trHeight w:val="265"/>
        </w:trPr>
        <w:tc>
          <w:tcPr>
            <w:tcW w:w="711" w:type="dxa"/>
            <w:tcBorders>
              <w:left w:val="single" w:sz="8" w:space="0" w:color="auto"/>
            </w:tcBorders>
            <w:shd w:val="clear" w:color="auto" w:fill="auto"/>
            <w:vAlign w:val="bottom"/>
          </w:tcPr>
          <w:p w:rsidR="007E1C98" w:rsidRDefault="007E1C98" w:rsidP="007E1C98">
            <w:pPr>
              <w:spacing w:line="265" w:lineRule="exact"/>
              <w:jc w:val="right"/>
              <w:rPr>
                <w:rFonts w:ascii="Times New Roman" w:eastAsia="Times New Roman" w:hAnsi="Times New Roman"/>
                <w:b/>
                <w:sz w:val="24"/>
              </w:rPr>
            </w:pPr>
          </w:p>
        </w:tc>
        <w:tc>
          <w:tcPr>
            <w:tcW w:w="4394"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3"/>
              </w:rPr>
            </w:pPr>
          </w:p>
        </w:tc>
        <w:tc>
          <w:tcPr>
            <w:tcW w:w="992" w:type="dxa"/>
            <w:shd w:val="clear" w:color="auto" w:fill="auto"/>
            <w:vAlign w:val="bottom"/>
          </w:tcPr>
          <w:p w:rsidR="007E1C98" w:rsidRDefault="007E1C98" w:rsidP="007E1C98">
            <w:pPr>
              <w:spacing w:line="265" w:lineRule="exact"/>
              <w:ind w:left="100"/>
              <w:rPr>
                <w:rFonts w:ascii="Times New Roman" w:eastAsia="Times New Roman" w:hAnsi="Times New Roman"/>
                <w:b/>
                <w:sz w:val="24"/>
              </w:rPr>
            </w:pPr>
            <w:r>
              <w:rPr>
                <w:rFonts w:ascii="Times New Roman" w:eastAsia="Times New Roman" w:hAnsi="Times New Roman"/>
                <w:b/>
                <w:sz w:val="24"/>
              </w:rPr>
              <w:t>33 часа</w:t>
            </w:r>
          </w:p>
        </w:tc>
        <w:tc>
          <w:tcPr>
            <w:tcW w:w="1870" w:type="dxa"/>
            <w:gridSpan w:val="3"/>
            <w:tcBorders>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3"/>
              </w:rPr>
            </w:pP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23"/>
              </w:rPr>
            </w:pPr>
            <w:r>
              <w:rPr>
                <w:rFonts w:ascii="Times New Roman" w:eastAsia="Times New Roman" w:hAnsi="Times New Roman"/>
                <w:sz w:val="23"/>
              </w:rPr>
              <w:t>33 часа</w:t>
            </w:r>
          </w:p>
        </w:tc>
        <w:tc>
          <w:tcPr>
            <w:tcW w:w="768" w:type="dxa"/>
            <w:tcBorders>
              <w:left w:val="single" w:sz="4"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3"/>
              </w:rPr>
            </w:pPr>
          </w:p>
        </w:tc>
        <w:tc>
          <w:tcPr>
            <w:tcW w:w="835" w:type="dxa"/>
            <w:gridSpan w:val="2"/>
            <w:tcBorders>
              <w:left w:val="single" w:sz="4" w:space="0" w:color="auto"/>
              <w:right w:val="single" w:sz="8" w:space="0" w:color="auto"/>
            </w:tcBorders>
          </w:tcPr>
          <w:p w:rsidR="007E1C98" w:rsidRDefault="007E1C98" w:rsidP="007E1C98">
            <w:pPr>
              <w:spacing w:line="0" w:lineRule="atLeast"/>
              <w:rPr>
                <w:rFonts w:ascii="Times New Roman" w:eastAsia="Times New Roman" w:hAnsi="Times New Roman"/>
                <w:sz w:val="23"/>
              </w:rPr>
            </w:pPr>
          </w:p>
        </w:tc>
      </w:tr>
      <w:tr w:rsidR="007E1C98" w:rsidTr="007E1C98">
        <w:trPr>
          <w:gridAfter w:val="1"/>
          <w:wAfter w:w="20" w:type="dxa"/>
          <w:trHeight w:val="413"/>
        </w:trPr>
        <w:tc>
          <w:tcPr>
            <w:tcW w:w="711" w:type="dxa"/>
            <w:tcBorders>
              <w:lef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p>
        </w:tc>
        <w:tc>
          <w:tcPr>
            <w:tcW w:w="4394" w:type="dxa"/>
            <w:tcBorders>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24"/>
              </w:rPr>
            </w:pPr>
            <w:r>
              <w:rPr>
                <w:rFonts w:ascii="Times New Roman" w:eastAsia="Times New Roman" w:hAnsi="Times New Roman"/>
                <w:sz w:val="24"/>
              </w:rPr>
              <w:t>Всего:66 часов</w:t>
            </w:r>
          </w:p>
        </w:tc>
        <w:tc>
          <w:tcPr>
            <w:tcW w:w="2862" w:type="dxa"/>
            <w:gridSpan w:val="4"/>
            <w:tcBorders>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b/>
                <w:sz w:val="24"/>
              </w:rPr>
            </w:pPr>
          </w:p>
        </w:tc>
        <w:tc>
          <w:tcPr>
            <w:tcW w:w="729" w:type="dxa"/>
            <w:gridSpan w:val="2"/>
            <w:tcBorders>
              <w:left w:val="single" w:sz="4" w:space="0" w:color="auto"/>
              <w:right w:val="single" w:sz="4"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b/>
                <w:sz w:val="24"/>
              </w:rPr>
            </w:pPr>
          </w:p>
        </w:tc>
        <w:tc>
          <w:tcPr>
            <w:tcW w:w="768" w:type="dxa"/>
            <w:tcBorders>
              <w:left w:val="single" w:sz="4" w:space="0" w:color="auto"/>
              <w:right w:val="single" w:sz="8" w:space="0" w:color="auto"/>
            </w:tcBorders>
            <w:shd w:val="clear" w:color="auto" w:fill="auto"/>
            <w:vAlign w:val="bottom"/>
          </w:tcPr>
          <w:p w:rsidR="007E1C98" w:rsidRDefault="007E1C98" w:rsidP="007E1C98">
            <w:pPr>
              <w:spacing w:line="0" w:lineRule="atLeast"/>
              <w:ind w:left="100"/>
              <w:rPr>
                <w:rFonts w:ascii="Times New Roman" w:eastAsia="Times New Roman" w:hAnsi="Times New Roman"/>
                <w:b/>
                <w:sz w:val="24"/>
              </w:rPr>
            </w:pPr>
          </w:p>
        </w:tc>
        <w:tc>
          <w:tcPr>
            <w:tcW w:w="835" w:type="dxa"/>
            <w:gridSpan w:val="2"/>
            <w:tcBorders>
              <w:left w:val="single" w:sz="4" w:space="0" w:color="auto"/>
              <w:right w:val="single" w:sz="8" w:space="0" w:color="auto"/>
            </w:tcBorders>
          </w:tcPr>
          <w:p w:rsidR="007E1C98" w:rsidRDefault="007E1C98" w:rsidP="007E1C98">
            <w:pPr>
              <w:spacing w:line="0" w:lineRule="atLeast"/>
              <w:ind w:left="100"/>
              <w:rPr>
                <w:rFonts w:ascii="Times New Roman" w:eastAsia="Times New Roman" w:hAnsi="Times New Roman"/>
                <w:b/>
                <w:sz w:val="24"/>
              </w:rPr>
            </w:pPr>
          </w:p>
        </w:tc>
      </w:tr>
      <w:tr w:rsidR="007E1C98" w:rsidTr="007E1C98">
        <w:trPr>
          <w:gridAfter w:val="1"/>
          <w:wAfter w:w="20" w:type="dxa"/>
          <w:trHeight w:val="142"/>
        </w:trPr>
        <w:tc>
          <w:tcPr>
            <w:tcW w:w="711" w:type="dxa"/>
            <w:tcBorders>
              <w:left w:val="single" w:sz="8" w:space="0" w:color="auto"/>
              <w:bottom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4394" w:type="dxa"/>
            <w:tcBorders>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2109" w:type="dxa"/>
            <w:gridSpan w:val="2"/>
            <w:tcBorders>
              <w:bottom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53" w:type="dxa"/>
            <w:gridSpan w:val="2"/>
            <w:tcBorders>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29" w:type="dxa"/>
            <w:gridSpan w:val="2"/>
            <w:tcBorders>
              <w:left w:val="single" w:sz="4" w:space="0" w:color="auto"/>
              <w:bottom w:val="single" w:sz="8" w:space="0" w:color="auto"/>
              <w:right w:val="single" w:sz="4"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768" w:type="dxa"/>
            <w:tcBorders>
              <w:left w:val="single" w:sz="4" w:space="0" w:color="auto"/>
              <w:bottom w:val="single" w:sz="8" w:space="0" w:color="auto"/>
              <w:right w:val="single" w:sz="8" w:space="0" w:color="auto"/>
            </w:tcBorders>
            <w:shd w:val="clear" w:color="auto" w:fill="auto"/>
            <w:vAlign w:val="bottom"/>
          </w:tcPr>
          <w:p w:rsidR="007E1C98" w:rsidRDefault="007E1C98" w:rsidP="007E1C98">
            <w:pPr>
              <w:spacing w:line="0" w:lineRule="atLeast"/>
              <w:rPr>
                <w:rFonts w:ascii="Times New Roman" w:eastAsia="Times New Roman" w:hAnsi="Times New Roman"/>
                <w:sz w:val="12"/>
              </w:rPr>
            </w:pPr>
          </w:p>
        </w:tc>
        <w:tc>
          <w:tcPr>
            <w:tcW w:w="835" w:type="dxa"/>
            <w:gridSpan w:val="2"/>
            <w:tcBorders>
              <w:left w:val="single" w:sz="4" w:space="0" w:color="auto"/>
              <w:bottom w:val="single" w:sz="8" w:space="0" w:color="auto"/>
              <w:right w:val="single" w:sz="8" w:space="0" w:color="auto"/>
            </w:tcBorders>
          </w:tcPr>
          <w:p w:rsidR="007E1C98" w:rsidRDefault="007E1C98" w:rsidP="007E1C98">
            <w:pPr>
              <w:spacing w:line="0" w:lineRule="atLeast"/>
              <w:rPr>
                <w:rFonts w:ascii="Times New Roman" w:eastAsia="Times New Roman" w:hAnsi="Times New Roman"/>
                <w:sz w:val="12"/>
              </w:rPr>
            </w:pPr>
          </w:p>
        </w:tc>
      </w:tr>
    </w:tbl>
    <w:p w:rsidR="00515143" w:rsidRDefault="00515143" w:rsidP="00515143">
      <w:pPr>
        <w:tabs>
          <w:tab w:val="left" w:pos="1241"/>
        </w:tabs>
        <w:spacing w:after="0" w:line="200" w:lineRule="exact"/>
        <w:jc w:val="both"/>
        <w:rPr>
          <w:rFonts w:ascii="Times New Roman" w:eastAsia="Times New Roman" w:hAnsi="Times New Roman"/>
          <w:b/>
          <w:sz w:val="24"/>
        </w:rPr>
      </w:pPr>
    </w:p>
    <w:p w:rsidR="00515143" w:rsidRPr="00F960D7" w:rsidRDefault="00515143" w:rsidP="007E1C98">
      <w:pPr>
        <w:tabs>
          <w:tab w:val="left" w:pos="1241"/>
        </w:tabs>
        <w:spacing w:after="0" w:line="200" w:lineRule="exact"/>
        <w:jc w:val="both"/>
        <w:rPr>
          <w:rFonts w:ascii="Times New Roman" w:eastAsia="Times New Roman" w:hAnsi="Times New Roman"/>
        </w:rPr>
      </w:pPr>
      <w:r w:rsidRPr="00F960D7">
        <w:rPr>
          <w:rFonts w:ascii="Times New Roman" w:eastAsia="Times New Roman" w:hAnsi="Times New Roman"/>
          <w:b/>
          <w:sz w:val="24"/>
        </w:rPr>
        <w:tab/>
      </w:r>
    </w:p>
    <w:p w:rsidR="0093619C" w:rsidRDefault="0093619C" w:rsidP="00515143">
      <w:pPr>
        <w:pStyle w:val="1"/>
      </w:pPr>
    </w:p>
    <w:p w:rsidR="0093619C" w:rsidRPr="0093619C" w:rsidRDefault="0093619C" w:rsidP="0093619C">
      <w:pPr>
        <w:rPr>
          <w:lang w:eastAsia="ru-RU"/>
        </w:rPr>
      </w:pPr>
    </w:p>
    <w:p w:rsidR="0093619C" w:rsidRDefault="0093619C" w:rsidP="0093619C">
      <w:pPr>
        <w:rPr>
          <w:lang w:eastAsia="ru-RU"/>
        </w:rPr>
      </w:pPr>
    </w:p>
    <w:p w:rsidR="0093619C" w:rsidRDefault="0093619C" w:rsidP="0093619C">
      <w:pPr>
        <w:pStyle w:val="a3"/>
        <w:spacing w:before="0" w:beforeAutospacing="0" w:after="0" w:afterAutospacing="0"/>
        <w:jc w:val="both"/>
      </w:pPr>
      <w:r>
        <w:tab/>
      </w:r>
    </w:p>
    <w:p w:rsidR="0093619C" w:rsidRPr="004320AC" w:rsidRDefault="0093619C" w:rsidP="0093619C">
      <w:pPr>
        <w:pStyle w:val="a3"/>
        <w:spacing w:before="0" w:beforeAutospacing="0" w:after="0" w:afterAutospacing="0"/>
        <w:jc w:val="both"/>
      </w:pPr>
      <w:r w:rsidRPr="004320AC">
        <w:t xml:space="preserve">                                                                                                                       Согласовано</w:t>
      </w:r>
    </w:p>
    <w:p w:rsidR="0093619C" w:rsidRPr="001A117C" w:rsidRDefault="0093619C" w:rsidP="0093619C">
      <w:pPr>
        <w:jc w:val="right"/>
        <w:rPr>
          <w:rFonts w:ascii="Times New Roman" w:hAnsi="Times New Roman"/>
          <w:sz w:val="24"/>
          <w:szCs w:val="24"/>
        </w:rPr>
      </w:pPr>
      <w:r w:rsidRPr="001A117C">
        <w:rPr>
          <w:rFonts w:ascii="Times New Roman" w:hAnsi="Times New Roman"/>
          <w:sz w:val="24"/>
          <w:szCs w:val="24"/>
        </w:rPr>
        <w:t>Заместитель директора школы по УВР</w:t>
      </w:r>
    </w:p>
    <w:p w:rsidR="0093619C" w:rsidRDefault="0093619C" w:rsidP="0093619C">
      <w:pPr>
        <w:jc w:val="right"/>
        <w:rPr>
          <w:rFonts w:ascii="Times New Roman" w:hAnsi="Times New Roman"/>
          <w:sz w:val="24"/>
          <w:szCs w:val="24"/>
        </w:rPr>
      </w:pPr>
      <w:r w:rsidRPr="001A117C">
        <w:rPr>
          <w:rFonts w:ascii="Times New Roman" w:hAnsi="Times New Roman"/>
          <w:sz w:val="24"/>
          <w:szCs w:val="24"/>
        </w:rPr>
        <w:t>________________ Скрынникова Н.В.</w:t>
      </w:r>
    </w:p>
    <w:p w:rsidR="0093619C" w:rsidRPr="001A117C" w:rsidRDefault="008832C3" w:rsidP="0093619C">
      <w:pPr>
        <w:jc w:val="right"/>
        <w:rPr>
          <w:rFonts w:ascii="Times New Roman" w:hAnsi="Times New Roman"/>
          <w:sz w:val="24"/>
          <w:szCs w:val="24"/>
        </w:rPr>
      </w:pPr>
      <w:r>
        <w:rPr>
          <w:rFonts w:ascii="Times New Roman" w:hAnsi="Times New Roman"/>
          <w:sz w:val="24"/>
          <w:szCs w:val="24"/>
        </w:rPr>
        <w:t xml:space="preserve">19 </w:t>
      </w:r>
      <w:proofErr w:type="gramStart"/>
      <w:r>
        <w:rPr>
          <w:rFonts w:ascii="Times New Roman" w:hAnsi="Times New Roman"/>
          <w:sz w:val="24"/>
          <w:szCs w:val="24"/>
        </w:rPr>
        <w:t xml:space="preserve">августа </w:t>
      </w:r>
      <w:r w:rsidR="008650C0">
        <w:rPr>
          <w:rFonts w:ascii="Times New Roman" w:hAnsi="Times New Roman"/>
          <w:sz w:val="24"/>
          <w:szCs w:val="24"/>
        </w:rPr>
        <w:t xml:space="preserve"> 202</w:t>
      </w:r>
      <w:r>
        <w:rPr>
          <w:rFonts w:ascii="Times New Roman" w:hAnsi="Times New Roman"/>
          <w:sz w:val="24"/>
          <w:szCs w:val="24"/>
        </w:rPr>
        <w:t>4</w:t>
      </w:r>
      <w:proofErr w:type="gramEnd"/>
      <w:r w:rsidR="0093619C" w:rsidRPr="001A117C">
        <w:rPr>
          <w:rFonts w:ascii="Times New Roman" w:hAnsi="Times New Roman"/>
          <w:sz w:val="24"/>
          <w:szCs w:val="24"/>
        </w:rPr>
        <w:t xml:space="preserve"> г.</w:t>
      </w:r>
    </w:p>
    <w:p w:rsidR="0093619C" w:rsidRDefault="0093619C" w:rsidP="0093619C">
      <w:pPr>
        <w:tabs>
          <w:tab w:val="left" w:pos="5666"/>
        </w:tabs>
        <w:rPr>
          <w:lang w:eastAsia="ru-RU"/>
        </w:rPr>
      </w:pPr>
    </w:p>
    <w:p w:rsidR="0093619C" w:rsidRDefault="0093619C" w:rsidP="0093619C">
      <w:pPr>
        <w:rPr>
          <w:lang w:eastAsia="ru-RU"/>
        </w:rPr>
      </w:pPr>
    </w:p>
    <w:p w:rsidR="00515143" w:rsidRPr="0093619C" w:rsidRDefault="00515143" w:rsidP="0093619C">
      <w:pPr>
        <w:rPr>
          <w:lang w:eastAsia="ru-RU"/>
        </w:rPr>
        <w:sectPr w:rsidR="00515143" w:rsidRPr="0093619C">
          <w:pgSz w:w="11900" w:h="16838"/>
          <w:pgMar w:top="1125" w:right="846" w:bottom="150" w:left="1440" w:header="0" w:footer="0" w:gutter="0"/>
          <w:cols w:space="0" w:equalWidth="0">
            <w:col w:w="9620"/>
          </w:cols>
          <w:docGrid w:linePitch="360"/>
        </w:sectPr>
      </w:pPr>
    </w:p>
    <w:p w:rsidR="00E41666" w:rsidRDefault="00E41666" w:rsidP="001C2BF9">
      <w:pPr>
        <w:pStyle w:val="a3"/>
        <w:spacing w:before="0" w:beforeAutospacing="0" w:after="0" w:afterAutospacing="0"/>
        <w:jc w:val="both"/>
      </w:pPr>
    </w:p>
    <w:p w:rsidR="00E41666" w:rsidRDefault="00E41666" w:rsidP="001C2BF9">
      <w:pPr>
        <w:jc w:val="right"/>
        <w:rPr>
          <w:rFonts w:ascii="Times New Roman" w:hAnsi="Times New Roman"/>
          <w:sz w:val="24"/>
          <w:szCs w:val="24"/>
        </w:rPr>
      </w:pPr>
    </w:p>
    <w:p w:rsidR="00E41666" w:rsidRDefault="00E41666" w:rsidP="001C2BF9">
      <w:pPr>
        <w:jc w:val="center"/>
        <w:rPr>
          <w:rFonts w:ascii="Times New Roman" w:hAnsi="Times New Roman"/>
          <w:b/>
          <w:sz w:val="28"/>
          <w:szCs w:val="28"/>
          <w:shd w:val="clear" w:color="auto" w:fill="FFFFFF"/>
        </w:rPr>
      </w:pPr>
    </w:p>
    <w:p w:rsidR="00E41666" w:rsidRDefault="00E41666" w:rsidP="001C2BF9">
      <w:pPr>
        <w:spacing w:after="0"/>
        <w:ind w:firstLine="284"/>
        <w:jc w:val="both"/>
        <w:rPr>
          <w:rFonts w:ascii="Times New Roman" w:hAnsi="Times New Roman"/>
          <w:color w:val="000000"/>
          <w:sz w:val="28"/>
          <w:szCs w:val="28"/>
        </w:rPr>
      </w:pPr>
    </w:p>
    <w:p w:rsidR="00E41666" w:rsidRDefault="00E41666"/>
    <w:sectPr w:rsidR="00E41666" w:rsidSect="004C2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Arial Unicode M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SimSun;宋体">
    <w:altName w:val="MS PMincho"/>
    <w:panose1 w:val="00000000000000000000"/>
    <w:charset w:val="80"/>
    <w:family w:val="roman"/>
    <w:notTrueType/>
    <w:pitch w:val="default"/>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566A6C6"/>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name w:val="WW8Num7"/>
    <w:lvl w:ilvl="0">
      <w:start w:val="1"/>
      <w:numFmt w:val="bullet"/>
      <w:lvlText w:val=""/>
      <w:lvlJc w:val="left"/>
      <w:pPr>
        <w:tabs>
          <w:tab w:val="num" w:pos="760"/>
        </w:tabs>
        <w:ind w:left="760" w:hanging="360"/>
      </w:pPr>
      <w:rPr>
        <w:rFonts w:ascii="Symbol" w:hAnsi="Symbol"/>
      </w:rPr>
    </w:lvl>
    <w:lvl w:ilvl="1">
      <w:start w:val="1"/>
      <w:numFmt w:val="bullet"/>
      <w:lvlText w:val="◦"/>
      <w:lvlJc w:val="left"/>
      <w:pPr>
        <w:tabs>
          <w:tab w:val="num" w:pos="1120"/>
        </w:tabs>
        <w:ind w:left="1120" w:hanging="360"/>
      </w:pPr>
      <w:rPr>
        <w:rFonts w:ascii="OpenSymbol" w:hAnsi="OpenSymbol"/>
      </w:rPr>
    </w:lvl>
    <w:lvl w:ilvl="2">
      <w:start w:val="1"/>
      <w:numFmt w:val="bullet"/>
      <w:lvlText w:val="▪"/>
      <w:lvlJc w:val="left"/>
      <w:pPr>
        <w:tabs>
          <w:tab w:val="num" w:pos="1480"/>
        </w:tabs>
        <w:ind w:left="1480" w:hanging="360"/>
      </w:pPr>
      <w:rPr>
        <w:rFonts w:ascii="OpenSymbol" w:hAnsi="OpenSymbol"/>
      </w:rPr>
    </w:lvl>
    <w:lvl w:ilvl="3">
      <w:start w:val="1"/>
      <w:numFmt w:val="bullet"/>
      <w:lvlText w:val=""/>
      <w:lvlJc w:val="left"/>
      <w:pPr>
        <w:tabs>
          <w:tab w:val="num" w:pos="1840"/>
        </w:tabs>
        <w:ind w:left="1840" w:hanging="360"/>
      </w:pPr>
      <w:rPr>
        <w:rFonts w:ascii="Symbol" w:hAnsi="Symbol"/>
      </w:rPr>
    </w:lvl>
    <w:lvl w:ilvl="4">
      <w:start w:val="1"/>
      <w:numFmt w:val="bullet"/>
      <w:lvlText w:val="◦"/>
      <w:lvlJc w:val="left"/>
      <w:pPr>
        <w:tabs>
          <w:tab w:val="num" w:pos="2200"/>
        </w:tabs>
        <w:ind w:left="2200" w:hanging="360"/>
      </w:pPr>
      <w:rPr>
        <w:rFonts w:ascii="OpenSymbol" w:hAnsi="OpenSymbol"/>
      </w:rPr>
    </w:lvl>
    <w:lvl w:ilvl="5">
      <w:start w:val="1"/>
      <w:numFmt w:val="bullet"/>
      <w:lvlText w:val="▪"/>
      <w:lvlJc w:val="left"/>
      <w:pPr>
        <w:tabs>
          <w:tab w:val="num" w:pos="2560"/>
        </w:tabs>
        <w:ind w:left="2560" w:hanging="360"/>
      </w:pPr>
      <w:rPr>
        <w:rFonts w:ascii="OpenSymbol" w:hAnsi="OpenSymbol"/>
      </w:rPr>
    </w:lvl>
    <w:lvl w:ilvl="6">
      <w:start w:val="1"/>
      <w:numFmt w:val="bullet"/>
      <w:lvlText w:val=""/>
      <w:lvlJc w:val="left"/>
      <w:pPr>
        <w:tabs>
          <w:tab w:val="num" w:pos="2920"/>
        </w:tabs>
        <w:ind w:left="2920" w:hanging="360"/>
      </w:pPr>
      <w:rPr>
        <w:rFonts w:ascii="Symbol" w:hAnsi="Symbol"/>
      </w:rPr>
    </w:lvl>
    <w:lvl w:ilvl="7">
      <w:start w:val="1"/>
      <w:numFmt w:val="bullet"/>
      <w:lvlText w:val="◦"/>
      <w:lvlJc w:val="left"/>
      <w:pPr>
        <w:tabs>
          <w:tab w:val="num" w:pos="3280"/>
        </w:tabs>
        <w:ind w:left="3280" w:hanging="360"/>
      </w:pPr>
      <w:rPr>
        <w:rFonts w:ascii="OpenSymbol" w:hAnsi="OpenSymbol"/>
      </w:rPr>
    </w:lvl>
    <w:lvl w:ilvl="8">
      <w:start w:val="1"/>
      <w:numFmt w:val="bullet"/>
      <w:lvlText w:val="▪"/>
      <w:lvlJc w:val="left"/>
      <w:pPr>
        <w:tabs>
          <w:tab w:val="num" w:pos="3640"/>
        </w:tabs>
        <w:ind w:left="3640" w:hanging="360"/>
      </w:pPr>
      <w:rPr>
        <w:rFonts w:ascii="OpenSymbol" w:hAnsi="OpenSymbol"/>
      </w:rPr>
    </w:lvl>
  </w:abstractNum>
  <w:abstractNum w:abstractNumId="2" w15:restartNumberingAfterBreak="0">
    <w:nsid w:val="00C83966"/>
    <w:multiLevelType w:val="hybridMultilevel"/>
    <w:tmpl w:val="7E38B52E"/>
    <w:lvl w:ilvl="0" w:tplc="04190001">
      <w:start w:val="1"/>
      <w:numFmt w:val="bullet"/>
      <w:lvlText w:val=""/>
      <w:lvlJc w:val="left"/>
      <w:pPr>
        <w:ind w:left="9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1A66526"/>
    <w:multiLevelType w:val="hybridMultilevel"/>
    <w:tmpl w:val="37C4AF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B82611"/>
    <w:multiLevelType w:val="hybridMultilevel"/>
    <w:tmpl w:val="DC9A95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1935F10"/>
    <w:multiLevelType w:val="hybridMultilevel"/>
    <w:tmpl w:val="0378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5A0D3B"/>
    <w:multiLevelType w:val="hybridMultilevel"/>
    <w:tmpl w:val="EE4C8FE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1422026D"/>
    <w:multiLevelType w:val="hybridMultilevel"/>
    <w:tmpl w:val="5C325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55221A"/>
    <w:multiLevelType w:val="hybridMultilevel"/>
    <w:tmpl w:val="48BA7C86"/>
    <w:lvl w:ilvl="0" w:tplc="0A8ACE2E">
      <w:start w:val="1"/>
      <w:numFmt w:val="decimal"/>
      <w:lvlText w:val="%1."/>
      <w:lvlJc w:val="left"/>
      <w:pPr>
        <w:tabs>
          <w:tab w:val="num" w:pos="1729"/>
        </w:tabs>
        <w:ind w:left="1729" w:hanging="10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DE17986"/>
    <w:multiLevelType w:val="hybridMultilevel"/>
    <w:tmpl w:val="BC4A15E8"/>
    <w:lvl w:ilvl="0" w:tplc="0419000F">
      <w:start w:val="1"/>
      <w:numFmt w:val="decimal"/>
      <w:lvlText w:val="%1."/>
      <w:lvlJc w:val="left"/>
      <w:pPr>
        <w:ind w:left="100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226522EC"/>
    <w:multiLevelType w:val="hybridMultilevel"/>
    <w:tmpl w:val="3BC677C4"/>
    <w:lvl w:ilvl="0" w:tplc="1082C92C">
      <w:start w:val="1"/>
      <w:numFmt w:val="decimal"/>
      <w:lvlText w:val="%1."/>
      <w:lvlJc w:val="left"/>
      <w:pPr>
        <w:ind w:left="644" w:hanging="360"/>
      </w:pPr>
      <w:rPr>
        <w:rFonts w:eastAsia="SimSu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46851B2"/>
    <w:multiLevelType w:val="hybridMultilevel"/>
    <w:tmpl w:val="AEF6BA52"/>
    <w:lvl w:ilvl="0" w:tplc="8D3494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83315C"/>
    <w:multiLevelType w:val="hybridMultilevel"/>
    <w:tmpl w:val="81BC9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276480"/>
    <w:multiLevelType w:val="hybridMultilevel"/>
    <w:tmpl w:val="568CC7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6F6667"/>
    <w:multiLevelType w:val="hybridMultilevel"/>
    <w:tmpl w:val="B6C2BB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EF1548"/>
    <w:multiLevelType w:val="multilevel"/>
    <w:tmpl w:val="4FBC35CC"/>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3FEA4221"/>
    <w:multiLevelType w:val="hybridMultilevel"/>
    <w:tmpl w:val="2EC0CC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3541BD"/>
    <w:multiLevelType w:val="hybridMultilevel"/>
    <w:tmpl w:val="5F1C24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B00098"/>
    <w:multiLevelType w:val="hybridMultilevel"/>
    <w:tmpl w:val="1E92066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58725648"/>
    <w:multiLevelType w:val="hybridMultilevel"/>
    <w:tmpl w:val="13BEE0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F645AC"/>
    <w:multiLevelType w:val="hybridMultilevel"/>
    <w:tmpl w:val="25B86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A371D5"/>
    <w:multiLevelType w:val="hybridMultilevel"/>
    <w:tmpl w:val="421200EC"/>
    <w:lvl w:ilvl="0" w:tplc="A3BA9B56">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92499D"/>
    <w:multiLevelType w:val="hybridMultilevel"/>
    <w:tmpl w:val="1E92066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602B2A02"/>
    <w:multiLevelType w:val="hybridMultilevel"/>
    <w:tmpl w:val="DB60A0FE"/>
    <w:lvl w:ilvl="0" w:tplc="A3BA9B56">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111D1"/>
    <w:multiLevelType w:val="hybridMultilevel"/>
    <w:tmpl w:val="5A68D5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67AA4229"/>
    <w:multiLevelType w:val="hybridMultilevel"/>
    <w:tmpl w:val="6114B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C12491"/>
    <w:multiLevelType w:val="hybridMultilevel"/>
    <w:tmpl w:val="1E92066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75F91414"/>
    <w:multiLevelType w:val="hybridMultilevel"/>
    <w:tmpl w:val="2E84FE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6685709"/>
    <w:multiLevelType w:val="hybridMultilevel"/>
    <w:tmpl w:val="3D82EEF0"/>
    <w:lvl w:ilvl="0" w:tplc="A3BA9B5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A22407"/>
    <w:multiLevelType w:val="hybridMultilevel"/>
    <w:tmpl w:val="D4ECD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
  </w:num>
  <w:num w:numId="3">
    <w:abstractNumId w:val="17"/>
  </w:num>
  <w:num w:numId="4">
    <w:abstractNumId w:val="1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9"/>
  </w:num>
  <w:num w:numId="9">
    <w:abstractNumId w:val="1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3"/>
  </w:num>
  <w:num w:numId="19">
    <w:abstractNumId w:val="24"/>
  </w:num>
  <w:num w:numId="20">
    <w:abstractNumId w:val="27"/>
  </w:num>
  <w:num w:numId="21">
    <w:abstractNumId w:val="23"/>
  </w:num>
  <w:num w:numId="22">
    <w:abstractNumId w:val="28"/>
  </w:num>
  <w:num w:numId="23">
    <w:abstractNumId w:val="16"/>
  </w:num>
  <w:num w:numId="24">
    <w:abstractNumId w:val="5"/>
  </w:num>
  <w:num w:numId="25">
    <w:abstractNumId w:val="7"/>
  </w:num>
  <w:num w:numId="26">
    <w:abstractNumId w:val="20"/>
  </w:num>
  <w:num w:numId="27">
    <w:abstractNumId w:val="13"/>
  </w:num>
  <w:num w:numId="28">
    <w:abstractNumId w:val="6"/>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1F"/>
    <w:rsid w:val="000133CA"/>
    <w:rsid w:val="0001630E"/>
    <w:rsid w:val="000261EC"/>
    <w:rsid w:val="00042833"/>
    <w:rsid w:val="000C1F9F"/>
    <w:rsid w:val="00102E3A"/>
    <w:rsid w:val="00144673"/>
    <w:rsid w:val="001562AD"/>
    <w:rsid w:val="001A117C"/>
    <w:rsid w:val="001C2BF9"/>
    <w:rsid w:val="002B3CBD"/>
    <w:rsid w:val="002C5ADD"/>
    <w:rsid w:val="003001A4"/>
    <w:rsid w:val="0031437C"/>
    <w:rsid w:val="0032139C"/>
    <w:rsid w:val="003761DF"/>
    <w:rsid w:val="003B31B1"/>
    <w:rsid w:val="003D5AE1"/>
    <w:rsid w:val="00415E37"/>
    <w:rsid w:val="004320AC"/>
    <w:rsid w:val="00445C57"/>
    <w:rsid w:val="004C2532"/>
    <w:rsid w:val="004D7C5B"/>
    <w:rsid w:val="004E0F2E"/>
    <w:rsid w:val="00515143"/>
    <w:rsid w:val="00571960"/>
    <w:rsid w:val="0058090E"/>
    <w:rsid w:val="006509C6"/>
    <w:rsid w:val="00670A5A"/>
    <w:rsid w:val="00672B02"/>
    <w:rsid w:val="00690E9E"/>
    <w:rsid w:val="006B3041"/>
    <w:rsid w:val="006D0B03"/>
    <w:rsid w:val="006D6F6B"/>
    <w:rsid w:val="00734AB5"/>
    <w:rsid w:val="00777F4C"/>
    <w:rsid w:val="007E1C98"/>
    <w:rsid w:val="00813932"/>
    <w:rsid w:val="00840433"/>
    <w:rsid w:val="008650C0"/>
    <w:rsid w:val="00866E46"/>
    <w:rsid w:val="008832C3"/>
    <w:rsid w:val="008A62FD"/>
    <w:rsid w:val="00920C49"/>
    <w:rsid w:val="0093619C"/>
    <w:rsid w:val="00987ECD"/>
    <w:rsid w:val="009F7ACB"/>
    <w:rsid w:val="00A842BE"/>
    <w:rsid w:val="00AC42CD"/>
    <w:rsid w:val="00AD3B87"/>
    <w:rsid w:val="00AE4B50"/>
    <w:rsid w:val="00B21E80"/>
    <w:rsid w:val="00B427F9"/>
    <w:rsid w:val="00B53060"/>
    <w:rsid w:val="00BB59AF"/>
    <w:rsid w:val="00C058E3"/>
    <w:rsid w:val="00C10834"/>
    <w:rsid w:val="00C44AE3"/>
    <w:rsid w:val="00C5358C"/>
    <w:rsid w:val="00C91897"/>
    <w:rsid w:val="00CC2495"/>
    <w:rsid w:val="00CC32AE"/>
    <w:rsid w:val="00CE5912"/>
    <w:rsid w:val="00CE7466"/>
    <w:rsid w:val="00D1301F"/>
    <w:rsid w:val="00D47524"/>
    <w:rsid w:val="00D720BB"/>
    <w:rsid w:val="00D803AC"/>
    <w:rsid w:val="00D871BD"/>
    <w:rsid w:val="00E20ABB"/>
    <w:rsid w:val="00E3195B"/>
    <w:rsid w:val="00E41666"/>
    <w:rsid w:val="00E52710"/>
    <w:rsid w:val="00ED770A"/>
    <w:rsid w:val="00F0079F"/>
    <w:rsid w:val="00F53247"/>
    <w:rsid w:val="00FB7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81FBDB-7F25-4DE8-9E91-5A7F72CA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532"/>
    <w:pPr>
      <w:spacing w:after="200" w:line="276" w:lineRule="auto"/>
    </w:pPr>
    <w:rPr>
      <w:sz w:val="22"/>
      <w:szCs w:val="22"/>
      <w:lang w:eastAsia="en-US"/>
    </w:rPr>
  </w:style>
  <w:style w:type="paragraph" w:styleId="1">
    <w:name w:val="heading 1"/>
    <w:basedOn w:val="a"/>
    <w:next w:val="a"/>
    <w:link w:val="10"/>
    <w:uiPriority w:val="99"/>
    <w:qFormat/>
    <w:rsid w:val="001C2BF9"/>
    <w:pPr>
      <w:keepNext/>
      <w:overflowPunct w:val="0"/>
      <w:autoSpaceDE w:val="0"/>
      <w:autoSpaceDN w:val="0"/>
      <w:adjustRightInd w:val="0"/>
      <w:spacing w:after="0" w:line="240" w:lineRule="auto"/>
      <w:jc w:val="center"/>
      <w:outlineLvl w:val="0"/>
    </w:pPr>
    <w:rPr>
      <w:rFonts w:ascii="Times New Roman" w:eastAsia="Times New Roman" w:hAnsi="Times New Roman"/>
      <w:sz w:val="24"/>
      <w:szCs w:val="20"/>
      <w:lang w:eastAsia="ru-RU"/>
    </w:rPr>
  </w:style>
  <w:style w:type="paragraph" w:styleId="4">
    <w:name w:val="heading 4"/>
    <w:basedOn w:val="a"/>
    <w:next w:val="a"/>
    <w:link w:val="40"/>
    <w:uiPriority w:val="99"/>
    <w:qFormat/>
    <w:rsid w:val="001C2BF9"/>
    <w:pPr>
      <w:keepNext/>
      <w:keepLines/>
      <w:spacing w:before="200" w:after="0"/>
      <w:outlineLvl w:val="3"/>
    </w:pPr>
    <w:rPr>
      <w:rFonts w:ascii="Cambria" w:eastAsia="Times New Roman" w:hAnsi="Cambria"/>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2BF9"/>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1C2BF9"/>
    <w:rPr>
      <w:rFonts w:ascii="Cambria" w:hAnsi="Cambria" w:cs="Times New Roman"/>
      <w:b/>
      <w:bCs/>
      <w:i/>
      <w:iCs/>
      <w:color w:val="4F81BD"/>
      <w:lang w:eastAsia="ru-RU"/>
    </w:rPr>
  </w:style>
  <w:style w:type="paragraph" w:styleId="a3">
    <w:name w:val="Normal (Web)"/>
    <w:basedOn w:val="a"/>
    <w:uiPriority w:val="99"/>
    <w:rsid w:val="00D1301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1C2BF9"/>
    <w:pPr>
      <w:ind w:left="720"/>
      <w:contextualSpacing/>
    </w:pPr>
    <w:rPr>
      <w:rFonts w:eastAsia="Times New Roman"/>
      <w:lang w:eastAsia="ru-RU"/>
    </w:rPr>
  </w:style>
  <w:style w:type="character" w:customStyle="1" w:styleId="apple-converted-space">
    <w:name w:val="apple-converted-space"/>
    <w:basedOn w:val="a0"/>
    <w:uiPriority w:val="99"/>
    <w:rsid w:val="001C2BF9"/>
    <w:rPr>
      <w:rFonts w:cs="Times New Roman"/>
    </w:rPr>
  </w:style>
  <w:style w:type="paragraph" w:customStyle="1" w:styleId="ConsPlusNormal">
    <w:name w:val="ConsPlusNormal"/>
    <w:uiPriority w:val="99"/>
    <w:rsid w:val="001C2BF9"/>
    <w:pPr>
      <w:widowControl w:val="0"/>
      <w:autoSpaceDE w:val="0"/>
      <w:autoSpaceDN w:val="0"/>
      <w:adjustRightInd w:val="0"/>
    </w:pPr>
    <w:rPr>
      <w:rFonts w:ascii="Arial" w:eastAsia="Times New Roman" w:hAnsi="Arial" w:cs="Arial"/>
    </w:rPr>
  </w:style>
  <w:style w:type="paragraph" w:customStyle="1" w:styleId="Default">
    <w:name w:val="Default"/>
    <w:uiPriority w:val="99"/>
    <w:rsid w:val="001C2BF9"/>
    <w:pPr>
      <w:autoSpaceDE w:val="0"/>
      <w:autoSpaceDN w:val="0"/>
      <w:adjustRightInd w:val="0"/>
    </w:pPr>
    <w:rPr>
      <w:color w:val="000000"/>
      <w:sz w:val="24"/>
      <w:szCs w:val="24"/>
      <w:lang w:eastAsia="en-US"/>
    </w:rPr>
  </w:style>
  <w:style w:type="paragraph" w:customStyle="1" w:styleId="western">
    <w:name w:val="western"/>
    <w:basedOn w:val="a"/>
    <w:uiPriority w:val="99"/>
    <w:rsid w:val="001C2BF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1C2BF9"/>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locked/>
    <w:rsid w:val="001C2BF9"/>
    <w:rPr>
      <w:rFonts w:ascii="Tahoma" w:hAnsi="Tahoma" w:cs="Tahoma"/>
      <w:sz w:val="16"/>
      <w:szCs w:val="16"/>
      <w:lang w:eastAsia="ru-RU"/>
    </w:rPr>
  </w:style>
  <w:style w:type="paragraph" w:customStyle="1" w:styleId="11">
    <w:name w:val="Абзац списка1"/>
    <w:basedOn w:val="a"/>
    <w:uiPriority w:val="99"/>
    <w:rsid w:val="001C2BF9"/>
    <w:pPr>
      <w:ind w:left="720"/>
      <w:contextualSpacing/>
    </w:pPr>
    <w:rPr>
      <w:rFonts w:eastAsia="Times New Roman"/>
    </w:rPr>
  </w:style>
  <w:style w:type="paragraph" w:customStyle="1" w:styleId="12">
    <w:name w:val="Без интервала1"/>
    <w:uiPriority w:val="99"/>
    <w:rsid w:val="001C2BF9"/>
    <w:pPr>
      <w:widowControl w:val="0"/>
      <w:suppressAutoHyphens/>
      <w:autoSpaceDE w:val="0"/>
    </w:pPr>
    <w:rPr>
      <w:rFonts w:ascii="Times New Roman" w:hAnsi="Times New Roman"/>
      <w:lang w:eastAsia="ar-SA"/>
    </w:rPr>
  </w:style>
  <w:style w:type="paragraph" w:styleId="a7">
    <w:name w:val="No Spacing"/>
    <w:link w:val="a8"/>
    <w:uiPriority w:val="99"/>
    <w:qFormat/>
    <w:rsid w:val="001C2BF9"/>
    <w:pPr>
      <w:widowControl w:val="0"/>
      <w:suppressAutoHyphens/>
    </w:pPr>
    <w:rPr>
      <w:rFonts w:ascii="Liberation Serif" w:eastAsia="Times New Roman" w:hAnsi="Liberation Serif"/>
      <w:kern w:val="1"/>
      <w:sz w:val="21"/>
      <w:szCs w:val="22"/>
      <w:lang w:eastAsia="zh-CN"/>
    </w:rPr>
  </w:style>
  <w:style w:type="paragraph" w:styleId="a9">
    <w:name w:val="Body Text"/>
    <w:basedOn w:val="a"/>
    <w:link w:val="aa"/>
    <w:uiPriority w:val="99"/>
    <w:rsid w:val="001C2BF9"/>
    <w:pPr>
      <w:widowControl w:val="0"/>
      <w:suppressAutoHyphens/>
      <w:spacing w:after="140" w:line="288" w:lineRule="auto"/>
    </w:pPr>
    <w:rPr>
      <w:rFonts w:ascii="Liberation Serif" w:hAnsi="Liberation Serif" w:cs="FreeSans"/>
      <w:kern w:val="1"/>
      <w:sz w:val="24"/>
      <w:szCs w:val="24"/>
      <w:lang w:eastAsia="zh-CN" w:bidi="hi-IN"/>
    </w:rPr>
  </w:style>
  <w:style w:type="character" w:customStyle="1" w:styleId="aa">
    <w:name w:val="Основной текст Знак"/>
    <w:basedOn w:val="a0"/>
    <w:link w:val="a9"/>
    <w:uiPriority w:val="99"/>
    <w:locked/>
    <w:rsid w:val="001C2BF9"/>
    <w:rPr>
      <w:rFonts w:ascii="Liberation Serif" w:eastAsia="Times New Roman" w:hAnsi="Liberation Serif" w:cs="FreeSans"/>
      <w:kern w:val="1"/>
      <w:sz w:val="24"/>
      <w:szCs w:val="24"/>
      <w:lang w:eastAsia="zh-CN" w:bidi="hi-IN"/>
    </w:rPr>
  </w:style>
  <w:style w:type="paragraph" w:customStyle="1" w:styleId="3">
    <w:name w:val="Основной текст3"/>
    <w:basedOn w:val="a"/>
    <w:uiPriority w:val="99"/>
    <w:rsid w:val="001C2BF9"/>
    <w:pPr>
      <w:widowControl w:val="0"/>
      <w:shd w:val="clear" w:color="auto" w:fill="FFFFFF"/>
      <w:suppressAutoHyphens/>
      <w:spacing w:before="240" w:after="240" w:line="250" w:lineRule="exact"/>
      <w:jc w:val="both"/>
    </w:pPr>
    <w:rPr>
      <w:rFonts w:ascii="Arial" w:hAnsi="Arial" w:cs="Arial"/>
      <w:kern w:val="1"/>
      <w:sz w:val="19"/>
      <w:szCs w:val="19"/>
      <w:lang w:eastAsia="zh-CN" w:bidi="hi-IN"/>
    </w:rPr>
  </w:style>
  <w:style w:type="character" w:customStyle="1" w:styleId="2">
    <w:name w:val="Основной текст (2)_"/>
    <w:link w:val="20"/>
    <w:uiPriority w:val="99"/>
    <w:locked/>
    <w:rsid w:val="001C2BF9"/>
    <w:rPr>
      <w:rFonts w:ascii="Times New Roman" w:hAnsi="Times New Roman"/>
      <w:spacing w:val="7"/>
      <w:sz w:val="24"/>
      <w:shd w:val="clear" w:color="auto" w:fill="FFFFFF"/>
    </w:rPr>
  </w:style>
  <w:style w:type="paragraph" w:customStyle="1" w:styleId="20">
    <w:name w:val="Основной текст (2)"/>
    <w:basedOn w:val="a"/>
    <w:link w:val="2"/>
    <w:uiPriority w:val="99"/>
    <w:rsid w:val="001C2BF9"/>
    <w:pPr>
      <w:shd w:val="clear" w:color="auto" w:fill="FFFFFF"/>
      <w:spacing w:before="600" w:after="0" w:line="240" w:lineRule="atLeast"/>
    </w:pPr>
    <w:rPr>
      <w:rFonts w:ascii="Times New Roman" w:hAnsi="Times New Roman"/>
      <w:spacing w:val="7"/>
      <w:sz w:val="24"/>
      <w:szCs w:val="20"/>
    </w:rPr>
  </w:style>
  <w:style w:type="table" w:styleId="ab">
    <w:name w:val="Table Grid"/>
    <w:basedOn w:val="a1"/>
    <w:uiPriority w:val="99"/>
    <w:rsid w:val="001C2B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rsid w:val="001C2BF9"/>
    <w:rPr>
      <w:rFonts w:cs="Times New Roman"/>
      <w:color w:val="000080"/>
      <w:u w:val="single"/>
    </w:rPr>
  </w:style>
  <w:style w:type="character" w:customStyle="1" w:styleId="ad">
    <w:name w:val="Основной текст + Полужирный"/>
    <w:aliases w:val="Курсив"/>
    <w:basedOn w:val="a0"/>
    <w:uiPriority w:val="99"/>
    <w:rsid w:val="001C2BF9"/>
    <w:rPr>
      <w:rFonts w:ascii="Arial" w:eastAsia="Times New Roman" w:hAnsi="Arial" w:cs="Arial"/>
      <w:b/>
      <w:bCs/>
      <w:i/>
      <w:iCs/>
      <w:color w:val="000000"/>
      <w:spacing w:val="0"/>
      <w:w w:val="100"/>
      <w:position w:val="0"/>
      <w:sz w:val="19"/>
      <w:szCs w:val="19"/>
      <w:shd w:val="clear" w:color="auto" w:fill="FFFFFF"/>
      <w:vertAlign w:val="baseline"/>
      <w:lang w:val="ru-RU"/>
    </w:rPr>
  </w:style>
  <w:style w:type="character" w:customStyle="1" w:styleId="ae">
    <w:name w:val="Основной текст + Курсив"/>
    <w:basedOn w:val="a0"/>
    <w:uiPriority w:val="99"/>
    <w:rsid w:val="001C2BF9"/>
    <w:rPr>
      <w:rFonts w:ascii="Arial" w:eastAsia="Times New Roman" w:hAnsi="Arial" w:cs="Arial"/>
      <w:i/>
      <w:iCs/>
      <w:color w:val="000000"/>
      <w:spacing w:val="0"/>
      <w:w w:val="100"/>
      <w:position w:val="0"/>
      <w:sz w:val="19"/>
      <w:szCs w:val="19"/>
      <w:shd w:val="clear" w:color="auto" w:fill="FFFFFF"/>
      <w:vertAlign w:val="baseline"/>
      <w:lang w:val="ru-RU"/>
    </w:rPr>
  </w:style>
  <w:style w:type="paragraph" w:customStyle="1" w:styleId="WW-">
    <w:name w:val="WW-Базовый"/>
    <w:uiPriority w:val="99"/>
    <w:rsid w:val="001C2BF9"/>
    <w:pPr>
      <w:tabs>
        <w:tab w:val="left" w:pos="708"/>
      </w:tabs>
      <w:suppressAutoHyphens/>
      <w:spacing w:line="100" w:lineRule="atLeast"/>
    </w:pPr>
    <w:rPr>
      <w:rFonts w:ascii="Times New Roman" w:eastAsia="Times New Roman" w:hAnsi="Times New Roman"/>
      <w:color w:val="00000A"/>
      <w:kern w:val="1"/>
      <w:sz w:val="24"/>
      <w:szCs w:val="24"/>
      <w:lang w:eastAsia="zh-CN"/>
    </w:rPr>
  </w:style>
  <w:style w:type="paragraph" w:customStyle="1" w:styleId="c6">
    <w:name w:val="c6"/>
    <w:basedOn w:val="a"/>
    <w:uiPriority w:val="99"/>
    <w:rsid w:val="001C2B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uiPriority w:val="99"/>
    <w:rsid w:val="001C2BF9"/>
    <w:rPr>
      <w:rFonts w:cs="Times New Roman"/>
    </w:rPr>
  </w:style>
  <w:style w:type="character" w:customStyle="1" w:styleId="af">
    <w:name w:val="Верхний колонтитул Знак"/>
    <w:basedOn w:val="a0"/>
    <w:link w:val="af0"/>
    <w:uiPriority w:val="99"/>
    <w:locked/>
    <w:rsid w:val="001C2BF9"/>
    <w:rPr>
      <w:rFonts w:ascii="Liberation Serif" w:eastAsia="Times New Roman" w:hAnsi="Liberation Serif" w:cs="Mangal"/>
      <w:kern w:val="1"/>
      <w:sz w:val="21"/>
      <w:szCs w:val="21"/>
      <w:lang w:eastAsia="zh-CN" w:bidi="hi-IN"/>
    </w:rPr>
  </w:style>
  <w:style w:type="paragraph" w:styleId="af0">
    <w:name w:val="header"/>
    <w:basedOn w:val="a"/>
    <w:link w:val="af"/>
    <w:uiPriority w:val="99"/>
    <w:rsid w:val="001C2BF9"/>
    <w:pPr>
      <w:widowControl w:val="0"/>
      <w:tabs>
        <w:tab w:val="center" w:pos="4677"/>
        <w:tab w:val="right" w:pos="9355"/>
      </w:tabs>
      <w:suppressAutoHyphens/>
      <w:spacing w:after="0" w:line="240" w:lineRule="auto"/>
    </w:pPr>
    <w:rPr>
      <w:rFonts w:ascii="Liberation Serif" w:hAnsi="Liberation Serif" w:cs="Mangal"/>
      <w:kern w:val="1"/>
      <w:sz w:val="24"/>
      <w:szCs w:val="21"/>
      <w:lang w:eastAsia="zh-CN" w:bidi="hi-IN"/>
    </w:rPr>
  </w:style>
  <w:style w:type="character" w:customStyle="1" w:styleId="HeaderChar1">
    <w:name w:val="Header Char1"/>
    <w:basedOn w:val="a0"/>
    <w:uiPriority w:val="99"/>
    <w:semiHidden/>
    <w:rsid w:val="00BE5CC7"/>
    <w:rPr>
      <w:lang w:eastAsia="en-US"/>
    </w:rPr>
  </w:style>
  <w:style w:type="character" w:customStyle="1" w:styleId="13">
    <w:name w:val="Верхний колонтитул Знак1"/>
    <w:basedOn w:val="a0"/>
    <w:uiPriority w:val="99"/>
    <w:semiHidden/>
    <w:locked/>
    <w:rsid w:val="001C2BF9"/>
    <w:rPr>
      <w:rFonts w:cs="Times New Roman"/>
    </w:rPr>
  </w:style>
  <w:style w:type="paragraph" w:styleId="af1">
    <w:name w:val="footer"/>
    <w:basedOn w:val="a"/>
    <w:link w:val="af2"/>
    <w:uiPriority w:val="99"/>
    <w:rsid w:val="001C2BF9"/>
    <w:pPr>
      <w:widowControl w:val="0"/>
      <w:tabs>
        <w:tab w:val="center" w:pos="4677"/>
        <w:tab w:val="right" w:pos="9355"/>
      </w:tabs>
      <w:suppressAutoHyphens/>
      <w:spacing w:after="0" w:line="240" w:lineRule="auto"/>
    </w:pPr>
    <w:rPr>
      <w:rFonts w:ascii="Liberation Serif" w:hAnsi="Liberation Serif" w:cs="Mangal"/>
      <w:kern w:val="1"/>
      <w:sz w:val="24"/>
      <w:szCs w:val="21"/>
      <w:lang w:eastAsia="zh-CN" w:bidi="hi-IN"/>
    </w:rPr>
  </w:style>
  <w:style w:type="character" w:customStyle="1" w:styleId="af2">
    <w:name w:val="Нижний колонтитул Знак"/>
    <w:basedOn w:val="a0"/>
    <w:link w:val="af1"/>
    <w:uiPriority w:val="99"/>
    <w:locked/>
    <w:rsid w:val="001C2BF9"/>
    <w:rPr>
      <w:rFonts w:ascii="Liberation Serif" w:eastAsia="Times New Roman" w:hAnsi="Liberation Serif" w:cs="Mangal"/>
      <w:kern w:val="1"/>
      <w:sz w:val="21"/>
      <w:szCs w:val="21"/>
      <w:lang w:eastAsia="zh-CN" w:bidi="hi-IN"/>
    </w:rPr>
  </w:style>
  <w:style w:type="paragraph" w:customStyle="1" w:styleId="af3">
    <w:name w:val="Базовый"/>
    <w:uiPriority w:val="99"/>
    <w:rsid w:val="001C2BF9"/>
    <w:pPr>
      <w:widowControl w:val="0"/>
      <w:suppressAutoHyphens/>
      <w:spacing w:after="200" w:line="276" w:lineRule="auto"/>
    </w:pPr>
    <w:rPr>
      <w:rFonts w:ascii="Times New Roman" w:eastAsia="SimSun;宋体" w:hAnsi="Times New Roman" w:cs="Mangal"/>
      <w:sz w:val="24"/>
      <w:szCs w:val="24"/>
      <w:lang w:eastAsia="zh-CN" w:bidi="hi-IN"/>
    </w:rPr>
  </w:style>
  <w:style w:type="character" w:customStyle="1" w:styleId="s12">
    <w:name w:val="s12"/>
    <w:uiPriority w:val="99"/>
    <w:rsid w:val="001C2BF9"/>
  </w:style>
  <w:style w:type="paragraph" w:customStyle="1" w:styleId="p23">
    <w:name w:val="p23"/>
    <w:basedOn w:val="a"/>
    <w:uiPriority w:val="99"/>
    <w:rsid w:val="001C2BF9"/>
    <w:pPr>
      <w:spacing w:before="280" w:after="280" w:line="240" w:lineRule="auto"/>
    </w:pPr>
    <w:rPr>
      <w:rFonts w:ascii="Times New Roman" w:eastAsia="Times New Roman" w:hAnsi="Times New Roman"/>
      <w:kern w:val="1"/>
      <w:sz w:val="24"/>
      <w:szCs w:val="24"/>
      <w:lang w:eastAsia="he-IL" w:bidi="he-IL"/>
    </w:rPr>
  </w:style>
  <w:style w:type="paragraph" w:customStyle="1" w:styleId="p22">
    <w:name w:val="p22"/>
    <w:basedOn w:val="a"/>
    <w:uiPriority w:val="99"/>
    <w:rsid w:val="001C2BF9"/>
    <w:pPr>
      <w:spacing w:before="280" w:after="280" w:line="240" w:lineRule="auto"/>
    </w:pPr>
    <w:rPr>
      <w:rFonts w:ascii="Times New Roman" w:eastAsia="Times New Roman" w:hAnsi="Times New Roman"/>
      <w:kern w:val="1"/>
      <w:sz w:val="24"/>
      <w:szCs w:val="24"/>
      <w:lang w:eastAsia="he-IL" w:bidi="he-IL"/>
    </w:rPr>
  </w:style>
  <w:style w:type="paragraph" w:customStyle="1" w:styleId="podzag1">
    <w:name w:val="podzag_1"/>
    <w:basedOn w:val="a"/>
    <w:uiPriority w:val="99"/>
    <w:rsid w:val="001C2BF9"/>
    <w:pPr>
      <w:spacing w:before="100" w:beforeAutospacing="1" w:after="100" w:afterAutospacing="1" w:line="240" w:lineRule="auto"/>
      <w:jc w:val="center"/>
    </w:pPr>
    <w:rPr>
      <w:rFonts w:ascii="Arial" w:eastAsia="Times New Roman" w:hAnsi="Arial" w:cs="Arial"/>
      <w:b/>
      <w:bCs/>
      <w:sz w:val="26"/>
      <w:szCs w:val="26"/>
      <w:lang w:eastAsia="ru-RU"/>
    </w:rPr>
  </w:style>
  <w:style w:type="character" w:styleId="af4">
    <w:name w:val="Strong"/>
    <w:basedOn w:val="a0"/>
    <w:uiPriority w:val="99"/>
    <w:qFormat/>
    <w:rsid w:val="001C2BF9"/>
    <w:rPr>
      <w:rFonts w:cs="Times New Roman"/>
      <w:b/>
      <w:bCs/>
    </w:rPr>
  </w:style>
  <w:style w:type="character" w:customStyle="1" w:styleId="a8">
    <w:name w:val="Без интервала Знак"/>
    <w:link w:val="a7"/>
    <w:uiPriority w:val="99"/>
    <w:locked/>
    <w:rsid w:val="001C2BF9"/>
    <w:rPr>
      <w:rFonts w:ascii="Liberation Serif" w:eastAsia="Times New Roman" w:hAnsi="Liberation Serif"/>
      <w:kern w:val="1"/>
      <w:sz w:val="21"/>
      <w:szCs w:val="22"/>
      <w:lang w:eastAsia="zh-CN" w:bidi="ar-SA"/>
    </w:rPr>
  </w:style>
  <w:style w:type="paragraph" w:customStyle="1" w:styleId="c2">
    <w:name w:val="c2"/>
    <w:basedOn w:val="a"/>
    <w:uiPriority w:val="99"/>
    <w:rsid w:val="001C2B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1C2BF9"/>
    <w:rPr>
      <w:rFonts w:cs="Times New Roman"/>
    </w:rPr>
  </w:style>
  <w:style w:type="character" w:customStyle="1" w:styleId="c14">
    <w:name w:val="c14"/>
    <w:basedOn w:val="a0"/>
    <w:uiPriority w:val="99"/>
    <w:rsid w:val="001C2BF9"/>
    <w:rPr>
      <w:rFonts w:cs="Times New Roman"/>
    </w:rPr>
  </w:style>
  <w:style w:type="character" w:customStyle="1" w:styleId="7">
    <w:name w:val="Основной текст + Полужирный7"/>
    <w:uiPriority w:val="99"/>
    <w:rsid w:val="001C2BF9"/>
    <w:rPr>
      <w:rFonts w:ascii="Times New Roman" w:hAnsi="Times New Roman"/>
      <w:b/>
      <w:spacing w:val="0"/>
      <w:sz w:val="22"/>
    </w:rPr>
  </w:style>
  <w:style w:type="character" w:customStyle="1" w:styleId="6">
    <w:name w:val="Основной текст + Полужирный6"/>
    <w:uiPriority w:val="99"/>
    <w:rsid w:val="001C2BF9"/>
    <w:rPr>
      <w:rFonts w:ascii="Times New Roman" w:hAnsi="Times New Roman"/>
      <w:b/>
      <w:spacing w:val="0"/>
      <w:sz w:val="22"/>
    </w:rPr>
  </w:style>
  <w:style w:type="character" w:customStyle="1" w:styleId="5">
    <w:name w:val="Основной текст + Полужирный5"/>
    <w:uiPriority w:val="99"/>
    <w:rsid w:val="001C2BF9"/>
    <w:rPr>
      <w:rFonts w:ascii="Times New Roman" w:hAnsi="Times New Roman"/>
      <w:b/>
      <w:spacing w:val="0"/>
      <w:sz w:val="22"/>
    </w:rPr>
  </w:style>
  <w:style w:type="character" w:customStyle="1" w:styleId="41">
    <w:name w:val="Основной текст + Полужирный4"/>
    <w:uiPriority w:val="99"/>
    <w:rsid w:val="001C2BF9"/>
    <w:rPr>
      <w:rFonts w:ascii="Times New Roman" w:hAnsi="Times New Roman"/>
      <w:b/>
      <w:spacing w:val="0"/>
      <w:sz w:val="22"/>
    </w:rPr>
  </w:style>
  <w:style w:type="character" w:customStyle="1" w:styleId="30">
    <w:name w:val="Основной текст + Полужирный3"/>
    <w:uiPriority w:val="99"/>
    <w:rsid w:val="001C2BF9"/>
    <w:rPr>
      <w:rFonts w:ascii="Times New Roman" w:hAnsi="Times New Roman"/>
      <w:b/>
      <w:spacing w:val="0"/>
      <w:sz w:val="22"/>
    </w:rPr>
  </w:style>
  <w:style w:type="character" w:customStyle="1" w:styleId="9">
    <w:name w:val="Основной текст + Полужирный9"/>
    <w:basedOn w:val="a0"/>
    <w:uiPriority w:val="99"/>
    <w:rsid w:val="001C2BF9"/>
    <w:rPr>
      <w:rFonts w:ascii="Times New Roman" w:hAnsi="Times New Roman" w:cs="Times New Roman"/>
      <w:b/>
      <w:bCs/>
      <w:sz w:val="22"/>
      <w:szCs w:val="22"/>
      <w:shd w:val="clear" w:color="auto" w:fill="FFFFFF"/>
      <w:lang w:eastAsia="ru-RU"/>
    </w:rPr>
  </w:style>
  <w:style w:type="character" w:customStyle="1" w:styleId="14">
    <w:name w:val="Основной текст + Полужирный1"/>
    <w:uiPriority w:val="99"/>
    <w:rsid w:val="001C2BF9"/>
    <w:rPr>
      <w:rFonts w:ascii="Times New Roman" w:hAnsi="Times New Roman"/>
      <w:b/>
      <w:spacing w:val="0"/>
      <w:sz w:val="22"/>
    </w:rPr>
  </w:style>
  <w:style w:type="character" w:customStyle="1" w:styleId="21">
    <w:name w:val="Основной текст + Полужирный2"/>
    <w:uiPriority w:val="99"/>
    <w:rsid w:val="001C2BF9"/>
    <w:rPr>
      <w:rFonts w:ascii="Times New Roman" w:hAnsi="Times New Roman"/>
      <w:b/>
      <w:spacing w:val="0"/>
      <w:sz w:val="22"/>
    </w:rPr>
  </w:style>
  <w:style w:type="character" w:customStyle="1" w:styleId="8">
    <w:name w:val="Основной текст + Полужирный8"/>
    <w:uiPriority w:val="99"/>
    <w:rsid w:val="001C2BF9"/>
    <w:rPr>
      <w:rFonts w:ascii="Times New Roman" w:hAnsi="Times New Roman"/>
      <w:b/>
      <w:spacing w:val="0"/>
      <w:sz w:val="22"/>
    </w:rPr>
  </w:style>
  <w:style w:type="paragraph" w:customStyle="1" w:styleId="c1">
    <w:name w:val="c1"/>
    <w:basedOn w:val="a"/>
    <w:uiPriority w:val="99"/>
    <w:rsid w:val="001C2B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Заголовок №1_"/>
    <w:basedOn w:val="a0"/>
    <w:link w:val="16"/>
    <w:uiPriority w:val="99"/>
    <w:locked/>
    <w:rsid w:val="001C2BF9"/>
    <w:rPr>
      <w:rFonts w:cs="Times New Roman"/>
      <w:sz w:val="30"/>
      <w:szCs w:val="30"/>
      <w:shd w:val="clear" w:color="auto" w:fill="FFFFFF"/>
    </w:rPr>
  </w:style>
  <w:style w:type="paragraph" w:customStyle="1" w:styleId="16">
    <w:name w:val="Заголовок №1"/>
    <w:basedOn w:val="a"/>
    <w:link w:val="15"/>
    <w:uiPriority w:val="99"/>
    <w:rsid w:val="001C2BF9"/>
    <w:pPr>
      <w:shd w:val="clear" w:color="auto" w:fill="FFFFFF"/>
      <w:spacing w:after="120" w:line="240" w:lineRule="atLeast"/>
      <w:outlineLvl w:val="0"/>
    </w:pPr>
    <w:rPr>
      <w:sz w:val="30"/>
      <w:szCs w:val="30"/>
    </w:rPr>
  </w:style>
  <w:style w:type="character" w:customStyle="1" w:styleId="c20">
    <w:name w:val="c20"/>
    <w:uiPriority w:val="99"/>
    <w:rsid w:val="001C2BF9"/>
  </w:style>
  <w:style w:type="paragraph" w:customStyle="1" w:styleId="Style1">
    <w:name w:val="Style1"/>
    <w:basedOn w:val="a"/>
    <w:uiPriority w:val="99"/>
    <w:rsid w:val="001C2BF9"/>
    <w:pPr>
      <w:widowControl w:val="0"/>
      <w:autoSpaceDE w:val="0"/>
      <w:autoSpaceDN w:val="0"/>
      <w:adjustRightInd w:val="0"/>
      <w:spacing w:after="0" w:line="413" w:lineRule="exact"/>
      <w:jc w:val="center"/>
    </w:pPr>
    <w:rPr>
      <w:rFonts w:ascii="Times New Roman" w:eastAsia="Times New Roman" w:hAnsi="Times New Roman"/>
      <w:sz w:val="24"/>
      <w:szCs w:val="24"/>
      <w:lang w:eastAsia="ru-RU"/>
    </w:rPr>
  </w:style>
  <w:style w:type="character" w:customStyle="1" w:styleId="FontStyle111">
    <w:name w:val="Font Style111"/>
    <w:basedOn w:val="a0"/>
    <w:uiPriority w:val="99"/>
    <w:rsid w:val="001C2BF9"/>
    <w:rPr>
      <w:rFonts w:ascii="Century Schoolbook" w:hAnsi="Century Schoolbook" w:cs="Century Schoolbook"/>
      <w:b/>
      <w:bCs/>
      <w:spacing w:val="10"/>
      <w:w w:val="9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0149">
      <w:marLeft w:val="0"/>
      <w:marRight w:val="0"/>
      <w:marTop w:val="0"/>
      <w:marBottom w:val="0"/>
      <w:divBdr>
        <w:top w:val="none" w:sz="0" w:space="0" w:color="auto"/>
        <w:left w:val="none" w:sz="0" w:space="0" w:color="auto"/>
        <w:bottom w:val="none" w:sz="0" w:space="0" w:color="auto"/>
        <w:right w:val="none" w:sz="0" w:space="0" w:color="auto"/>
      </w:divBdr>
    </w:div>
    <w:div w:id="610547411">
      <w:bodyDiv w:val="1"/>
      <w:marLeft w:val="0"/>
      <w:marRight w:val="0"/>
      <w:marTop w:val="0"/>
      <w:marBottom w:val="0"/>
      <w:divBdr>
        <w:top w:val="none" w:sz="0" w:space="0" w:color="auto"/>
        <w:left w:val="none" w:sz="0" w:space="0" w:color="auto"/>
        <w:bottom w:val="none" w:sz="0" w:space="0" w:color="auto"/>
        <w:right w:val="none" w:sz="0" w:space="0" w:color="auto"/>
      </w:divBdr>
    </w:div>
    <w:div w:id="6258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C4EE-5FE7-4000-9C13-50F44C3A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3616</Words>
  <Characters>20616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tatia</cp:lastModifiedBy>
  <cp:revision>2</cp:revision>
  <cp:lastPrinted>2024-09-06T05:35:00Z</cp:lastPrinted>
  <dcterms:created xsi:type="dcterms:W3CDTF">2024-09-06T12:29:00Z</dcterms:created>
  <dcterms:modified xsi:type="dcterms:W3CDTF">2024-09-06T12:29:00Z</dcterms:modified>
</cp:coreProperties>
</file>