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2FBD" w14:textId="5005B43A" w:rsidR="00867C62" w:rsidRDefault="00AE1306" w:rsidP="000435FE">
      <w:pPr>
        <w:rPr>
          <w:rFonts w:ascii="Times New Roman" w:hAnsi="Times New Roman" w:cs="Times New Roman"/>
          <w:b/>
          <w:sz w:val="28"/>
          <w:szCs w:val="28"/>
        </w:rPr>
        <w:sectPr w:rsidR="00867C62" w:rsidSect="00590C6A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35FE" w:rsidRPr="000E2A4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044C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57B5B3B4" w14:textId="2CB8FE6F" w:rsidR="0040476E" w:rsidRPr="0040476E" w:rsidRDefault="0040476E" w:rsidP="00FE38F2">
      <w:pPr>
        <w:tabs>
          <w:tab w:val="left" w:pos="5316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70BBDA74" w14:textId="77777777" w:rsidR="0040476E" w:rsidRPr="0040476E" w:rsidRDefault="0040476E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71B87AB7" w14:textId="77777777" w:rsidR="0040476E" w:rsidRPr="0040476E" w:rsidRDefault="0040476E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4D48B1F2" w14:textId="77777777" w:rsidR="0040476E" w:rsidRPr="0040476E" w:rsidRDefault="0040476E" w:rsidP="0040476E">
      <w:pPr>
        <w:tabs>
          <w:tab w:val="left" w:pos="531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14:paraId="78DF674E" w14:textId="77777777" w:rsidR="0040476E" w:rsidRPr="0040476E" w:rsidRDefault="0040476E" w:rsidP="0040476E">
      <w:pPr>
        <w:suppressAutoHyphens w:val="0"/>
        <w:spacing w:after="0"/>
        <w:ind w:left="120"/>
        <w:jc w:val="center"/>
        <w:rPr>
          <w:rFonts w:eastAsia="Calibri" w:cs="Times New Roman"/>
          <w:color w:val="auto"/>
          <w:kern w:val="0"/>
          <w:lang w:eastAsia="en-US"/>
        </w:rPr>
      </w:pPr>
    </w:p>
    <w:p w14:paraId="2D8B05BC" w14:textId="77777777" w:rsidR="0040476E" w:rsidRPr="0040476E" w:rsidRDefault="0040476E" w:rsidP="0040476E">
      <w:pPr>
        <w:widowControl w:val="0"/>
        <w:suppressAutoHyphens w:val="0"/>
        <w:spacing w:after="0" w:line="240" w:lineRule="auto"/>
        <w:outlineLvl w:val="1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</w:pPr>
    </w:p>
    <w:p w14:paraId="6F85B182" w14:textId="68EF7EE4" w:rsidR="00867C62" w:rsidRDefault="00867C62" w:rsidP="0040476E">
      <w:pPr>
        <w:tabs>
          <w:tab w:val="left" w:pos="53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67C62" w:rsidSect="00867C62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194FC70A" w14:textId="77777777" w:rsidR="00867C62" w:rsidRPr="00DC72CD" w:rsidRDefault="00867C62" w:rsidP="0040476E">
      <w:pPr>
        <w:tabs>
          <w:tab w:val="left" w:pos="53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9393D7" w14:textId="77777777" w:rsidR="00867C62" w:rsidRPr="0074331F" w:rsidRDefault="00867C62" w:rsidP="00867C6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4C9B6457" w14:textId="67EDB40F" w:rsidR="00867C62" w:rsidRPr="005F2118" w:rsidRDefault="00867C62" w:rsidP="00867C62">
      <w:pPr>
        <w:pStyle w:val="4"/>
        <w:spacing w:befor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 w:rsidR="00756EF5">
        <w:rPr>
          <w:rFonts w:ascii="Times New Roman" w:hAnsi="Times New Roman"/>
          <w:i w:val="0"/>
          <w:color w:val="auto"/>
          <w:sz w:val="24"/>
          <w:szCs w:val="24"/>
        </w:rPr>
        <w:t>Профильный труд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» (ФГОС с УО, вариант 1) разработана 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для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Бакаева </w:t>
      </w:r>
      <w:proofErr w:type="spellStart"/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Магомеда,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обучающегося</w:t>
      </w:r>
      <w:proofErr w:type="spellEnd"/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7 класса МБОУ Киселевской СОШ им. Н.В. Попова на 2023/2024 учебный год на основании заключения ТПМПК № 39 от 13.05.2021г., решения врачебной клинико-экспертной комиссии МБУЗ «ЦРБ» Заветинского района № 4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06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от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2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.0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9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.202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г., заявления законного представителя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Бакаева Х.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от 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29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.08.202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г., приказа №1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70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МБОУ Киселевской СОШ им. </w:t>
      </w:r>
      <w:proofErr w:type="spellStart"/>
      <w:r w:rsidRPr="00DC7B06">
        <w:rPr>
          <w:rFonts w:ascii="Times New Roman" w:hAnsi="Times New Roman"/>
          <w:i w:val="0"/>
          <w:color w:val="auto"/>
          <w:sz w:val="24"/>
          <w:szCs w:val="24"/>
        </w:rPr>
        <w:t>Н.В.Попова</w:t>
      </w:r>
      <w:proofErr w:type="spellEnd"/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29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>.08. 202</w:t>
      </w:r>
      <w:r w:rsidR="00DC7B06" w:rsidRPr="00DC7B06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DC7B06">
        <w:rPr>
          <w:rFonts w:ascii="Times New Roman" w:hAnsi="Times New Roman"/>
          <w:i w:val="0"/>
          <w:color w:val="auto"/>
          <w:sz w:val="24"/>
          <w:szCs w:val="24"/>
        </w:rPr>
        <w:t xml:space="preserve"> г. Рабочая программа составлена с учётом особенностей познавательной деятельности обучающейся с ограниченными 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>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00653128" w14:textId="77777777" w:rsidR="00867C62" w:rsidRDefault="00867C62" w:rsidP="00867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451B6CF3" w14:textId="77777777" w:rsidR="00867C62" w:rsidRPr="005F2118" w:rsidRDefault="00867C62" w:rsidP="004047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482F8091" w14:textId="77777777" w:rsidR="00867C62" w:rsidRPr="005F2118" w:rsidRDefault="00867C62" w:rsidP="0040476E">
      <w:pPr>
        <w:shd w:val="clear" w:color="auto" w:fill="FFFFFF"/>
        <w:spacing w:after="0" w:line="240" w:lineRule="auto"/>
        <w:ind w:right="4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14:paraId="61641E2E" w14:textId="37B10E6D" w:rsidR="00867C62" w:rsidRPr="005F2118" w:rsidRDefault="00867C62" w:rsidP="0040476E">
      <w:pPr>
        <w:shd w:val="clear" w:color="auto" w:fill="FFFFFF"/>
        <w:spacing w:after="0" w:line="240" w:lineRule="auto"/>
        <w:ind w:right="4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40476E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40476E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58E6ACF1" w14:textId="77777777" w:rsidR="00826F67" w:rsidRDefault="00867C62" w:rsidP="0040476E">
      <w:pPr>
        <w:pStyle w:val="a3"/>
        <w:spacing w:line="240" w:lineRule="auto"/>
        <w:contextualSpacing/>
      </w:pPr>
      <w:r w:rsidRPr="005963BC">
        <w:t xml:space="preserve">  </w:t>
      </w:r>
      <w:r w:rsidR="00826F67">
        <w:t>-</w:t>
      </w:r>
      <w:r w:rsidRPr="005963BC">
        <w:t xml:space="preserve"> </w:t>
      </w:r>
      <w:r w:rsidR="00826F67" w:rsidRPr="00B46C27">
        <w:rPr>
          <w:rFonts w:eastAsia="Calibri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="00826F67" w:rsidRPr="00B46C27">
        <w:rPr>
          <w:rFonts w:eastAsia="Calibri"/>
        </w:rPr>
        <w:tab/>
      </w:r>
    </w:p>
    <w:p w14:paraId="24857869" w14:textId="77777777" w:rsidR="00867C62" w:rsidRPr="005963BC" w:rsidRDefault="00867C62" w:rsidP="0040476E">
      <w:pPr>
        <w:pStyle w:val="a3"/>
        <w:spacing w:line="240" w:lineRule="auto"/>
        <w:contextualSpacing/>
      </w:pPr>
      <w:r w:rsidRPr="005963BC">
        <w:t xml:space="preserve">- </w:t>
      </w:r>
      <w:proofErr w:type="gramStart"/>
      <w:r w:rsidRPr="005963BC">
        <w:t>программы  для</w:t>
      </w:r>
      <w:proofErr w:type="gramEnd"/>
      <w:r w:rsidRPr="005963BC">
        <w:t xml:space="preserve"> 5-9 классов специальной (коррекционной) образовательной школы VIII вида под редакцией В.В. Воронковой, Гуманитарный издательский центр «</w:t>
      </w:r>
      <w:proofErr w:type="spellStart"/>
      <w:r w:rsidRPr="005963BC">
        <w:t>Владос</w:t>
      </w:r>
      <w:proofErr w:type="spellEnd"/>
      <w:r w:rsidRPr="005963BC">
        <w:t>», Москва, 2011 год.</w:t>
      </w:r>
    </w:p>
    <w:p w14:paraId="2F692C56" w14:textId="77777777" w:rsidR="00867C62" w:rsidRPr="005963BC" w:rsidRDefault="00867C62" w:rsidP="0040476E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5963BC">
        <w:rPr>
          <w:rFonts w:ascii="Times New Roman" w:hAnsi="Times New Roman" w:cs="Times New Roman"/>
          <w:sz w:val="24"/>
          <w:szCs w:val="24"/>
        </w:rPr>
        <w:t xml:space="preserve">  - Е.А. Ковалева.</w:t>
      </w:r>
      <w:r w:rsidRPr="005963BC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Технология. Сельскохозяйственный труд. Учебник: 7 класс.</w:t>
      </w:r>
      <w:r w:rsidRPr="00596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Просвещение. </w:t>
      </w:r>
      <w:r w:rsidRPr="005963BC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 w:rsidRPr="005963BC">
        <w:rPr>
          <w:rFonts w:ascii="Times New Roman" w:hAnsi="Times New Roman" w:cs="Times New Roman"/>
          <w:bCs/>
          <w:iCs/>
          <w:sz w:val="24"/>
          <w:szCs w:val="24"/>
        </w:rPr>
        <w:t>г;</w:t>
      </w:r>
    </w:p>
    <w:p w14:paraId="70D6B110" w14:textId="7A12B50B" w:rsidR="00867C62" w:rsidRPr="005F2118" w:rsidRDefault="00867C62" w:rsidP="0040476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40476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40476E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14:paraId="235BC229" w14:textId="77777777" w:rsidR="00B01E85" w:rsidRDefault="00B01E85" w:rsidP="0040476E">
      <w:pPr>
        <w:pStyle w:val="a7"/>
        <w:contextualSpacing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</w:pPr>
    </w:p>
    <w:p w14:paraId="12345E49" w14:textId="77777777" w:rsidR="00867C62" w:rsidRPr="004D1A8F" w:rsidRDefault="00867C62" w:rsidP="0040476E">
      <w:pPr>
        <w:pStyle w:val="a7"/>
        <w:contextualSpacing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</w:pPr>
      <w:r w:rsidRPr="004D1A8F"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  <w:t>Цель программы:</w:t>
      </w:r>
    </w:p>
    <w:p w14:paraId="0F562115" w14:textId="768425A6" w:rsidR="00867C62" w:rsidRPr="0040476E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1A8F">
        <w:rPr>
          <w:rFonts w:ascii="Times New Roman" w:eastAsia="Times New Roman" w:hAnsi="Times New Roman"/>
          <w:sz w:val="24"/>
          <w:szCs w:val="24"/>
        </w:rPr>
        <w:t xml:space="preserve">Воспитание трудолюбия, активного отношения к учению, труду, воспитание трудовых навыков и подготовка к самостоятельной жизни. </w:t>
      </w:r>
    </w:p>
    <w:p w14:paraId="0B758AEE" w14:textId="46A553E8" w:rsidR="00867C62" w:rsidRPr="0040476E" w:rsidRDefault="00867C62" w:rsidP="0040476E">
      <w:pPr>
        <w:pStyle w:val="a7"/>
        <w:contextualSpacing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</w:pPr>
      <w:r w:rsidRPr="004D1A8F"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</w:rPr>
        <w:t>Задачи программы:</w:t>
      </w:r>
    </w:p>
    <w:p w14:paraId="375F893B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Формирование навыков работы с сельхоз инструментами;</w:t>
      </w:r>
    </w:p>
    <w:p w14:paraId="67205BD2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- Овладение безопасными приемами труда и использованием сельскохозяйственного инвентаря;</w:t>
      </w:r>
    </w:p>
    <w:p w14:paraId="5F6F7AC1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- Формирование знаний, умений по сельскохозяйственному труду;</w:t>
      </w:r>
    </w:p>
    <w:p w14:paraId="52C5146E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t>- Развитие мышления, способности к пространственному анализу, мелкой и крупной моторики;</w:t>
      </w:r>
    </w:p>
    <w:p w14:paraId="6DADA363" w14:textId="77777777" w:rsidR="00867C62" w:rsidRPr="00002258" w:rsidRDefault="00867C62" w:rsidP="0040476E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2258">
        <w:rPr>
          <w:rFonts w:ascii="Times New Roman" w:hAnsi="Times New Roman"/>
          <w:sz w:val="24"/>
          <w:szCs w:val="24"/>
        </w:rPr>
        <w:lastRenderedPageBreak/>
        <w:t>-  Формирование эстетических представлений, благотворно влияющих на становление личности, способствующих их социальной адаптации;</w:t>
      </w:r>
    </w:p>
    <w:p w14:paraId="39620E97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представления о значении трудовой деятельности в жизни человека и общества; </w:t>
      </w:r>
    </w:p>
    <w:p w14:paraId="01D699FD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уважения к труду и творчеству; </w:t>
      </w:r>
    </w:p>
    <w:p w14:paraId="20DE3E4D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элементарные представления о роли современного производства в жизни человека и общества; </w:t>
      </w:r>
    </w:p>
    <w:p w14:paraId="0908DD14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знаний и </w:t>
      </w:r>
      <w:proofErr w:type="gramStart"/>
      <w:r w:rsidRPr="00002258">
        <w:rPr>
          <w:rFonts w:ascii="Times New Roman" w:eastAsia="Times New Roman" w:hAnsi="Times New Roman"/>
          <w:sz w:val="24"/>
          <w:szCs w:val="24"/>
        </w:rPr>
        <w:t>умений  по</w:t>
      </w:r>
      <w:proofErr w:type="gramEnd"/>
      <w:r w:rsidRPr="00002258">
        <w:rPr>
          <w:rFonts w:ascii="Times New Roman" w:eastAsia="Times New Roman" w:hAnsi="Times New Roman"/>
          <w:sz w:val="24"/>
          <w:szCs w:val="24"/>
        </w:rPr>
        <w:t xml:space="preserve"> организации  рабочего места  в соответствии с предстоящим видом деятельности; </w:t>
      </w:r>
    </w:p>
    <w:p w14:paraId="34160F39" w14:textId="77777777" w:rsidR="00867C62" w:rsidRPr="00002258" w:rsidRDefault="00867C62" w:rsidP="004047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Формирование отрицательного отношения к лени и небрежности </w:t>
      </w:r>
      <w:proofErr w:type="gramStart"/>
      <w:r w:rsidRPr="00002258">
        <w:rPr>
          <w:rFonts w:ascii="Times New Roman" w:eastAsia="Times New Roman" w:hAnsi="Times New Roman"/>
          <w:sz w:val="24"/>
          <w:szCs w:val="24"/>
        </w:rPr>
        <w:t>в  труде</w:t>
      </w:r>
      <w:proofErr w:type="gramEnd"/>
      <w:r w:rsidRPr="00002258">
        <w:rPr>
          <w:rFonts w:ascii="Times New Roman" w:eastAsia="Times New Roman" w:hAnsi="Times New Roman"/>
          <w:sz w:val="24"/>
          <w:szCs w:val="24"/>
        </w:rPr>
        <w:t xml:space="preserve"> и учёбе, небережливому отношению к результатам труда людей. </w:t>
      </w:r>
    </w:p>
    <w:p w14:paraId="4D52D812" w14:textId="77777777" w:rsidR="00867C62" w:rsidRDefault="00867C62" w:rsidP="0040476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02258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002258">
        <w:rPr>
          <w:rFonts w:ascii="Times New Roman" w:eastAsia="Times New Roman" w:hAnsi="Times New Roman"/>
          <w:sz w:val="24"/>
          <w:szCs w:val="24"/>
        </w:rPr>
        <w:t>Формирование  дисциплинированности</w:t>
      </w:r>
      <w:proofErr w:type="gramEnd"/>
      <w:r w:rsidRPr="00002258">
        <w:rPr>
          <w:rFonts w:ascii="Times New Roman" w:eastAsia="Times New Roman" w:hAnsi="Times New Roman"/>
          <w:sz w:val="24"/>
          <w:szCs w:val="24"/>
        </w:rPr>
        <w:t>, последовательности  и настойчивости в выполнении учебных и учебно-трудовых заданий.</w:t>
      </w:r>
    </w:p>
    <w:p w14:paraId="7E38069F" w14:textId="77777777" w:rsidR="00867C62" w:rsidRPr="00002258" w:rsidRDefault="00867C62" w:rsidP="00867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6630B08" w14:textId="77777777" w:rsidR="00756EF5" w:rsidRPr="00DC7B06" w:rsidRDefault="00756EF5" w:rsidP="00DC7B06">
      <w:pPr>
        <w:pStyle w:val="2"/>
        <w:spacing w:before="0"/>
        <w:ind w:left="775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</w:t>
      </w:r>
      <w:r w:rsidRPr="00DC7B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предмета</w:t>
      </w:r>
      <w:r w:rsidRPr="00DC7B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DC7B06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учебном</w:t>
      </w:r>
      <w:r w:rsidRPr="00DC7B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плане.</w:t>
      </w:r>
    </w:p>
    <w:p w14:paraId="60AB02C1" w14:textId="77777777" w:rsidR="00756EF5" w:rsidRPr="00DC7B06" w:rsidRDefault="00756EF5" w:rsidP="00DC7B06">
      <w:pPr>
        <w:pStyle w:val="a5"/>
        <w:rPr>
          <w:b/>
          <w:bCs/>
          <w:sz w:val="24"/>
        </w:rPr>
      </w:pPr>
    </w:p>
    <w:p w14:paraId="306B9DCF" w14:textId="606D3205" w:rsidR="00482731" w:rsidRDefault="00756EF5" w:rsidP="0048273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7B06">
        <w:rPr>
          <w:rFonts w:ascii="Times New Roman" w:hAnsi="Times New Roman" w:cs="Times New Roman"/>
          <w:sz w:val="24"/>
          <w:szCs w:val="24"/>
        </w:rPr>
        <w:t>На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изучение</w:t>
      </w:r>
      <w:r w:rsidRPr="00DC7B0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DC7B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«</w:t>
      </w:r>
      <w:r w:rsidR="0040476E" w:rsidRPr="00DC7B06">
        <w:rPr>
          <w:rFonts w:ascii="Times New Roman" w:hAnsi="Times New Roman" w:cs="Times New Roman"/>
          <w:sz w:val="24"/>
          <w:szCs w:val="24"/>
        </w:rPr>
        <w:t>Профильный труд</w:t>
      </w:r>
      <w:r w:rsidRPr="00DC7B06">
        <w:rPr>
          <w:rFonts w:ascii="Times New Roman" w:hAnsi="Times New Roman" w:cs="Times New Roman"/>
          <w:sz w:val="24"/>
          <w:szCs w:val="24"/>
        </w:rPr>
        <w:t>»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в</w:t>
      </w:r>
      <w:r w:rsidRPr="00DC7B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7B06" w:rsidRPr="00DC7B06">
        <w:rPr>
          <w:rFonts w:ascii="Times New Roman" w:hAnsi="Times New Roman" w:cs="Times New Roman"/>
          <w:sz w:val="24"/>
          <w:szCs w:val="24"/>
        </w:rPr>
        <w:t>7</w:t>
      </w:r>
      <w:r w:rsidRPr="00DC7B0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классе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отводится</w:t>
      </w:r>
      <w:r w:rsidRPr="00DC7B0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color w:val="C0504D" w:themeColor="accent2"/>
          <w:sz w:val="24"/>
          <w:szCs w:val="24"/>
        </w:rPr>
        <w:t>236</w:t>
      </w:r>
      <w:r w:rsidRPr="00DC7B06">
        <w:rPr>
          <w:rFonts w:ascii="Times New Roman" w:hAnsi="Times New Roman" w:cs="Times New Roman"/>
          <w:color w:val="C0504D" w:themeColor="accent2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color w:val="C0504D" w:themeColor="accent2"/>
          <w:sz w:val="24"/>
          <w:szCs w:val="24"/>
        </w:rPr>
        <w:t>часов</w:t>
      </w:r>
      <w:r w:rsidRPr="00DC7B06">
        <w:rPr>
          <w:rFonts w:ascii="Times New Roman" w:hAnsi="Times New Roman" w:cs="Times New Roman"/>
          <w:color w:val="C0504D" w:themeColor="accent2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(7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часов</w:t>
      </w:r>
      <w:r w:rsidRPr="00DC7B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в неделю</w:t>
      </w:r>
      <w:r w:rsidRPr="00DC7B06">
        <w:rPr>
          <w:rFonts w:ascii="Times New Roman" w:hAnsi="Times New Roman" w:cs="Times New Roman"/>
          <w:b/>
          <w:sz w:val="24"/>
          <w:szCs w:val="24"/>
        </w:rPr>
        <w:t>,</w:t>
      </w:r>
      <w:r w:rsidRPr="00DC7B06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34</w:t>
      </w:r>
      <w:r w:rsidRPr="00DC7B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учебных</w:t>
      </w:r>
      <w:r w:rsidRPr="00DC7B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7B06">
        <w:rPr>
          <w:rFonts w:ascii="Times New Roman" w:hAnsi="Times New Roman" w:cs="Times New Roman"/>
          <w:sz w:val="24"/>
          <w:szCs w:val="24"/>
        </w:rPr>
        <w:t>недели)</w:t>
      </w:r>
      <w:proofErr w:type="gramStart"/>
      <w:r w:rsidRPr="00DC7B06">
        <w:rPr>
          <w:rFonts w:ascii="Times New Roman" w:hAnsi="Times New Roman" w:cs="Times New Roman"/>
          <w:b/>
          <w:sz w:val="24"/>
          <w:szCs w:val="24"/>
        </w:rPr>
        <w:t>.</w:t>
      </w:r>
      <w:r w:rsidR="00482731" w:rsidRPr="00482731">
        <w:rPr>
          <w:rFonts w:ascii="Times New Roman" w:hAnsi="Times New Roman"/>
          <w:sz w:val="24"/>
          <w:szCs w:val="24"/>
        </w:rPr>
        <w:t xml:space="preserve"> </w:t>
      </w:r>
      <w:r w:rsidR="00482731" w:rsidRPr="005F2118">
        <w:rPr>
          <w:rFonts w:ascii="Times New Roman" w:hAnsi="Times New Roman"/>
          <w:sz w:val="24"/>
          <w:szCs w:val="24"/>
        </w:rPr>
        <w:t>)</w:t>
      </w:r>
      <w:proofErr w:type="gramEnd"/>
      <w:r w:rsidR="00482731" w:rsidRPr="005F2118">
        <w:rPr>
          <w:rFonts w:ascii="Times New Roman" w:hAnsi="Times New Roman"/>
          <w:sz w:val="24"/>
          <w:szCs w:val="24"/>
        </w:rPr>
        <w:t xml:space="preserve">. </w:t>
      </w:r>
      <w:r w:rsidR="00482731" w:rsidRPr="00E43752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482731" w:rsidRPr="00E43752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482731" w:rsidRPr="00E43752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</w:t>
      </w:r>
      <w:r w:rsidR="00482731">
        <w:rPr>
          <w:rFonts w:ascii="Times New Roman" w:hAnsi="Times New Roman"/>
          <w:sz w:val="24"/>
          <w:szCs w:val="24"/>
        </w:rPr>
        <w:t>-</w:t>
      </w:r>
      <w:proofErr w:type="gramStart"/>
      <w:r w:rsidR="00482731">
        <w:rPr>
          <w:rFonts w:ascii="Times New Roman" w:hAnsi="Times New Roman"/>
          <w:sz w:val="24"/>
          <w:szCs w:val="24"/>
        </w:rPr>
        <w:t>232  часа</w:t>
      </w:r>
      <w:proofErr w:type="gramEnd"/>
      <w:r w:rsidR="00482731">
        <w:rPr>
          <w:rFonts w:ascii="Times New Roman" w:hAnsi="Times New Roman"/>
          <w:sz w:val="24"/>
          <w:szCs w:val="24"/>
        </w:rPr>
        <w:t>.</w:t>
      </w:r>
    </w:p>
    <w:p w14:paraId="1B957F95" w14:textId="2B91D8E8" w:rsidR="00756EF5" w:rsidRPr="00DC7B06" w:rsidRDefault="00756EF5" w:rsidP="00482731">
      <w:pPr>
        <w:pStyle w:val="a5"/>
        <w:rPr>
          <w:b/>
          <w:sz w:val="24"/>
        </w:rPr>
      </w:pPr>
    </w:p>
    <w:sectPr w:rsidR="00756EF5" w:rsidRPr="00DC7B06" w:rsidSect="00826F67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B09"/>
    <w:multiLevelType w:val="hybridMultilevel"/>
    <w:tmpl w:val="2C9223CA"/>
    <w:lvl w:ilvl="0" w:tplc="DC7E47DC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7AA9"/>
    <w:multiLevelType w:val="hybridMultilevel"/>
    <w:tmpl w:val="0C5EE876"/>
    <w:lvl w:ilvl="0" w:tplc="8152972C">
      <w:numFmt w:val="bullet"/>
      <w:lvlText w:val="-"/>
      <w:lvlJc w:val="left"/>
      <w:pPr>
        <w:ind w:left="40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1A8996">
      <w:numFmt w:val="bullet"/>
      <w:lvlText w:val="•"/>
      <w:lvlJc w:val="left"/>
      <w:pPr>
        <w:ind w:left="1390" w:hanging="190"/>
      </w:pPr>
      <w:rPr>
        <w:rFonts w:hint="default"/>
        <w:lang w:val="ru-RU" w:eastAsia="en-US" w:bidi="ar-SA"/>
      </w:rPr>
    </w:lvl>
    <w:lvl w:ilvl="2" w:tplc="DEECB33A">
      <w:numFmt w:val="bullet"/>
      <w:lvlText w:val="•"/>
      <w:lvlJc w:val="left"/>
      <w:pPr>
        <w:ind w:left="2381" w:hanging="190"/>
      </w:pPr>
      <w:rPr>
        <w:rFonts w:hint="default"/>
        <w:lang w:val="ru-RU" w:eastAsia="en-US" w:bidi="ar-SA"/>
      </w:rPr>
    </w:lvl>
    <w:lvl w:ilvl="3" w:tplc="32508882">
      <w:numFmt w:val="bullet"/>
      <w:lvlText w:val="•"/>
      <w:lvlJc w:val="left"/>
      <w:pPr>
        <w:ind w:left="3371" w:hanging="190"/>
      </w:pPr>
      <w:rPr>
        <w:rFonts w:hint="default"/>
        <w:lang w:val="ru-RU" w:eastAsia="en-US" w:bidi="ar-SA"/>
      </w:rPr>
    </w:lvl>
    <w:lvl w:ilvl="4" w:tplc="668C9962">
      <w:numFmt w:val="bullet"/>
      <w:lvlText w:val="•"/>
      <w:lvlJc w:val="left"/>
      <w:pPr>
        <w:ind w:left="4362" w:hanging="190"/>
      </w:pPr>
      <w:rPr>
        <w:rFonts w:hint="default"/>
        <w:lang w:val="ru-RU" w:eastAsia="en-US" w:bidi="ar-SA"/>
      </w:rPr>
    </w:lvl>
    <w:lvl w:ilvl="5" w:tplc="CE669CE6">
      <w:numFmt w:val="bullet"/>
      <w:lvlText w:val="•"/>
      <w:lvlJc w:val="left"/>
      <w:pPr>
        <w:ind w:left="5353" w:hanging="190"/>
      </w:pPr>
      <w:rPr>
        <w:rFonts w:hint="default"/>
        <w:lang w:val="ru-RU" w:eastAsia="en-US" w:bidi="ar-SA"/>
      </w:rPr>
    </w:lvl>
    <w:lvl w:ilvl="6" w:tplc="C5E8D726">
      <w:numFmt w:val="bullet"/>
      <w:lvlText w:val="•"/>
      <w:lvlJc w:val="left"/>
      <w:pPr>
        <w:ind w:left="6343" w:hanging="190"/>
      </w:pPr>
      <w:rPr>
        <w:rFonts w:hint="default"/>
        <w:lang w:val="ru-RU" w:eastAsia="en-US" w:bidi="ar-SA"/>
      </w:rPr>
    </w:lvl>
    <w:lvl w:ilvl="7" w:tplc="6420A9FA">
      <w:numFmt w:val="bullet"/>
      <w:lvlText w:val="•"/>
      <w:lvlJc w:val="left"/>
      <w:pPr>
        <w:ind w:left="7334" w:hanging="190"/>
      </w:pPr>
      <w:rPr>
        <w:rFonts w:hint="default"/>
        <w:lang w:val="ru-RU" w:eastAsia="en-US" w:bidi="ar-SA"/>
      </w:rPr>
    </w:lvl>
    <w:lvl w:ilvl="8" w:tplc="596E49DC">
      <w:numFmt w:val="bullet"/>
      <w:lvlText w:val="•"/>
      <w:lvlJc w:val="left"/>
      <w:pPr>
        <w:ind w:left="8325" w:hanging="1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5FE"/>
    <w:rsid w:val="000435FE"/>
    <w:rsid w:val="00054A1C"/>
    <w:rsid w:val="00095181"/>
    <w:rsid w:val="00162CB2"/>
    <w:rsid w:val="001F2C1D"/>
    <w:rsid w:val="00263E10"/>
    <w:rsid w:val="0040476E"/>
    <w:rsid w:val="00482731"/>
    <w:rsid w:val="00483AF0"/>
    <w:rsid w:val="00590C6A"/>
    <w:rsid w:val="00601A11"/>
    <w:rsid w:val="006A0982"/>
    <w:rsid w:val="006D39C7"/>
    <w:rsid w:val="00756EF5"/>
    <w:rsid w:val="00787750"/>
    <w:rsid w:val="008125A7"/>
    <w:rsid w:val="00826F67"/>
    <w:rsid w:val="00867C62"/>
    <w:rsid w:val="0089164D"/>
    <w:rsid w:val="00AE1306"/>
    <w:rsid w:val="00B01E85"/>
    <w:rsid w:val="00B07EEA"/>
    <w:rsid w:val="00B167A6"/>
    <w:rsid w:val="00B244BF"/>
    <w:rsid w:val="00B25448"/>
    <w:rsid w:val="00BD5064"/>
    <w:rsid w:val="00C044CD"/>
    <w:rsid w:val="00D06FEC"/>
    <w:rsid w:val="00DC7B06"/>
    <w:rsid w:val="00E03CCC"/>
    <w:rsid w:val="00E22C01"/>
    <w:rsid w:val="00F04215"/>
    <w:rsid w:val="00F22944"/>
    <w:rsid w:val="00FD5066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AE61"/>
  <w15:docId w15:val="{721FCDCA-F34D-4162-9D21-141C77C0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FE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C62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35FE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0435FE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21">
    <w:name w:val="Заг 2"/>
    <w:basedOn w:val="a"/>
    <w:rsid w:val="000435FE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4">
    <w:name w:val="List Paragraph"/>
    <w:basedOn w:val="a"/>
    <w:uiPriority w:val="1"/>
    <w:qFormat/>
    <w:rsid w:val="000435FE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22">
    <w:name w:val="Абзац списка2"/>
    <w:basedOn w:val="a"/>
    <w:rsid w:val="000435FE"/>
    <w:pPr>
      <w:suppressAutoHyphens w:val="0"/>
      <w:ind w:left="720"/>
    </w:pPr>
    <w:rPr>
      <w:rFonts w:eastAsia="Times New Roman" w:cs="Times New Roman"/>
      <w:color w:val="auto"/>
    </w:rPr>
  </w:style>
  <w:style w:type="paragraph" w:styleId="a5">
    <w:name w:val="Body Text"/>
    <w:basedOn w:val="a"/>
    <w:link w:val="a6"/>
    <w:rsid w:val="000435FE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435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0435FE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table" w:styleId="a9">
    <w:name w:val="Table Grid"/>
    <w:basedOn w:val="a1"/>
    <w:uiPriority w:val="59"/>
    <w:rsid w:val="0004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0435FE"/>
    <w:rPr>
      <w:b/>
      <w:bCs/>
    </w:rPr>
  </w:style>
  <w:style w:type="paragraph" w:customStyle="1" w:styleId="TableParagraph">
    <w:name w:val="Table Paragraph"/>
    <w:basedOn w:val="a"/>
    <w:rsid w:val="000435FE"/>
    <w:pPr>
      <w:widowControl w:val="0"/>
      <w:suppressAutoHyphens w:val="0"/>
      <w:spacing w:after="0" w:line="240" w:lineRule="auto"/>
    </w:pPr>
    <w:rPr>
      <w:rFonts w:eastAsia="Times New Roman" w:cs="Times New Roman"/>
      <w:color w:val="auto"/>
      <w:kern w:val="0"/>
      <w:lang w:val="en-US" w:eastAsia="en-US"/>
    </w:rPr>
  </w:style>
  <w:style w:type="character" w:styleId="ab">
    <w:name w:val="Hyperlink"/>
    <w:basedOn w:val="a0"/>
    <w:uiPriority w:val="99"/>
    <w:unhideWhenUsed/>
    <w:rsid w:val="00590C6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0C6A"/>
    <w:rPr>
      <w:color w:val="605E5C"/>
      <w:shd w:val="clear" w:color="auto" w:fill="E1DFDD"/>
    </w:rPr>
  </w:style>
  <w:style w:type="character" w:customStyle="1" w:styleId="a8">
    <w:name w:val="Без интервала Знак"/>
    <w:link w:val="a7"/>
    <w:uiPriority w:val="1"/>
    <w:locked/>
    <w:rsid w:val="00867C62"/>
    <w:rPr>
      <w:rFonts w:ascii="Calibri" w:eastAsia="Arial Unicode MS" w:hAnsi="Calibri" w:cs="Calibri"/>
      <w:color w:val="00000A"/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C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56EF5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МАТВЕЙ Ковалев</cp:lastModifiedBy>
  <cp:revision>19</cp:revision>
  <cp:lastPrinted>2024-09-05T20:30:00Z</cp:lastPrinted>
  <dcterms:created xsi:type="dcterms:W3CDTF">2021-08-24T13:52:00Z</dcterms:created>
  <dcterms:modified xsi:type="dcterms:W3CDTF">2024-09-08T13:42:00Z</dcterms:modified>
</cp:coreProperties>
</file>