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4B321" w14:textId="77777777" w:rsidR="00A273B8" w:rsidRPr="0074331F" w:rsidRDefault="00A273B8" w:rsidP="00A273B8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4128F67E" w14:textId="77777777" w:rsidR="00A273B8" w:rsidRPr="005F2118" w:rsidRDefault="00A273B8" w:rsidP="00A273B8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«География» (ФГОС с УО, вариант 1) разработана для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для</w:t>
      </w:r>
      <w:proofErr w:type="spellEnd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 w:rsidRPr="00F23B4A">
        <w:rPr>
          <w:rFonts w:ascii="Times New Roman" w:hAnsi="Times New Roman"/>
          <w:b w:val="0"/>
          <w:color w:val="000000"/>
          <w:sz w:val="24"/>
          <w:szCs w:val="24"/>
        </w:rPr>
        <w:t>Бакаева Магомеда обучающегося 7 класса МБОУ Киселевской СОШ им. Н.В. Попова на 2024/2025 учебный год на основании заключения ПМПК № 4 протокола от 11.02.2017г.,</w:t>
      </w:r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решения врачебной клинико-экспертной комиссии МБУЗ «ЦРБ» </w:t>
      </w:r>
      <w:proofErr w:type="spellStart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Заветинского</w:t>
      </w:r>
      <w:proofErr w:type="spellEnd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Загитовича</w:t>
      </w:r>
      <w:proofErr w:type="spellEnd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от  29.08.2024г., приказа №170 МБОУ Киселевской СОШ им. </w:t>
      </w:r>
      <w:proofErr w:type="spellStart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>Н.В.Попова</w:t>
      </w:r>
      <w:proofErr w:type="spellEnd"/>
      <w:r w:rsidRPr="00F23B4A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«Об организации индивидуального обучения на дому» от 29.08. 2024г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5B852334" w14:textId="77777777" w:rsidR="00A273B8" w:rsidRDefault="00A273B8" w:rsidP="00A27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1DA45D28" w14:textId="77777777" w:rsidR="00A273B8" w:rsidRPr="005F2118" w:rsidRDefault="00A273B8" w:rsidP="00A27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45968426" w14:textId="77777777" w:rsidR="00A273B8" w:rsidRPr="005F2118" w:rsidRDefault="00A273B8" w:rsidP="00A273B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14:paraId="3A587D9F" w14:textId="77777777" w:rsidR="00A273B8" w:rsidRPr="005F2118" w:rsidRDefault="00A273B8" w:rsidP="00A273B8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6FD8121A" w14:textId="77777777" w:rsidR="00A273B8" w:rsidRDefault="00A273B8" w:rsidP="00A273B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Предлагаемая программа и тематическое планировани</w:t>
      </w:r>
      <w:r>
        <w:rPr>
          <w:rFonts w:ascii="Times New Roman" w:hAnsi="Times New Roman"/>
          <w:sz w:val="24"/>
          <w:szCs w:val="24"/>
        </w:rPr>
        <w:t>е ориентирована на учебник для 7</w:t>
      </w:r>
      <w:r w:rsidRPr="005F2118">
        <w:rPr>
          <w:rFonts w:ascii="Times New Roman" w:hAnsi="Times New Roman"/>
          <w:sz w:val="24"/>
          <w:szCs w:val="24"/>
        </w:rPr>
        <w:t xml:space="preserve"> класса «География</w:t>
      </w:r>
      <w:r>
        <w:rPr>
          <w:rFonts w:ascii="Times New Roman" w:hAnsi="Times New Roman"/>
          <w:sz w:val="24"/>
          <w:szCs w:val="24"/>
        </w:rPr>
        <w:t>.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/ </w:t>
      </w:r>
      <w:proofErr w:type="spellStart"/>
      <w:r w:rsidRPr="005F2118">
        <w:rPr>
          <w:rFonts w:ascii="Times New Roman" w:hAnsi="Times New Roman"/>
          <w:sz w:val="24"/>
          <w:szCs w:val="24"/>
        </w:rPr>
        <w:t>Т.М.Лифанова</w:t>
      </w:r>
      <w:proofErr w:type="spellEnd"/>
      <w:r w:rsidRPr="005F21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2118">
        <w:rPr>
          <w:rFonts w:ascii="Times New Roman" w:hAnsi="Times New Roman"/>
          <w:sz w:val="24"/>
          <w:szCs w:val="24"/>
        </w:rPr>
        <w:t>Е.Н.Соломина</w:t>
      </w:r>
      <w:proofErr w:type="spellEnd"/>
      <w:r w:rsidRPr="005F2118">
        <w:rPr>
          <w:rFonts w:ascii="Times New Roman" w:hAnsi="Times New Roman"/>
          <w:sz w:val="24"/>
          <w:szCs w:val="24"/>
        </w:rPr>
        <w:t>, 18-е изд. – М.: Просвещение, 2023 /</w:t>
      </w:r>
    </w:p>
    <w:p w14:paraId="4F3B6B60" w14:textId="77777777" w:rsidR="00A273B8" w:rsidRPr="005F2118" w:rsidRDefault="00A273B8" w:rsidP="00A273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14:paraId="35932C80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География синтезирует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14:paraId="6A1EF02E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3932A2">
        <w:rPr>
          <w:rFonts w:ascii="Times New Roman" w:hAnsi="Times New Roman" w:cs="Times New Roman"/>
          <w:b/>
          <w:sz w:val="24"/>
          <w:szCs w:val="24"/>
        </w:rPr>
        <w:t>цель</w:t>
      </w:r>
      <w:r w:rsidRPr="003932A2">
        <w:rPr>
          <w:rFonts w:ascii="Times New Roman" w:hAnsi="Times New Roman" w:cs="Times New Roman"/>
          <w:sz w:val="24"/>
          <w:szCs w:val="24"/>
        </w:rPr>
        <w:t xml:space="preserve"> обучения географии -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14:paraId="3FF11211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932A2">
        <w:rPr>
          <w:rFonts w:ascii="Times New Roman" w:hAnsi="Times New Roman" w:cs="Times New Roman"/>
          <w:sz w:val="24"/>
          <w:szCs w:val="24"/>
        </w:rPr>
        <w:t>Задачами изучения географии являются:</w:t>
      </w:r>
    </w:p>
    <w:p w14:paraId="1E4EEB99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14:paraId="54B102C1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14:paraId="25C38C78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14:paraId="59F08FB7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14:paraId="7CC63B30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 xml:space="preserve">овладение основами картографической грамотности и использование элементарных </w:t>
      </w:r>
      <w:r w:rsidRPr="003932A2">
        <w:rPr>
          <w:rFonts w:ascii="Times New Roman" w:hAnsi="Times New Roman" w:cs="Times New Roman"/>
          <w:sz w:val="24"/>
          <w:szCs w:val="24"/>
        </w:rPr>
        <w:lastRenderedPageBreak/>
        <w:t>практических умений и приемов использования географической карты для получения географической информации;</w:t>
      </w:r>
    </w:p>
    <w:p w14:paraId="5BD9AD3A" w14:textId="77777777" w:rsidR="00A273B8" w:rsidRPr="003932A2" w:rsidRDefault="00A273B8" w:rsidP="00A273B8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932A2">
        <w:rPr>
          <w:rFonts w:ascii="Times New Roman" w:hAnsi="Times New Roman" w:cs="Times New Roman"/>
          <w:sz w:val="24"/>
          <w:szCs w:val="24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14:paraId="48D76F99" w14:textId="77777777" w:rsidR="00A273B8" w:rsidRDefault="00A273B8" w:rsidP="00A273B8">
      <w:pPr>
        <w:pStyle w:val="a5"/>
        <w:spacing w:after="0"/>
        <w:ind w:firstLine="567"/>
        <w:jc w:val="both"/>
      </w:pPr>
      <w:r w:rsidRPr="005F2118">
        <w:t xml:space="preserve">География даёт благодатный материал для патриотического, интернационального, эстетического и экологического воспитания учащихся. Программа составлена с учётом психофизических особенностей учащихся с интеллектуальной недостаточностью. Географический материал в силу своего содержания обладает значительными возможностями для развития и коррекции познавательной </w:t>
      </w:r>
      <w:proofErr w:type="gramStart"/>
      <w:r w:rsidRPr="005F2118">
        <w:t>деятельности  детей</w:t>
      </w:r>
      <w:proofErr w:type="gramEnd"/>
      <w:r w:rsidRPr="005F2118">
        <w:t xml:space="preserve"> с умственной отсталостью: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географическая карта,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им правильно употреблять новые слова в связной речи.</w:t>
      </w:r>
    </w:p>
    <w:p w14:paraId="0BE11F25" w14:textId="77777777" w:rsidR="00A273B8" w:rsidRPr="005F2118" w:rsidRDefault="00A273B8" w:rsidP="00A273B8">
      <w:pPr>
        <w:pStyle w:val="a5"/>
        <w:spacing w:after="0"/>
        <w:ind w:firstLine="567"/>
        <w:jc w:val="both"/>
      </w:pPr>
      <w:r w:rsidRPr="005F2118">
        <w:t>Основными организационными формами работы на уроке географии являются: фронтальная, групповая, коллективная, индивидуальная работа, работа в парах.</w:t>
      </w:r>
    </w:p>
    <w:p w14:paraId="56748AC2" w14:textId="77777777" w:rsidR="00A273B8" w:rsidRPr="005F2118" w:rsidRDefault="00A273B8" w:rsidP="00A273B8">
      <w:pPr>
        <w:pStyle w:val="a5"/>
        <w:spacing w:after="0"/>
        <w:jc w:val="both"/>
      </w:pPr>
      <w:r w:rsidRPr="005F2118">
        <w:t xml:space="preserve">        </w:t>
      </w:r>
      <w:proofErr w:type="gramStart"/>
      <w:r w:rsidRPr="005F2118">
        <w:t>При  проведении</w:t>
      </w:r>
      <w:proofErr w:type="gramEnd"/>
      <w:r w:rsidRPr="005F2118">
        <w:t xml:space="preserve"> уроков  предполагается использование следующих </w:t>
      </w:r>
      <w:r w:rsidRPr="005F2118">
        <w:rPr>
          <w:i/>
        </w:rPr>
        <w:t>методов</w:t>
      </w:r>
      <w:r w:rsidRPr="005F2118">
        <w:t>:</w:t>
      </w:r>
    </w:p>
    <w:p w14:paraId="4FFC16C8" w14:textId="77777777" w:rsidR="00A273B8" w:rsidRPr="005F2118" w:rsidRDefault="00A273B8" w:rsidP="00A273B8">
      <w:pPr>
        <w:pStyle w:val="a7"/>
        <w:numPr>
          <w:ilvl w:val="0"/>
          <w:numId w:val="1"/>
        </w:numPr>
        <w:tabs>
          <w:tab w:val="left" w:pos="-220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Словесные - рассказ, объяснение, беседа, работа с учебником и книгой; </w:t>
      </w:r>
    </w:p>
    <w:p w14:paraId="1502DC7D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Наглядные - наблюдение, демонстрация; </w:t>
      </w:r>
    </w:p>
    <w:p w14:paraId="29D1551E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Практические – упражнения, работа с исторической картой, картиной, схемами.</w:t>
      </w:r>
    </w:p>
    <w:p w14:paraId="5EBB3218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Проблемный;</w:t>
      </w:r>
    </w:p>
    <w:p w14:paraId="4E7DA686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Частично-поисковый;</w:t>
      </w:r>
    </w:p>
    <w:p w14:paraId="456A3A6C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Исследовательский;</w:t>
      </w:r>
    </w:p>
    <w:p w14:paraId="17500F9D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макетов ;</w:t>
      </w:r>
      <w:proofErr w:type="gramEnd"/>
    </w:p>
    <w:p w14:paraId="7573AD5C" w14:textId="77777777" w:rsidR="00A273B8" w:rsidRPr="005F2118" w:rsidRDefault="00A273B8" w:rsidP="00A273B8">
      <w:pPr>
        <w:pStyle w:val="1"/>
        <w:numPr>
          <w:ilvl w:val="0"/>
          <w:numId w:val="1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Система специальных </w:t>
      </w:r>
      <w:proofErr w:type="spellStart"/>
      <w:r w:rsidRPr="005F2118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5F2118">
        <w:rPr>
          <w:rFonts w:ascii="Times New Roman" w:hAnsi="Times New Roman" w:cs="Times New Roman"/>
          <w:sz w:val="24"/>
          <w:szCs w:val="24"/>
        </w:rPr>
        <w:t xml:space="preserve"> – развивающих методов;</w:t>
      </w:r>
    </w:p>
    <w:p w14:paraId="71CE8C85" w14:textId="77777777" w:rsidR="00A273B8" w:rsidRPr="005F2118" w:rsidRDefault="00A273B8" w:rsidP="00A273B8">
      <w:pPr>
        <w:pStyle w:val="1"/>
        <w:numPr>
          <w:ilvl w:val="0"/>
          <w:numId w:val="2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Методы убеждения (словесное разъяснение, убеждение, требование);</w:t>
      </w:r>
    </w:p>
    <w:p w14:paraId="1BF1ABF3" w14:textId="77777777" w:rsidR="00A273B8" w:rsidRPr="005F2118" w:rsidRDefault="00A273B8" w:rsidP="00A273B8">
      <w:pPr>
        <w:pStyle w:val="1"/>
        <w:numPr>
          <w:ilvl w:val="0"/>
          <w:numId w:val="2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Методы организации деятельности (приучение, упражнение, показ, подражание, поручение);</w:t>
      </w:r>
    </w:p>
    <w:p w14:paraId="215E56D5" w14:textId="77777777" w:rsidR="00A273B8" w:rsidRPr="005F2118" w:rsidRDefault="00A273B8" w:rsidP="00A273B8">
      <w:pPr>
        <w:pStyle w:val="1"/>
        <w:numPr>
          <w:ilvl w:val="0"/>
          <w:numId w:val="2"/>
        </w:numPr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Методы стимулирования поведения (похвала, поощрение, </w:t>
      </w:r>
      <w:proofErr w:type="spellStart"/>
      <w:r w:rsidRPr="005F2118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F2118">
        <w:rPr>
          <w:rFonts w:ascii="Times New Roman" w:hAnsi="Times New Roman" w:cs="Times New Roman"/>
          <w:sz w:val="24"/>
          <w:szCs w:val="24"/>
        </w:rPr>
        <w:t>).</w:t>
      </w:r>
    </w:p>
    <w:p w14:paraId="3B35DCC8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1C63AF5D" w14:textId="77777777" w:rsidR="00A273B8" w:rsidRPr="005F2118" w:rsidRDefault="00A273B8" w:rsidP="00A273B8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Работа с контурными картами, атласами;</w:t>
      </w:r>
    </w:p>
    <w:p w14:paraId="374B39EF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  <w:rPr>
          <w:rStyle w:val="c24"/>
        </w:rPr>
      </w:pPr>
      <w:r w:rsidRPr="005F2118">
        <w:rPr>
          <w:rStyle w:val="c24"/>
        </w:rPr>
        <w:t>Работа со школьным глобусом;</w:t>
      </w:r>
    </w:p>
    <w:p w14:paraId="5BFA53AC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  <w:rPr>
          <w:rStyle w:val="c21"/>
        </w:rPr>
      </w:pPr>
      <w:r w:rsidRPr="005F2118">
        <w:rPr>
          <w:rStyle w:val="c24"/>
        </w:rPr>
        <w:t>Определение масштаба;</w:t>
      </w:r>
    </w:p>
    <w:p w14:paraId="2D68E320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  <w:rPr>
          <w:rStyle w:val="c21"/>
        </w:rPr>
      </w:pPr>
      <w:r w:rsidRPr="005F2118">
        <w:rPr>
          <w:rStyle w:val="c21"/>
        </w:rPr>
        <w:t>карты;</w:t>
      </w:r>
    </w:p>
    <w:p w14:paraId="2BDDFCD9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r w:rsidRPr="005F2118">
        <w:rPr>
          <w:rStyle w:val="c21"/>
        </w:rPr>
        <w:t xml:space="preserve">Решение </w:t>
      </w:r>
      <w:r w:rsidRPr="005F2118">
        <w:t>«проблемных ситуаций» и географических задач;</w:t>
      </w:r>
    </w:p>
    <w:p w14:paraId="7E39C979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r w:rsidRPr="005F2118">
        <w:t>Проведение опытов;</w:t>
      </w:r>
    </w:p>
    <w:p w14:paraId="09F33374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r w:rsidRPr="005F2118">
        <w:t>Практические работы;</w:t>
      </w:r>
    </w:p>
    <w:p w14:paraId="52098C6E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r w:rsidRPr="005F2118">
        <w:t>Правописание трудных слов;</w:t>
      </w:r>
    </w:p>
    <w:p w14:paraId="535D4701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proofErr w:type="gramStart"/>
      <w:r w:rsidRPr="005F2118">
        <w:t>Чтение  местной</w:t>
      </w:r>
      <w:proofErr w:type="gramEnd"/>
      <w:r w:rsidRPr="005F2118">
        <w:t xml:space="preserve"> периодической печати;</w:t>
      </w:r>
    </w:p>
    <w:p w14:paraId="3C79D28C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r w:rsidRPr="005F2118">
        <w:t>Выполнение творческих заданий.</w:t>
      </w:r>
    </w:p>
    <w:p w14:paraId="288F0EE4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r w:rsidRPr="005F2118">
        <w:t>Выполнение схематических зарисовок, составление несложных планов, чтение карт, моделирование, обозначение изученных объектов на контурных картах, заполнение схем и таблиц (обобщающие, сравнительные, требующие классификации объектов). </w:t>
      </w:r>
    </w:p>
    <w:p w14:paraId="133B05FD" w14:textId="77777777" w:rsidR="00A273B8" w:rsidRPr="005F2118" w:rsidRDefault="00A273B8" w:rsidP="00A273B8">
      <w:pPr>
        <w:pStyle w:val="a5"/>
        <w:numPr>
          <w:ilvl w:val="0"/>
          <w:numId w:val="1"/>
        </w:numPr>
        <w:spacing w:after="0"/>
      </w:pPr>
      <w:r w:rsidRPr="005F2118">
        <w:rPr>
          <w:rStyle w:val="c21"/>
        </w:rPr>
        <w:t>О</w:t>
      </w:r>
      <w:r w:rsidRPr="005F2118">
        <w:rPr>
          <w:rStyle w:val="c24"/>
        </w:rPr>
        <w:t>бозначение положения географического объекта на контурной карте, показ направлений на основные стороны горизонта</w:t>
      </w:r>
      <w:r w:rsidRPr="005F2118">
        <w:rPr>
          <w:rStyle w:val="c21"/>
        </w:rPr>
        <w:t> в различных частях контурной</w:t>
      </w:r>
    </w:p>
    <w:p w14:paraId="5A61877C" w14:textId="77777777" w:rsidR="00A273B8" w:rsidRPr="005F2118" w:rsidRDefault="00A273B8" w:rsidP="00A273B8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t xml:space="preserve">     </w:t>
      </w:r>
      <w:r w:rsidRPr="005F2118">
        <w:rPr>
          <w:rFonts w:ascii="Times New Roman" w:hAnsi="Times New Roman" w:cs="Times New Roman"/>
          <w:sz w:val="24"/>
          <w:szCs w:val="24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6A97924F" w14:textId="77777777" w:rsidR="00A273B8" w:rsidRPr="005F2118" w:rsidRDefault="00A273B8" w:rsidP="00A273B8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lastRenderedPageBreak/>
        <w:t xml:space="preserve">              Реализация воспитател</w:t>
      </w:r>
      <w:r>
        <w:rPr>
          <w:rFonts w:ascii="Times New Roman" w:hAnsi="Times New Roman" w:cs="Times New Roman"/>
          <w:sz w:val="24"/>
          <w:szCs w:val="24"/>
        </w:rPr>
        <w:t xml:space="preserve">ьного потенциала каждого урока </w:t>
      </w:r>
      <w:r w:rsidRPr="005F2118">
        <w:rPr>
          <w:rFonts w:ascii="Times New Roman" w:hAnsi="Times New Roman" w:cs="Times New Roman"/>
          <w:sz w:val="24"/>
          <w:szCs w:val="24"/>
        </w:rPr>
        <w:t xml:space="preserve">предполагает его организацию с учетом совокупности методов, приемов, направленных на воспитание обучающихся. Воспитывающее содержание урока направлено на побуждение школьников, задуматься о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ценностях  нравственных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вопросах, жизненных проблемах. </w:t>
      </w:r>
    </w:p>
    <w:p w14:paraId="53D4E0FA" w14:textId="77777777" w:rsidR="00A273B8" w:rsidRPr="005F2118" w:rsidRDefault="00A273B8" w:rsidP="00A273B8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предмета, через демонстрацию учащимся примеров осознанного гражданского поведения, проявления человеколюбия и добросердечности, анализа жизненных историй, поступков и ситуаций организуется путем проведения единых тематических уроков в образовательных областях: язык и речевая практика, математика и естествознание, человек и общество, география и история.</w:t>
      </w:r>
    </w:p>
    <w:p w14:paraId="28C7AF76" w14:textId="77777777" w:rsidR="00A273B8" w:rsidRPr="005F2118" w:rsidRDefault="00A273B8" w:rsidP="00A273B8">
      <w:pPr>
        <w:pStyle w:val="a3"/>
        <w:tabs>
          <w:tab w:val="left" w:pos="-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118">
        <w:rPr>
          <w:rFonts w:ascii="Times New Roman" w:hAnsi="Times New Roman" w:cs="Times New Roman"/>
          <w:sz w:val="24"/>
          <w:szCs w:val="24"/>
        </w:rPr>
        <w:t xml:space="preserve">  С целью решения вопросов по профориентации обучающихся на уроках географии рассматриваются вопросы профориентационного характера, направленные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на  знакомство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5F211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F2118">
        <w:rPr>
          <w:rFonts w:ascii="Times New Roman" w:hAnsi="Times New Roman" w:cs="Times New Roman"/>
          <w:sz w:val="24"/>
          <w:szCs w:val="24"/>
        </w:rPr>
        <w:t xml:space="preserve">щихся с многообразием мира профессий. Профессиональная ориентация на уроках истории осуществляется путем проведения коротких бесед о профессиях, упоминаемых в учебном материале, а так же выяснение и разъяснение в каких профессиях, знания </w:t>
      </w:r>
      <w:proofErr w:type="gramStart"/>
      <w:r w:rsidRPr="005F2118">
        <w:rPr>
          <w:rFonts w:ascii="Times New Roman" w:hAnsi="Times New Roman" w:cs="Times New Roman"/>
          <w:sz w:val="24"/>
          <w:szCs w:val="24"/>
        </w:rPr>
        <w:t>полученные  на</w:t>
      </w:r>
      <w:proofErr w:type="gramEnd"/>
      <w:r w:rsidRPr="005F2118">
        <w:rPr>
          <w:rFonts w:ascii="Times New Roman" w:hAnsi="Times New Roman" w:cs="Times New Roman"/>
          <w:sz w:val="24"/>
          <w:szCs w:val="24"/>
        </w:rPr>
        <w:t xml:space="preserve">  уроках географии будут полезны.</w:t>
      </w:r>
    </w:p>
    <w:p w14:paraId="0FA31724" w14:textId="77777777" w:rsidR="00A273B8" w:rsidRDefault="00A273B8" w:rsidP="00A273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BB6850" w14:textId="77777777" w:rsidR="00A273B8" w:rsidRPr="00895EE3" w:rsidRDefault="00A273B8" w:rsidP="00A273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5335E268" w14:textId="769DB3A7" w:rsidR="00614465" w:rsidRDefault="00A273B8" w:rsidP="00A273B8"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68 часов   в  год,     2  часа в неделю      (1 час по учебному плану и 1 час для самостоятельной работы</w:t>
      </w:r>
      <w:r>
        <w:rPr>
          <w:rFonts w:ascii="Times New Roman" w:hAnsi="Times New Roman"/>
          <w:sz w:val="24"/>
          <w:szCs w:val="24"/>
        </w:rPr>
        <w:t>). Фактически- 68 часов в год</w:t>
      </w:r>
      <w:bookmarkStart w:id="0" w:name="_GoBack"/>
      <w:bookmarkEnd w:id="0"/>
    </w:p>
    <w:sectPr w:rsidR="0061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3441B"/>
    <w:multiLevelType w:val="hybridMultilevel"/>
    <w:tmpl w:val="87BEEF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82FF3"/>
    <w:multiLevelType w:val="hybridMultilevel"/>
    <w:tmpl w:val="33968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96"/>
    <w:rsid w:val="003A6896"/>
    <w:rsid w:val="00614465"/>
    <w:rsid w:val="00A2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B12DB-1FE2-49FD-9663-DE27C6FC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A273B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73B8"/>
    <w:rPr>
      <w:rFonts w:ascii="Cambria" w:eastAsia="Times New Roman" w:hAnsi="Cambria" w:cs="Times New Roman"/>
      <w:b/>
      <w:bCs/>
      <w:i/>
      <w:iCs/>
      <w:color w:val="4F81BD"/>
      <w:kern w:val="0"/>
      <w:lang w:eastAsia="ru-RU"/>
      <w14:ligatures w14:val="none"/>
    </w:rPr>
  </w:style>
  <w:style w:type="paragraph" w:styleId="a3">
    <w:name w:val="No Spacing"/>
    <w:link w:val="a4"/>
    <w:uiPriority w:val="1"/>
    <w:qFormat/>
    <w:rsid w:val="00A273B8"/>
    <w:pPr>
      <w:spacing w:after="0" w:line="240" w:lineRule="auto"/>
    </w:pPr>
    <w:rPr>
      <w:kern w:val="0"/>
      <w14:ligatures w14:val="none"/>
    </w:rPr>
  </w:style>
  <w:style w:type="paragraph" w:styleId="a5">
    <w:name w:val="Body Text"/>
    <w:basedOn w:val="a"/>
    <w:link w:val="a6"/>
    <w:semiHidden/>
    <w:rsid w:val="00A273B8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A273B8"/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paragraph" w:styleId="a7">
    <w:name w:val="List Paragraph"/>
    <w:basedOn w:val="a"/>
    <w:uiPriority w:val="34"/>
    <w:qFormat/>
    <w:rsid w:val="00A273B8"/>
    <w:pPr>
      <w:ind w:left="720"/>
      <w:contextualSpacing/>
    </w:pPr>
  </w:style>
  <w:style w:type="character" w:customStyle="1" w:styleId="c24">
    <w:name w:val="c24"/>
    <w:basedOn w:val="a0"/>
    <w:rsid w:val="00A273B8"/>
  </w:style>
  <w:style w:type="character" w:customStyle="1" w:styleId="c21">
    <w:name w:val="c21"/>
    <w:basedOn w:val="a0"/>
    <w:rsid w:val="00A273B8"/>
  </w:style>
  <w:style w:type="paragraph" w:customStyle="1" w:styleId="1">
    <w:name w:val="Без интервала1"/>
    <w:uiPriority w:val="1"/>
    <w:qFormat/>
    <w:rsid w:val="00A273B8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A273B8"/>
    <w:rPr>
      <w:kern w:val="0"/>
      <w14:ligatures w14:val="none"/>
    </w:rPr>
  </w:style>
  <w:style w:type="paragraph" w:customStyle="1" w:styleId="ConsPlusNormal">
    <w:name w:val="ConsPlusNormal"/>
    <w:rsid w:val="00A273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2024-09-06T17:16:00Z</dcterms:created>
  <dcterms:modified xsi:type="dcterms:W3CDTF">2024-09-06T17:16:00Z</dcterms:modified>
</cp:coreProperties>
</file>