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557" w:rsidRDefault="000D4557" w:rsidP="000D4557">
      <w:pPr>
        <w:pStyle w:val="1"/>
        <w:spacing w:before="71" w:line="240" w:lineRule="auto"/>
        <w:ind w:left="1298"/>
        <w:jc w:val="both"/>
      </w:pPr>
      <w:r>
        <w:t xml:space="preserve">                                             Пояснительная</w:t>
      </w:r>
      <w:r>
        <w:rPr>
          <w:spacing w:val="-3"/>
        </w:rPr>
        <w:t xml:space="preserve"> </w:t>
      </w:r>
      <w:r>
        <w:rPr>
          <w:spacing w:val="-2"/>
        </w:rPr>
        <w:t>записка</w:t>
      </w:r>
    </w:p>
    <w:p w:rsidR="000D4557" w:rsidRDefault="000D4557" w:rsidP="000D4557">
      <w:pPr>
        <w:pStyle w:val="a3"/>
        <w:ind w:left="0"/>
      </w:pPr>
    </w:p>
    <w:p w:rsidR="000D4557" w:rsidRDefault="000D4557" w:rsidP="000D4557">
      <w:pPr>
        <w:keepNext/>
        <w:keepLines/>
        <w:spacing w:line="276" w:lineRule="auto"/>
        <w:outlineLvl w:val="3"/>
        <w:rPr>
          <w:bCs/>
          <w:iCs/>
          <w:sz w:val="24"/>
          <w:szCs w:val="24"/>
          <w:lang w:eastAsia="ru-RU"/>
        </w:rPr>
      </w:pPr>
      <w:r>
        <w:rPr>
          <w:bCs/>
          <w:iCs/>
          <w:sz w:val="24"/>
          <w:szCs w:val="24"/>
          <w:lang w:eastAsia="ru-RU"/>
        </w:rPr>
        <w:t xml:space="preserve">     Адресность программы: Рабочая программа учебного курса «Профильный труд» (ФГОС с УО, вариант 1) разработана для </w:t>
      </w:r>
      <w:proofErr w:type="spellStart"/>
      <w:r>
        <w:rPr>
          <w:bCs/>
          <w:iCs/>
          <w:sz w:val="24"/>
          <w:szCs w:val="24"/>
          <w:lang w:eastAsia="ru-RU"/>
        </w:rPr>
        <w:t>Половкова</w:t>
      </w:r>
      <w:proofErr w:type="spellEnd"/>
      <w:r>
        <w:rPr>
          <w:bCs/>
          <w:iCs/>
          <w:sz w:val="24"/>
          <w:szCs w:val="24"/>
          <w:lang w:eastAsia="ru-RU"/>
        </w:rPr>
        <w:t xml:space="preserve"> Михаила обучающегося 8 класса МБОУ Киселевской СОШ им. Н.В. Попова на 2024/2025 учебный год на основании заключения ТПМПК № 39 от 13.05.2021г., решения врачебной клинико-экспертной комиссии МБУЗ «ЦРБ» </w:t>
      </w:r>
      <w:proofErr w:type="spellStart"/>
      <w:r>
        <w:rPr>
          <w:bCs/>
          <w:iCs/>
          <w:sz w:val="24"/>
          <w:szCs w:val="24"/>
          <w:lang w:eastAsia="ru-RU"/>
        </w:rPr>
        <w:t>Заветинского</w:t>
      </w:r>
      <w:proofErr w:type="spellEnd"/>
      <w:r>
        <w:rPr>
          <w:bCs/>
          <w:iCs/>
          <w:sz w:val="24"/>
          <w:szCs w:val="24"/>
          <w:lang w:eastAsia="ru-RU"/>
        </w:rPr>
        <w:t xml:space="preserve"> района № 402 от 27.08.2024г., заявления законного представителя </w:t>
      </w:r>
      <w:proofErr w:type="spellStart"/>
      <w:r>
        <w:rPr>
          <w:bCs/>
          <w:iCs/>
          <w:sz w:val="24"/>
          <w:szCs w:val="24"/>
          <w:lang w:eastAsia="ru-RU"/>
        </w:rPr>
        <w:t>Половковой</w:t>
      </w:r>
      <w:proofErr w:type="spellEnd"/>
      <w:r>
        <w:rPr>
          <w:bCs/>
          <w:iCs/>
          <w:sz w:val="24"/>
          <w:szCs w:val="24"/>
          <w:lang w:eastAsia="ru-RU"/>
        </w:rPr>
        <w:t xml:space="preserve"> Натальи Ивановны от  29.08.2024г., приказа №169  МБОУ Киселевской СОШ им. </w:t>
      </w:r>
      <w:proofErr w:type="spellStart"/>
      <w:r>
        <w:rPr>
          <w:bCs/>
          <w:iCs/>
          <w:sz w:val="24"/>
          <w:szCs w:val="24"/>
          <w:lang w:eastAsia="ru-RU"/>
        </w:rPr>
        <w:t>Н.В.Попова</w:t>
      </w:r>
      <w:proofErr w:type="spellEnd"/>
      <w:r>
        <w:rPr>
          <w:bCs/>
          <w:iCs/>
          <w:sz w:val="24"/>
          <w:szCs w:val="24"/>
          <w:lang w:eastAsia="ru-RU"/>
        </w:rPr>
        <w:t xml:space="preserve"> «Об организации индивидуального обучения на дому» от 29.08. 2024 г. Рабочая программа составлена с учётом особенностей познавательной деятельности обучающейся с ограниченными возможностями здоровья (ОВЗ), направлена на разностороннее развитие личности обучающегося, умственное развитие. Программа содержит материал, помогающий школьнику достичь того уровня общеобразовательных знаний и умений, трудовых навыков, которые необходимы для социальной адаптации.</w:t>
      </w:r>
    </w:p>
    <w:p w:rsidR="000D4557" w:rsidRDefault="000D4557" w:rsidP="000D4557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Нормативные правовые документы:</w:t>
      </w:r>
    </w:p>
    <w:p w:rsidR="000D4557" w:rsidRDefault="000D4557" w:rsidP="000D4557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Федеральный государственный образовательный стандарт образования обучающихся с умственной отсталостью (интеллектуальными нарушениями) (утвержден приказом Министерства образования и науки Российской федерации от 19 декабря 2014 г. № 1599);</w:t>
      </w:r>
    </w:p>
    <w:p w:rsidR="000D4557" w:rsidRDefault="000D4557" w:rsidP="000D4557">
      <w:pPr>
        <w:shd w:val="clear" w:color="auto" w:fill="FFFFFF"/>
        <w:suppressAutoHyphens/>
        <w:ind w:right="41"/>
        <w:jc w:val="both"/>
        <w:rPr>
          <w:rFonts w:eastAsia="Calibri"/>
          <w:sz w:val="24"/>
          <w:szCs w:val="24"/>
          <w:lang w:eastAsia="uk-UA"/>
        </w:rPr>
      </w:pPr>
      <w:r>
        <w:rPr>
          <w:rFonts w:eastAsia="Calibri"/>
          <w:sz w:val="24"/>
          <w:szCs w:val="24"/>
          <w:lang w:eastAsia="uk-UA"/>
        </w:rPr>
        <w:t>- Федеральная адаптированная основная общеобразовательная программа обучающихся с умственной отсталостью (интеллектуальными нарушениями), 2022г.</w:t>
      </w:r>
    </w:p>
    <w:p w:rsidR="000D4557" w:rsidRDefault="000D4557" w:rsidP="000D4557">
      <w:pPr>
        <w:shd w:val="clear" w:color="auto" w:fill="FFFFFF"/>
        <w:suppressAutoHyphens/>
        <w:ind w:right="41"/>
        <w:jc w:val="both"/>
        <w:rPr>
          <w:rFonts w:eastAsia="Calibri"/>
          <w:sz w:val="24"/>
          <w:szCs w:val="24"/>
          <w:lang w:eastAsia="uk-UA"/>
        </w:rPr>
      </w:pPr>
      <w:r>
        <w:rPr>
          <w:rFonts w:eastAsia="Calibri"/>
          <w:sz w:val="24"/>
          <w:szCs w:val="24"/>
          <w:lang w:eastAsia="uk-UA"/>
        </w:rPr>
        <w:t xml:space="preserve"> - Учебный план МБОУ Киселевской СОШ им. Н.В. Попова на 2024/2025 учебный </w:t>
      </w:r>
      <w:proofErr w:type="spellStart"/>
      <w:r>
        <w:rPr>
          <w:rFonts w:eastAsia="Calibri"/>
          <w:sz w:val="24"/>
          <w:szCs w:val="24"/>
          <w:lang w:eastAsia="uk-UA"/>
        </w:rPr>
        <w:t>го</w:t>
      </w:r>
      <w:proofErr w:type="spellEnd"/>
    </w:p>
    <w:p w:rsidR="000D4557" w:rsidRDefault="000D4557" w:rsidP="000D4557">
      <w:pPr>
        <w:shd w:val="clear" w:color="auto" w:fill="FFFFFF"/>
        <w:suppressAutoHyphens/>
        <w:ind w:right="41"/>
        <w:jc w:val="both"/>
        <w:rPr>
          <w:rFonts w:eastAsia="Calibri"/>
          <w:sz w:val="24"/>
          <w:szCs w:val="24"/>
          <w:lang w:eastAsia="uk-UA"/>
        </w:rPr>
      </w:pPr>
      <w:r>
        <w:rPr>
          <w:rFonts w:eastAsia="Calibri"/>
          <w:sz w:val="24"/>
          <w:szCs w:val="24"/>
          <w:lang w:eastAsia="uk-UA"/>
        </w:rPr>
        <w:t xml:space="preserve">  </w:t>
      </w:r>
      <w:r>
        <w:t>Рабочая программа по профессионально-трудовому обучению 8 класса разработана на основе программы специальных (коррекционных) образовательных учреждений VIII вида: 5- 9 классы, под редакцией Е.А. Ковалёва. – Издательство "Просвещение" 2023г.</w:t>
      </w:r>
    </w:p>
    <w:p w:rsidR="000D4557" w:rsidRDefault="000D4557" w:rsidP="000D4557">
      <w:pPr>
        <w:rPr>
          <w:rFonts w:eastAsia="Calibri"/>
          <w:sz w:val="24"/>
          <w:szCs w:val="24"/>
          <w:lang w:eastAsia="uk-UA"/>
        </w:rPr>
      </w:pPr>
    </w:p>
    <w:p w:rsidR="000D4557" w:rsidRDefault="000D4557" w:rsidP="000D4557">
      <w:pPr>
        <w:rPr>
          <w:b/>
        </w:rPr>
      </w:pPr>
      <w:r>
        <w:rPr>
          <w:b/>
        </w:rPr>
        <w:t xml:space="preserve">Цель: </w:t>
      </w:r>
      <w:r>
        <w:t>развитие социальной компетентности у</w:t>
      </w:r>
      <w:r>
        <w:rPr>
          <w:spacing w:val="-1"/>
        </w:rPr>
        <w:t xml:space="preserve"> </w:t>
      </w:r>
      <w:r>
        <w:t xml:space="preserve">детей с особыми образовательными </w:t>
      </w:r>
      <w:proofErr w:type="gramStart"/>
      <w:r>
        <w:t xml:space="preserve">потребно- </w:t>
      </w:r>
      <w:proofErr w:type="spellStart"/>
      <w:r>
        <w:t>стями</w:t>
      </w:r>
      <w:proofErr w:type="spellEnd"/>
      <w:proofErr w:type="gramEnd"/>
      <w:r>
        <w:t xml:space="preserve"> и подготовка их к самостоятельной жизни и труду.</w:t>
      </w:r>
    </w:p>
    <w:p w:rsidR="000D4557" w:rsidRDefault="000D4557" w:rsidP="000D4557">
      <w:pPr>
        <w:pStyle w:val="1"/>
        <w:spacing w:before="4"/>
        <w:ind w:left="578"/>
      </w:pPr>
      <w:r>
        <w:rPr>
          <w:spacing w:val="-2"/>
        </w:rPr>
        <w:t>Задачи:</w:t>
      </w:r>
    </w:p>
    <w:p w:rsidR="000D4557" w:rsidRDefault="000D4557" w:rsidP="000D4557">
      <w:pPr>
        <w:pStyle w:val="a5"/>
        <w:numPr>
          <w:ilvl w:val="0"/>
          <w:numId w:val="1"/>
        </w:numPr>
        <w:tabs>
          <w:tab w:val="left" w:pos="861"/>
        </w:tabs>
        <w:spacing w:line="240" w:lineRule="auto"/>
        <w:ind w:right="758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трудовых</w:t>
      </w:r>
      <w:r>
        <w:rPr>
          <w:spacing w:val="40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40"/>
          <w:sz w:val="24"/>
        </w:rPr>
        <w:t xml:space="preserve"> </w:t>
      </w:r>
      <w:r>
        <w:rPr>
          <w:sz w:val="24"/>
        </w:rPr>
        <w:t>умений самостоятельного планирования и организации своей деятельности в коллективе;</w:t>
      </w:r>
    </w:p>
    <w:p w:rsidR="000D4557" w:rsidRDefault="000D4557" w:rsidP="000D4557">
      <w:pPr>
        <w:pStyle w:val="a5"/>
        <w:numPr>
          <w:ilvl w:val="0"/>
          <w:numId w:val="1"/>
        </w:numPr>
        <w:tabs>
          <w:tab w:val="left" w:pos="861"/>
        </w:tabs>
        <w:spacing w:line="240" w:lineRule="auto"/>
        <w:ind w:right="756" w:firstLine="0"/>
        <w:rPr>
          <w:sz w:val="24"/>
        </w:rPr>
      </w:pPr>
      <w:r>
        <w:rPr>
          <w:sz w:val="24"/>
        </w:rPr>
        <w:t>Овладение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безопасными</w:t>
      </w:r>
      <w:r>
        <w:rPr>
          <w:spacing w:val="40"/>
          <w:sz w:val="24"/>
        </w:rPr>
        <w:t xml:space="preserve"> </w:t>
      </w:r>
      <w:r>
        <w:rPr>
          <w:sz w:val="24"/>
        </w:rPr>
        <w:t>приемами</w:t>
      </w:r>
      <w:r>
        <w:rPr>
          <w:spacing w:val="40"/>
          <w:sz w:val="24"/>
        </w:rPr>
        <w:t xml:space="preserve"> </w:t>
      </w:r>
      <w:r>
        <w:rPr>
          <w:sz w:val="24"/>
        </w:rPr>
        <w:t>труда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сельскохозяйственного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 xml:space="preserve">ин- </w:t>
      </w:r>
      <w:proofErr w:type="spellStart"/>
      <w:r>
        <w:rPr>
          <w:spacing w:val="-2"/>
          <w:sz w:val="24"/>
        </w:rPr>
        <w:t>вентаря</w:t>
      </w:r>
      <w:proofErr w:type="spellEnd"/>
      <w:proofErr w:type="gramEnd"/>
      <w:r>
        <w:rPr>
          <w:spacing w:val="-2"/>
          <w:sz w:val="24"/>
        </w:rPr>
        <w:t>;</w:t>
      </w:r>
    </w:p>
    <w:p w:rsidR="000D4557" w:rsidRDefault="000D4557" w:rsidP="000D4557">
      <w:pPr>
        <w:pStyle w:val="a5"/>
        <w:numPr>
          <w:ilvl w:val="0"/>
          <w:numId w:val="1"/>
        </w:numPr>
        <w:tabs>
          <w:tab w:val="left" w:pos="861"/>
        </w:tabs>
        <w:spacing w:line="240" w:lineRule="auto"/>
        <w:ind w:left="861" w:hanging="283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сельскохозяйственному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труду;</w:t>
      </w:r>
    </w:p>
    <w:p w:rsidR="000D4557" w:rsidRDefault="000D4557" w:rsidP="000D4557">
      <w:pPr>
        <w:pStyle w:val="a5"/>
        <w:numPr>
          <w:ilvl w:val="0"/>
          <w:numId w:val="1"/>
        </w:numPr>
        <w:tabs>
          <w:tab w:val="left" w:pos="861"/>
        </w:tabs>
        <w:spacing w:line="240" w:lineRule="auto"/>
        <w:ind w:right="757" w:firstLine="0"/>
        <w:rPr>
          <w:sz w:val="24"/>
        </w:rPr>
      </w:pPr>
      <w:r>
        <w:rPr>
          <w:sz w:val="24"/>
        </w:rPr>
        <w:t xml:space="preserve">Развитие мышления, способности к пространственному анализу, мелкой и крупной </w:t>
      </w:r>
      <w:proofErr w:type="spellStart"/>
      <w:proofErr w:type="gramStart"/>
      <w:r>
        <w:rPr>
          <w:sz w:val="24"/>
        </w:rPr>
        <w:t>мото</w:t>
      </w:r>
      <w:proofErr w:type="spellEnd"/>
      <w:r>
        <w:rPr>
          <w:sz w:val="24"/>
        </w:rPr>
        <w:t xml:space="preserve">- </w:t>
      </w:r>
      <w:proofErr w:type="spellStart"/>
      <w:r>
        <w:rPr>
          <w:spacing w:val="-2"/>
          <w:sz w:val="24"/>
        </w:rPr>
        <w:t>рики</w:t>
      </w:r>
      <w:proofErr w:type="spellEnd"/>
      <w:proofErr w:type="gramEnd"/>
      <w:r>
        <w:rPr>
          <w:spacing w:val="-2"/>
          <w:sz w:val="24"/>
        </w:rPr>
        <w:t>;</w:t>
      </w:r>
    </w:p>
    <w:p w:rsidR="000D4557" w:rsidRDefault="000D4557" w:rsidP="000D4557">
      <w:pPr>
        <w:pStyle w:val="a5"/>
        <w:numPr>
          <w:ilvl w:val="0"/>
          <w:numId w:val="1"/>
        </w:numPr>
        <w:tabs>
          <w:tab w:val="left" w:pos="861"/>
        </w:tabs>
        <w:spacing w:line="240" w:lineRule="auto"/>
        <w:ind w:right="772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труду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лучших качеств личности в процессе труда.</w:t>
      </w:r>
    </w:p>
    <w:p w:rsidR="000D4557" w:rsidRDefault="000D4557" w:rsidP="000D4557">
      <w:pPr>
        <w:pStyle w:val="a5"/>
        <w:numPr>
          <w:ilvl w:val="0"/>
          <w:numId w:val="1"/>
        </w:numPr>
        <w:tabs>
          <w:tab w:val="left" w:pos="861"/>
        </w:tabs>
        <w:spacing w:line="240" w:lineRule="auto"/>
        <w:ind w:right="699" w:firstLine="0"/>
        <w:rPr>
          <w:sz w:val="24"/>
        </w:rPr>
      </w:pPr>
      <w:r>
        <w:rPr>
          <w:sz w:val="24"/>
        </w:rPr>
        <w:t xml:space="preserve">Воспитание культуры труда и умение использовать в практической деятельности </w:t>
      </w:r>
      <w:proofErr w:type="spellStart"/>
      <w:proofErr w:type="gramStart"/>
      <w:r>
        <w:rPr>
          <w:sz w:val="24"/>
        </w:rPr>
        <w:t>общеоб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разовательных</w:t>
      </w:r>
      <w:proofErr w:type="spellEnd"/>
      <w:proofErr w:type="gramEnd"/>
      <w:r>
        <w:rPr>
          <w:sz w:val="24"/>
        </w:rPr>
        <w:t xml:space="preserve"> знаний и навыков.</w:t>
      </w:r>
    </w:p>
    <w:p w:rsidR="000D4557" w:rsidRDefault="000D4557" w:rsidP="000D4557">
      <w:pPr>
        <w:pStyle w:val="a5"/>
        <w:numPr>
          <w:ilvl w:val="0"/>
          <w:numId w:val="1"/>
        </w:numPr>
        <w:tabs>
          <w:tab w:val="left" w:pos="861"/>
        </w:tabs>
        <w:spacing w:line="240" w:lineRule="auto"/>
        <w:ind w:right="759" w:firstLine="0"/>
        <w:jc w:val="both"/>
        <w:rPr>
          <w:sz w:val="24"/>
        </w:rPr>
      </w:pPr>
      <w:r>
        <w:rPr>
          <w:sz w:val="24"/>
        </w:rPr>
        <w:t xml:space="preserve">Формирование эстетических представлений, благотворно влияющих на становление личности, способствующих их социальной адаптации. Побуждение к осознанному выбору </w:t>
      </w:r>
      <w:r>
        <w:rPr>
          <w:spacing w:val="-2"/>
          <w:sz w:val="24"/>
        </w:rPr>
        <w:t>профессии.</w:t>
      </w:r>
    </w:p>
    <w:p w:rsidR="000D4557" w:rsidRDefault="000D4557" w:rsidP="000D4557">
      <w:pPr>
        <w:pStyle w:val="a3"/>
        <w:spacing w:line="274" w:lineRule="exact"/>
        <w:ind w:left="578"/>
        <w:jc w:val="both"/>
      </w:pPr>
      <w:r>
        <w:t>Авторская</w:t>
      </w:r>
      <w:r>
        <w:rPr>
          <w:spacing w:val="-3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rPr>
          <w:spacing w:val="-2"/>
        </w:rPr>
        <w:t>модифицирована.</w:t>
      </w:r>
    </w:p>
    <w:p w:rsidR="000D4557" w:rsidRDefault="000D4557" w:rsidP="000D4557">
      <w:pPr>
        <w:pStyle w:val="a3"/>
        <w:ind w:left="578" w:right="756" w:firstLine="300"/>
        <w:jc w:val="both"/>
      </w:pPr>
      <w:r>
        <w:t xml:space="preserve">В программу I четверти включены практические работы по уборке овощей, (12часов). Это вызвано производственной необходимостью, т.к. в школе имеется не большой </w:t>
      </w:r>
      <w:proofErr w:type="spellStart"/>
      <w:proofErr w:type="gramStart"/>
      <w:r>
        <w:t>сельскохозяй</w:t>
      </w:r>
      <w:proofErr w:type="spellEnd"/>
      <w:r>
        <w:t xml:space="preserve">- </w:t>
      </w:r>
      <w:proofErr w:type="spellStart"/>
      <w:r>
        <w:t>ственный</w:t>
      </w:r>
      <w:proofErr w:type="spellEnd"/>
      <w:proofErr w:type="gramEnd"/>
      <w:r>
        <w:t xml:space="preserve"> участок, на котором обучающиеся под руководством учителя выращивают овощи для школьной столовой.</w:t>
      </w:r>
    </w:p>
    <w:p w:rsidR="000D4557" w:rsidRDefault="000D4557" w:rsidP="000D4557">
      <w:pPr>
        <w:pStyle w:val="a3"/>
        <w:ind w:left="578" w:right="762" w:firstLine="300"/>
        <w:jc w:val="both"/>
      </w:pPr>
      <w:r>
        <w:t>При составлении программы учтены принципы повторяемости учебного материала и последовательности ввода нового.</w:t>
      </w:r>
    </w:p>
    <w:p w:rsidR="000D4557" w:rsidRDefault="000D4557" w:rsidP="000D4557">
      <w:pPr>
        <w:pStyle w:val="a3"/>
        <w:ind w:left="578" w:right="717" w:firstLine="283"/>
        <w:jc w:val="both"/>
      </w:pPr>
      <w:r>
        <w:t xml:space="preserve">В рамках реализации Рабочей программы воспитания воспитательный потенциал уроков </w:t>
      </w:r>
      <w:r>
        <w:rPr>
          <w:spacing w:val="-2"/>
        </w:rPr>
        <w:t>предусматривает:</w:t>
      </w:r>
    </w:p>
    <w:p w:rsidR="000D4557" w:rsidRDefault="000D4557" w:rsidP="000D4557">
      <w:pPr>
        <w:pStyle w:val="a5"/>
        <w:numPr>
          <w:ilvl w:val="0"/>
          <w:numId w:val="2"/>
        </w:numPr>
        <w:tabs>
          <w:tab w:val="left" w:pos="1018"/>
        </w:tabs>
        <w:spacing w:line="240" w:lineRule="auto"/>
        <w:ind w:right="701" w:firstLine="283"/>
        <w:jc w:val="both"/>
        <w:rPr>
          <w:sz w:val="24"/>
        </w:rPr>
      </w:pPr>
      <w:r>
        <w:rPr>
          <w:sz w:val="24"/>
        </w:rPr>
        <w:t xml:space="preserve">максимальное использование воспитательных возможностей содержания учебного </w:t>
      </w:r>
      <w:proofErr w:type="gramStart"/>
      <w:r>
        <w:rPr>
          <w:sz w:val="24"/>
        </w:rPr>
        <w:t>пред- мета</w:t>
      </w:r>
      <w:proofErr w:type="gramEnd"/>
      <w:r>
        <w:rPr>
          <w:sz w:val="24"/>
        </w:rPr>
        <w:t xml:space="preserve">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</w:t>
      </w:r>
      <w:r>
        <w:rPr>
          <w:sz w:val="24"/>
        </w:rPr>
        <w:lastRenderedPageBreak/>
        <w:t>материалов, проблемных ситуаций для обсуждений;</w:t>
      </w:r>
    </w:p>
    <w:p w:rsidR="000D4557" w:rsidRDefault="000D4557" w:rsidP="000D4557">
      <w:pPr>
        <w:pStyle w:val="a5"/>
        <w:numPr>
          <w:ilvl w:val="0"/>
          <w:numId w:val="2"/>
        </w:numPr>
        <w:tabs>
          <w:tab w:val="left" w:pos="1018"/>
        </w:tabs>
        <w:spacing w:line="240" w:lineRule="auto"/>
        <w:ind w:right="700" w:firstLine="283"/>
        <w:jc w:val="both"/>
        <w:rPr>
          <w:sz w:val="24"/>
        </w:rPr>
      </w:pPr>
      <w:r>
        <w:rPr>
          <w:sz w:val="24"/>
        </w:rPr>
        <w:t xml:space="preserve">включение в содержание уроков тематики в соответствии с календарным планом </w:t>
      </w:r>
      <w:proofErr w:type="spellStart"/>
      <w:proofErr w:type="gramStart"/>
      <w:r>
        <w:rPr>
          <w:sz w:val="24"/>
        </w:rPr>
        <w:t>воспи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тательной</w:t>
      </w:r>
      <w:proofErr w:type="spellEnd"/>
      <w:proofErr w:type="gramEnd"/>
      <w:r>
        <w:rPr>
          <w:sz w:val="24"/>
        </w:rPr>
        <w:t xml:space="preserve"> работы;</w:t>
      </w:r>
    </w:p>
    <w:p w:rsidR="000D4557" w:rsidRDefault="000D4557" w:rsidP="000D4557">
      <w:pPr>
        <w:pStyle w:val="a5"/>
        <w:numPr>
          <w:ilvl w:val="0"/>
          <w:numId w:val="2"/>
        </w:numPr>
        <w:tabs>
          <w:tab w:val="left" w:pos="1016"/>
        </w:tabs>
        <w:spacing w:line="240" w:lineRule="auto"/>
        <w:ind w:right="702" w:firstLine="283"/>
        <w:jc w:val="both"/>
        <w:rPr>
          <w:sz w:val="24"/>
        </w:rPr>
      </w:pPr>
      <w:r>
        <w:rPr>
          <w:sz w:val="24"/>
        </w:rPr>
        <w:t xml:space="preserve">выбор методов, методик, технологий, оказывающих воспитательное воздействие на </w:t>
      </w:r>
      <w:proofErr w:type="spellStart"/>
      <w:r>
        <w:rPr>
          <w:sz w:val="24"/>
        </w:rPr>
        <w:t>лич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ность</w:t>
      </w:r>
      <w:proofErr w:type="spellEnd"/>
      <w:r>
        <w:rPr>
          <w:sz w:val="24"/>
        </w:rPr>
        <w:t xml:space="preserve"> в соответствии с воспитательным идеалом, целью и задачами воспитания, целевыми ориентирами результатов воспитания (гражданско-патриотическое, духовно-нравственное, эстетическое, физическое, трудовое, экологическое воспитание, ценности научного </w:t>
      </w:r>
      <w:proofErr w:type="spellStart"/>
      <w:r>
        <w:rPr>
          <w:sz w:val="24"/>
        </w:rPr>
        <w:t>позна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>); реализацию приоритета воспитания в учебной деятельности; - 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0D4557" w:rsidRDefault="000D4557" w:rsidP="000D4557">
      <w:pPr>
        <w:pStyle w:val="a5"/>
        <w:numPr>
          <w:ilvl w:val="0"/>
          <w:numId w:val="2"/>
        </w:numPr>
        <w:tabs>
          <w:tab w:val="left" w:pos="1016"/>
        </w:tabs>
        <w:spacing w:line="240" w:lineRule="auto"/>
        <w:ind w:right="702" w:firstLine="283"/>
        <w:jc w:val="both"/>
        <w:rPr>
          <w:sz w:val="24"/>
        </w:rPr>
      </w:pPr>
      <w:r>
        <w:rPr>
          <w:sz w:val="24"/>
        </w:rPr>
        <w:t xml:space="preserve">применение интерактивных форм учебной работы – интеллектуальных, стимулирующих познавательную мотивацию, игровых методик, дающих возможность приобрести опыт </w:t>
      </w:r>
      <w:proofErr w:type="spellStart"/>
      <w:proofErr w:type="gramStart"/>
      <w:r>
        <w:rPr>
          <w:sz w:val="24"/>
        </w:rPr>
        <w:t>веде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ния</w:t>
      </w:r>
      <w:proofErr w:type="spellEnd"/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конструктивного диалога; групповой работы, которая учит строить 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действо- </w:t>
      </w:r>
      <w:proofErr w:type="spellStart"/>
      <w:r>
        <w:rPr>
          <w:sz w:val="24"/>
        </w:rPr>
        <w:t>вать</w:t>
      </w:r>
      <w:proofErr w:type="spellEnd"/>
      <w:r>
        <w:rPr>
          <w:sz w:val="24"/>
        </w:rPr>
        <w:t xml:space="preserve"> в команде, способствует развитию критического мышления;</w:t>
      </w:r>
    </w:p>
    <w:p w:rsidR="000D4557" w:rsidRDefault="000D4557" w:rsidP="000D4557">
      <w:pPr>
        <w:pStyle w:val="a5"/>
        <w:numPr>
          <w:ilvl w:val="0"/>
          <w:numId w:val="2"/>
        </w:numPr>
        <w:tabs>
          <w:tab w:val="left" w:pos="1030"/>
        </w:tabs>
        <w:spacing w:before="68" w:line="276" w:lineRule="auto"/>
        <w:ind w:right="700" w:firstLine="283"/>
        <w:jc w:val="both"/>
        <w:rPr>
          <w:sz w:val="24"/>
        </w:rPr>
      </w:pPr>
      <w:r>
        <w:rPr>
          <w:sz w:val="24"/>
        </w:rPr>
        <w:tab/>
        <w:t xml:space="preserve">побуждение обучающихся соблюдать нормы поведения, правила общения со </w:t>
      </w:r>
      <w:proofErr w:type="spellStart"/>
      <w:proofErr w:type="gramStart"/>
      <w:r>
        <w:rPr>
          <w:sz w:val="24"/>
        </w:rPr>
        <w:t>сверстни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ками</w:t>
      </w:r>
      <w:proofErr w:type="spellEnd"/>
      <w:proofErr w:type="gramEnd"/>
      <w:r>
        <w:rPr>
          <w:sz w:val="24"/>
        </w:rPr>
        <w:t xml:space="preserve"> и педагогическими работниками, соответствующие укладу общеобразовательной </w:t>
      </w:r>
      <w:proofErr w:type="spellStart"/>
      <w:r>
        <w:rPr>
          <w:sz w:val="24"/>
        </w:rPr>
        <w:t>орга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низации</w:t>
      </w:r>
      <w:proofErr w:type="spellEnd"/>
      <w:r>
        <w:rPr>
          <w:sz w:val="24"/>
        </w:rPr>
        <w:t>, установление и поддержку доброжелательной атмосферы;</w:t>
      </w:r>
    </w:p>
    <w:p w:rsidR="000D4557" w:rsidRDefault="000D4557" w:rsidP="000D4557">
      <w:pPr>
        <w:pStyle w:val="a5"/>
        <w:numPr>
          <w:ilvl w:val="0"/>
          <w:numId w:val="2"/>
        </w:numPr>
        <w:tabs>
          <w:tab w:val="left" w:pos="1107"/>
        </w:tabs>
        <w:spacing w:before="2" w:line="276" w:lineRule="auto"/>
        <w:ind w:right="704" w:firstLine="283"/>
        <w:jc w:val="both"/>
        <w:rPr>
          <w:sz w:val="24"/>
        </w:rPr>
      </w:pPr>
      <w:r>
        <w:rPr>
          <w:sz w:val="24"/>
        </w:rPr>
        <w:t xml:space="preserve">организацию наставничества мотивированных и эрудированных обучающихся над неуспевающими одноклассниками, дающего обучающимся социально значимый опыт </w:t>
      </w:r>
      <w:proofErr w:type="gramStart"/>
      <w:r>
        <w:rPr>
          <w:sz w:val="24"/>
        </w:rPr>
        <w:t xml:space="preserve">со- </w:t>
      </w:r>
      <w:proofErr w:type="spellStart"/>
      <w:r>
        <w:rPr>
          <w:sz w:val="24"/>
        </w:rPr>
        <w:t>трудничества</w:t>
      </w:r>
      <w:proofErr w:type="spellEnd"/>
      <w:proofErr w:type="gramEnd"/>
      <w:r>
        <w:rPr>
          <w:sz w:val="24"/>
        </w:rPr>
        <w:t xml:space="preserve"> и взаимной помощи.</w:t>
      </w:r>
    </w:p>
    <w:p w:rsidR="000D4557" w:rsidRDefault="000D4557" w:rsidP="000D4557">
      <w:pPr>
        <w:pStyle w:val="a3"/>
        <w:spacing w:before="41"/>
        <w:ind w:left="0"/>
      </w:pPr>
    </w:p>
    <w:p w:rsidR="000D4557" w:rsidRDefault="000D4557" w:rsidP="000D4557">
      <w:pPr>
        <w:tabs>
          <w:tab w:val="left" w:pos="990"/>
        </w:tabs>
        <w:rPr>
          <w:sz w:val="24"/>
        </w:rPr>
      </w:pPr>
    </w:p>
    <w:p w:rsidR="000D4557" w:rsidRDefault="000D4557" w:rsidP="000D4557">
      <w:pPr>
        <w:tabs>
          <w:tab w:val="left" w:pos="990"/>
        </w:tabs>
        <w:rPr>
          <w:sz w:val="24"/>
        </w:rPr>
      </w:pPr>
      <w:r>
        <w:rPr>
          <w:sz w:val="24"/>
        </w:rPr>
        <w:tab/>
      </w:r>
    </w:p>
    <w:p w:rsidR="000D4557" w:rsidRDefault="000D4557" w:rsidP="000D4557">
      <w:pPr>
        <w:pStyle w:val="1"/>
        <w:spacing w:before="269"/>
        <w:ind w:left="578"/>
      </w:pPr>
      <w:r>
        <w:t>Описание</w:t>
      </w:r>
      <w:r>
        <w:rPr>
          <w:spacing w:val="-4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rPr>
          <w:spacing w:val="-2"/>
        </w:rPr>
        <w:t>плане</w:t>
      </w:r>
    </w:p>
    <w:p w:rsidR="000D4557" w:rsidRDefault="000D4557" w:rsidP="000D4557">
      <w:pPr>
        <w:pStyle w:val="a3"/>
        <w:ind w:left="578" w:right="694" w:firstLine="300"/>
      </w:pPr>
      <w:r>
        <w:t>Предмет «Сельскохозяйственный труд» входит в образовательную область «Трудовая подготовка» учебного плана. На общеобразовательный курс «Сельскохозяйственный труд» учебным</w:t>
      </w:r>
      <w:r>
        <w:rPr>
          <w:spacing w:val="-4"/>
        </w:rPr>
        <w:t xml:space="preserve"> </w:t>
      </w:r>
      <w:r>
        <w:t>планом</w:t>
      </w:r>
      <w:r>
        <w:rPr>
          <w:spacing w:val="40"/>
        </w:rPr>
        <w:t xml:space="preserve"> </w:t>
      </w:r>
      <w:r>
        <w:t xml:space="preserve">МБОУ Киселевская СОШ им. Н.В. </w:t>
      </w:r>
      <w:proofErr w:type="gramStart"/>
      <w:r>
        <w:t>Попова</w:t>
      </w:r>
      <w:r>
        <w:rPr>
          <w:spacing w:val="-2"/>
        </w:rPr>
        <w:t xml:space="preserve"> </w:t>
      </w:r>
      <w:r>
        <w:t xml:space="preserve"> отводится</w:t>
      </w:r>
      <w:proofErr w:type="gramEnd"/>
      <w:r>
        <w:rPr>
          <w:spacing w:val="-1"/>
        </w:rPr>
        <w:t xml:space="preserve"> </w:t>
      </w:r>
      <w:r>
        <w:t>232</w:t>
      </w:r>
      <w:r>
        <w:rPr>
          <w:spacing w:val="-2"/>
        </w:rPr>
        <w:t xml:space="preserve"> </w:t>
      </w:r>
      <w:r>
        <w:t>часа</w:t>
      </w:r>
      <w:r>
        <w:rPr>
          <w:spacing w:val="40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 (по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неделю, 34 учеб. недели). </w:t>
      </w:r>
      <w:proofErr w:type="gramStart"/>
      <w:r>
        <w:t>В  соответствии</w:t>
      </w:r>
      <w:proofErr w:type="gramEnd"/>
      <w:r>
        <w:t xml:space="preserve"> с  календарным  учебным графиком МБОУ Киселевской СОШ им. Н.В. Попова на 2024-2025 уч. года и расписанием МБОУ Киселевской СОШ им. Н.В. Попова обеспечено выполнение рабочей программы в полном </w:t>
      </w:r>
      <w:proofErr w:type="spellStart"/>
      <w:r>
        <w:t>обьеме</w:t>
      </w:r>
      <w:proofErr w:type="spellEnd"/>
      <w:r>
        <w:t>, за счет повторения..</w:t>
      </w:r>
    </w:p>
    <w:p w:rsidR="000D4557" w:rsidRDefault="000D4557" w:rsidP="000D4557"/>
    <w:p w:rsidR="000D4557" w:rsidRDefault="000D4557" w:rsidP="000D4557">
      <w:pPr>
        <w:widowControl/>
        <w:autoSpaceDE/>
        <w:autoSpaceDN/>
        <w:rPr>
          <w:sz w:val="24"/>
        </w:rPr>
        <w:sectPr w:rsidR="000D4557">
          <w:pgSz w:w="11910" w:h="16840"/>
          <w:pgMar w:top="1040" w:right="80" w:bottom="280" w:left="840" w:header="720" w:footer="720" w:gutter="0"/>
          <w:cols w:space="720"/>
        </w:sectPr>
      </w:pPr>
    </w:p>
    <w:p w:rsidR="000D4557" w:rsidRDefault="000D4557" w:rsidP="000D4557">
      <w:pPr>
        <w:pStyle w:val="a3"/>
        <w:spacing w:before="41"/>
        <w:ind w:left="0"/>
      </w:pPr>
      <w:bookmarkStart w:id="0" w:name="_Hlk176449665"/>
      <w:bookmarkStart w:id="1" w:name="_GoBack"/>
      <w:bookmarkEnd w:id="0"/>
      <w:bookmarkEnd w:id="1"/>
    </w:p>
    <w:sectPr w:rsidR="000D4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A31DB"/>
    <w:multiLevelType w:val="hybridMultilevel"/>
    <w:tmpl w:val="9CEECA3A"/>
    <w:lvl w:ilvl="0" w:tplc="BD22554A">
      <w:start w:val="1"/>
      <w:numFmt w:val="decimal"/>
      <w:lvlText w:val="%1."/>
      <w:lvlJc w:val="left"/>
      <w:pPr>
        <w:ind w:left="57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083D7C">
      <w:numFmt w:val="bullet"/>
      <w:lvlText w:val="•"/>
      <w:lvlJc w:val="left"/>
      <w:pPr>
        <w:ind w:left="1620" w:hanging="284"/>
      </w:pPr>
      <w:rPr>
        <w:lang w:val="ru-RU" w:eastAsia="en-US" w:bidi="ar-SA"/>
      </w:rPr>
    </w:lvl>
    <w:lvl w:ilvl="2" w:tplc="2188BC2A">
      <w:numFmt w:val="bullet"/>
      <w:lvlText w:val="•"/>
      <w:lvlJc w:val="left"/>
      <w:pPr>
        <w:ind w:left="2661" w:hanging="284"/>
      </w:pPr>
      <w:rPr>
        <w:lang w:val="ru-RU" w:eastAsia="en-US" w:bidi="ar-SA"/>
      </w:rPr>
    </w:lvl>
    <w:lvl w:ilvl="3" w:tplc="1D1044F4">
      <w:numFmt w:val="bullet"/>
      <w:lvlText w:val="•"/>
      <w:lvlJc w:val="left"/>
      <w:pPr>
        <w:ind w:left="3702" w:hanging="284"/>
      </w:pPr>
      <w:rPr>
        <w:lang w:val="ru-RU" w:eastAsia="en-US" w:bidi="ar-SA"/>
      </w:rPr>
    </w:lvl>
    <w:lvl w:ilvl="4" w:tplc="AD96091E">
      <w:numFmt w:val="bullet"/>
      <w:lvlText w:val="•"/>
      <w:lvlJc w:val="left"/>
      <w:pPr>
        <w:ind w:left="4743" w:hanging="284"/>
      </w:pPr>
      <w:rPr>
        <w:lang w:val="ru-RU" w:eastAsia="en-US" w:bidi="ar-SA"/>
      </w:rPr>
    </w:lvl>
    <w:lvl w:ilvl="5" w:tplc="0108DBB8">
      <w:numFmt w:val="bullet"/>
      <w:lvlText w:val="•"/>
      <w:lvlJc w:val="left"/>
      <w:pPr>
        <w:ind w:left="5784" w:hanging="284"/>
      </w:pPr>
      <w:rPr>
        <w:lang w:val="ru-RU" w:eastAsia="en-US" w:bidi="ar-SA"/>
      </w:rPr>
    </w:lvl>
    <w:lvl w:ilvl="6" w:tplc="D2F6C18A">
      <w:numFmt w:val="bullet"/>
      <w:lvlText w:val="•"/>
      <w:lvlJc w:val="left"/>
      <w:pPr>
        <w:ind w:left="6825" w:hanging="284"/>
      </w:pPr>
      <w:rPr>
        <w:lang w:val="ru-RU" w:eastAsia="en-US" w:bidi="ar-SA"/>
      </w:rPr>
    </w:lvl>
    <w:lvl w:ilvl="7" w:tplc="750848AA">
      <w:numFmt w:val="bullet"/>
      <w:lvlText w:val="•"/>
      <w:lvlJc w:val="left"/>
      <w:pPr>
        <w:ind w:left="7866" w:hanging="284"/>
      </w:pPr>
      <w:rPr>
        <w:lang w:val="ru-RU" w:eastAsia="en-US" w:bidi="ar-SA"/>
      </w:rPr>
    </w:lvl>
    <w:lvl w:ilvl="8" w:tplc="1D5C9346">
      <w:numFmt w:val="bullet"/>
      <w:lvlText w:val="•"/>
      <w:lvlJc w:val="left"/>
      <w:pPr>
        <w:ind w:left="8907" w:hanging="284"/>
      </w:pPr>
      <w:rPr>
        <w:lang w:val="ru-RU" w:eastAsia="en-US" w:bidi="ar-SA"/>
      </w:rPr>
    </w:lvl>
  </w:abstractNum>
  <w:abstractNum w:abstractNumId="1" w15:restartNumberingAfterBreak="0">
    <w:nsid w:val="79DA780A"/>
    <w:multiLevelType w:val="hybridMultilevel"/>
    <w:tmpl w:val="AF2A5A6A"/>
    <w:lvl w:ilvl="0" w:tplc="06DEBC7C">
      <w:numFmt w:val="bullet"/>
      <w:lvlText w:val="-"/>
      <w:lvlJc w:val="left"/>
      <w:pPr>
        <w:ind w:left="578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968930">
      <w:numFmt w:val="bullet"/>
      <w:lvlText w:val=""/>
      <w:lvlJc w:val="left"/>
      <w:pPr>
        <w:ind w:left="15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BD4B704">
      <w:numFmt w:val="bullet"/>
      <w:lvlText w:val="•"/>
      <w:lvlJc w:val="left"/>
      <w:pPr>
        <w:ind w:left="2625" w:hanging="360"/>
      </w:pPr>
      <w:rPr>
        <w:lang w:val="ru-RU" w:eastAsia="en-US" w:bidi="ar-SA"/>
      </w:rPr>
    </w:lvl>
    <w:lvl w:ilvl="3" w:tplc="BC7462F6">
      <w:numFmt w:val="bullet"/>
      <w:lvlText w:val="•"/>
      <w:lvlJc w:val="left"/>
      <w:pPr>
        <w:ind w:left="3670" w:hanging="360"/>
      </w:pPr>
      <w:rPr>
        <w:lang w:val="ru-RU" w:eastAsia="en-US" w:bidi="ar-SA"/>
      </w:rPr>
    </w:lvl>
    <w:lvl w:ilvl="4" w:tplc="1526B9BA">
      <w:numFmt w:val="bullet"/>
      <w:lvlText w:val="•"/>
      <w:lvlJc w:val="left"/>
      <w:pPr>
        <w:ind w:left="4716" w:hanging="360"/>
      </w:pPr>
      <w:rPr>
        <w:lang w:val="ru-RU" w:eastAsia="en-US" w:bidi="ar-SA"/>
      </w:rPr>
    </w:lvl>
    <w:lvl w:ilvl="5" w:tplc="BA584CEA">
      <w:numFmt w:val="bullet"/>
      <w:lvlText w:val="•"/>
      <w:lvlJc w:val="left"/>
      <w:pPr>
        <w:ind w:left="5761" w:hanging="360"/>
      </w:pPr>
      <w:rPr>
        <w:lang w:val="ru-RU" w:eastAsia="en-US" w:bidi="ar-SA"/>
      </w:rPr>
    </w:lvl>
    <w:lvl w:ilvl="6" w:tplc="18FA9254">
      <w:numFmt w:val="bullet"/>
      <w:lvlText w:val="•"/>
      <w:lvlJc w:val="left"/>
      <w:pPr>
        <w:ind w:left="6807" w:hanging="360"/>
      </w:pPr>
      <w:rPr>
        <w:lang w:val="ru-RU" w:eastAsia="en-US" w:bidi="ar-SA"/>
      </w:rPr>
    </w:lvl>
    <w:lvl w:ilvl="7" w:tplc="21B214A2">
      <w:numFmt w:val="bullet"/>
      <w:lvlText w:val="•"/>
      <w:lvlJc w:val="left"/>
      <w:pPr>
        <w:ind w:left="7852" w:hanging="360"/>
      </w:pPr>
      <w:rPr>
        <w:lang w:val="ru-RU" w:eastAsia="en-US" w:bidi="ar-SA"/>
      </w:rPr>
    </w:lvl>
    <w:lvl w:ilvl="8" w:tplc="E60CDAB8">
      <w:numFmt w:val="bullet"/>
      <w:lvlText w:val="•"/>
      <w:lvlJc w:val="left"/>
      <w:pPr>
        <w:ind w:left="8897" w:hanging="360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557"/>
    <w:rsid w:val="000D4557"/>
    <w:rsid w:val="006D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466E3-C2A5-4F0A-812E-FABAE0DE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55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0D4557"/>
    <w:pPr>
      <w:spacing w:before="5" w:line="274" w:lineRule="exact"/>
      <w:ind w:left="86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455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semiHidden/>
    <w:unhideWhenUsed/>
    <w:qFormat/>
    <w:rsid w:val="000D4557"/>
    <w:pPr>
      <w:ind w:left="86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0D455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0D4557"/>
    <w:pPr>
      <w:spacing w:line="293" w:lineRule="exact"/>
      <w:ind w:left="1581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3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843</Words>
  <Characters>4811</Characters>
  <Application>Microsoft Office Word</Application>
  <DocSecurity>0</DocSecurity>
  <Lines>40</Lines>
  <Paragraphs>11</Paragraphs>
  <ScaleCrop>false</ScaleCrop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cp:keywords/>
  <dc:description/>
  <cp:lastModifiedBy>kissoh</cp:lastModifiedBy>
  <cp:revision>2</cp:revision>
  <dcterms:created xsi:type="dcterms:W3CDTF">2024-09-06T13:16:00Z</dcterms:created>
  <dcterms:modified xsi:type="dcterms:W3CDTF">2024-09-06T13:18:00Z</dcterms:modified>
</cp:coreProperties>
</file>