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78" w:rsidRDefault="004759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5978" w:rsidRDefault="00475978" w:rsidP="00475978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75978" w:rsidRDefault="00CB36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B364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646545" cy="9138999"/>
            <wp:effectExtent l="0" t="0" r="1905" b="5080"/>
            <wp:docPr id="1" name="Рисунок 1" descr="C:\Users\istiriya\Desktop\Сканы для сайта 24-2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78" w:rsidRDefault="004759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5978" w:rsidRDefault="00475978" w:rsidP="00CB364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75978" w:rsidRPr="005C6F29" w:rsidRDefault="00475978" w:rsidP="005C6F29">
      <w:pPr>
        <w:spacing w:before="0" w:beforeAutospacing="0" w:after="160" w:afterAutospacing="0"/>
        <w:ind w:firstLine="567"/>
        <w:jc w:val="center"/>
        <w:rPr>
          <w:rFonts w:eastAsia="Calibri" w:cstheme="minorHAnsi"/>
          <w:b/>
          <w:sz w:val="28"/>
          <w:szCs w:val="28"/>
          <w:lang w:val="ru-RU"/>
        </w:rPr>
      </w:pPr>
      <w:r w:rsidRPr="00475978">
        <w:rPr>
          <w:rFonts w:eastAsia="Calibri" w:cstheme="minorHAnsi"/>
          <w:b/>
          <w:sz w:val="28"/>
          <w:szCs w:val="28"/>
          <w:lang w:val="ru-RU"/>
        </w:rPr>
        <w:t>Пояснительная записка.</w:t>
      </w:r>
    </w:p>
    <w:p w:rsidR="00475978" w:rsidRPr="00A85712" w:rsidRDefault="00475978" w:rsidP="00475978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  <w:r w:rsidRPr="00601E22">
        <w:rPr>
          <w:rFonts w:eastAsia="Calibri" w:cstheme="minorHAnsi"/>
          <w:sz w:val="24"/>
          <w:szCs w:val="24"/>
          <w:lang w:val="ru-RU"/>
        </w:rPr>
        <w:t>План внеуроч</w:t>
      </w:r>
      <w:r>
        <w:rPr>
          <w:rFonts w:eastAsia="Calibri" w:cstheme="minorHAnsi"/>
          <w:sz w:val="24"/>
          <w:szCs w:val="24"/>
          <w:lang w:val="ru-RU"/>
        </w:rPr>
        <w:t xml:space="preserve">ной деятельности </w:t>
      </w:r>
      <w:r w:rsidR="00D42951">
        <w:rPr>
          <w:rFonts w:eastAsia="Calibri" w:cstheme="minorHAnsi"/>
          <w:sz w:val="24"/>
          <w:szCs w:val="24"/>
          <w:lang w:val="ru-RU"/>
        </w:rPr>
        <w:t xml:space="preserve">является </w:t>
      </w:r>
      <w:r w:rsidRPr="00601E22">
        <w:rPr>
          <w:rFonts w:eastAsia="Calibri" w:cstheme="minorHAnsi"/>
          <w:sz w:val="24"/>
          <w:szCs w:val="24"/>
          <w:lang w:val="ru-RU"/>
        </w:rPr>
        <w:t xml:space="preserve">обязательной частью основной 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образовательной программы </w:t>
      </w:r>
      <w:r w:rsidR="00D42951" w:rsidRPr="00D42951">
        <w:rPr>
          <w:rFonts w:eastAsia="Calibri" w:cstheme="minorHAnsi"/>
          <w:sz w:val="24"/>
          <w:szCs w:val="24"/>
          <w:lang w:val="ru-RU"/>
        </w:rPr>
        <w:t>МБОУ Киселевской СОШ им. Н.В. Попова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, разработанной в соответствии с ФГОС </w:t>
      </w:r>
      <w:r>
        <w:rPr>
          <w:rFonts w:eastAsia="Calibri" w:cstheme="minorHAnsi"/>
          <w:sz w:val="24"/>
          <w:szCs w:val="24"/>
          <w:lang w:val="ru-RU"/>
        </w:rPr>
        <w:t>начального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с учетом Федеральной образовательной программ</w:t>
      </w:r>
      <w:r>
        <w:rPr>
          <w:rFonts w:eastAsia="Calibri" w:cstheme="minorHAnsi"/>
          <w:sz w:val="24"/>
          <w:szCs w:val="24"/>
          <w:lang w:val="ru-RU"/>
        </w:rPr>
        <w:t>ы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</w:t>
      </w:r>
      <w:r>
        <w:rPr>
          <w:rFonts w:eastAsia="Calibri" w:cstheme="minorHAnsi"/>
          <w:sz w:val="24"/>
          <w:szCs w:val="24"/>
          <w:lang w:val="ru-RU"/>
        </w:rPr>
        <w:t>начального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План внеурочной деятельности формируется </w:t>
      </w:r>
      <w:r w:rsidRPr="00A85712">
        <w:rPr>
          <w:rFonts w:eastAsia="SchoolBookSanPin" w:cstheme="minorHAnsi"/>
          <w:sz w:val="24"/>
          <w:szCs w:val="24"/>
          <w:lang w:val="ru-RU"/>
        </w:rPr>
        <w:t>МБОУ Киселевской СОШ им. Н.В. Попова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с учетом предоставления права участникам образователь</w:t>
      </w:r>
      <w:r w:rsidR="007B0886">
        <w:rPr>
          <w:rFonts w:eastAsia="SchoolBookSanPin" w:cstheme="minorHAnsi"/>
          <w:sz w:val="24"/>
          <w:szCs w:val="24"/>
          <w:lang w:val="ru-RU"/>
        </w:rPr>
        <w:t>ных отношений выбора направлений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и содержания учебных курсов.</w:t>
      </w:r>
    </w:p>
    <w:p w:rsidR="005C6F29" w:rsidRDefault="005C6F29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475978" w:rsidRPr="00531D64" w:rsidRDefault="00475978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Основными задачами организации внеурочной деятельности являются: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поддержка детских объединений, формирование умений ученического самоуправления;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7B0886" w:rsidRDefault="007B0886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475978" w:rsidRPr="00A85712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A85712">
        <w:rPr>
          <w:rFonts w:eastAsia="SchoolBookSanPin" w:cstheme="minorHAnsi"/>
          <w:sz w:val="24"/>
          <w:szCs w:val="24"/>
          <w:lang w:val="ru-RU"/>
        </w:rPr>
        <w:t>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</w:p>
    <w:p w:rsidR="00475978" w:rsidRPr="00A85712" w:rsidRDefault="00475978" w:rsidP="00475978">
      <w:pPr>
        <w:spacing w:after="0"/>
        <w:jc w:val="both"/>
        <w:rPr>
          <w:rFonts w:eastAsia="SchoolBookSanPin" w:cstheme="minorHAnsi"/>
          <w:sz w:val="24"/>
          <w:szCs w:val="24"/>
          <w:lang w:val="ru-RU"/>
        </w:rPr>
      </w:pPr>
      <w:r w:rsidRPr="00A85712">
        <w:rPr>
          <w:rFonts w:eastAsia="SchoolBookSanPin" w:cstheme="minorHAnsi"/>
          <w:sz w:val="24"/>
          <w:szCs w:val="24"/>
        </w:rPr>
        <w:t> </w:t>
      </w:r>
      <w:r w:rsidRPr="00A85712">
        <w:rPr>
          <w:rFonts w:eastAsia="SchoolBookSanPin" w:cstheme="minorHAnsi"/>
          <w:sz w:val="24"/>
          <w:szCs w:val="24"/>
          <w:lang w:val="ru-RU"/>
        </w:rPr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При отборе направлений внеурочной деятельности 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МБОУ Киселевская СОШ им. Н.В. Попова ориентируется на 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</w:t>
      </w:r>
      <w:r w:rsidRPr="00A85712">
        <w:rPr>
          <w:rFonts w:eastAsia="SchoolBookSanPin" w:cstheme="minorHAnsi"/>
          <w:sz w:val="24"/>
          <w:szCs w:val="24"/>
          <w:lang w:val="ru-RU"/>
        </w:rPr>
        <w:t>привлекаются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родители как законные участники образовательных отношений.</w:t>
      </w:r>
      <w:r w:rsidRPr="00A85712">
        <w:rPr>
          <w:lang w:val="ru-RU"/>
        </w:rPr>
        <w:t xml:space="preserve"> </w:t>
      </w:r>
      <w:r w:rsidRPr="00A85712">
        <w:rPr>
          <w:rFonts w:eastAsia="SchoolBookSanPin" w:cstheme="minorHAnsi"/>
          <w:sz w:val="24"/>
          <w:szCs w:val="24"/>
          <w:lang w:val="ru-RU"/>
        </w:rPr>
        <w:t>С</w:t>
      </w:r>
      <w:r>
        <w:rPr>
          <w:rFonts w:eastAsia="SchoolBookSanPin" w:cstheme="minorHAnsi"/>
          <w:sz w:val="24"/>
          <w:szCs w:val="24"/>
          <w:lang w:val="ru-RU"/>
        </w:rPr>
        <w:t>одержание занятий формируется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с учётом пожеланий обучающихся и их родителей (законных предст</w:t>
      </w:r>
      <w:r w:rsidR="007B0886">
        <w:rPr>
          <w:rFonts w:eastAsia="SchoolBookSanPin" w:cstheme="minorHAnsi"/>
          <w:sz w:val="24"/>
          <w:szCs w:val="24"/>
          <w:lang w:val="ru-RU"/>
        </w:rPr>
        <w:t>авителей) и осуществляется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посредством различных форм организации, отличных от урочной системы обучения, таких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 как экскурсии, </w:t>
      </w:r>
      <w:r w:rsidRPr="00A85712">
        <w:rPr>
          <w:rFonts w:eastAsia="SchoolBookSanPin" w:cstheme="minorHAnsi"/>
          <w:sz w:val="24"/>
          <w:szCs w:val="24"/>
          <w:lang w:val="ru-RU"/>
        </w:rPr>
        <w:t>секции, круглые столы, конференции, олимпиады, конкурсы,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 соревнования, </w:t>
      </w:r>
      <w:r w:rsidR="007B0886" w:rsidRPr="00A85712">
        <w:rPr>
          <w:rFonts w:eastAsia="SchoolBookSanPin" w:cstheme="minorHAnsi"/>
          <w:sz w:val="24"/>
          <w:szCs w:val="24"/>
          <w:lang w:val="ru-RU"/>
        </w:rPr>
        <w:t>общественно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полезные прак</w:t>
      </w:r>
      <w:r w:rsidR="007B0886">
        <w:rPr>
          <w:rFonts w:eastAsia="SchoolBookSanPin" w:cstheme="minorHAnsi"/>
          <w:sz w:val="24"/>
          <w:szCs w:val="24"/>
          <w:lang w:val="ru-RU"/>
        </w:rPr>
        <w:t>тики</w:t>
      </w:r>
      <w:r w:rsidRPr="00A85712">
        <w:rPr>
          <w:rFonts w:eastAsia="SchoolBookSanPin" w:cstheme="minorHAnsi"/>
          <w:sz w:val="24"/>
          <w:szCs w:val="24"/>
          <w:lang w:val="ru-RU"/>
        </w:rPr>
        <w:t>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 Общий объём в</w:t>
      </w:r>
      <w:r w:rsidRPr="00A85712">
        <w:rPr>
          <w:rFonts w:eastAsia="SchoolBookSanPin" w:cstheme="minorHAnsi"/>
          <w:sz w:val="24"/>
          <w:szCs w:val="24"/>
          <w:lang w:val="ru-RU"/>
        </w:rPr>
        <w:t>неу</w:t>
      </w:r>
      <w:r w:rsidR="007B0886">
        <w:rPr>
          <w:rFonts w:eastAsia="SchoolBookSanPin" w:cstheme="minorHAnsi"/>
          <w:sz w:val="24"/>
          <w:szCs w:val="24"/>
          <w:lang w:val="ru-RU"/>
        </w:rPr>
        <w:t>рочной деятельности составляет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10 часов в неделю.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 Один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час в неделю отводится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</w:t>
      </w:r>
      <w:r w:rsidRPr="00A85712">
        <w:rPr>
          <w:rFonts w:eastAsia="SchoolBookSanPin" w:cstheme="minorHAnsi"/>
          <w:sz w:val="24"/>
          <w:szCs w:val="24"/>
          <w:lang w:val="ru-RU"/>
        </w:rPr>
        <w:t>культуре, на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475978" w:rsidRPr="00531D64" w:rsidRDefault="00475978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lastRenderedPageBreak/>
        <w:t> 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Направления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и цели внеурочной деятельности: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1. 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Спортивно-оздоровительная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2. 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Проектно-исследовательская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3. 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Коммуникативная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4. 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Художественно-эстетическая творческая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5. 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Информационная культура </w:t>
      </w:r>
      <w:r w:rsidRPr="00531D64">
        <w:rPr>
          <w:rFonts w:eastAsia="SchoolBookSanPin" w:cstheme="minorHAnsi"/>
          <w:sz w:val="24"/>
          <w:szCs w:val="24"/>
          <w:lang w:val="ru-RU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6. 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Интеллектуальные марафоны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7. 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«Учение с увлечением!» </w:t>
      </w:r>
      <w:r w:rsidRPr="00531D64">
        <w:rPr>
          <w:rFonts w:eastAsia="SchoolBookSanPin" w:cstheme="minorHAnsi"/>
          <w:sz w:val="24"/>
          <w:szCs w:val="24"/>
          <w:lang w:val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  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Координирующую роль в организации внеурочной деят</w:t>
      </w:r>
      <w:r w:rsidRPr="00A85712">
        <w:rPr>
          <w:rFonts w:eastAsia="SchoolBookSanPin" w:cstheme="minorHAnsi"/>
          <w:sz w:val="24"/>
          <w:szCs w:val="24"/>
          <w:lang w:val="ru-RU"/>
        </w:rPr>
        <w:t>ельности выполняет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педагогический работник, преподающий на уровне начального общего образования, заместитель директора 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по учебно-воспитательной работе, заместитель директора по </w:t>
      </w:r>
      <w:r w:rsidR="007B0886" w:rsidRPr="007B0886">
        <w:rPr>
          <w:rFonts w:eastAsia="SchoolBookSanPin" w:cstheme="minorHAnsi"/>
          <w:sz w:val="24"/>
          <w:szCs w:val="24"/>
          <w:lang w:val="ru-RU"/>
        </w:rPr>
        <w:t>воспитательной работе.</w:t>
      </w:r>
    </w:p>
    <w:p w:rsidR="00475978" w:rsidRPr="00475978" w:rsidRDefault="00475978" w:rsidP="00475978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</w:t>
      </w:r>
      <w:r w:rsidR="007B0886">
        <w:rPr>
          <w:rFonts w:eastAsia="SchoolBookSanPin" w:cstheme="minorHAnsi"/>
          <w:sz w:val="24"/>
          <w:szCs w:val="24"/>
          <w:lang w:val="ru-RU"/>
        </w:rPr>
        <w:t>я и их возрастных особенностей формируются учебные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групп</w:t>
      </w:r>
      <w:r w:rsidR="007B0886">
        <w:rPr>
          <w:rFonts w:eastAsia="SchoolBookSanPin" w:cstheme="minorHAnsi"/>
          <w:sz w:val="24"/>
          <w:szCs w:val="24"/>
          <w:lang w:val="ru-RU"/>
        </w:rPr>
        <w:t>ы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из обучающихся разных классов в пределах одного уровня образования.</w:t>
      </w: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75978" w:rsidRPr="00A85712" w:rsidRDefault="00475978" w:rsidP="00475978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85712">
        <w:rPr>
          <w:rFonts w:cstheme="minorHAnsi"/>
          <w:b/>
          <w:bCs/>
          <w:color w:val="000000"/>
          <w:sz w:val="24"/>
          <w:szCs w:val="24"/>
          <w:lang w:val="ru-RU"/>
        </w:rPr>
        <w:t>План внеурочной</w:t>
      </w:r>
      <w:r w:rsidR="008B67C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деятельности НОО по ФОП на 2024/25</w:t>
      </w:r>
      <w:r w:rsidRPr="00A85712">
        <w:rPr>
          <w:rFonts w:cstheme="minorHAnsi"/>
          <w:b/>
          <w:bCs/>
          <w:color w:val="000000"/>
          <w:sz w:val="24"/>
          <w:szCs w:val="24"/>
        </w:rPr>
        <w:t> </w:t>
      </w:r>
      <w:r w:rsidRPr="00A85712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0"/>
        <w:gridCol w:w="2579"/>
        <w:gridCol w:w="2518"/>
        <w:gridCol w:w="510"/>
        <w:gridCol w:w="510"/>
        <w:gridCol w:w="510"/>
        <w:gridCol w:w="510"/>
      </w:tblGrid>
      <w:tr w:rsidR="00475978" w:rsidRPr="00A85712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475978" w:rsidRPr="00A85712" w:rsidTr="005B64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 это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rPr>
          <w:trHeight w:val="15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«История родного края. Школа – общий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«Мир шахмат»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Комм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уникативная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Моя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Интеллектуальные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«Что? Где? Когда?»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Недельный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объем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Общий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объем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1317</w:t>
            </w:r>
          </w:p>
        </w:tc>
      </w:tr>
    </w:tbl>
    <w:p w:rsidR="00D67AF5" w:rsidRDefault="00D67AF5" w:rsidP="00D67AF5">
      <w:pPr>
        <w:rPr>
          <w:b/>
          <w:lang w:val="ru-RU"/>
        </w:rPr>
      </w:pPr>
    </w:p>
    <w:p w:rsidR="00D67AF5" w:rsidRDefault="00D67AF5" w:rsidP="00D67AF5">
      <w:pPr>
        <w:rPr>
          <w:b/>
          <w:lang w:val="ru-RU"/>
        </w:rPr>
      </w:pPr>
    </w:p>
    <w:p w:rsidR="00D67AF5" w:rsidRDefault="00D67AF5" w:rsidP="00D67AF5">
      <w:pPr>
        <w:rPr>
          <w:b/>
          <w:lang w:val="ru-RU"/>
        </w:rPr>
      </w:pPr>
    </w:p>
    <w:p w:rsidR="00D67AF5" w:rsidRPr="00CC4418" w:rsidRDefault="00D67AF5" w:rsidP="008B67CD">
      <w:pPr>
        <w:jc w:val="center"/>
        <w:rPr>
          <w:b/>
          <w:lang w:val="ru-RU"/>
        </w:rPr>
      </w:pPr>
      <w:r w:rsidRPr="00CC4418">
        <w:rPr>
          <w:b/>
          <w:lang w:val="ru-RU"/>
        </w:rPr>
        <w:t>Распределение часов внеурочной д</w:t>
      </w:r>
      <w:r w:rsidR="00695FFE">
        <w:rPr>
          <w:b/>
          <w:lang w:val="ru-RU"/>
        </w:rPr>
        <w:t>еятельности на уровне начально</w:t>
      </w:r>
      <w:r w:rsidRPr="00CC4418">
        <w:rPr>
          <w:b/>
          <w:lang w:val="ru-RU"/>
        </w:rPr>
        <w:t>го общего образования</w:t>
      </w:r>
      <w:r w:rsidR="00695FFE">
        <w:rPr>
          <w:b/>
          <w:lang w:val="ru-RU"/>
        </w:rPr>
        <w:t xml:space="preserve">                                 </w:t>
      </w:r>
      <w:r w:rsidRPr="00CC4418">
        <w:rPr>
          <w:b/>
          <w:lang w:val="ru-RU"/>
        </w:rPr>
        <w:t xml:space="preserve">  </w:t>
      </w:r>
      <w:r w:rsidR="00695FFE">
        <w:rPr>
          <w:b/>
          <w:lang w:val="ru-RU"/>
        </w:rPr>
        <w:t xml:space="preserve">          </w:t>
      </w:r>
      <w:r w:rsidR="008B67CD">
        <w:rPr>
          <w:b/>
          <w:lang w:val="ru-RU"/>
        </w:rPr>
        <w:t>2024-2025</w:t>
      </w:r>
      <w:r w:rsidRPr="00CC4418">
        <w:rPr>
          <w:b/>
          <w:lang w:val="ru-RU"/>
        </w:rPr>
        <w:t xml:space="preserve"> </w:t>
      </w:r>
      <w:proofErr w:type="spellStart"/>
      <w:r w:rsidRPr="00CC4418">
        <w:rPr>
          <w:b/>
          <w:lang w:val="ru-RU"/>
        </w:rPr>
        <w:t>уч.г</w:t>
      </w:r>
      <w:proofErr w:type="spellEnd"/>
      <w:r w:rsidRPr="00CC4418">
        <w:rPr>
          <w:b/>
          <w:lang w:val="ru-RU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534"/>
        <w:gridCol w:w="1983"/>
        <w:gridCol w:w="2052"/>
        <w:gridCol w:w="2215"/>
      </w:tblGrid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534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 это здорово!»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E95995">
        <w:tc>
          <w:tcPr>
            <w:tcW w:w="814" w:type="dxa"/>
            <w:vMerge w:val="restart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«История родного края. Школа – общий дом»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695FFE" w:rsidRPr="00022619" w:rsidTr="00AD42AF">
        <w:tc>
          <w:tcPr>
            <w:tcW w:w="814" w:type="dxa"/>
            <w:vMerge/>
            <w:shd w:val="clear" w:color="auto" w:fill="auto"/>
          </w:tcPr>
          <w:p w:rsidR="00695FFE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695FFE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695FFE" w:rsidRPr="00D67AF5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E95995"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«Мир шахмат»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695FFE" w:rsidRPr="00022619" w:rsidTr="00E95995"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D67AF5">
        <w:trPr>
          <w:trHeight w:val="902"/>
        </w:trPr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D67AF5">
        <w:trPr>
          <w:trHeight w:val="419"/>
        </w:trPr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Комм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уникативная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Моя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  <w:r w:rsidR="0069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-4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Интеллектуальные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«Что? Где? Когда?»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CB364A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 начальног</w:t>
            </w:r>
            <w:r w:rsidR="0069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о общего образования-19</w:t>
            </w:r>
          </w:p>
        </w:tc>
      </w:tr>
    </w:tbl>
    <w:p w:rsidR="00475978" w:rsidRDefault="004759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475978" w:rsidSect="00595CA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2B63"/>
    <w:rsid w:val="002D33B1"/>
    <w:rsid w:val="002D3591"/>
    <w:rsid w:val="003514A0"/>
    <w:rsid w:val="00475978"/>
    <w:rsid w:val="004F7E17"/>
    <w:rsid w:val="00595CA1"/>
    <w:rsid w:val="005A05CE"/>
    <w:rsid w:val="005C6F29"/>
    <w:rsid w:val="00653AF6"/>
    <w:rsid w:val="00695FFE"/>
    <w:rsid w:val="007B0886"/>
    <w:rsid w:val="008B67CD"/>
    <w:rsid w:val="00A12F84"/>
    <w:rsid w:val="00B73A5A"/>
    <w:rsid w:val="00CB364A"/>
    <w:rsid w:val="00D25C07"/>
    <w:rsid w:val="00D42951"/>
    <w:rsid w:val="00D67AF5"/>
    <w:rsid w:val="00E438A1"/>
    <w:rsid w:val="00ED50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5CE6"/>
  <w15:docId w15:val="{64039438-F005-4120-85B1-A4CFEF3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5C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istiriya</cp:lastModifiedBy>
  <cp:revision>11</cp:revision>
  <cp:lastPrinted>2023-09-19T08:01:00Z</cp:lastPrinted>
  <dcterms:created xsi:type="dcterms:W3CDTF">2011-11-02T04:15:00Z</dcterms:created>
  <dcterms:modified xsi:type="dcterms:W3CDTF">2024-09-10T10:26:00Z</dcterms:modified>
</cp:coreProperties>
</file>