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56" w:rsidRPr="002D2EBF" w:rsidRDefault="00D65956" w:rsidP="00D659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232921" w:rsidRPr="002D2EBF" w:rsidRDefault="00232921" w:rsidP="0021052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EBF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Киселевская средняя общеобразовательная школа                                                                и</w:t>
      </w:r>
      <w:r w:rsidR="00210523" w:rsidRPr="002D2EBF">
        <w:rPr>
          <w:rFonts w:ascii="Times New Roman" w:eastAsia="Calibri" w:hAnsi="Times New Roman" w:cs="Times New Roman"/>
          <w:sz w:val="24"/>
          <w:szCs w:val="24"/>
        </w:rPr>
        <w:t>мени Николая Васильевича Попова</w:t>
      </w:r>
    </w:p>
    <w:p w:rsidR="00232921" w:rsidRPr="002D2EBF" w:rsidRDefault="00232921" w:rsidP="0023292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EBF">
        <w:rPr>
          <w:rFonts w:ascii="Times New Roman" w:eastAsia="Calibri" w:hAnsi="Times New Roman" w:cs="Times New Roman"/>
          <w:sz w:val="24"/>
          <w:szCs w:val="24"/>
        </w:rPr>
        <w:t>Аналитическая справка</w:t>
      </w:r>
    </w:p>
    <w:p w:rsidR="00D65956" w:rsidRPr="00E94959" w:rsidRDefault="00E94959" w:rsidP="00E94959">
      <w:pPr>
        <w:spacing w:after="4" w:line="254" w:lineRule="auto"/>
        <w:ind w:left="14" w:right="62" w:firstLine="8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 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2024/2025 учебного году», во исполнение приказа министерства общего и профессионального образования Ростовской области от 02.09.2024 №825 «Об утверждении графика проведения всероссийских проверочных работ в апреле-мае 2025 года в Ростовской области», приказа  Отдела образования Администрации </w:t>
      </w:r>
      <w:proofErr w:type="spellStart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Заветинского</w:t>
      </w:r>
      <w:proofErr w:type="spellEnd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Ростовской области</w:t>
      </w:r>
      <w:r w:rsidRPr="00E94959">
        <w:rPr>
          <w:rFonts w:ascii="Times New Roman" w:hAnsi="Times New Roman" w:cs="Times New Roman"/>
          <w:sz w:val="24"/>
          <w:szCs w:val="24"/>
        </w:rPr>
        <w:t xml:space="preserve"> «</w:t>
      </w:r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всероссийских проверочных работ в 2025 году в образовательных организациях </w:t>
      </w:r>
      <w:proofErr w:type="spellStart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Заветинского</w:t>
      </w:r>
      <w:proofErr w:type="spellEnd"/>
      <w:r w:rsidRPr="00E94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 от 11.09.2024 №263, приказа МБОУ Киселевской СОШ им. Н.В. Попова от  16.09.2025 №178/1«О проведении Всероссийских проверочных работ в МБОУ Киселевской СОШ им. Н.В.  Попова в 2025г.» </w:t>
      </w:r>
      <w:r w:rsidR="005C4D2E" w:rsidRPr="00E9495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4959">
        <w:rPr>
          <w:rFonts w:ascii="Times New Roman" w:hAnsi="Times New Roman" w:cs="Times New Roman"/>
          <w:sz w:val="24"/>
          <w:szCs w:val="24"/>
        </w:rPr>
        <w:t>с 11 апреля по 25 апреля 2025 года Всероссийские проверочные</w:t>
      </w:r>
      <w:r w:rsidR="002D2FAC" w:rsidRPr="00E94959">
        <w:rPr>
          <w:rFonts w:ascii="Times New Roman" w:hAnsi="Times New Roman" w:cs="Times New Roman"/>
          <w:sz w:val="24"/>
          <w:szCs w:val="24"/>
        </w:rPr>
        <w:t xml:space="preserve"> </w:t>
      </w:r>
      <w:r w:rsidRPr="00E94959">
        <w:rPr>
          <w:rFonts w:ascii="Times New Roman" w:hAnsi="Times New Roman" w:cs="Times New Roman"/>
          <w:sz w:val="24"/>
          <w:szCs w:val="24"/>
        </w:rPr>
        <w:t>работы в</w:t>
      </w:r>
      <w:r w:rsidR="002D2FAC" w:rsidRPr="00E94959">
        <w:rPr>
          <w:rFonts w:ascii="Times New Roman" w:hAnsi="Times New Roman" w:cs="Times New Roman"/>
          <w:sz w:val="24"/>
          <w:szCs w:val="24"/>
        </w:rPr>
        <w:t xml:space="preserve"> МБОУ Киселевской СОШ и</w:t>
      </w:r>
      <w:r w:rsidR="005B51B5" w:rsidRPr="00E94959">
        <w:rPr>
          <w:rFonts w:ascii="Times New Roman" w:hAnsi="Times New Roman" w:cs="Times New Roman"/>
          <w:sz w:val="24"/>
          <w:szCs w:val="24"/>
        </w:rPr>
        <w:t>м. Н.В. Попова проводились в 4, 6, 7, 8</w:t>
      </w:r>
      <w:r>
        <w:rPr>
          <w:rFonts w:ascii="Times New Roman" w:hAnsi="Times New Roman" w:cs="Times New Roman"/>
          <w:sz w:val="24"/>
          <w:szCs w:val="24"/>
        </w:rPr>
        <w:t>, 10-</w:t>
      </w:r>
      <w:r w:rsidRPr="00E94959">
        <w:rPr>
          <w:rFonts w:ascii="Times New Roman" w:hAnsi="Times New Roman" w:cs="Times New Roman"/>
          <w:sz w:val="24"/>
          <w:szCs w:val="24"/>
        </w:rPr>
        <w:t>х классах</w:t>
      </w:r>
      <w:r w:rsidR="005B51B5" w:rsidRPr="00E94959">
        <w:rPr>
          <w:rFonts w:ascii="Times New Roman" w:hAnsi="Times New Roman" w:cs="Times New Roman"/>
          <w:sz w:val="24"/>
          <w:szCs w:val="24"/>
        </w:rPr>
        <w:t>.</w:t>
      </w:r>
    </w:p>
    <w:p w:rsidR="00D65956" w:rsidRPr="002D2EBF" w:rsidRDefault="00D65956" w:rsidP="00D65956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Всероссийские проверочные работы (ВПР) предназначены для итоговой оценки учебной подготовки обучающихся, изучавших школьный курс на базовом уровне.</w:t>
      </w:r>
    </w:p>
    <w:p w:rsidR="002E2F59" w:rsidRPr="002D2EBF" w:rsidRDefault="00D65956" w:rsidP="00256AE3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Цель анализа работ – получение данных, позволяющих представить уровень образовательных достижений, выявить недостатки, построить траекторию их исправления и подготовить методические рекомендации для учителей, администрации образовательной организации, а также для учеников и их родителей.</w:t>
      </w:r>
    </w:p>
    <w:p w:rsidR="003F565B" w:rsidRPr="003F565B" w:rsidRDefault="003F565B" w:rsidP="003F565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3F565B">
        <w:rPr>
          <w:rFonts w:ascii="Times New Roman" w:eastAsia="Calibri" w:hAnsi="Times New Roman" w:cs="Times New Roman"/>
          <w:sz w:val="24"/>
          <w:szCs w:val="24"/>
        </w:rPr>
        <w:t>Сводная таблица по итогам ВПР в 2024-2025 учебном году</w:t>
      </w:r>
    </w:p>
    <w:bookmarkEnd w:id="0"/>
    <w:p w:rsidR="003F565B" w:rsidRPr="003F565B" w:rsidRDefault="003F565B" w:rsidP="003F565B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579"/>
        <w:gridCol w:w="1259"/>
        <w:gridCol w:w="941"/>
        <w:gridCol w:w="1090"/>
        <w:gridCol w:w="288"/>
        <w:gridCol w:w="288"/>
        <w:gridCol w:w="361"/>
        <w:gridCol w:w="288"/>
        <w:gridCol w:w="1080"/>
        <w:gridCol w:w="783"/>
        <w:gridCol w:w="756"/>
        <w:gridCol w:w="959"/>
        <w:gridCol w:w="756"/>
        <w:gridCol w:w="773"/>
      </w:tblGrid>
      <w:tr w:rsidR="003F565B" w:rsidRPr="003F565B" w:rsidTr="003F565B">
        <w:trPr>
          <w:trHeight w:val="480"/>
        </w:trPr>
        <w:tc>
          <w:tcPr>
            <w:tcW w:w="709" w:type="dxa"/>
            <w:vMerge w:val="restart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48" w:type="dxa"/>
            <w:vMerge w:val="restart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53" w:type="dxa"/>
            <w:vMerge w:val="restart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103" w:type="dxa"/>
            <w:vMerge w:val="restart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учащихся, выполнивших работу</w:t>
            </w:r>
          </w:p>
        </w:tc>
        <w:tc>
          <w:tcPr>
            <w:tcW w:w="1233" w:type="dxa"/>
            <w:gridSpan w:val="4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063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спеваемость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765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ачество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765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Средний балл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71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Подтвердил свои знания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736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онизил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755" w:type="dxa"/>
            <w:vMerge w:val="restart"/>
          </w:tcPr>
          <w:p w:rsid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овысил</w:t>
            </w:r>
          </w:p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</w:tr>
      <w:tr w:rsidR="003F565B" w:rsidRPr="003F565B" w:rsidTr="003F565B">
        <w:trPr>
          <w:trHeight w:val="345"/>
        </w:trPr>
        <w:tc>
          <w:tcPr>
            <w:tcW w:w="709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базовая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F565B" w:rsidRPr="003F565B" w:rsidTr="003F565B">
        <w:tc>
          <w:tcPr>
            <w:tcW w:w="709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3F565B" w:rsidRPr="003F565B" w:rsidRDefault="003F565B" w:rsidP="003F56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1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3F565B" w:rsidRPr="003F565B" w:rsidRDefault="003F565B" w:rsidP="003F565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6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F565B" w:rsidRDefault="003F565B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65956" w:rsidRPr="002D2EBF" w:rsidRDefault="00D6595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B350D0" w:rsidRPr="002D2EBF" w:rsidRDefault="00B350D0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-результаты Всероссийских работ по предметам показали: средний уровень достижения образовательного стандарта </w:t>
      </w:r>
      <w:r w:rsidR="003F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соответствует -91</w:t>
      </w: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среднее качество </w:t>
      </w:r>
      <w:r w:rsidR="00E94959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знаний,</w:t>
      </w: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</w:t>
      </w:r>
      <w:r w:rsidR="00831AE5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ющихся – </w:t>
      </w:r>
      <w:r w:rsidR="003F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46</w:t>
      </w:r>
      <w:r w:rsidR="002D2EBF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%, средний балл – 3,4</w:t>
      </w: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5956" w:rsidRPr="002D2EBF" w:rsidRDefault="002E2F59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анализируя результаты Всероссийских проверочных работ можно отметить</w:t>
      </w:r>
      <w:r w:rsidR="00D65956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большая часть детей справилась с работой, но некоторые темы программы были усвоены не полно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стью.</w:t>
      </w:r>
      <w:r w:rsidR="00232921" w:rsidRPr="002D2EBF">
        <w:rPr>
          <w:rFonts w:ascii="Times New Roman" w:hAnsi="Times New Roman" w:cs="Times New Roman"/>
          <w:sz w:val="24"/>
          <w:szCs w:val="24"/>
        </w:rPr>
        <w:t xml:space="preserve"> 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работы с бланками и подобными заданиями был отработан. Учителя проводили хорошую подготовительную работу к мониторингу, пользовались материалом демоверсий с сайта </w:t>
      </w:r>
      <w:r w:rsidR="005C369B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https://lk-fisoko.obrnadzor.gov.ru/accounts/history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пособиями.</w:t>
      </w:r>
    </w:p>
    <w:p w:rsidR="00232921" w:rsidRPr="002D2EBF" w:rsidRDefault="00232921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65956" w:rsidRPr="002D2EBF" w:rsidRDefault="00D6595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 xml:space="preserve">-рассмотреть и провести детальный анализ количественных и качественных результатов ВПР на заседаниях МО, разработать систему мер по повышению качества </w:t>
      </w:r>
      <w:r w:rsidR="00E94959" w:rsidRPr="002D2EBF">
        <w:rPr>
          <w:rFonts w:ascii="Times New Roman" w:hAnsi="Times New Roman" w:cs="Times New Roman"/>
          <w:sz w:val="24"/>
          <w:szCs w:val="24"/>
        </w:rPr>
        <w:t>обучения и</w:t>
      </w:r>
      <w:r w:rsidRPr="002D2EBF">
        <w:rPr>
          <w:rFonts w:ascii="Times New Roman" w:hAnsi="Times New Roman" w:cs="Times New Roman"/>
          <w:sz w:val="24"/>
          <w:szCs w:val="24"/>
        </w:rPr>
        <w:t xml:space="preserve"> подготовке к Всеросси</w:t>
      </w:r>
      <w:r w:rsidR="00874B65" w:rsidRPr="002D2EBF">
        <w:rPr>
          <w:rFonts w:ascii="Times New Roman" w:hAnsi="Times New Roman" w:cs="Times New Roman"/>
          <w:sz w:val="24"/>
          <w:szCs w:val="24"/>
        </w:rPr>
        <w:t>йским проверочным работам</w:t>
      </w:r>
      <w:r w:rsidRPr="002D2EBF">
        <w:rPr>
          <w:rFonts w:ascii="Times New Roman" w:hAnsi="Times New Roman" w:cs="Times New Roman"/>
          <w:sz w:val="24"/>
          <w:szCs w:val="24"/>
        </w:rPr>
        <w:t>;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необходимых навыков при выполнении заданий, которые вызывают затруднения;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 xml:space="preserve">-учителям систематически, на уроках проводить закрепление знаний и </w:t>
      </w:r>
      <w:r w:rsidR="00E94959" w:rsidRPr="002D2EBF">
        <w:rPr>
          <w:rFonts w:ascii="Times New Roman" w:hAnsi="Times New Roman" w:cs="Times New Roman"/>
          <w:sz w:val="24"/>
          <w:szCs w:val="24"/>
        </w:rPr>
        <w:t>умений,</w:t>
      </w:r>
      <w:r w:rsidRPr="002D2EBF">
        <w:rPr>
          <w:rFonts w:ascii="Times New Roman" w:hAnsi="Times New Roman" w:cs="Times New Roman"/>
          <w:sz w:val="24"/>
          <w:szCs w:val="24"/>
        </w:rPr>
        <w:t xml:space="preserve"> обучающихся по темам, по которым были допущены ошибки.</w:t>
      </w:r>
    </w:p>
    <w:p w:rsidR="00232921" w:rsidRPr="002D2EBF" w:rsidRDefault="00232921" w:rsidP="003C2B9A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32921" w:rsidRPr="002D2EBF" w:rsidRDefault="00232921" w:rsidP="003C2B9A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126ED" w:rsidRPr="002D2EBF" w:rsidRDefault="003C2B9A" w:rsidP="00232921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Зам. ди</w:t>
      </w:r>
      <w:r w:rsidR="00232921" w:rsidRPr="002D2EBF">
        <w:t xml:space="preserve">ректора по </w:t>
      </w:r>
      <w:proofErr w:type="gramStart"/>
      <w:r w:rsidR="00232921" w:rsidRPr="002D2EBF">
        <w:t xml:space="preserve">УВР:   </w:t>
      </w:r>
      <w:proofErr w:type="gramEnd"/>
      <w:r w:rsidR="00232921" w:rsidRPr="002D2EBF">
        <w:t xml:space="preserve">                                                        Скрынникова Н.В.</w:t>
      </w: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sectPr w:rsidR="00C126ED" w:rsidRPr="002D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2E4"/>
    <w:multiLevelType w:val="hybridMultilevel"/>
    <w:tmpl w:val="54C68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16D"/>
    <w:multiLevelType w:val="hybridMultilevel"/>
    <w:tmpl w:val="DFC2D93A"/>
    <w:lvl w:ilvl="0" w:tplc="1EE0F20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CA5B77"/>
    <w:multiLevelType w:val="hybridMultilevel"/>
    <w:tmpl w:val="26E8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DCB"/>
    <w:multiLevelType w:val="hybridMultilevel"/>
    <w:tmpl w:val="7A7C656E"/>
    <w:lvl w:ilvl="0" w:tplc="1EE0F20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6A5778"/>
    <w:multiLevelType w:val="hybridMultilevel"/>
    <w:tmpl w:val="4B880380"/>
    <w:lvl w:ilvl="0" w:tplc="02DCFFE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2F77BA"/>
    <w:multiLevelType w:val="multilevel"/>
    <w:tmpl w:val="C57C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D2A28"/>
    <w:multiLevelType w:val="hybridMultilevel"/>
    <w:tmpl w:val="E7344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C"/>
    <w:rsid w:val="00007238"/>
    <w:rsid w:val="00023C33"/>
    <w:rsid w:val="000D01FE"/>
    <w:rsid w:val="00144532"/>
    <w:rsid w:val="0016313C"/>
    <w:rsid w:val="001919C1"/>
    <w:rsid w:val="001D3B94"/>
    <w:rsid w:val="001F06DF"/>
    <w:rsid w:val="001F7493"/>
    <w:rsid w:val="00210523"/>
    <w:rsid w:val="00232921"/>
    <w:rsid w:val="00256AE3"/>
    <w:rsid w:val="00264903"/>
    <w:rsid w:val="002A72E8"/>
    <w:rsid w:val="002D2EBF"/>
    <w:rsid w:val="002D2FAC"/>
    <w:rsid w:val="002E2F59"/>
    <w:rsid w:val="002E610B"/>
    <w:rsid w:val="00311560"/>
    <w:rsid w:val="0034410B"/>
    <w:rsid w:val="00390B00"/>
    <w:rsid w:val="003944C7"/>
    <w:rsid w:val="00396A7A"/>
    <w:rsid w:val="00397670"/>
    <w:rsid w:val="003A62BD"/>
    <w:rsid w:val="003B5B13"/>
    <w:rsid w:val="003C2B9A"/>
    <w:rsid w:val="003E55A7"/>
    <w:rsid w:val="003F565B"/>
    <w:rsid w:val="00400230"/>
    <w:rsid w:val="0041448E"/>
    <w:rsid w:val="00417D68"/>
    <w:rsid w:val="00465B61"/>
    <w:rsid w:val="004A156F"/>
    <w:rsid w:val="004B4D58"/>
    <w:rsid w:val="005562C8"/>
    <w:rsid w:val="00564A01"/>
    <w:rsid w:val="005B1FC6"/>
    <w:rsid w:val="005B51B5"/>
    <w:rsid w:val="005C369B"/>
    <w:rsid w:val="005C4D2E"/>
    <w:rsid w:val="005C5458"/>
    <w:rsid w:val="0060716B"/>
    <w:rsid w:val="00647FFB"/>
    <w:rsid w:val="00672871"/>
    <w:rsid w:val="00680F98"/>
    <w:rsid w:val="007254B5"/>
    <w:rsid w:val="00747CA1"/>
    <w:rsid w:val="00776DFA"/>
    <w:rsid w:val="007D55E7"/>
    <w:rsid w:val="00807CD4"/>
    <w:rsid w:val="00831AE5"/>
    <w:rsid w:val="00874B65"/>
    <w:rsid w:val="00876986"/>
    <w:rsid w:val="008F3DAC"/>
    <w:rsid w:val="008F779E"/>
    <w:rsid w:val="0093532E"/>
    <w:rsid w:val="009432DF"/>
    <w:rsid w:val="009836B6"/>
    <w:rsid w:val="00A40150"/>
    <w:rsid w:val="00A65A9D"/>
    <w:rsid w:val="00AA7DD9"/>
    <w:rsid w:val="00AF4461"/>
    <w:rsid w:val="00B350D0"/>
    <w:rsid w:val="00B62EF1"/>
    <w:rsid w:val="00B64239"/>
    <w:rsid w:val="00B6757F"/>
    <w:rsid w:val="00BC0A90"/>
    <w:rsid w:val="00BE0EFF"/>
    <w:rsid w:val="00BF1FB0"/>
    <w:rsid w:val="00C126ED"/>
    <w:rsid w:val="00C15BE7"/>
    <w:rsid w:val="00C5764B"/>
    <w:rsid w:val="00C675DB"/>
    <w:rsid w:val="00C71F94"/>
    <w:rsid w:val="00C87971"/>
    <w:rsid w:val="00CA50A0"/>
    <w:rsid w:val="00CC1A31"/>
    <w:rsid w:val="00D515AC"/>
    <w:rsid w:val="00D55BD3"/>
    <w:rsid w:val="00D65956"/>
    <w:rsid w:val="00DC04C3"/>
    <w:rsid w:val="00DD5733"/>
    <w:rsid w:val="00DD7B64"/>
    <w:rsid w:val="00E57004"/>
    <w:rsid w:val="00E63396"/>
    <w:rsid w:val="00E643CB"/>
    <w:rsid w:val="00E719E7"/>
    <w:rsid w:val="00E94959"/>
    <w:rsid w:val="00EA434A"/>
    <w:rsid w:val="00EB0B72"/>
    <w:rsid w:val="00EB59DC"/>
    <w:rsid w:val="00EC13D6"/>
    <w:rsid w:val="00EC5534"/>
    <w:rsid w:val="00F2275E"/>
    <w:rsid w:val="00F61861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E11A"/>
  <w15:chartTrackingRefBased/>
  <w15:docId w15:val="{86E60ECD-1C6B-41A8-8203-4E31DFDB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5956"/>
    <w:pPr>
      <w:ind w:left="720"/>
      <w:contextualSpacing/>
    </w:pPr>
  </w:style>
  <w:style w:type="table" w:styleId="a5">
    <w:name w:val="Table Grid"/>
    <w:basedOn w:val="a1"/>
    <w:uiPriority w:val="39"/>
    <w:rsid w:val="00E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F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D2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F49B-D1D3-41DE-8877-7CEFE22D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40</cp:revision>
  <cp:lastPrinted>2023-05-10T08:18:00Z</cp:lastPrinted>
  <dcterms:created xsi:type="dcterms:W3CDTF">2022-09-29T10:17:00Z</dcterms:created>
  <dcterms:modified xsi:type="dcterms:W3CDTF">2025-05-07T11:04:00Z</dcterms:modified>
</cp:coreProperties>
</file>