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B8" w:rsidRPr="008F4DB8" w:rsidRDefault="008F4DB8" w:rsidP="008F4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DB8">
        <w:rPr>
          <w:rFonts w:ascii="Times New Roman" w:eastAsia="Calibri" w:hAnsi="Times New Roman" w:cs="Times New Roman"/>
          <w:sz w:val="24"/>
          <w:szCs w:val="24"/>
        </w:rPr>
        <w:t xml:space="preserve">Программа самоподготовки </w:t>
      </w:r>
      <w:r w:rsidRPr="008F4DB8">
        <w:rPr>
          <w:rFonts w:ascii="Times New Roman" w:hAnsi="Times New Roman" w:cs="Times New Roman"/>
          <w:sz w:val="24"/>
          <w:szCs w:val="24"/>
        </w:rPr>
        <w:t xml:space="preserve">для 4 класса   МБОУ Киселевской СОШ им. </w:t>
      </w:r>
      <w:proofErr w:type="spellStart"/>
      <w:r w:rsidRPr="008F4DB8"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 w:rsidRPr="008F4DB8">
        <w:rPr>
          <w:rFonts w:ascii="Times New Roman" w:hAnsi="Times New Roman" w:cs="Times New Roman"/>
          <w:sz w:val="24"/>
          <w:szCs w:val="24"/>
        </w:rPr>
        <w:t xml:space="preserve"> с 30.03 по 10 апреля 2020 года</w:t>
      </w:r>
    </w:p>
    <w:p w:rsidR="008F4DB8" w:rsidRPr="008F4DB8" w:rsidRDefault="008F4DB8" w:rsidP="008F4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DB8">
        <w:rPr>
          <w:rFonts w:ascii="Times New Roman" w:hAnsi="Times New Roman" w:cs="Times New Roman"/>
          <w:sz w:val="24"/>
          <w:szCs w:val="24"/>
        </w:rPr>
        <w:t xml:space="preserve">(Учитель </w:t>
      </w:r>
      <w:proofErr w:type="spellStart"/>
      <w:r w:rsidRPr="008F4DB8">
        <w:rPr>
          <w:rFonts w:ascii="Times New Roman" w:hAnsi="Times New Roman" w:cs="Times New Roman"/>
          <w:sz w:val="24"/>
          <w:szCs w:val="24"/>
        </w:rPr>
        <w:t>Присячева</w:t>
      </w:r>
      <w:proofErr w:type="spellEnd"/>
      <w:r w:rsidRPr="008F4DB8">
        <w:rPr>
          <w:rFonts w:ascii="Times New Roman" w:hAnsi="Times New Roman" w:cs="Times New Roman"/>
          <w:sz w:val="24"/>
          <w:szCs w:val="24"/>
        </w:rPr>
        <w:t xml:space="preserve"> В.С.)</w:t>
      </w:r>
    </w:p>
    <w:p w:rsidR="008F4DB8" w:rsidRPr="008F4DB8" w:rsidRDefault="008F4DB8" w:rsidP="008F4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DB8">
        <w:rPr>
          <w:rFonts w:ascii="Times New Roman" w:hAnsi="Times New Roman" w:cs="Times New Roman"/>
          <w:sz w:val="24"/>
          <w:szCs w:val="24"/>
        </w:rPr>
        <w:t>«Русский язык»</w:t>
      </w:r>
    </w:p>
    <w:p w:rsidR="008F4DB8" w:rsidRPr="008F4DB8" w:rsidRDefault="008F4DB8" w:rsidP="008F4DB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91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6"/>
        <w:gridCol w:w="5891"/>
        <w:gridCol w:w="1559"/>
        <w:gridCol w:w="992"/>
        <w:gridCol w:w="993"/>
      </w:tblGrid>
      <w:tr w:rsidR="008F4DB8" w:rsidRPr="008F4DB8" w:rsidTr="001C0952">
        <w:tc>
          <w:tcPr>
            <w:tcW w:w="656" w:type="dxa"/>
          </w:tcPr>
          <w:p w:rsidR="008F4DB8" w:rsidRPr="008F4DB8" w:rsidRDefault="008F4DB8" w:rsidP="001C0952">
            <w:pPr>
              <w:tabs>
                <w:tab w:val="left" w:pos="1710"/>
              </w:tabs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91" w:type="dxa"/>
          </w:tcPr>
          <w:p w:rsidR="008F4DB8" w:rsidRPr="008F4DB8" w:rsidRDefault="008F4DB8" w:rsidP="001C09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1559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4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F4DB8" w:rsidRPr="008F4DB8" w:rsidTr="001C0952">
        <w:tc>
          <w:tcPr>
            <w:tcW w:w="656" w:type="dxa"/>
          </w:tcPr>
          <w:p w:rsidR="008F4DB8" w:rsidRPr="008F4DB8" w:rsidRDefault="008F4DB8" w:rsidP="001C0952">
            <w:pPr>
              <w:tabs>
                <w:tab w:val="left" w:pos="1710"/>
              </w:tabs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1" w:type="dxa"/>
          </w:tcPr>
          <w:p w:rsidR="008F4DB8" w:rsidRPr="008F4DB8" w:rsidRDefault="008F4DB8" w:rsidP="001C09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Поговорим о значении слов. Многозначные слова. Работа с толковым словарем.</w:t>
            </w:r>
          </w:p>
        </w:tc>
        <w:tc>
          <w:tcPr>
            <w:tcW w:w="1559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95, упр.554</w:t>
            </w:r>
          </w:p>
        </w:tc>
        <w:tc>
          <w:tcPr>
            <w:tcW w:w="992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8F4DB8" w:rsidRPr="008F4DB8" w:rsidTr="001C0952">
        <w:tc>
          <w:tcPr>
            <w:tcW w:w="656" w:type="dxa"/>
          </w:tcPr>
          <w:p w:rsidR="008F4DB8" w:rsidRPr="008F4DB8" w:rsidRDefault="008F4DB8" w:rsidP="001C0952">
            <w:pPr>
              <w:tabs>
                <w:tab w:val="left" w:pos="1710"/>
              </w:tabs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1" w:type="dxa"/>
          </w:tcPr>
          <w:p w:rsidR="008F4DB8" w:rsidRPr="008F4DB8" w:rsidRDefault="008F4DB8" w:rsidP="001C09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Синонимы, антонимы. Точное употребление синонимов и антонимов в речи.</w:t>
            </w:r>
          </w:p>
        </w:tc>
        <w:tc>
          <w:tcPr>
            <w:tcW w:w="1559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99, упр.567</w:t>
            </w:r>
          </w:p>
        </w:tc>
        <w:tc>
          <w:tcPr>
            <w:tcW w:w="992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8F4DB8" w:rsidRPr="008F4DB8" w:rsidTr="001C0952">
        <w:tc>
          <w:tcPr>
            <w:tcW w:w="656" w:type="dxa"/>
          </w:tcPr>
          <w:p w:rsidR="008F4DB8" w:rsidRPr="008F4DB8" w:rsidRDefault="008F4DB8" w:rsidP="001C0952">
            <w:pPr>
              <w:tabs>
                <w:tab w:val="left" w:pos="1710"/>
              </w:tabs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1" w:type="dxa"/>
          </w:tcPr>
          <w:p w:rsidR="008F4DB8" w:rsidRPr="008F4DB8" w:rsidRDefault="008F4DB8" w:rsidP="001C09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краткой передачи содержания текста. Сжатое изложение повествовательного текста.   </w:t>
            </w:r>
          </w:p>
        </w:tc>
        <w:tc>
          <w:tcPr>
            <w:tcW w:w="1559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99, упр.568, написать изложение</w:t>
            </w:r>
          </w:p>
        </w:tc>
        <w:tc>
          <w:tcPr>
            <w:tcW w:w="992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</w:tr>
      <w:tr w:rsidR="008F4DB8" w:rsidRPr="008F4DB8" w:rsidTr="001C0952">
        <w:tc>
          <w:tcPr>
            <w:tcW w:w="656" w:type="dxa"/>
          </w:tcPr>
          <w:p w:rsidR="008F4DB8" w:rsidRPr="008F4DB8" w:rsidRDefault="008F4DB8" w:rsidP="001C0952">
            <w:pPr>
              <w:tabs>
                <w:tab w:val="left" w:pos="1710"/>
              </w:tabs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1" w:type="dxa"/>
          </w:tcPr>
          <w:p w:rsidR="008F4DB8" w:rsidRPr="008F4DB8" w:rsidRDefault="008F4DB8" w:rsidP="001C09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От значения слова – к правильному написанию. Связь этимологии и орфографии.</w:t>
            </w:r>
          </w:p>
        </w:tc>
        <w:tc>
          <w:tcPr>
            <w:tcW w:w="1559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101, упр.576</w:t>
            </w:r>
          </w:p>
        </w:tc>
        <w:tc>
          <w:tcPr>
            <w:tcW w:w="992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</w:tr>
      <w:tr w:rsidR="008F4DB8" w:rsidRPr="008F4DB8" w:rsidTr="001C0952">
        <w:tc>
          <w:tcPr>
            <w:tcW w:w="656" w:type="dxa"/>
          </w:tcPr>
          <w:p w:rsidR="008F4DB8" w:rsidRPr="008F4DB8" w:rsidRDefault="008F4DB8" w:rsidP="001C0952">
            <w:pPr>
              <w:tabs>
                <w:tab w:val="left" w:pos="1710"/>
              </w:tabs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1" w:type="dxa"/>
          </w:tcPr>
          <w:p w:rsidR="008F4DB8" w:rsidRPr="008F4DB8" w:rsidRDefault="008F4DB8" w:rsidP="001C09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От значения слова – к правильному написанию. Составление этимологического словарика.</w:t>
            </w:r>
          </w:p>
        </w:tc>
        <w:tc>
          <w:tcPr>
            <w:tcW w:w="1559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102, упр.580</w:t>
            </w:r>
          </w:p>
        </w:tc>
        <w:tc>
          <w:tcPr>
            <w:tcW w:w="992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</w:tr>
      <w:tr w:rsidR="008F4DB8" w:rsidRPr="008F4DB8" w:rsidTr="001C0952">
        <w:tc>
          <w:tcPr>
            <w:tcW w:w="656" w:type="dxa"/>
          </w:tcPr>
          <w:p w:rsidR="008F4DB8" w:rsidRPr="008F4DB8" w:rsidRDefault="008F4DB8" w:rsidP="001C0952">
            <w:pPr>
              <w:tabs>
                <w:tab w:val="left" w:pos="1710"/>
              </w:tabs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1" w:type="dxa"/>
          </w:tcPr>
          <w:p w:rsidR="008F4DB8" w:rsidRPr="008F4DB8" w:rsidRDefault="008F4DB8" w:rsidP="001C09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От значения слова – к правильному написанию. Составление этимологического словарика.</w:t>
            </w:r>
          </w:p>
        </w:tc>
        <w:tc>
          <w:tcPr>
            <w:tcW w:w="1559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103, упр.581</w:t>
            </w:r>
          </w:p>
        </w:tc>
        <w:tc>
          <w:tcPr>
            <w:tcW w:w="992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8F4DB8" w:rsidRPr="008F4DB8" w:rsidTr="001C0952">
        <w:tc>
          <w:tcPr>
            <w:tcW w:w="656" w:type="dxa"/>
          </w:tcPr>
          <w:p w:rsidR="008F4DB8" w:rsidRPr="008F4DB8" w:rsidRDefault="008F4DB8" w:rsidP="001C0952">
            <w:pPr>
              <w:tabs>
                <w:tab w:val="left" w:pos="1710"/>
              </w:tabs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1" w:type="dxa"/>
          </w:tcPr>
          <w:p w:rsidR="008F4DB8" w:rsidRPr="008F4DB8" w:rsidRDefault="008F4DB8" w:rsidP="001C09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Соотнесение понятий: слово, часть речи, член предложения. </w:t>
            </w:r>
          </w:p>
        </w:tc>
        <w:tc>
          <w:tcPr>
            <w:tcW w:w="1559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Стр.105, упр.585</w:t>
            </w:r>
          </w:p>
        </w:tc>
        <w:tc>
          <w:tcPr>
            <w:tcW w:w="992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8F4DB8" w:rsidRPr="008F4DB8" w:rsidTr="001C0952">
        <w:tc>
          <w:tcPr>
            <w:tcW w:w="656" w:type="dxa"/>
          </w:tcPr>
          <w:p w:rsidR="008F4DB8" w:rsidRPr="008F4DB8" w:rsidRDefault="008F4DB8" w:rsidP="001C0952">
            <w:pPr>
              <w:tabs>
                <w:tab w:val="left" w:pos="1710"/>
              </w:tabs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1" w:type="dxa"/>
          </w:tcPr>
          <w:p w:rsidR="008F4DB8" w:rsidRPr="008F4DB8" w:rsidRDefault="008F4DB8" w:rsidP="001C09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Что мы знаем о словах? Наблюдение за связью значения слова и его строения. Суффиксы.</w:t>
            </w:r>
          </w:p>
        </w:tc>
        <w:tc>
          <w:tcPr>
            <w:tcW w:w="1559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Стр.108, упр.591</w:t>
            </w:r>
          </w:p>
        </w:tc>
        <w:tc>
          <w:tcPr>
            <w:tcW w:w="992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F4DB8" w:rsidRPr="008F4DB8" w:rsidRDefault="008F4DB8" w:rsidP="001C09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</w:tbl>
    <w:p w:rsidR="00FE7E44" w:rsidRPr="008F4DB8" w:rsidRDefault="008F4DB8">
      <w:pPr>
        <w:rPr>
          <w:rFonts w:ascii="Times New Roman" w:hAnsi="Times New Roman" w:cs="Times New Roman"/>
          <w:sz w:val="24"/>
          <w:szCs w:val="24"/>
        </w:rPr>
      </w:pPr>
      <w:r w:rsidRPr="008F4DB8">
        <w:rPr>
          <w:rFonts w:ascii="Times New Roman" w:hAnsi="Times New Roman" w:cs="Times New Roman"/>
          <w:sz w:val="24"/>
          <w:szCs w:val="24"/>
        </w:rPr>
        <w:t xml:space="preserve"> Математика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5748"/>
        <w:gridCol w:w="1705"/>
        <w:gridCol w:w="992"/>
        <w:gridCol w:w="993"/>
      </w:tblGrid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4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67, №233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68, №238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69, №244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записей решения уравнений, их сравнение.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73, №262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Запись уравнения по записи деления с остатком, по рисунку, по схеме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75, №265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уравнений. Выбор уравнения к задаче.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77, №273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уравнения по данному тексту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78, №277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Запись буквенных выражений по данному тексту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82, №287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</w:tbl>
    <w:p w:rsidR="008F4DB8" w:rsidRPr="008F4DB8" w:rsidRDefault="008F4DB8" w:rsidP="008F4DB8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8F4DB8" w:rsidRPr="008F4DB8" w:rsidRDefault="008F4DB8" w:rsidP="008F4DB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4DB8">
        <w:rPr>
          <w:rFonts w:ascii="Times New Roman" w:eastAsia="Times New Roman" w:hAnsi="Times New Roman" w:cs="Times New Roman"/>
          <w:sz w:val="24"/>
          <w:szCs w:val="24"/>
        </w:rPr>
        <w:t>Английский язык 4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4951"/>
        <w:gridCol w:w="1525"/>
        <w:gridCol w:w="1792"/>
      </w:tblGrid>
      <w:tr w:rsidR="008F4DB8" w:rsidRPr="008F4DB8" w:rsidTr="001C0952">
        <w:trPr>
          <w:trHeight w:val="1024"/>
        </w:trPr>
        <w:tc>
          <w:tcPr>
            <w:tcW w:w="1101" w:type="dxa"/>
            <w:tcBorders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8F4DB8" w:rsidRPr="008F4DB8" w:rsidRDefault="008F4DB8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F4DB8" w:rsidRPr="008F4DB8" w:rsidTr="001C0952">
        <w:trPr>
          <w:trHeight w:val="8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Истории талантливых детей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 xml:space="preserve">Стр. 41 упр. 1. 1) читать </w:t>
            </w:r>
          </w:p>
        </w:tc>
      </w:tr>
      <w:tr w:rsidR="008F4DB8" w:rsidRPr="008F4DB8" w:rsidTr="001C0952">
        <w:trPr>
          <w:trHeight w:val="86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Какая работа тебе подходит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>Стр. 44 упр. 1. 1) перевод записать в тетрадь</w:t>
            </w:r>
          </w:p>
        </w:tc>
      </w:tr>
      <w:tr w:rsidR="008F4DB8" w:rsidRPr="008F4DB8" w:rsidTr="001C0952">
        <w:trPr>
          <w:trHeight w:val="105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Работа моих родителей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 xml:space="preserve">Стр. 42 упр. 2) </w:t>
            </w:r>
          </w:p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>Переписать на английском языке в тетрадь</w:t>
            </w:r>
          </w:p>
        </w:tc>
      </w:tr>
      <w:tr w:rsidR="008F4DB8" w:rsidRPr="008F4DB8" w:rsidTr="001C0952">
        <w:trPr>
          <w:trHeight w:val="852"/>
        </w:trPr>
        <w:tc>
          <w:tcPr>
            <w:tcW w:w="1101" w:type="dxa"/>
            <w:tcBorders>
              <w:top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Работа моих родителей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 xml:space="preserve">Стр. 42 упр. 2) </w:t>
            </w:r>
          </w:p>
          <w:p w:rsidR="008F4DB8" w:rsidRPr="008F4DB8" w:rsidRDefault="008F4DB8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>перевод записать в тетрадь</w:t>
            </w:r>
          </w:p>
        </w:tc>
      </w:tr>
    </w:tbl>
    <w:p w:rsidR="008F4DB8" w:rsidRPr="008F4DB8" w:rsidRDefault="008F4DB8" w:rsidP="008F4DB8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8F4DB8" w:rsidRPr="008F4DB8" w:rsidRDefault="008F4DB8">
      <w:pPr>
        <w:rPr>
          <w:rFonts w:ascii="Times New Roman" w:hAnsi="Times New Roman" w:cs="Times New Roman"/>
          <w:sz w:val="24"/>
          <w:szCs w:val="24"/>
        </w:rPr>
      </w:pPr>
      <w:r w:rsidRPr="008F4DB8">
        <w:rPr>
          <w:rFonts w:ascii="Times New Roman" w:hAnsi="Times New Roman" w:cs="Times New Roman"/>
          <w:sz w:val="24"/>
          <w:szCs w:val="24"/>
        </w:rPr>
        <w:t>Литература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5748"/>
        <w:gridCol w:w="1705"/>
        <w:gridCol w:w="992"/>
        <w:gridCol w:w="993"/>
      </w:tblGrid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4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В. Маяковский «</w:t>
            </w:r>
            <w:proofErr w:type="spell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Тучкины</w:t>
            </w:r>
            <w:proofErr w:type="spell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штучки». Книги и журналы  со стихами русских  поэтов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63-65, выразительно читать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С. Маршак «Пожелания  друзьям»; Саша Чёрный  «Зелёные стихи»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65-66, выразительно читать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Ю. Владимиров  «Чудаки»; Д. Хармс «Очень страшная история»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67-69, выразительно читать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Книги и журналы с забавными стихами. В. </w:t>
            </w:r>
            <w:proofErr w:type="spell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Хотомская</w:t>
            </w:r>
            <w:proofErr w:type="spell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«Два гнома», «Три сестрицы». Тест №10«Работа с текстом и книгой»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Выполнить тест №10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Высотская</w:t>
            </w:r>
            <w:proofErr w:type="spell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рубашки»; Э. </w:t>
            </w:r>
            <w:proofErr w:type="spellStart"/>
            <w:proofErr w:type="gram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Песня».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72-74, выразительно читать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«Чтоб летали мы все и росли!»;  В. Высоцкий «Песня Кэрролла»; обобщение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78-81, выразительно читать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</w:tbl>
    <w:p w:rsidR="008F4DB8" w:rsidRPr="008F4DB8" w:rsidRDefault="008F4DB8">
      <w:pPr>
        <w:rPr>
          <w:rFonts w:ascii="Times New Roman" w:hAnsi="Times New Roman" w:cs="Times New Roman"/>
          <w:sz w:val="24"/>
          <w:szCs w:val="24"/>
        </w:rPr>
      </w:pPr>
      <w:r w:rsidRPr="008F4DB8">
        <w:rPr>
          <w:rFonts w:ascii="Times New Roman" w:hAnsi="Times New Roman" w:cs="Times New Roman"/>
          <w:sz w:val="24"/>
          <w:szCs w:val="24"/>
        </w:rPr>
        <w:t xml:space="preserve"> Литературное чтение на родном языке (русском)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3764"/>
        <w:gridCol w:w="3689"/>
        <w:gridCol w:w="992"/>
        <w:gridCol w:w="993"/>
      </w:tblGrid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4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Носов Н.Н. «Федина задача»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163-169, читать, отвечать на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Яковлев Ю.Я. «Рыцарь Вася»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169-180, читать, отвечать на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</w:tbl>
    <w:p w:rsidR="008F4DB8" w:rsidRPr="008F4DB8" w:rsidRDefault="008F4DB8">
      <w:pPr>
        <w:rPr>
          <w:rFonts w:ascii="Times New Roman" w:hAnsi="Times New Roman" w:cs="Times New Roman"/>
          <w:sz w:val="24"/>
          <w:szCs w:val="24"/>
        </w:rPr>
      </w:pPr>
      <w:r w:rsidRPr="008F4DB8">
        <w:rPr>
          <w:rFonts w:ascii="Times New Roman" w:hAnsi="Times New Roman" w:cs="Times New Roman"/>
          <w:sz w:val="24"/>
          <w:szCs w:val="24"/>
        </w:rPr>
        <w:t xml:space="preserve">  Окружающий мир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4898"/>
        <w:gridCol w:w="2555"/>
        <w:gridCol w:w="992"/>
        <w:gridCol w:w="993"/>
      </w:tblGrid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4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урок.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Задания на листах из 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Яркие события из истории родного края.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118-120, прочитать, отв. на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Океаны Земли. Жизнь в море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122-123, 131-133, прочитать, отв. на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Крупнейший материк Земли, его природа, население. Практическая работа « Работа с картой полушарий»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Стр. 137-140, прочитать, отв. на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</w:tbl>
    <w:tbl>
      <w:tblPr>
        <w:tblStyle w:val="a3"/>
        <w:tblW w:w="9570" w:type="dxa"/>
        <w:tblInd w:w="-113" w:type="dxa"/>
        <w:tblLook w:val="04A0" w:firstRow="1" w:lastRow="0" w:firstColumn="1" w:lastColumn="0" w:noHBand="0" w:noVBand="1"/>
      </w:tblPr>
      <w:tblGrid>
        <w:gridCol w:w="735"/>
        <w:gridCol w:w="2687"/>
        <w:gridCol w:w="4296"/>
        <w:gridCol w:w="1852"/>
      </w:tblGrid>
      <w:tr w:rsidR="008F4DB8" w:rsidRPr="008F4DB8" w:rsidTr="008F4DB8">
        <w:trPr>
          <w:trHeight w:val="274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Основы мировых и религиозных культур</w:t>
            </w:r>
          </w:p>
        </w:tc>
      </w:tr>
      <w:tr w:rsidR="008F4DB8" w:rsidRPr="008F4DB8" w:rsidTr="008F4DB8">
        <w:trPr>
          <w:trHeight w:val="254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>Религия и мораль. Нравственные заповеди в религиях мира.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/>
                <w:b/>
                <w:sz w:val="24"/>
                <w:szCs w:val="24"/>
              </w:rPr>
              <w:t>1.04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/>
                <w:b/>
                <w:sz w:val="24"/>
                <w:szCs w:val="24"/>
              </w:rPr>
              <w:t>С.93-95</w:t>
            </w:r>
          </w:p>
        </w:tc>
      </w:tr>
      <w:tr w:rsidR="008F4DB8" w:rsidRPr="008F4DB8" w:rsidTr="008F4DB8">
        <w:trPr>
          <w:trHeight w:val="670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DB8">
              <w:rPr>
                <w:rFonts w:ascii="Times New Roman" w:hAnsi="Times New Roman"/>
                <w:sz w:val="24"/>
                <w:szCs w:val="24"/>
              </w:rPr>
              <w:t>Религия и мораль. Нравственные заповеди в религиях мира.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/>
                <w:b/>
                <w:sz w:val="24"/>
                <w:szCs w:val="24"/>
              </w:rPr>
              <w:t>8.04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8F4DB8" w:rsidRPr="008F4DB8" w:rsidRDefault="008F4DB8" w:rsidP="001C09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/>
                <w:b/>
                <w:sz w:val="24"/>
                <w:szCs w:val="24"/>
              </w:rPr>
              <w:t>С.96-99</w:t>
            </w:r>
          </w:p>
        </w:tc>
      </w:tr>
    </w:tbl>
    <w:p w:rsidR="008F4DB8" w:rsidRPr="008F4DB8" w:rsidRDefault="008F4DB8">
      <w:pPr>
        <w:rPr>
          <w:rFonts w:ascii="Times New Roman" w:hAnsi="Times New Roman" w:cs="Times New Roman"/>
          <w:sz w:val="24"/>
          <w:szCs w:val="24"/>
        </w:rPr>
      </w:pPr>
    </w:p>
    <w:p w:rsidR="008F4DB8" w:rsidRPr="008F4DB8" w:rsidRDefault="008F4DB8">
      <w:pPr>
        <w:rPr>
          <w:rFonts w:ascii="Times New Roman" w:hAnsi="Times New Roman" w:cs="Times New Roman"/>
          <w:sz w:val="24"/>
          <w:szCs w:val="24"/>
        </w:rPr>
      </w:pPr>
      <w:r w:rsidRPr="008F4DB8">
        <w:rPr>
          <w:rFonts w:ascii="Times New Roman" w:hAnsi="Times New Roman" w:cs="Times New Roman"/>
          <w:sz w:val="24"/>
          <w:szCs w:val="24"/>
        </w:rPr>
        <w:t>Технология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4898"/>
        <w:gridCol w:w="2555"/>
        <w:gridCol w:w="992"/>
        <w:gridCol w:w="993"/>
      </w:tblGrid>
      <w:tr w:rsidR="008F4DB8" w:rsidRPr="008F4DB8" w:rsidTr="001C0952">
        <w:trPr>
          <w:trHeight w:val="87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4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8F4DB8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Соломенных дел мастера. Приемы и технологии аппликации из соломки.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Выполнить работу по предложенному образцу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8F4DB8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Технологии окантовки картона. Обложка для проездного билета.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Выполнить работу по предложенному образцу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</w:tbl>
    <w:p w:rsidR="008F4DB8" w:rsidRPr="008F4DB8" w:rsidRDefault="008F4DB8">
      <w:pPr>
        <w:rPr>
          <w:rFonts w:ascii="Times New Roman" w:hAnsi="Times New Roman" w:cs="Times New Roman"/>
          <w:sz w:val="24"/>
          <w:szCs w:val="24"/>
        </w:rPr>
      </w:pPr>
      <w:r w:rsidRPr="008F4DB8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5890"/>
        <w:gridCol w:w="1563"/>
        <w:gridCol w:w="992"/>
        <w:gridCol w:w="993"/>
      </w:tblGrid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napToGri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4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 во время игры в волейбол. Прямая нижняя подача в волейболе в парах.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двумя руками сверху в парах. Приём мяча снизу двумя руками  в парах.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Передача двумя руками сверху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двумя руками сверху в парах. Приём мяча снизу двумя руками в парах.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Передача двумя руками сверху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«Точно водящему», «Свеча», «Точно в цель».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«Точно водящему», «Свеча», «Точно в цель».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нижняя подача в волейболе в круге. Передача двумя руками сверху в парах и в круге.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</w:tbl>
    <w:p w:rsidR="008F4DB8" w:rsidRPr="008F4DB8" w:rsidRDefault="008F4DB8">
      <w:pPr>
        <w:rPr>
          <w:rFonts w:ascii="Times New Roman" w:hAnsi="Times New Roman" w:cs="Times New Roman"/>
          <w:sz w:val="24"/>
          <w:szCs w:val="24"/>
        </w:rPr>
      </w:pPr>
      <w:r w:rsidRPr="008F4DB8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3480"/>
        <w:gridCol w:w="3973"/>
        <w:gridCol w:w="992"/>
        <w:gridCol w:w="993"/>
      </w:tblGrid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4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Машины-роботы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Выполнить рисунок по предложенной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Книжка-игрушка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Выполнить рисунок по предложенной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</w:tbl>
    <w:p w:rsidR="008F4DB8" w:rsidRDefault="008F4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Музыка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4756"/>
        <w:gridCol w:w="2697"/>
        <w:gridCol w:w="992"/>
        <w:gridCol w:w="993"/>
      </w:tblGrid>
      <w:tr w:rsidR="008F4DB8" w:rsidRPr="008F4DB8" w:rsidTr="001C0952">
        <w:trPr>
          <w:trHeight w:val="87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napToGri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4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Народная музыка в произведениях русских композиторов.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Прослушивание народной музыки в различных источниках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</w:tr>
      <w:tr w:rsidR="008F4DB8" w:rsidRPr="008F4DB8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tabs>
                <w:tab w:val="left" w:pos="1710"/>
              </w:tabs>
              <w:spacing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bCs/>
                <w:sz w:val="24"/>
                <w:szCs w:val="24"/>
              </w:rPr>
              <w:t>Образы природы в произведениях русских композиторов.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Выучить слова песни (на распечатанных листах)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B8" w:rsidRPr="008F4DB8" w:rsidRDefault="008F4DB8" w:rsidP="008F4DB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B8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</w:tbl>
    <w:p w:rsidR="008F4DB8" w:rsidRPr="008F4DB8" w:rsidRDefault="008F4D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4DB8" w:rsidRPr="008F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24"/>
    <w:rsid w:val="008F4DB8"/>
    <w:rsid w:val="00B56524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A28A"/>
  <w15:chartTrackingRefBased/>
  <w15:docId w15:val="{3EAB3381-8862-4DD7-A748-0E5B6FF3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D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2</cp:revision>
  <dcterms:created xsi:type="dcterms:W3CDTF">2020-03-25T08:28:00Z</dcterms:created>
  <dcterms:modified xsi:type="dcterms:W3CDTF">2020-03-25T08:36:00Z</dcterms:modified>
</cp:coreProperties>
</file>