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F941" w14:textId="77777777" w:rsidR="00A150BA" w:rsidRDefault="00A150BA" w:rsidP="002F74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C214FF" w14:textId="77777777" w:rsidR="00776C43" w:rsidRPr="00462DA2" w:rsidRDefault="00776C43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1AC4111" w14:textId="77777777" w:rsidR="00776C43" w:rsidRPr="007B48F0" w:rsidRDefault="00776C43" w:rsidP="007B48F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78491F7C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2849D10F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32E5ED6A" w14:textId="25F3116D" w:rsidR="007B48F0" w:rsidRPr="003F30D2" w:rsidRDefault="00776C43" w:rsidP="003F3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B48F0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7B48F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F7457">
        <w:rPr>
          <w:rFonts w:ascii="Times New Roman" w:hAnsi="Times New Roman" w:cs="Times New Roman"/>
          <w:sz w:val="24"/>
          <w:szCs w:val="24"/>
        </w:rPr>
        <w:t>5</w:t>
      </w:r>
      <w:r w:rsidRPr="007B48F0">
        <w:rPr>
          <w:rFonts w:ascii="Times New Roman" w:hAnsi="Times New Roman" w:cs="Times New Roman"/>
          <w:sz w:val="24"/>
          <w:szCs w:val="24"/>
        </w:rPr>
        <w:t>-202</w:t>
      </w:r>
      <w:r w:rsidR="002F7457">
        <w:rPr>
          <w:rFonts w:ascii="Times New Roman" w:hAnsi="Times New Roman" w:cs="Times New Roman"/>
          <w:sz w:val="24"/>
          <w:szCs w:val="24"/>
        </w:rPr>
        <w:t>6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8F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39D1C17E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Учитель же является проводником для ребёнка, поэтому ему необходимо с первого класса вести работу по внедрению регионального компонента во внеурочную деятельность, чтобы </w:t>
      </w:r>
      <w:r w:rsidR="003F30D2">
        <w:rPr>
          <w:b w:val="0"/>
          <w:bCs w:val="0"/>
          <w:sz w:val="24"/>
        </w:rPr>
        <w:t>об</w:t>
      </w:r>
      <w:r w:rsidRPr="007B48F0">
        <w:rPr>
          <w:b w:val="0"/>
          <w:bCs w:val="0"/>
          <w:sz w:val="24"/>
        </w:rPr>
        <w:t>уча</w:t>
      </w:r>
      <w:r w:rsidR="003F30D2">
        <w:rPr>
          <w:b w:val="0"/>
          <w:bCs w:val="0"/>
          <w:sz w:val="24"/>
        </w:rPr>
        <w:t>ю</w:t>
      </w:r>
      <w:r w:rsidRPr="007B48F0">
        <w:rPr>
          <w:b w:val="0"/>
          <w:bCs w:val="0"/>
          <w:sz w:val="24"/>
        </w:rPr>
        <w:t xml:space="preserve">щиеся понимали в каком краю, области, республике они живут. Чувствовали себя частью этой земли, знали происхождение своей семьи и понимали историческую ценность традиций народов Донского края. </w:t>
      </w:r>
    </w:p>
    <w:p w14:paraId="3EF8CB47" w14:textId="77777777" w:rsidR="007B48F0" w:rsidRPr="007B48F0" w:rsidRDefault="007B48F0" w:rsidP="007B48F0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Цель данного курса – формирование гражданской ответственности, духовной, нравственной и экологической культуры, толерантности посредством углубления и расширения знаний о природе, истории и литературном творчестве родного края. </w:t>
      </w:r>
    </w:p>
    <w:p w14:paraId="699B27BA" w14:textId="77777777" w:rsidR="007B48F0" w:rsidRPr="007B48F0" w:rsidRDefault="007B48F0" w:rsidP="003F30D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Данный курс призван решать следующие задачи:</w:t>
      </w:r>
    </w:p>
    <w:p w14:paraId="004FE89C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развивать детское творчество, литературные и художественные  способности детей, удовлетворять их потребность в саморазвитии и самореализации в обществе; </w:t>
      </w:r>
    </w:p>
    <w:p w14:paraId="149B5A94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формировать у школьников представление об исторически сложившихся нравственных, культурных и семейно-бытовых традициях народов родного края посредством изучения исторического прошлого донского края;</w:t>
      </w:r>
    </w:p>
    <w:p w14:paraId="26EE9232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вводить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>щихся в пропедевтический курс исторических и литературоведческих понятий посредством содержания произведений культуры родного региона;</w:t>
      </w:r>
    </w:p>
    <w:p w14:paraId="296B5360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щихся с природой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историей  родного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края;</w:t>
      </w:r>
    </w:p>
    <w:p w14:paraId="156A534F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на примере народных традиций и исторического прошлого родного края воспитывать чувство гражданской ответственности, духовности и культуры, инициативности и самостоятельности, толерантности.</w:t>
      </w:r>
    </w:p>
    <w:p w14:paraId="2B0AB17A" w14:textId="187DB57A" w:rsid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48F0">
        <w:rPr>
          <w:rFonts w:ascii="Times New Roman" w:hAnsi="Times New Roman" w:cs="Times New Roman"/>
          <w:b/>
          <w:bCs/>
          <w:sz w:val="24"/>
          <w:szCs w:val="24"/>
        </w:rPr>
        <w:t>Сроки реализации  программы: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1 год (202</w:t>
      </w:r>
      <w:r w:rsidR="002F7457">
        <w:rPr>
          <w:rFonts w:ascii="Times New Roman" w:hAnsi="Times New Roman" w:cs="Times New Roman"/>
          <w:bCs/>
          <w:sz w:val="24"/>
          <w:szCs w:val="24"/>
        </w:rPr>
        <w:t>5</w:t>
      </w:r>
      <w:r w:rsidRPr="007B48F0">
        <w:rPr>
          <w:rFonts w:ascii="Times New Roman" w:hAnsi="Times New Roman" w:cs="Times New Roman"/>
          <w:bCs/>
          <w:sz w:val="24"/>
          <w:szCs w:val="24"/>
        </w:rPr>
        <w:t>-202</w:t>
      </w:r>
      <w:r w:rsidR="002F7457">
        <w:rPr>
          <w:rFonts w:ascii="Times New Roman" w:hAnsi="Times New Roman" w:cs="Times New Roman"/>
          <w:bCs/>
          <w:sz w:val="24"/>
          <w:szCs w:val="24"/>
        </w:rPr>
        <w:t>6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учебный год)</w:t>
      </w:r>
    </w:p>
    <w:p w14:paraId="54475C80" w14:textId="77777777" w:rsidR="007B48F0" w:rsidRP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F30D2">
        <w:rPr>
          <w:rFonts w:ascii="Times New Roman" w:hAnsi="Times New Roman" w:cs="Times New Roman"/>
          <w:bCs/>
          <w:sz w:val="24"/>
        </w:rPr>
        <w:t xml:space="preserve">Педагогическое обоснование введения вариативного интегрированного курса </w:t>
      </w:r>
      <w:r w:rsidR="00020050" w:rsidRPr="003F30D2">
        <w:rPr>
          <w:rFonts w:ascii="Times New Roman" w:hAnsi="Times New Roman" w:cs="Times New Roman"/>
          <w:sz w:val="24"/>
        </w:rPr>
        <w:t xml:space="preserve">«История родного края. Школа - общий дом» </w:t>
      </w:r>
      <w:r w:rsidRPr="003F30D2">
        <w:rPr>
          <w:rFonts w:ascii="Times New Roman" w:hAnsi="Times New Roman" w:cs="Times New Roman"/>
          <w:bCs/>
          <w:sz w:val="24"/>
        </w:rPr>
        <w:t xml:space="preserve">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="003F30D2">
        <w:rPr>
          <w:rFonts w:ascii="Times New Roman" w:hAnsi="Times New Roman" w:cs="Times New Roman"/>
          <w:bCs/>
          <w:sz w:val="24"/>
        </w:rPr>
        <w:t xml:space="preserve">. </w:t>
      </w:r>
      <w:r w:rsidRPr="003F30D2">
        <w:rPr>
          <w:rFonts w:ascii="Times New Roman" w:hAnsi="Times New Roman" w:cs="Times New Roman"/>
          <w:bCs/>
          <w:sz w:val="24"/>
        </w:rPr>
        <w:t>Ведущим из них является принцип целостности, который достигается за счёт интеграции содержания. В основу интеграции содержания п</w:t>
      </w:r>
      <w:r w:rsidR="003F30D2">
        <w:rPr>
          <w:rFonts w:ascii="Times New Roman" w:hAnsi="Times New Roman" w:cs="Times New Roman"/>
          <w:bCs/>
          <w:sz w:val="24"/>
        </w:rPr>
        <w:t>о курсу</w:t>
      </w:r>
      <w:r w:rsidRPr="003F30D2">
        <w:rPr>
          <w:rFonts w:ascii="Times New Roman" w:hAnsi="Times New Roman" w:cs="Times New Roman"/>
          <w:bCs/>
          <w:sz w:val="24"/>
        </w:rPr>
        <w:t xml:space="preserve">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14:paraId="50B489C5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14:paraId="39161A4A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14:paraId="1FFB6CEA" w14:textId="77777777" w:rsidR="007B48F0" w:rsidRPr="007B48F0" w:rsidRDefault="007B48F0" w:rsidP="007B48F0">
      <w:pPr>
        <w:pStyle w:val="a5"/>
        <w:spacing w:before="120" w:after="120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3.   История Донского края – часть истории Отечества.</w:t>
      </w:r>
    </w:p>
    <w:p w14:paraId="0B8E134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14:paraId="6486E642" w14:textId="77777777" w:rsidR="007B48F0" w:rsidRPr="007B48F0" w:rsidRDefault="007B48F0" w:rsidP="007B48F0">
      <w:pPr>
        <w:pStyle w:val="a5"/>
        <w:ind w:left="0" w:firstLine="36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lastRenderedPageBreak/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14:paraId="263C4CC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>Принцип развития</w:t>
      </w:r>
      <w:r w:rsidRPr="007B48F0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14:paraId="725AC0EA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 xml:space="preserve"> Принцип </w:t>
      </w:r>
      <w:proofErr w:type="spellStart"/>
      <w:r w:rsidRPr="007B48F0">
        <w:rPr>
          <w:bCs w:val="0"/>
          <w:sz w:val="24"/>
        </w:rPr>
        <w:t>культуросообразности</w:t>
      </w:r>
      <w:proofErr w:type="spellEnd"/>
      <w:r w:rsidRPr="007B48F0">
        <w:rPr>
          <w:bCs w:val="0"/>
          <w:sz w:val="24"/>
        </w:rPr>
        <w:t xml:space="preserve"> </w:t>
      </w:r>
      <w:r w:rsidRPr="007B48F0">
        <w:rPr>
          <w:b w:val="0"/>
          <w:bCs w:val="0"/>
          <w:sz w:val="24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непроходящей ценности и необходимости их охраны.</w:t>
      </w:r>
    </w:p>
    <w:p w14:paraId="1EA7C18D" w14:textId="77777777" w:rsidR="007B48F0" w:rsidRPr="007B48F0" w:rsidRDefault="007B48F0" w:rsidP="003F30D2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4C54A41C" w14:textId="2A813CB0" w:rsidR="002F7457" w:rsidRDefault="007B48F0" w:rsidP="00A3697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3</w:t>
      </w:r>
      <w:r w:rsidR="007C383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F74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>часа в год,  1 ч. в неделю</w:t>
      </w:r>
      <w:r w:rsidR="002F74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B91178" w14:textId="574B58F9" w:rsidR="007B48F0" w:rsidRPr="00A36979" w:rsidRDefault="00A36979" w:rsidP="00A3697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C5B5A">
        <w:rPr>
          <w:rFonts w:ascii="Times New Roman" w:hAnsi="Times New Roman"/>
          <w:sz w:val="24"/>
          <w:szCs w:val="24"/>
        </w:rPr>
        <w:t>Фактическое количество часов за год - 3</w:t>
      </w:r>
      <w:r w:rsidR="007C383D">
        <w:rPr>
          <w:rFonts w:ascii="Times New Roman" w:hAnsi="Times New Roman"/>
          <w:sz w:val="24"/>
          <w:szCs w:val="24"/>
        </w:rPr>
        <w:t>3</w:t>
      </w:r>
      <w:r w:rsidRPr="004C5B5A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sectPr w:rsidR="007B48F0" w:rsidRPr="00A36979" w:rsidSect="006D35C6">
      <w:pgSz w:w="11910" w:h="16840"/>
      <w:pgMar w:top="760" w:right="700" w:bottom="820" w:left="10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E797" w14:textId="77777777" w:rsidR="00EE44AB" w:rsidRDefault="00EE44AB" w:rsidP="007B48F0">
      <w:pPr>
        <w:spacing w:after="0" w:line="240" w:lineRule="auto"/>
      </w:pPr>
      <w:r>
        <w:separator/>
      </w:r>
    </w:p>
  </w:endnote>
  <w:endnote w:type="continuationSeparator" w:id="0">
    <w:p w14:paraId="5A361ABA" w14:textId="77777777" w:rsidR="00EE44AB" w:rsidRDefault="00EE44AB" w:rsidP="007B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2858" w14:textId="77777777" w:rsidR="00EE44AB" w:rsidRDefault="00EE44AB" w:rsidP="007B48F0">
      <w:pPr>
        <w:spacing w:after="0" w:line="240" w:lineRule="auto"/>
      </w:pPr>
      <w:r>
        <w:separator/>
      </w:r>
    </w:p>
  </w:footnote>
  <w:footnote w:type="continuationSeparator" w:id="0">
    <w:p w14:paraId="2E0B45A0" w14:textId="77777777" w:rsidR="00EE44AB" w:rsidRDefault="00EE44AB" w:rsidP="007B4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7A571D93"/>
    <w:multiLevelType w:val="hybridMultilevel"/>
    <w:tmpl w:val="C1B6E972"/>
    <w:lvl w:ilvl="0" w:tplc="F8F69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32846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43"/>
    <w:rsid w:val="00020050"/>
    <w:rsid w:val="001A6EBD"/>
    <w:rsid w:val="001D6B35"/>
    <w:rsid w:val="002E1514"/>
    <w:rsid w:val="002F7457"/>
    <w:rsid w:val="003F30D2"/>
    <w:rsid w:val="006D35C6"/>
    <w:rsid w:val="006E4A3C"/>
    <w:rsid w:val="00776C43"/>
    <w:rsid w:val="007B46CE"/>
    <w:rsid w:val="007B48F0"/>
    <w:rsid w:val="007C383D"/>
    <w:rsid w:val="008A434C"/>
    <w:rsid w:val="008D7E25"/>
    <w:rsid w:val="00914174"/>
    <w:rsid w:val="00A150BA"/>
    <w:rsid w:val="00A36979"/>
    <w:rsid w:val="00A5149B"/>
    <w:rsid w:val="00BF3F97"/>
    <w:rsid w:val="00C55912"/>
    <w:rsid w:val="00C65B9E"/>
    <w:rsid w:val="00EE44AB"/>
    <w:rsid w:val="00F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A9C9"/>
  <w15:docId w15:val="{C9FCC6AA-D24A-44B5-A305-F1F682C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76C43"/>
    <w:rPr>
      <w:rFonts w:ascii="Calibri" w:hAnsi="Calibri" w:cs="Arial"/>
    </w:rPr>
  </w:style>
  <w:style w:type="paragraph" w:styleId="a4">
    <w:name w:val="No Spacing"/>
    <w:link w:val="a3"/>
    <w:qFormat/>
    <w:rsid w:val="00776C43"/>
    <w:pPr>
      <w:spacing w:after="0" w:line="240" w:lineRule="auto"/>
    </w:pPr>
    <w:rPr>
      <w:rFonts w:ascii="Calibri" w:hAnsi="Calibri" w:cs="Arial"/>
    </w:rPr>
  </w:style>
  <w:style w:type="paragraph" w:styleId="3">
    <w:name w:val="Body Text 3"/>
    <w:basedOn w:val="a"/>
    <w:link w:val="30"/>
    <w:rsid w:val="007B4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B4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B48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4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B4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B48F0"/>
    <w:rPr>
      <w:vertAlign w:val="superscript"/>
    </w:rPr>
  </w:style>
  <w:style w:type="table" w:styleId="aa">
    <w:name w:val="Table Grid"/>
    <w:basedOn w:val="a1"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B48F0"/>
    <w:pPr>
      <w:ind w:left="720"/>
      <w:contextualSpacing/>
    </w:pPr>
  </w:style>
  <w:style w:type="paragraph" w:styleId="ac">
    <w:name w:val="Normal (Web)"/>
    <w:basedOn w:val="a"/>
    <w:rsid w:val="007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7B48F0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C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3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17</cp:revision>
  <cp:lastPrinted>2025-09-09T06:44:00Z</cp:lastPrinted>
  <dcterms:created xsi:type="dcterms:W3CDTF">2023-09-13T20:52:00Z</dcterms:created>
  <dcterms:modified xsi:type="dcterms:W3CDTF">2025-09-11T18:14:00Z</dcterms:modified>
</cp:coreProperties>
</file>