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C34" w:rsidRPr="00327F01" w:rsidRDefault="00235C34">
      <w:pPr>
        <w:spacing w:after="0" w:line="264" w:lineRule="auto"/>
        <w:ind w:left="120"/>
        <w:jc w:val="both"/>
        <w:rPr>
          <w:rFonts w:ascii="Times New Roman" w:hAnsi="Times New Roman" w:cs="Times New Roman"/>
          <w:b/>
          <w:sz w:val="24"/>
          <w:szCs w:val="24"/>
          <w:lang w:val="ru-RU"/>
        </w:rPr>
      </w:pPr>
      <w:bookmarkStart w:id="0" w:name="block-57885591"/>
    </w:p>
    <w:p w:rsidR="00796C1C" w:rsidRDefault="00796C1C">
      <w:pPr>
        <w:spacing w:after="0" w:line="264" w:lineRule="auto"/>
        <w:ind w:left="120"/>
        <w:jc w:val="both"/>
        <w:rPr>
          <w:rFonts w:ascii="Times New Roman" w:hAnsi="Times New Roman" w:cs="Times New Roman"/>
          <w:b/>
          <w:sz w:val="24"/>
          <w:szCs w:val="24"/>
          <w:lang w:val="ru-RU"/>
        </w:rPr>
      </w:pPr>
    </w:p>
    <w:p w:rsidR="00796C1C" w:rsidRDefault="00796C1C">
      <w:pPr>
        <w:spacing w:after="0" w:line="264" w:lineRule="auto"/>
        <w:ind w:left="120"/>
        <w:jc w:val="both"/>
        <w:rPr>
          <w:rFonts w:ascii="Times New Roman" w:hAnsi="Times New Roman" w:cs="Times New Roman"/>
          <w:b/>
          <w:sz w:val="24"/>
          <w:szCs w:val="24"/>
          <w:lang w:val="ru-RU"/>
        </w:rPr>
      </w:pPr>
    </w:p>
    <w:p w:rsidR="00796C1C" w:rsidRDefault="00796C1C">
      <w:pPr>
        <w:spacing w:after="0" w:line="264" w:lineRule="auto"/>
        <w:ind w:left="120"/>
        <w:jc w:val="both"/>
        <w:rPr>
          <w:rFonts w:ascii="Times New Roman" w:hAnsi="Times New Roman" w:cs="Times New Roman"/>
          <w:b/>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ПОЯСНИТЕЛЬНАЯ ЗАПИСКА</w:t>
      </w:r>
    </w:p>
    <w:p w:rsidR="001444F1" w:rsidRPr="00327F01" w:rsidRDefault="001444F1">
      <w:pPr>
        <w:spacing w:after="0" w:line="264" w:lineRule="auto"/>
        <w:ind w:left="120"/>
        <w:jc w:val="both"/>
        <w:rPr>
          <w:rFonts w:ascii="Times New Roman" w:hAnsi="Times New Roman" w:cs="Times New Roman"/>
          <w:sz w:val="24"/>
          <w:szCs w:val="24"/>
          <w:lang w:val="ru-RU"/>
        </w:rPr>
      </w:pP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Программа ОБЗР обеспечивает:</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возможность выработки и закрепления у обучающихся умений и навыков, необходимых для последующей жизни;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выработку практико-ориентированных компетенций, соответствующих потребностям современности;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1444F1" w:rsidRPr="00327F01" w:rsidRDefault="008E3532">
      <w:pPr>
        <w:spacing w:after="0"/>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ОБЩАЯ ХАРАКТЕРИСТИКА УЧЕБНОГО ПРЕДМЕТА «ОСНОВЫ БЕЗОПАСНОСТИ И ЗАЩИТЫ РОДИНЫ»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1 «Безопасное и устойчивое развитие личности, общества,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2 «Военная подготовка. Основы военных знаний»;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3 «Культура безопасности жизнедеятельности в современном обществе»;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4 «Безопасность в быту»;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5 «Безопасность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6 «Безопасность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7 «Безопасность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8 «Основы медицинских знаний. Оказание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9 «Безопасность в социуме»;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модуль № 10 «Безопасность в информационном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модуль № 11 «Основы противодействия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 этом центральной проблемой безопасности жизнедеятельности остаётся сохранение жизни и здоровья каждого человека.</w:t>
      </w: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w:t>
      </w:r>
      <w:r w:rsidRPr="00327F01">
        <w:rPr>
          <w:rFonts w:ascii="Times New Roman" w:hAnsi="Times New Roman" w:cs="Times New Roman"/>
          <w:sz w:val="24"/>
          <w:szCs w:val="24"/>
          <w:lang w:val="ru-RU"/>
        </w:rPr>
        <w:lastRenderedPageBreak/>
        <w:t>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1444F1" w:rsidRPr="00327F01" w:rsidRDefault="008E3532">
      <w:pPr>
        <w:spacing w:after="0" w:line="264" w:lineRule="auto"/>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1444F1">
      <w:pPr>
        <w:spacing w:after="0" w:line="264" w:lineRule="auto"/>
        <w:ind w:left="120"/>
        <w:rPr>
          <w:rFonts w:ascii="Times New Roman" w:hAnsi="Times New Roman" w:cs="Times New Roman"/>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ЦЕЛЬ ИЗУЧЕНИЯ УЧЕБНОГО ПРЕДМЕТА «ОСНОВЫ БЕЗОПАСНОСТИ И ЗАЩИТЫ РОДИНЫ»</w:t>
      </w:r>
    </w:p>
    <w:p w:rsidR="001444F1" w:rsidRPr="00327F01" w:rsidRDefault="001444F1">
      <w:pPr>
        <w:spacing w:after="0" w:line="48" w:lineRule="auto"/>
        <w:ind w:left="120"/>
        <w:jc w:val="both"/>
        <w:rPr>
          <w:rFonts w:ascii="Times New Roman" w:hAnsi="Times New Roman" w:cs="Times New Roman"/>
          <w:sz w:val="24"/>
          <w:szCs w:val="24"/>
          <w:lang w:val="ru-RU"/>
        </w:rPr>
      </w:pP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1444F1" w:rsidRPr="00327F01" w:rsidRDefault="001444F1">
      <w:pPr>
        <w:spacing w:after="0" w:line="264" w:lineRule="auto"/>
        <w:ind w:left="120"/>
        <w:jc w:val="both"/>
        <w:rPr>
          <w:rFonts w:ascii="Times New Roman" w:hAnsi="Times New Roman" w:cs="Times New Roman"/>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327F01" w:rsidRDefault="00327F01">
      <w:pPr>
        <w:spacing w:after="0" w:line="264" w:lineRule="auto"/>
        <w:ind w:left="120"/>
        <w:jc w:val="both"/>
        <w:rPr>
          <w:rFonts w:ascii="Times New Roman" w:hAnsi="Times New Roman" w:cs="Times New Roman"/>
          <w:b/>
          <w:sz w:val="24"/>
          <w:szCs w:val="24"/>
          <w:lang w:val="ru-RU"/>
        </w:rPr>
      </w:pPr>
    </w:p>
    <w:p w:rsidR="001444F1" w:rsidRPr="00327F01" w:rsidRDefault="008E3532">
      <w:pPr>
        <w:spacing w:after="0" w:line="264" w:lineRule="auto"/>
        <w:ind w:left="120"/>
        <w:jc w:val="both"/>
        <w:rPr>
          <w:rFonts w:ascii="Times New Roman" w:hAnsi="Times New Roman" w:cs="Times New Roman"/>
          <w:sz w:val="24"/>
          <w:szCs w:val="24"/>
          <w:lang w:val="ru-RU"/>
        </w:rPr>
      </w:pPr>
      <w:r w:rsidRPr="00327F01">
        <w:rPr>
          <w:rFonts w:ascii="Times New Roman" w:hAnsi="Times New Roman" w:cs="Times New Roman"/>
          <w:b/>
          <w:sz w:val="24"/>
          <w:szCs w:val="24"/>
          <w:lang w:val="ru-RU"/>
        </w:rPr>
        <w:t>МЕСТО ПРЕДМЕТА В УЧЕБНОМ ПЛАНЕ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1444F1" w:rsidRPr="00327F01" w:rsidRDefault="001444F1">
      <w:pPr>
        <w:rPr>
          <w:rFonts w:ascii="Times New Roman" w:hAnsi="Times New Roman" w:cs="Times New Roman"/>
          <w:sz w:val="24"/>
          <w:szCs w:val="24"/>
          <w:lang w:val="ru-RU"/>
        </w:rPr>
      </w:pPr>
    </w:p>
    <w:p w:rsidR="00327F01" w:rsidRPr="00327F01" w:rsidRDefault="00327F01" w:rsidP="00327F01">
      <w:pPr>
        <w:spacing w:before="60"/>
        <w:rPr>
          <w:rFonts w:ascii="Times New Roman" w:eastAsia="Times New Roman" w:hAnsi="Times New Roman" w:cs="Times New Roman"/>
          <w:sz w:val="24"/>
          <w:szCs w:val="24"/>
          <w:lang w:val="ru-RU" w:eastAsia="ru-RU"/>
        </w:rPr>
      </w:pPr>
      <w:r w:rsidRPr="00327F01">
        <w:rPr>
          <w:rFonts w:ascii="Times New Roman" w:eastAsia="Times New Roman" w:hAnsi="Times New Roman" w:cs="Times New Roman"/>
          <w:sz w:val="24"/>
          <w:szCs w:val="24"/>
          <w:lang w:val="ru-RU" w:eastAsia="ru-RU"/>
        </w:rPr>
        <w:t xml:space="preserve">В соответствии с календарным учебным графиком МБОУ Киселевской СОШ им.Н.В.Попова и расписанием  уроков на 2025-2026 уч.год  в 8 классе - 32 урока. Выполнение рабочей программы в полном объеме обеспечено за счет уплотнения материала.  </w:t>
      </w:r>
    </w:p>
    <w:p w:rsidR="00327F01" w:rsidRPr="00327F01" w:rsidRDefault="00327F01">
      <w:pPr>
        <w:rPr>
          <w:rFonts w:ascii="Times New Roman" w:hAnsi="Times New Roman" w:cs="Times New Roman"/>
          <w:sz w:val="24"/>
          <w:szCs w:val="24"/>
          <w:lang w:val="ru-RU"/>
        </w:rPr>
        <w:sectPr w:rsidR="00327F01" w:rsidRPr="00327F01">
          <w:pgSz w:w="11906" w:h="16383"/>
          <w:pgMar w:top="1134" w:right="850" w:bottom="1134" w:left="1701" w:header="720" w:footer="720" w:gutter="0"/>
          <w:cols w:space="720"/>
        </w:sectPr>
      </w:pPr>
    </w:p>
    <w:p w:rsidR="001444F1" w:rsidRPr="00327F01" w:rsidRDefault="008E3532">
      <w:pPr>
        <w:spacing w:after="0" w:line="264" w:lineRule="auto"/>
        <w:ind w:left="120"/>
        <w:jc w:val="both"/>
        <w:rPr>
          <w:rFonts w:ascii="Times New Roman" w:hAnsi="Times New Roman" w:cs="Times New Roman"/>
          <w:sz w:val="24"/>
          <w:szCs w:val="24"/>
          <w:lang w:val="ru-RU"/>
        </w:rPr>
      </w:pPr>
      <w:bookmarkStart w:id="1" w:name="block-57885592"/>
      <w:bookmarkEnd w:id="0"/>
      <w:r w:rsidRPr="00327F01">
        <w:rPr>
          <w:rFonts w:ascii="Times New Roman" w:hAnsi="Times New Roman" w:cs="Times New Roman"/>
          <w:b/>
          <w:sz w:val="24"/>
          <w:szCs w:val="24"/>
          <w:lang w:val="ru-RU"/>
        </w:rPr>
        <w:lastRenderedPageBreak/>
        <w:t>СОДЕРЖАНИЕ УЧЕБНОГО ПРЕДМЕТА</w:t>
      </w:r>
    </w:p>
    <w:p w:rsidR="001444F1" w:rsidRPr="00327F01" w:rsidRDefault="001444F1">
      <w:pPr>
        <w:spacing w:after="0" w:line="120" w:lineRule="auto"/>
        <w:ind w:left="120"/>
        <w:jc w:val="both"/>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 «Безопасное и устойчивое развитие личности, общества, государства»: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стратегия национальной безопасности, национальные интересы и угрозы национальной безопасности;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чрезвычайные ситуации природного, техногенного и биолого-социального характера;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информирование и оповещение населения о чрезвычайных ситуациях, система ОКСИОН;</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развития гражданской обороны;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сигнал «Внимание всем!», порядок действий населения при его получении;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средства индивидуальной и коллективной защиты населения, порядок пользования фильтрующим противогазом;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эвакуация населения в условиях чрезвычайных ситуаций, порядок действий населения при объявлении эвакуации;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современная армия, воинская обязанность и военная служба, добровольная и обязательная подготовка к службе в армии.</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line="252" w:lineRule="auto"/>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2 «Военная подготовка. Основы военных знаний»: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возникновения и развития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этапы становления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направления подготовки к военной службе;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организационная структура Вооруженных Сил Российской Федерации;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функции и основные задачи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особенности видов и родов войск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воинские символы современных Вооруженных Сил Российской Федерации;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организационно-штатная структура и боевые возможности отделения, задачи отделения в различных видах боя;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состав, назначение, характеристики, порядок размещения современных средств индивидуальной бронезащиты и экипировки военнослужащего;</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история создания общевоинских уставов;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этапы становления современных общевоинских уставов;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сущность единоначалия;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командиры (начальники) и подчинённые;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старшие и младшие;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приказ (приказание), порядок его отдачи и выполнения;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воинские звания и военная форма одежды;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воинская дисциплина, её сущность и значение;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военнослужащих по соблюдению требований воинской дисциплины;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способы достижения воинской дисциплины;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положения Строевого устава;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военнослужащих перед построением и в строю;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3 «Культура безопасности жизнедеятельности в современном обществе»: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безопасность жизнедеятельности: ключевые понятия и значение для человека;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смысл понятий «опасность», «безопасность», «риск», «культура безопасности жизнедеятельности»;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источники и факторы опасности,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принципы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опасной и чрезвычайной ситуации, сходство и различия опасной и чрезвычайной ситуации;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механизм перерастания повседневной ситуации в чрезвычайную ситуацию, правила поведения в опасных и чрезвычайных ситуациях.</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4 «Безопасность в быту»: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источники опасности в быту 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защита прав потребителя, сроки годности и состав продуктов питания;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бытовые отравления и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отравления,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комплектования и хранения домашней аптечки;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бытовые травмы и правила их предупреждения,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обращения с газовыми и электрическими приборами; приемы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в подъезде и лифте, а также при входе и выходе из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пожар и факторы его развития;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и причины возникновения пожаров, их возможные последствия, приёмы и правила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первичные средства пожаротушения;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вызова экстренных служб и порядок взаимодействия с ними, ответственность за ложные сообщения;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права, обязанности и ответственность граждан в области пожарной безопасности;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ситуации криминогенного характера;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с малознакомыми людьми;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меры по предотвращению проникновения злоумышленников в дом, правила поведения при попытке проникновения в дом посторонних;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классификация аварийных ситуаций на коммунальных системах жизнеобеспечения;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предупреждения возможных аварий на коммунальных системах, порядок действий при авариях на коммунальных системах.</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5 «Безопасность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 xml:space="preserve">правила дорожного движения и их значение; </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обеспечения безопасности участников дорожного движения;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и дорожные знаки для пешеходов;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«дорожные ловушки» и правила их предупреждения; световозвращающие элементы и правила их применения;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для пассажиров;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пассажиров маршрутных транспортных средств, ремень безопасности и правила его применения;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пассажиров в маршрутных транспортных средствах при опасных и чрезвычайных ситуациях;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пассажира мотоцикла;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дорожного движения для водителя велосипеда, мопеда и иных средств индивидуальной мобильности;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дорожные знаки для водителя велосипеда, сигналы велосипедиста;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подготовки велосипеда к пользованию;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дорожно-транспортные происшествия и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факторы риска возникновения дорожно-транспортных происшествий;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очевидца дорожно-транспортного происшествия;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пожаре на транспорте;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особенности различных видов транспорта (внеуличного, железнодорожного, водного, воздушного);</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и правила оказания первой помощи при различных травмах в результате чрезвычайных ситуаций на транспорте.</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6 «Безопасность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общественные места и их характеристики, потенциальные источники опасности в общественных местах;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вызова экстренных служб и порядок взаимодействия с ними;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массовые мероприятия и правила подготовки к ним;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беспорядках в местах массового пребывания людей;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попадании в толпу и давку;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угрозы возникновения пожара;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эвакуации из общественных мест и зданий;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опасности криминогенного и антиобщественного характера в общественных местах, порядок действий при их возникновении;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взаимодействии с правоохранительными органами.</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7 «Безопасность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природные чрезвычайные ситуации и их классификация;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опасности в природной среде: дикие животные, змеи, насекомые и паукообразные, ядовитые грибы и растения;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автономные условия, их особенности и опасности, правила подготовки к длительному автономному существованию;</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автономном пребывании в природной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ориентирования на местности, способы подачи сигналов бедствия;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в горах;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снежные лавины, их характеристики и опасности, порядок действий, необходимый для снижения риска попадания в лавину;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камнепады, их характеристики и опасности, порядок действий, необходимых для снижения риска попадания под камнепад;</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сели, их характеристики и опасности, порядок действий при попадании в зону селя;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оползни, их характеристики и опасности, порядок действий при начале оползня;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правила безопасного поведения на водоёмах, правила купания на оборудованных и необорудованных пляжах;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наводнения, их характеристики и опасности, порядок действий при наводнении;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цунами, их характеристики и опасности, порядок действий при нахождении в зоне цунами;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ураганы, смерчи, их характеристики и опасности, порядок действий при ураганах, бурях и смерчах;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грозы, их характеристики и опасности, порядок действий при попадании в грозу;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смысл понятий «экология» и «экологическая культура», значение экологии для устойчивого развития общества;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при неблагоприятной экологической обстановке (загрязнении атмосферы).</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8 «Основы медицинских знаний. Оказание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смысл понятий «здоровье» и «здоровый образ жизни», их содержание и значение для человека;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факторы, влияющие на здоровье человека, опасность вредных привычек;</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элементы здорового образа жизни, ответственность за сохранение здоровья;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«инфекционные заболевания», причины их возникновения;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механизм распространения инфекционных заболеваний, меры их профилактики и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«неинфекционные заболевания» и их классификация, факторы риска неинфекционных заболеваний;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меры профилактики неинфекционных заболеваний и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диспансеризация и её задачи;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«психическое здоровье» и «психологическое благополучие»;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стресс и его влияние на человека, меры профилактики стресса, способы саморегуляции эмоциональных состояний;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«первая помощь» и обязанность по её оказанию, универсальный алгоритм оказания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назначение и состав аптечки первой помощи;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порядок действий при оказании первой помощи в различных ситуациях, приёмы психологической поддержки пострадавшего.</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line="264" w:lineRule="auto"/>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9 «Безопасность в социуме»: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общение и его значение для человека, способы эффективного 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«конфликт» и стадии его развития, факторы и причины развития конфликта;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поведения для снижения риска конфликта и порядок действий при его опасных проявлениях;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способ разрешения конфликта с помощью третьей стороны (медиатора);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опасные формы проявления конфликта: агрессия, домашнее насилие и буллинг;</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манипуляции в ходе межличностного общения, приёмы распознавания манипуляций и способы противостояния им;</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современные молодёжные увлечения и опасности, связанные с ними, правила безопасного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lastRenderedPageBreak/>
        <w:t>правила безопасной коммуникации с незнакомыми людьми.</w:t>
      </w:r>
    </w:p>
    <w:p w:rsidR="001444F1" w:rsidRPr="00327F01" w:rsidRDefault="001444F1">
      <w:pPr>
        <w:spacing w:after="0" w:line="120" w:lineRule="auto"/>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10 «Безопасность в информационном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риски и угрозы при использовании Интернета;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опасные явления цифровой среды: вредоносные программы и приложения и их разновидности;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кибергигиены, необходимые для предупреждения возникновения опасных ситуаций в цифровой среде;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противоправные действия в Интернете;</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1444F1" w:rsidRPr="00327F01" w:rsidRDefault="001444F1">
      <w:pPr>
        <w:spacing w:after="0"/>
        <w:ind w:left="120"/>
        <w:rPr>
          <w:rFonts w:ascii="Times New Roman" w:hAnsi="Times New Roman" w:cs="Times New Roman"/>
          <w:sz w:val="24"/>
          <w:szCs w:val="24"/>
          <w:lang w:val="ru-RU"/>
        </w:rPr>
      </w:pPr>
    </w:p>
    <w:p w:rsidR="001444F1" w:rsidRPr="00327F01" w:rsidRDefault="008E3532">
      <w:pPr>
        <w:spacing w:after="0"/>
        <w:ind w:left="120"/>
        <w:rPr>
          <w:rFonts w:ascii="Times New Roman" w:hAnsi="Times New Roman" w:cs="Times New Roman"/>
          <w:sz w:val="24"/>
          <w:szCs w:val="24"/>
          <w:lang w:val="ru-RU"/>
        </w:rPr>
      </w:pPr>
      <w:r w:rsidRPr="00327F01">
        <w:rPr>
          <w:rFonts w:ascii="Times New Roman" w:hAnsi="Times New Roman" w:cs="Times New Roman"/>
          <w:b/>
          <w:sz w:val="24"/>
          <w:szCs w:val="24"/>
          <w:lang w:val="ru-RU"/>
        </w:rPr>
        <w:t>Модуль № 11 «Основы противодействия экстремизму и терроризму»:</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понятия «экстремизм» и «терроризм», их содержание, причины, возможные варианты проявления и последствия;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цели и формы проявления террористических актов, их последствия, уровни террористической опасности;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основы общественно-государственной системы противодействия экстремизму и терроризму, контртеррористическая операция и её цели;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вовлечения в террористическую деятельность, правила антитеррористического поведения;</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признаки угроз и подготовки различных форм терактов, порядок действий при их обнаружении;</w:t>
      </w:r>
    </w:p>
    <w:p w:rsidR="001444F1" w:rsidRPr="00327F01" w:rsidRDefault="008E3532">
      <w:pPr>
        <w:spacing w:after="0"/>
        <w:ind w:firstLine="600"/>
        <w:jc w:val="both"/>
        <w:rPr>
          <w:rFonts w:ascii="Times New Roman" w:hAnsi="Times New Roman" w:cs="Times New Roman"/>
          <w:sz w:val="24"/>
          <w:szCs w:val="24"/>
          <w:lang w:val="ru-RU"/>
        </w:rPr>
      </w:pPr>
      <w:r w:rsidRPr="00327F01">
        <w:rPr>
          <w:rFonts w:ascii="Times New Roman" w:hAnsi="Times New Roman" w:cs="Times New Roman"/>
          <w:sz w:val="24"/>
          <w:szCs w:val="24"/>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1444F1" w:rsidRPr="00327F01" w:rsidRDefault="001444F1">
      <w:pPr>
        <w:rPr>
          <w:rFonts w:ascii="Times New Roman" w:hAnsi="Times New Roman" w:cs="Times New Roman"/>
          <w:sz w:val="24"/>
          <w:szCs w:val="24"/>
          <w:lang w:val="ru-RU"/>
        </w:rPr>
        <w:sectPr w:rsidR="001444F1" w:rsidRPr="00327F01">
          <w:pgSz w:w="11906" w:h="16383"/>
          <w:pgMar w:top="1134" w:right="850" w:bottom="1134" w:left="1701" w:header="720" w:footer="720" w:gutter="0"/>
          <w:cols w:space="720"/>
        </w:sectPr>
      </w:pPr>
    </w:p>
    <w:p w:rsidR="001444F1" w:rsidRPr="00327F01" w:rsidRDefault="001444F1">
      <w:pPr>
        <w:spacing w:after="0"/>
        <w:ind w:left="120"/>
        <w:rPr>
          <w:rFonts w:ascii="Times New Roman" w:hAnsi="Times New Roman" w:cs="Times New Roman"/>
          <w:sz w:val="24"/>
          <w:szCs w:val="24"/>
          <w:lang w:val="ru-RU"/>
        </w:rPr>
      </w:pPr>
      <w:bookmarkStart w:id="2" w:name="block-57885593"/>
      <w:bookmarkStart w:id="3" w:name="_GoBack"/>
      <w:bookmarkEnd w:id="1"/>
      <w:bookmarkEnd w:id="2"/>
      <w:bookmarkEnd w:id="3"/>
    </w:p>
    <w:sectPr w:rsidR="001444F1" w:rsidRPr="00327F01" w:rsidSect="00066745">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80CB3"/>
    <w:multiLevelType w:val="multilevel"/>
    <w:tmpl w:val="A52621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444F1"/>
    <w:rsid w:val="00066745"/>
    <w:rsid w:val="001444F1"/>
    <w:rsid w:val="00154F3A"/>
    <w:rsid w:val="00235C34"/>
    <w:rsid w:val="00327F01"/>
    <w:rsid w:val="0035697D"/>
    <w:rsid w:val="00487506"/>
    <w:rsid w:val="0062616C"/>
    <w:rsid w:val="00734393"/>
    <w:rsid w:val="00796C1C"/>
    <w:rsid w:val="008E3532"/>
    <w:rsid w:val="00A74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BD28"/>
  <w15:docId w15:val="{AED15692-CDD0-4BFA-BAC9-6F897EF8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537288">
      <w:bodyDiv w:val="1"/>
      <w:marLeft w:val="0"/>
      <w:marRight w:val="0"/>
      <w:marTop w:val="0"/>
      <w:marBottom w:val="0"/>
      <w:divBdr>
        <w:top w:val="none" w:sz="0" w:space="0" w:color="auto"/>
        <w:left w:val="none" w:sz="0" w:space="0" w:color="auto"/>
        <w:bottom w:val="none" w:sz="0" w:space="0" w:color="auto"/>
        <w:right w:val="none" w:sz="0" w:space="0" w:color="auto"/>
      </w:divBdr>
    </w:div>
    <w:div w:id="44657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73071-3976-41B8-A0DC-0E80D616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3348</Words>
  <Characters>19084</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16</cp:revision>
  <dcterms:created xsi:type="dcterms:W3CDTF">2025-08-27T04:27:00Z</dcterms:created>
  <dcterms:modified xsi:type="dcterms:W3CDTF">2025-09-11T20:26:00Z</dcterms:modified>
</cp:coreProperties>
</file>