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4A5F9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  <w:bookmarkStart w:id="0" w:name="block-54606758"/>
    </w:p>
    <w:p w14:paraId="5DAB40D2" w14:textId="1F350BE0" w:rsidR="00F32FC5" w:rsidRPr="006069B9" w:rsidRDefault="00092ACF">
      <w:pPr>
        <w:spacing w:after="0"/>
        <w:ind w:left="120"/>
        <w:jc w:val="center"/>
        <w:rPr>
          <w:lang w:val="ru-RU"/>
        </w:rPr>
      </w:pPr>
      <w:r w:rsidRPr="00092ACF">
        <w:rPr>
          <w:noProof/>
          <w:lang w:val="ru-RU"/>
        </w:rPr>
        <w:drawing>
          <wp:inline distT="0" distB="0" distL="0" distR="0" wp14:anchorId="673C17F6" wp14:editId="60FEE6C6">
            <wp:extent cx="5940425" cy="7060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9F05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</w:p>
    <w:p w14:paraId="49FB376A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</w:p>
    <w:p w14:paraId="4589CAFA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</w:p>
    <w:p w14:paraId="523CC11F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</w:p>
    <w:p w14:paraId="7FC9961A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</w:p>
    <w:p w14:paraId="73906D76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</w:p>
    <w:p w14:paraId="06C43830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</w:p>
    <w:p w14:paraId="30AC47B4" w14:textId="77777777" w:rsidR="00F32FC5" w:rsidRPr="006069B9" w:rsidRDefault="00F32FC5">
      <w:pPr>
        <w:spacing w:after="0"/>
        <w:ind w:left="120"/>
        <w:jc w:val="center"/>
        <w:rPr>
          <w:lang w:val="ru-RU"/>
        </w:rPr>
      </w:pPr>
    </w:p>
    <w:p w14:paraId="5C479C0E" w14:textId="77777777" w:rsidR="00F32FC5" w:rsidRPr="006069B9" w:rsidRDefault="00F32FC5">
      <w:pPr>
        <w:spacing w:after="0"/>
        <w:ind w:left="120"/>
        <w:rPr>
          <w:lang w:val="ru-RU"/>
        </w:rPr>
      </w:pPr>
    </w:p>
    <w:p w14:paraId="423AB2DB" w14:textId="77777777" w:rsidR="00F32FC5" w:rsidRPr="006069B9" w:rsidRDefault="00F32FC5">
      <w:pPr>
        <w:rPr>
          <w:lang w:val="ru-RU"/>
        </w:rPr>
        <w:sectPr w:rsidR="00F32FC5" w:rsidRPr="006069B9">
          <w:pgSz w:w="11906" w:h="16383"/>
          <w:pgMar w:top="1134" w:right="850" w:bottom="1134" w:left="1701" w:header="720" w:footer="720" w:gutter="0"/>
          <w:cols w:space="720"/>
        </w:sectPr>
      </w:pPr>
    </w:p>
    <w:p w14:paraId="60EC595E" w14:textId="77777777" w:rsidR="00F32FC5" w:rsidRPr="006069B9" w:rsidRDefault="00F32FC5">
      <w:pPr>
        <w:spacing w:after="0"/>
        <w:ind w:left="120"/>
        <w:rPr>
          <w:lang w:val="ru-RU"/>
        </w:rPr>
      </w:pPr>
      <w:bookmarkStart w:id="1" w:name="block-54606759"/>
      <w:bookmarkEnd w:id="0"/>
    </w:p>
    <w:p w14:paraId="662D54DF" w14:textId="77777777" w:rsidR="006069B9" w:rsidRPr="00DD4DBA" w:rsidRDefault="006069B9" w:rsidP="006069B9">
      <w:pPr>
        <w:spacing w:after="0" w:line="264" w:lineRule="auto"/>
        <w:jc w:val="center"/>
        <w:rPr>
          <w:lang w:val="ru-RU"/>
        </w:rPr>
      </w:pPr>
      <w:r w:rsidRPr="00DD4DB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741DD429" w14:textId="77777777" w:rsidR="006069B9" w:rsidRPr="00C867AB" w:rsidRDefault="006069B9" w:rsidP="006069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2DD6">
        <w:rPr>
          <w:rFonts w:ascii="Times New Roman" w:hAnsi="Times New Roman"/>
          <w:color w:val="000000"/>
          <w:sz w:val="28"/>
          <w:lang w:val="ru-RU"/>
        </w:rPr>
        <w:t>​</w:t>
      </w:r>
      <w:r w:rsidRPr="002E2D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867AB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учебного предмета «Музыка» в 3 классе разработана на основе следующих нормативно-правовых документов:</w:t>
      </w:r>
    </w:p>
    <w:p w14:paraId="37613157" w14:textId="77777777" w:rsidR="006069B9" w:rsidRPr="00C867AB" w:rsidRDefault="006069B9" w:rsidP="006069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867AB">
        <w:rPr>
          <w:rFonts w:ascii="Times New Roman" w:hAnsi="Times New Roman" w:cs="Times New Roman"/>
          <w:color w:val="231F20"/>
          <w:sz w:val="24"/>
          <w:szCs w:val="24"/>
          <w:lang w:val="ru-RU"/>
        </w:rPr>
        <w:t>1.Федеральная образовательная программа начального общего образования</w:t>
      </w:r>
    </w:p>
    <w:p w14:paraId="26AEA79B" w14:textId="77777777" w:rsidR="006069B9" w:rsidRPr="00C867AB" w:rsidRDefault="006069B9" w:rsidP="006069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867AB">
        <w:rPr>
          <w:rFonts w:ascii="Times New Roman" w:hAnsi="Times New Roman" w:cs="Times New Roman"/>
          <w:sz w:val="24"/>
          <w:szCs w:val="24"/>
          <w:lang w:val="ru-RU"/>
        </w:rPr>
        <w:t>2.Федеральная  рабочая программа начального общего образования. Музыка, (для 1-4 классов). М.-2023</w:t>
      </w:r>
    </w:p>
    <w:p w14:paraId="1560A659" w14:textId="77777777" w:rsidR="006069B9" w:rsidRPr="00C867AB" w:rsidRDefault="006069B9" w:rsidP="006069B9">
      <w:pPr>
        <w:pStyle w:val="af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867AB">
        <w:rPr>
          <w:rFonts w:ascii="Times New Roman" w:hAnsi="Times New Roman" w:cs="Times New Roman"/>
          <w:sz w:val="24"/>
          <w:szCs w:val="24"/>
          <w:lang w:val="ru-RU"/>
        </w:rPr>
        <w:t>3.Учебный план МБОУ Киселевской СОШ им. Н.В.Попова на 2025-2026 уч. год</w:t>
      </w:r>
    </w:p>
    <w:p w14:paraId="37DA7149" w14:textId="77777777" w:rsidR="006069B9" w:rsidRPr="00C867AB" w:rsidRDefault="006069B9" w:rsidP="006069B9">
      <w:pPr>
        <w:pStyle w:val="af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867AB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C867A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Музыка. 3 класс /Критская Е.Д.-Москва: Просвещение,2025 </w:t>
      </w:r>
    </w:p>
    <w:p w14:paraId="5238C5E6" w14:textId="77777777" w:rsidR="006069B9" w:rsidRPr="00C867AB" w:rsidRDefault="006069B9" w:rsidP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670CF43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77022F9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29E8512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507E1FE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119ADFD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7D8A562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Основная цель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3F17291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14:paraId="768F85C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7B0B44B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7A58B17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379C317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Важнейшие задачи обучения музыке на уровне начального общего образования:</w:t>
      </w:r>
    </w:p>
    <w:p w14:paraId="7E226DF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эмоционально-ценностной отзывчивости на прекрасное в жизни и в искусстве;</w:t>
      </w:r>
    </w:p>
    <w:p w14:paraId="09E2288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44397DB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6C98919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341581C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382187B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14:paraId="7961379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219DDB0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3FE90A5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6A3E812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14:paraId="7AEE5F7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инвариантные:</w:t>
      </w:r>
    </w:p>
    <w:p w14:paraId="25D0E99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14:paraId="5A9F0B4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14:paraId="22802AB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модуль № 3 «Музыка в жизни человека»;</w:t>
      </w:r>
    </w:p>
    <w:p w14:paraId="29F451E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вариативные:</w:t>
      </w:r>
    </w:p>
    <w:p w14:paraId="1CF5E79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14:paraId="20C1CD2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5 «Духовная музыка»; </w:t>
      </w:r>
    </w:p>
    <w:p w14:paraId="45E7B6A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14:paraId="6556A63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7 «Современная музыкальная культура»; </w:t>
      </w:r>
    </w:p>
    <w:p w14:paraId="48346B3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модуль № 8 «Музыкальная грамота».</w:t>
      </w:r>
    </w:p>
    <w:p w14:paraId="1E0317BF" w14:textId="77777777" w:rsidR="006069B9" w:rsidRPr="00C867AB" w:rsidRDefault="006069B9" w:rsidP="006069B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«Музыка» В УЧЕБНОМ ПЛАНЕ</w:t>
      </w:r>
    </w:p>
    <w:p w14:paraId="77B2B547" w14:textId="77777777" w:rsidR="006069B9" w:rsidRPr="00C867AB" w:rsidRDefault="006069B9" w:rsidP="006069B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bc284a2b-8dc7-47b2-bec2-e0e566c832dd"/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 изучение музыки в 3 классе отводится – 34 часа (1 час в неделю).</w:t>
      </w:r>
      <w:bookmarkEnd w:id="2"/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‌‌</w:t>
      </w:r>
      <w:r w:rsidRPr="00C867AB">
        <w:rPr>
          <w:rFonts w:ascii="Times New Roman" w:hAnsi="Times New Roman" w:cs="Times New Roman"/>
          <w:sz w:val="24"/>
          <w:szCs w:val="24"/>
          <w:lang w:val="ru-RU"/>
        </w:rPr>
        <w:t>В соответствии с календарным учебным графиком МБОУ Киселевской СОШ им. Н.В. Попова на 2025-2026 уч.год  и расписанием МБОУ Киселевской СОШ им. Н.В. Попова обеспечено выполнение рабочей программы в полном объеме за счет  повторения. Фактическое количество часов за год - 33 часа.</w:t>
      </w:r>
    </w:p>
    <w:p w14:paraId="1DE15C28" w14:textId="77777777" w:rsidR="006069B9" w:rsidRPr="00C867AB" w:rsidRDefault="006069B9" w:rsidP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69992BA4" w14:textId="77777777" w:rsidR="006069B9" w:rsidRPr="00C867AB" w:rsidRDefault="006069B9" w:rsidP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342C2CDD" w14:textId="77777777" w:rsidR="006069B9" w:rsidRPr="00C867AB" w:rsidRDefault="006069B9" w:rsidP="006069B9">
      <w:pPr>
        <w:ind w:firstLine="708"/>
        <w:rPr>
          <w:sz w:val="24"/>
          <w:szCs w:val="24"/>
          <w:lang w:val="ru-RU"/>
        </w:rPr>
      </w:pPr>
    </w:p>
    <w:p w14:paraId="1DC1DE8C" w14:textId="77777777" w:rsidR="006069B9" w:rsidRPr="00C867AB" w:rsidRDefault="006069B9" w:rsidP="006069B9">
      <w:pPr>
        <w:rPr>
          <w:sz w:val="24"/>
          <w:szCs w:val="24"/>
          <w:lang w:val="ru-RU"/>
        </w:rPr>
      </w:pPr>
    </w:p>
    <w:p w14:paraId="3183668B" w14:textId="77777777" w:rsidR="00F32FC5" w:rsidRPr="00C867AB" w:rsidRDefault="00F32FC5" w:rsidP="006069B9">
      <w:pPr>
        <w:rPr>
          <w:sz w:val="24"/>
          <w:szCs w:val="24"/>
          <w:lang w:val="ru-RU"/>
        </w:rPr>
        <w:sectPr w:rsidR="00F32FC5" w:rsidRPr="00C867AB">
          <w:pgSz w:w="11906" w:h="16383"/>
          <w:pgMar w:top="1134" w:right="850" w:bottom="1134" w:left="1701" w:header="720" w:footer="720" w:gutter="0"/>
          <w:cols w:space="720"/>
        </w:sectPr>
      </w:pPr>
    </w:p>
    <w:p w14:paraId="1901B97E" w14:textId="77777777" w:rsidR="00F32FC5" w:rsidRPr="00C867AB" w:rsidRDefault="00F32FC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54606760"/>
      <w:bookmarkEnd w:id="1"/>
    </w:p>
    <w:p w14:paraId="7235C5D3" w14:textId="77777777" w:rsidR="00F32FC5" w:rsidRPr="00C867AB" w:rsidRDefault="006069B9" w:rsidP="006069B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14:paraId="13F3328E" w14:textId="77777777" w:rsidR="00F32FC5" w:rsidRPr="00C867AB" w:rsidRDefault="006069B9" w:rsidP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  <w:bookmarkStart w:id="4" w:name="_Toc144448636"/>
      <w:bookmarkEnd w:id="4"/>
    </w:p>
    <w:p w14:paraId="73E731A6" w14:textId="77777777" w:rsidR="00F32FC5" w:rsidRPr="00C867AB" w:rsidRDefault="006069B9">
      <w:pPr>
        <w:spacing w:after="0"/>
        <w:ind w:left="120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 «Народная музыка России».</w:t>
      </w:r>
    </w:p>
    <w:p w14:paraId="076892C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51D2F438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Край, в котором ты живёшь.</w:t>
      </w:r>
    </w:p>
    <w:p w14:paraId="24EFD6B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музыкальные традиции малой Родины. Песни, обряды, музыкальные инструменты.</w:t>
      </w:r>
    </w:p>
    <w:p w14:paraId="200D2A8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4258D8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1FB26F7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о музыкальных традициях своего родного края; </w:t>
      </w:r>
    </w:p>
    <w:p w14:paraId="1B6C289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1F5EE1D5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Русский фольклор.</w:t>
      </w:r>
    </w:p>
    <w:p w14:paraId="160A773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14:paraId="2A8BE30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39154EA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русских народных песен разных жанров;</w:t>
      </w:r>
    </w:p>
    <w:p w14:paraId="097378E4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2DF17B2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240F379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14:paraId="76D4E902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Русские народные музыкальные инструменты.</w:t>
      </w:r>
    </w:p>
    <w:p w14:paraId="60FBD84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38A5F57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1C5A00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259829C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14:paraId="59882C0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14:paraId="580D2BB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14:paraId="0C52969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14:paraId="5767346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2D51692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273C8119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Сказки, мифы и легенды.</w:t>
      </w:r>
    </w:p>
    <w:p w14:paraId="573153D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народные сказители. Русские народные сказания, былины. Сказки и легенды о музыке и музыкантах.</w:t>
      </w:r>
    </w:p>
    <w:p w14:paraId="1A69CB4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7A72AE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манерой сказывания нараспев;</w:t>
      </w:r>
    </w:p>
    <w:p w14:paraId="13265CF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сказок, былин, эпических сказаний, рассказываемых нараспев;</w:t>
      </w:r>
    </w:p>
    <w:p w14:paraId="41C8BF7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4D66860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создание иллюстраций к прослушанным музыкальным и литературным произведениям;</w:t>
      </w:r>
    </w:p>
    <w:p w14:paraId="7131C60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1D8655C1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Жанры музыкального фольклора.</w:t>
      </w:r>
    </w:p>
    <w:p w14:paraId="45949FE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71C77C7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CFEE4B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14:paraId="2999AB6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0750931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39278D9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3D6F57C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7386840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0A8385CB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Народные праздники.</w:t>
      </w:r>
    </w:p>
    <w:p w14:paraId="72B0656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74301F0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5222E8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3B5F975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5D3D6AD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1837FD6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посещение театра, театрализованного представления;</w:t>
      </w:r>
    </w:p>
    <w:p w14:paraId="3701A06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участие в народных гуляньях на улицах родного города, посёлка.</w:t>
      </w:r>
    </w:p>
    <w:p w14:paraId="5473618A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Первые артисты, народный театр.</w:t>
      </w:r>
    </w:p>
    <w:p w14:paraId="6971C7F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скоморохи. Ярмарочный балаган. Вертеп.</w:t>
      </w:r>
    </w:p>
    <w:p w14:paraId="4D1150F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2C5B950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учебных, справочных текстов по теме;</w:t>
      </w:r>
    </w:p>
    <w:p w14:paraId="5070249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учителем;</w:t>
      </w:r>
    </w:p>
    <w:p w14:paraId="7937F3B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скоморошин;</w:t>
      </w:r>
    </w:p>
    <w:p w14:paraId="728E9FC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64949AE3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Фольклор народов России.</w:t>
      </w:r>
    </w:p>
    <w:p w14:paraId="3406F19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096E589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949579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3DB1572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5769483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7D041FAC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2240047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0CF73FBE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Фольклор в творчестве профессиональных музыкантов.</w:t>
      </w:r>
    </w:p>
    <w:p w14:paraId="0455039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4C7767BC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1BD373C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о значении фольклористики; </w:t>
      </w:r>
    </w:p>
    <w:p w14:paraId="1A0CB8D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учебных, популярных текстов о собирателях фольклора;</w:t>
      </w:r>
    </w:p>
    <w:p w14:paraId="751CB28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созданной композиторами на основе народных жанров и интонаций;</w:t>
      </w:r>
    </w:p>
    <w:p w14:paraId="68F9C06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приёмов обработки, развития народных мелодий;</w:t>
      </w:r>
    </w:p>
    <w:p w14:paraId="5056334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народных песен в композиторской обработке;</w:t>
      </w:r>
    </w:p>
    <w:p w14:paraId="15F96C0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звучания одних и тех же мелодий в народном и композиторском варианте;</w:t>
      </w:r>
    </w:p>
    <w:p w14:paraId="1CB133F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обсуждение аргументированных оценочных суждений на основе сравнения;</w:t>
      </w:r>
    </w:p>
    <w:p w14:paraId="552336CA" w14:textId="77777777" w:rsidR="00F32FC5" w:rsidRPr="00C867AB" w:rsidRDefault="006069B9" w:rsidP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  <w:bookmarkStart w:id="5" w:name="_Toc144448637"/>
      <w:bookmarkEnd w:id="5"/>
    </w:p>
    <w:p w14:paraId="42F9B5BB" w14:textId="77777777" w:rsidR="00F32FC5" w:rsidRPr="00C867AB" w:rsidRDefault="006069B9">
      <w:pPr>
        <w:spacing w:after="0"/>
        <w:ind w:left="120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«Классическая музыка».</w:t>
      </w:r>
    </w:p>
    <w:p w14:paraId="00BD925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03A2D691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Композитор – исполнитель – слушатель.</w:t>
      </w:r>
    </w:p>
    <w:p w14:paraId="190E217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4E25A3D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150AEA4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видеозаписи концерта;</w:t>
      </w:r>
    </w:p>
    <w:p w14:paraId="5ECB08F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рассматривание иллюстраций;</w:t>
      </w:r>
    </w:p>
    <w:p w14:paraId="2E242E7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по теме занятия; </w:t>
      </w:r>
    </w:p>
    <w:p w14:paraId="3D178EA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«Я – исполнитель» (игра – имитация исполнительских движений);</w:t>
      </w:r>
    </w:p>
    <w:p w14:paraId="4BC88D6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игра «Я – композитор» (сочинение небольших попевок, мелодических фраз);</w:t>
      </w:r>
    </w:p>
    <w:p w14:paraId="67E6C35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освоение правил поведения на концерте;</w:t>
      </w:r>
    </w:p>
    <w:p w14:paraId="1AE0257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240AFA30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Композиторы – детям.</w:t>
      </w:r>
    </w:p>
    <w:p w14:paraId="542CCBB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14:paraId="55911CB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B07EA3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39B0B68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эпитетов, иллюстраций к музыке;</w:t>
      </w:r>
    </w:p>
    <w:p w14:paraId="4B57AA5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жанра;</w:t>
      </w:r>
    </w:p>
    <w:p w14:paraId="7D2DCBA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14:paraId="60E9B00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00132D4E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Оркестр.</w:t>
      </w:r>
    </w:p>
    <w:p w14:paraId="7ABDA94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59130AF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4A99746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 в исполнении оркестра;</w:t>
      </w:r>
    </w:p>
    <w:p w14:paraId="7C14AF1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видеозаписи;</w:t>
      </w:r>
    </w:p>
    <w:p w14:paraId="408D433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о роли дирижёра; </w:t>
      </w:r>
    </w:p>
    <w:p w14:paraId="0657A02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«Я – дирижёр» – игра-имитация дирижёрских жестов во время звучания музыки;</w:t>
      </w:r>
    </w:p>
    <w:p w14:paraId="6AA864A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песен соответствующей тематики;</w:t>
      </w:r>
    </w:p>
    <w:p w14:paraId="5929CB4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33696679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Фортепиано.</w:t>
      </w:r>
    </w:p>
    <w:p w14:paraId="6D8D027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55A3F574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E0C50C4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многообразием красок фортепиано;</w:t>
      </w:r>
    </w:p>
    <w:p w14:paraId="098318B8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фортепианных пьес в исполнении известных пианистов;</w:t>
      </w:r>
    </w:p>
    <w:p w14:paraId="0557F01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«Я – пианист» – игра-имитация исполнительских движений во время звучания музыки;</w:t>
      </w:r>
    </w:p>
    <w:p w14:paraId="19A23A0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детских пьес на фортепиано в исполнении учителя;</w:t>
      </w:r>
    </w:p>
    <w:p w14:paraId="7F992E0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3287BCA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1C5E15B0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Флейта.</w:t>
      </w:r>
    </w:p>
    <w:p w14:paraId="6072B66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2BCDB4B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D99A12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59C8072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69C6F63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14:paraId="10DFE19D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Скрипка, виолончель.</w:t>
      </w:r>
    </w:p>
    <w:p w14:paraId="77DF0AC4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14:paraId="42ACED0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F0DE7B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игра-имитация исполнительских движений во время звучания музыки;</w:t>
      </w:r>
    </w:p>
    <w:p w14:paraId="537ECD24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4290B58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песен, посвящённых музыкальным инструментам;</w:t>
      </w:r>
    </w:p>
    <w:p w14:paraId="4490882E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77C536E2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Вокальная музыка.</w:t>
      </w:r>
    </w:p>
    <w:p w14:paraId="63D764B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14:paraId="593F16B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458708E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2FE2E94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вокальной музыки;</w:t>
      </w:r>
    </w:p>
    <w:p w14:paraId="2F1B2B2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вокальных произведений композиторов-классиков;</w:t>
      </w:r>
    </w:p>
    <w:p w14:paraId="4052FDB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освоение комплекса дыхательных, артикуляционных упражнений;</w:t>
      </w:r>
    </w:p>
    <w:p w14:paraId="4ADB1B3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вокальные упражнения на развитие гибкости голоса, расширения его диапазона;</w:t>
      </w:r>
    </w:p>
    <w:p w14:paraId="52AFAB0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что значит красивое пение;</w:t>
      </w:r>
    </w:p>
    <w:p w14:paraId="3840FF2A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вокальных музыкальных произведений и их авторов;</w:t>
      </w:r>
    </w:p>
    <w:p w14:paraId="3089BD0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вокальных произведений композиторов-классиков;</w:t>
      </w:r>
    </w:p>
    <w:p w14:paraId="2F24CBE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вокальной музыки; школьный конкурс юных вокалистов.</w:t>
      </w:r>
    </w:p>
    <w:p w14:paraId="31AEE5B0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Инструментальная музыка.</w:t>
      </w:r>
    </w:p>
    <w:p w14:paraId="1DAE4E1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жанры камерной инструментальной музыки: этюд, пьеса. Альбом. Цикл. Сюита. Соната. Квартет.</w:t>
      </w:r>
    </w:p>
    <w:p w14:paraId="42F6377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ABBE1FE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камерной инструментальной музыки;</w:t>
      </w:r>
    </w:p>
    <w:p w14:paraId="14D9CBD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композиторов-классиков;</w:t>
      </w:r>
    </w:p>
    <w:p w14:paraId="026D55E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комплекса выразительных средств;</w:t>
      </w:r>
    </w:p>
    <w:p w14:paraId="3785B9F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описание своего впечатления от восприятия;</w:t>
      </w:r>
    </w:p>
    <w:p w14:paraId="203B146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14:paraId="158B0A64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121A56AD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Программная музыка.</w:t>
      </w:r>
    </w:p>
    <w:p w14:paraId="177BF51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программное название, известный сюжет, литературный эпиграф.</w:t>
      </w:r>
    </w:p>
    <w:p w14:paraId="0976C08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2BC421CE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программной музыки;</w:t>
      </w:r>
    </w:p>
    <w:p w14:paraId="1E51A8D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обсуждение музыкального образа, музыкальных средств, использованных композитором;</w:t>
      </w:r>
    </w:p>
    <w:p w14:paraId="3DC7F5A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3B272F67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Симфоническая музыка.</w:t>
      </w:r>
    </w:p>
    <w:p w14:paraId="69525D4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симфонический оркестр, тембры, группы инструментов, симфония, симфоническая картина.</w:t>
      </w:r>
    </w:p>
    <w:p w14:paraId="17D25FD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CB3812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составом симфонического оркестра, группами инструментов;</w:t>
      </w:r>
    </w:p>
    <w:p w14:paraId="0D6EFBB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 симфонического оркестра;</w:t>
      </w:r>
    </w:p>
    <w:p w14:paraId="75BBF5E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симфонической музыки;</w:t>
      </w:r>
    </w:p>
    <w:p w14:paraId="46D53E8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«дирижирование» оркестром;</w:t>
      </w:r>
    </w:p>
    <w:p w14:paraId="7DCD00C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14:paraId="3CA3F1E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78838DC5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Русские композиторы-классики.</w:t>
      </w:r>
    </w:p>
    <w:p w14:paraId="69E2A58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творчество выдающихся отечественных композиторов.</w:t>
      </w:r>
    </w:p>
    <w:p w14:paraId="36F4A8F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303212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знакомство с творчеством выдающихся композиторов, отдельными фактами из их биографии;</w:t>
      </w:r>
    </w:p>
    <w:p w14:paraId="0A1B1CE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музыки;</w:t>
      </w:r>
    </w:p>
    <w:p w14:paraId="4D306D9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фрагменты вокальных, инструментальных, симфонических сочинений;</w:t>
      </w:r>
    </w:p>
    <w:p w14:paraId="55E8D8A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</w:t>
      </w:r>
    </w:p>
    <w:p w14:paraId="60CC4B3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характеристика музыкальных образов, музыкально-выразительных средств;</w:t>
      </w:r>
    </w:p>
    <w:p w14:paraId="186F7BC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 музыки;</w:t>
      </w:r>
    </w:p>
    <w:p w14:paraId="07ECCE4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жанра, формы;</w:t>
      </w:r>
    </w:p>
    <w:p w14:paraId="22B3124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14:paraId="4ACFF68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14:paraId="27311AE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14:paraId="21E2719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14:paraId="072CFEAF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Европейские композиторы-классики.</w:t>
      </w:r>
    </w:p>
    <w:p w14:paraId="64333BF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творчество выдающихся зарубежных композиторов.</w:t>
      </w:r>
    </w:p>
    <w:p w14:paraId="1C905C0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926741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14:paraId="033FAAF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музыки;</w:t>
      </w:r>
    </w:p>
    <w:p w14:paraId="3C8F543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фрагменты вокальных, инструментальных, симфонических сочинений;</w:t>
      </w:r>
    </w:p>
    <w:p w14:paraId="619EDDE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</w:t>
      </w:r>
    </w:p>
    <w:p w14:paraId="26B3FDE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характеристика музыкальных образов, музыкально-выразительных средств;</w:t>
      </w:r>
    </w:p>
    <w:p w14:paraId="62203A9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 музыки;</w:t>
      </w:r>
    </w:p>
    <w:p w14:paraId="0975A5F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жанра, формы;</w:t>
      </w:r>
    </w:p>
    <w:p w14:paraId="016D34D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14:paraId="5591382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14:paraId="3F25244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14:paraId="0EED04B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14:paraId="35D9D8C9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Мастерство исполнителя.</w:t>
      </w:r>
    </w:p>
    <w:p w14:paraId="015E72B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pacing w:val="-6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pacing w:val="-6"/>
          <w:sz w:val="24"/>
          <w:szCs w:val="24"/>
          <w:lang w:val="ru-RU"/>
        </w:rPr>
        <w:t xml:space="preserve"> творчество выдающихся исполнителей-певцов, инструменталистов,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дирижёров. Консерватория, филармония, Конкурс имени П.И. Чайковского.</w:t>
      </w:r>
    </w:p>
    <w:p w14:paraId="1F64565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751ECE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выдающихся исполнителей классической музыки;</w:t>
      </w:r>
    </w:p>
    <w:p w14:paraId="4CF9307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изучение программ, афиш консерватории, филармонии;</w:t>
      </w:r>
    </w:p>
    <w:p w14:paraId="0EC53AB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3F6A777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беседа на тему «Композитор – исполнитель – слушатель»; </w:t>
      </w:r>
    </w:p>
    <w:p w14:paraId="7276DDA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классической музыки;</w:t>
      </w:r>
    </w:p>
    <w:p w14:paraId="552281C6" w14:textId="77777777" w:rsidR="00F32FC5" w:rsidRPr="00C867AB" w:rsidRDefault="006069B9" w:rsidP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создание коллекции записей любимого исполнителя.</w:t>
      </w:r>
      <w:bookmarkStart w:id="6" w:name="_Toc144448638"/>
      <w:bookmarkEnd w:id="6"/>
    </w:p>
    <w:p w14:paraId="27D959A1" w14:textId="77777777" w:rsidR="00F32FC5" w:rsidRPr="00C867AB" w:rsidRDefault="006069B9">
      <w:pPr>
        <w:spacing w:after="0"/>
        <w:ind w:left="120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«Музыка в жизни человека».</w:t>
      </w:r>
    </w:p>
    <w:p w14:paraId="5850410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19DB13E4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Красота и вдохновение.</w:t>
      </w:r>
    </w:p>
    <w:p w14:paraId="0496D8B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2A04918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C4F2EC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значении красоты и вдохновения в жизни человека;</w:t>
      </w:r>
    </w:p>
    <w:p w14:paraId="54C32AA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концентрация на её восприятии, своём внутреннем состоянии;</w:t>
      </w:r>
    </w:p>
    <w:p w14:paraId="5E47A9F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7E4F96F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выстраивание хорового унисона – вокального и психологического;</w:t>
      </w:r>
    </w:p>
    <w:p w14:paraId="4E6014D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одновременное взятие и снятие звука, навыки певческого дыхания по руке дирижёра;</w:t>
      </w:r>
    </w:p>
    <w:p w14:paraId="570D61E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красивой песни;</w:t>
      </w:r>
    </w:p>
    <w:p w14:paraId="3771281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разучивание хоровода.</w:t>
      </w:r>
    </w:p>
    <w:p w14:paraId="0B1CDAE6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пейзажи.</w:t>
      </w:r>
    </w:p>
    <w:p w14:paraId="6D064E6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25FB46CC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3D7D78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программной музыки, посвящённой образам природы;</w:t>
      </w:r>
    </w:p>
    <w:p w14:paraId="7A75151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14:paraId="78B6D72A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14:paraId="19694EE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импровизация, пластическое интонирование;</w:t>
      </w:r>
    </w:p>
    <w:p w14:paraId="7805F738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одухотворенное исполнение песен о природе, её красоте;</w:t>
      </w:r>
    </w:p>
    <w:p w14:paraId="17EA1BBA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0B367621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портреты.</w:t>
      </w:r>
    </w:p>
    <w:p w14:paraId="435E955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1E953EF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E9E7C2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010EA564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14:paraId="29EB950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14:paraId="4DC184D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 в образе героя музыкального произведения;</w:t>
      </w:r>
    </w:p>
    <w:p w14:paraId="1410FF4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харáктерное исполнение песни – портретной зарисовки;</w:t>
      </w:r>
    </w:p>
    <w:p w14:paraId="6B1E5BE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06B8723B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Какой же праздник без музыки?</w:t>
      </w:r>
    </w:p>
    <w:p w14:paraId="6D02F5A8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14:paraId="25971F0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18DFFB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значении музыки на празднике;</w:t>
      </w:r>
    </w:p>
    <w:p w14:paraId="2F982E2E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слушание произведений торжественного, праздничного характера;</w:t>
      </w:r>
    </w:p>
    <w:p w14:paraId="7C30699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«дирижирование» фрагментами произведений;</w:t>
      </w:r>
    </w:p>
    <w:p w14:paraId="685069C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конкурс на лучшего «дирижёра»; </w:t>
      </w:r>
    </w:p>
    <w:p w14:paraId="6FF6C48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тематических песен к ближайшему празднику;</w:t>
      </w:r>
    </w:p>
    <w:p w14:paraId="68DEECB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почему на праздниках обязательно звучит музыка;</w:t>
      </w:r>
    </w:p>
    <w:p w14:paraId="4B2D5D1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2658FEF1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Танцы, игры и веселье.</w:t>
      </w:r>
    </w:p>
    <w:p w14:paraId="3F39373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14:paraId="1109419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2B26A95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музыки скерцозного характера;</w:t>
      </w:r>
    </w:p>
    <w:p w14:paraId="053BDDE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танцевальных движений;</w:t>
      </w:r>
    </w:p>
    <w:p w14:paraId="64BDAD1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танец-игра;</w:t>
      </w:r>
    </w:p>
    <w:p w14:paraId="5BA5CC4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14:paraId="0299BA5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зачем люди танцуют;</w:t>
      </w:r>
    </w:p>
    <w:p w14:paraId="5E8EAEE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ритмическая импровизация в стиле определённого танцевального жанра.</w:t>
      </w:r>
    </w:p>
    <w:p w14:paraId="22D924E6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 на войне, музыка о войне.</w:t>
      </w:r>
    </w:p>
    <w:p w14:paraId="7F69468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04C35AA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5794F5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29E6CAC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15FDF0E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4A0FF276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Главный музыкальный символ.</w:t>
      </w:r>
    </w:p>
    <w:p w14:paraId="60D56E3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14:paraId="76F1E32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8A56C8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Гимна Российской Федерации;</w:t>
      </w:r>
    </w:p>
    <w:p w14:paraId="3D42150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историей создания, правилами исполнения;</w:t>
      </w:r>
    </w:p>
    <w:p w14:paraId="2B2E2D3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видеозаписей парада, церемонии награждения спортсменов;</w:t>
      </w:r>
    </w:p>
    <w:p w14:paraId="2588CE1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чувство гордости, понятия достоинства и чести;</w:t>
      </w:r>
    </w:p>
    <w:p w14:paraId="0C5692D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обсуждение этических вопросов, связанных с государственными символами страны;</w:t>
      </w:r>
    </w:p>
    <w:p w14:paraId="704CC13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Гимна своей республики, города, школы.</w:t>
      </w:r>
    </w:p>
    <w:p w14:paraId="4B9E074B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Искусство времени.</w:t>
      </w:r>
    </w:p>
    <w:p w14:paraId="088AA2B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498FF6A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2F55D4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0A0817A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наблюдение за своими телесными реакциями (дыхание, пульс, мышечный тонус) при восприятии музыки;</w:t>
      </w:r>
    </w:p>
    <w:p w14:paraId="7380379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как музыка воздействует на человека;</w:t>
      </w:r>
    </w:p>
    <w:p w14:paraId="18E242A0" w14:textId="77777777" w:rsidR="00F32FC5" w:rsidRPr="00C867AB" w:rsidRDefault="006069B9" w:rsidP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14:paraId="3B22BDC8" w14:textId="77777777" w:rsidR="00F32FC5" w:rsidRPr="00C867AB" w:rsidRDefault="006069B9" w:rsidP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  <w:bookmarkStart w:id="7" w:name="_Toc144448639"/>
      <w:bookmarkEnd w:id="7"/>
    </w:p>
    <w:p w14:paraId="3ED76A56" w14:textId="77777777" w:rsidR="00F32FC5" w:rsidRPr="00C867AB" w:rsidRDefault="006069B9">
      <w:pPr>
        <w:spacing w:after="0"/>
        <w:ind w:left="120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 «Музыка народов мира».</w:t>
      </w:r>
    </w:p>
    <w:p w14:paraId="6917466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3CF58DA1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Певец своего народа.</w:t>
      </w:r>
    </w:p>
    <w:p w14:paraId="33471EA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4A6F92E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562B40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14:paraId="26A0644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14:paraId="7233D06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14:paraId="48D0079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14:paraId="6FC020F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14:paraId="38BDA04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5DB9FFF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14:paraId="439E31A0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 стран ближнего зарубежья.</w:t>
      </w:r>
    </w:p>
    <w:p w14:paraId="26E2A11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5F4BB52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6711D9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14:paraId="6C88F8D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5DBEC83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7B14A34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14:paraId="61C9A45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14:paraId="0FB1FEF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14:paraId="3A8EF20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 – подражание игре на музыкальных инструментах;</w:t>
      </w:r>
    </w:p>
    <w:p w14:paraId="18E85F3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2598DAC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740DE76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5473FFF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творческие, исследовательские проекты, школьные фестивали, посвящённые музыкальной культуре народов мира.</w:t>
      </w:r>
    </w:p>
    <w:p w14:paraId="01305A2A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 стран дальнего зарубежья.</w:t>
      </w:r>
    </w:p>
    <w:p w14:paraId="36FFBB2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0BBB7BF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Смешение традиций и культур в музыке Северной Америки. </w:t>
      </w:r>
    </w:p>
    <w:p w14:paraId="3290A6C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7259E7A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14:paraId="7E1975B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1C6E62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14:paraId="3677F77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335DDB9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32BDE24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14:paraId="399EC75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14:paraId="1B53012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14:paraId="5A5FB16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14:paraId="242652E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6D482E0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0519C96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494F998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14:paraId="0DC1C396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Диалог культур.</w:t>
      </w:r>
    </w:p>
    <w:p w14:paraId="5D79086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0744A9D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033928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14:paraId="058A7DC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14:paraId="2D07D84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14:paraId="2101740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14:paraId="4FCD5F5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14:paraId="14CFD09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03831DD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14:paraId="581C4573" w14:textId="77777777" w:rsidR="00F32FC5" w:rsidRPr="00C867AB" w:rsidRDefault="006069B9">
      <w:pPr>
        <w:spacing w:after="0"/>
        <w:ind w:left="120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5 «Духовная музыка».</w:t>
      </w:r>
    </w:p>
    <w:p w14:paraId="4FA13B2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7766E9A2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Звучание храма.</w:t>
      </w:r>
    </w:p>
    <w:p w14:paraId="421DDAF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 w14:paraId="0E66445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457CAA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обобщение жизненного опыта, связанного со звучанием колоколов;</w:t>
      </w:r>
    </w:p>
    <w:p w14:paraId="3706C38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14:paraId="19882834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видами колокольных звонов;</w:t>
      </w:r>
    </w:p>
    <w:p w14:paraId="177B06A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слушание музыки русских композиторов с ярко выраженным изобразительным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65BB954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выявление, обсуждение характера, выразительных средств, использованных композитором;</w:t>
      </w:r>
    </w:p>
    <w:p w14:paraId="685B9A3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14:paraId="1D390C4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ритмические и артикуляционные упражнения на основе звонарских приговорок;</w:t>
      </w:r>
    </w:p>
    <w:p w14:paraId="3097B0E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просмотр документального фильма о колоколах; </w:t>
      </w:r>
    </w:p>
    <w:p w14:paraId="466AEDA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0F2C080C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Песни верующих.</w:t>
      </w:r>
    </w:p>
    <w:p w14:paraId="273D68D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14:paraId="79EAACBB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AF1727A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слушание, разучивание, исполнение вокальных произведений религиозного содержания;</w:t>
      </w:r>
    </w:p>
    <w:p w14:paraId="5BC1859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характере музыки, манере исполнения, выразительных средствах;</w:t>
      </w:r>
    </w:p>
    <w:p w14:paraId="2A2DDDF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3CA877B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документального фильма о значении молитвы;</w:t>
      </w:r>
    </w:p>
    <w:p w14:paraId="26046E8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рисование по мотивам прослушанных музыкальных произведений.</w:t>
      </w:r>
    </w:p>
    <w:p w14:paraId="131232B4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Инструментальная музыка в церкви.</w:t>
      </w:r>
    </w:p>
    <w:p w14:paraId="3C2FD33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орган и его роль в богослужении. Творчество И.С. Баха.</w:t>
      </w:r>
    </w:p>
    <w:p w14:paraId="11C5FAA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32DE28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4258840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ответы на вопросы учителя;</w:t>
      </w:r>
    </w:p>
    <w:p w14:paraId="58CCD2E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органной музыки И.С. Баха;</w:t>
      </w:r>
    </w:p>
    <w:p w14:paraId="44C4F9FC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описание впечатления от восприятия, характеристика музыкально-выразительных средств;</w:t>
      </w:r>
    </w:p>
    <w:p w14:paraId="53B7063F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игровая имитация особенностей игры на органе (во время слушания);</w:t>
      </w:r>
    </w:p>
    <w:p w14:paraId="2F77869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1773115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трансформацией музыкального образа;</w:t>
      </w:r>
    </w:p>
    <w:p w14:paraId="346C2EB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3547DCBF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Искусство Русской православной церкви.</w:t>
      </w:r>
    </w:p>
    <w:p w14:paraId="20EC57D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14:paraId="25F1AAE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4335CEF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0252717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прослеживание исполняемых мелодий по нотной записи;</w:t>
      </w:r>
    </w:p>
    <w:p w14:paraId="2FD6B20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анализ типа мелодического движения, особенностей ритма, темпа, динамики;</w:t>
      </w:r>
    </w:p>
    <w:p w14:paraId="5A777B7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сопоставление произведений музыки и живописи, посвящённых святым, Христу, Богородице;</w:t>
      </w:r>
    </w:p>
    <w:p w14:paraId="34C7C64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6F0DF039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Религиозные праздники.</w:t>
      </w:r>
    </w:p>
    <w:p w14:paraId="04C5AC8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2E78673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5C1CC7A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7252D1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48406F4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14:paraId="6AF9C40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0AE2BE41" w14:textId="77777777" w:rsidR="00F32FC5" w:rsidRPr="00C867AB" w:rsidRDefault="006069B9">
      <w:pPr>
        <w:spacing w:after="0"/>
        <w:ind w:left="120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6 «Музыка театра и кино».</w:t>
      </w:r>
    </w:p>
    <w:p w14:paraId="37A9789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таких как театрализованные постановки силами обучающихся, посещение музыкальных театров, коллективный просмотр фильмов.</w:t>
      </w:r>
    </w:p>
    <w:p w14:paraId="7B83FC70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Музыкальная сказка на сцене, на экране.</w:t>
      </w:r>
    </w:p>
    <w:p w14:paraId="11784EC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характеры персонажей, отражённые в музыке. Тембр голоса. Соло. Хор, ансамбль.</w:t>
      </w:r>
    </w:p>
    <w:p w14:paraId="4F71CB2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B8C7CB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видеопросмотр музыкальной сказки;</w:t>
      </w:r>
    </w:p>
    <w:p w14:paraId="3799BD5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2000ACC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игра-викторина «Угадай по голосу»;</w:t>
      </w:r>
    </w:p>
    <w:p w14:paraId="54F1651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отдельных номеров из детской оперы, музыкальной сказки;</w:t>
      </w:r>
    </w:p>
    <w:p w14:paraId="4BC148C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вариативно: постановка детской музыкальной сказки, спектакль для родителей;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творческий проект «Озвучиваем мультфильм».</w:t>
      </w:r>
    </w:p>
    <w:p w14:paraId="5110DC91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Театр оперы и балета.</w:t>
      </w:r>
    </w:p>
    <w:p w14:paraId="0EEA995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14:paraId="59088ED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85BD25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со знаменитыми музыкальными театрами;</w:t>
      </w:r>
    </w:p>
    <w:p w14:paraId="35A0914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просмотр фрагментов музыкальных спектаклей с комментариями учителя;</w:t>
      </w:r>
    </w:p>
    <w:p w14:paraId="6BF2CD9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особенностей балетного и оперного спектакля;</w:t>
      </w:r>
    </w:p>
    <w:p w14:paraId="5CC6613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тесты или кроссворды на освоение специальных терминов;</w:t>
      </w:r>
    </w:p>
    <w:p w14:paraId="418D485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танцевальная импровизация под музыку фрагмента балета;</w:t>
      </w:r>
    </w:p>
    <w:p w14:paraId="641CE9A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доступного фрагмента, обработки песни (хора из оперы);</w:t>
      </w:r>
    </w:p>
    <w:p w14:paraId="443C806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601726B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73343960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Балет. Хореография – искусство танца.</w:t>
      </w:r>
    </w:p>
    <w:p w14:paraId="358A195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0DFB66B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0A140B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453CA77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балетной музыки;</w:t>
      </w:r>
    </w:p>
    <w:p w14:paraId="42F0504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14:paraId="18456C66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Опера. Главные герои и номера оперного спектакля.</w:t>
      </w:r>
    </w:p>
    <w:p w14:paraId="3A5C310A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7DD2180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FEFFA9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слушание фрагментов опер;</w:t>
      </w:r>
    </w:p>
    <w:p w14:paraId="346D420E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5E8BECC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тембрами голосов оперных певцов;</w:t>
      </w:r>
    </w:p>
    <w:p w14:paraId="3907520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освоение терминологии;</w:t>
      </w:r>
    </w:p>
    <w:p w14:paraId="68E2B82C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звучащие тесты и кроссворды на проверку знаний;</w:t>
      </w:r>
    </w:p>
    <w:p w14:paraId="5CC063D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песни, хора из оперы;</w:t>
      </w:r>
    </w:p>
    <w:p w14:paraId="5BC2687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рисование героев, сцен из опер;</w:t>
      </w:r>
    </w:p>
    <w:p w14:paraId="4C2DD29A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фильма-оперы; постановка детской оперы.</w:t>
      </w:r>
    </w:p>
    <w:p w14:paraId="14F53B16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Сюжет музыкального спектакля.</w:t>
      </w:r>
    </w:p>
    <w:p w14:paraId="1EE8660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14:paraId="549DF1E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4A55237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либретто, структурой музыкального спектакля;</w:t>
      </w:r>
    </w:p>
    <w:p w14:paraId="3F3DBD08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рисунок обложки для либретто опер и балетов; </w:t>
      </w:r>
    </w:p>
    <w:p w14:paraId="3E89B5F8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4416D1AC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3A76808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6F2CF0F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музыки;</w:t>
      </w:r>
    </w:p>
    <w:p w14:paraId="2A240EB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звучащие и терминологические тесты;</w:t>
      </w:r>
    </w:p>
    <w:p w14:paraId="445643B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3C6FF81A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Оперетта, мюзикл.</w:t>
      </w:r>
    </w:p>
    <w:p w14:paraId="2E8DE1A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14:paraId="14158B5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198F8F1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оперетты, мюзикла;</w:t>
      </w:r>
    </w:p>
    <w:p w14:paraId="3371B40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из оперетт, анализ характерных особенностей жанра;</w:t>
      </w:r>
    </w:p>
    <w:p w14:paraId="2C13893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отдельных номеров из популярных музыкальных спектаклей;</w:t>
      </w:r>
    </w:p>
    <w:p w14:paraId="0483F0A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разных постановок одного и того же мюзикла;</w:t>
      </w:r>
    </w:p>
    <w:p w14:paraId="54B4F3B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3CF594C8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Кто создаёт музыкальный спектакль?</w:t>
      </w:r>
    </w:p>
    <w:p w14:paraId="3459A17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14:paraId="6D9304E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C30DDA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по поводу синкретичного характера музыкального спектакля;</w:t>
      </w:r>
    </w:p>
    <w:p w14:paraId="39B321C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2822F92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просмотр фрагментов одного и того же спектакля в разных постановках;</w:t>
      </w:r>
    </w:p>
    <w:p w14:paraId="60BC1EC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обсуждение различий в оформлении, режиссуре;</w:t>
      </w:r>
    </w:p>
    <w:p w14:paraId="2BF6D16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создание эскизов костюмов и декораций к одному из изученных музыкальных спектаклей;</w:t>
      </w:r>
    </w:p>
    <w:p w14:paraId="36CC2CF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вариативно: виртуальный квест по музыкальному театру.</w:t>
      </w:r>
    </w:p>
    <w:p w14:paraId="51E5E3AF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Патриотическая и народная тема в театре и кино.</w:t>
      </w:r>
    </w:p>
    <w:p w14:paraId="7B5C964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29FD01B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A38D6D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21963FB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учителем;</w:t>
      </w:r>
    </w:p>
    <w:p w14:paraId="1C16E18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просмотр фрагментов крупных сценических произведений, фильмов;</w:t>
      </w:r>
    </w:p>
    <w:p w14:paraId="34D73C5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обсуждение характера героев и событий;</w:t>
      </w:r>
    </w:p>
    <w:p w14:paraId="4033450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зачем нужна серьёзная музыка;</w:t>
      </w:r>
    </w:p>
    <w:p w14:paraId="09EAF7F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1637152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5A330D8C" w14:textId="77777777" w:rsidR="00F32FC5" w:rsidRPr="00C867AB" w:rsidRDefault="006069B9">
      <w:pPr>
        <w:spacing w:after="0"/>
        <w:ind w:left="120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7 «Современная музыкальная культура».</w:t>
      </w:r>
    </w:p>
    <w:p w14:paraId="739B9D48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33EDC2CD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Современные обработки классической музыки.</w:t>
      </w:r>
    </w:p>
    <w:p w14:paraId="4356FED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7B7AC20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2F71D35E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 музыки классической и её современной обработки;</w:t>
      </w:r>
    </w:p>
    <w:p w14:paraId="3CC694B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обработок классической музыки, сравнение их с оригиналом;</w:t>
      </w:r>
    </w:p>
    <w:p w14:paraId="2944FD7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56BC79CC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вокальное исполнение классических тем в сопровождении современного ритмизованного аккомпанемента.</w:t>
      </w:r>
    </w:p>
    <w:p w14:paraId="17997076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Джаз.</w:t>
      </w:r>
    </w:p>
    <w:p w14:paraId="747C212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5911B208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16E7D252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джазовых музыкантов;</w:t>
      </w:r>
    </w:p>
    <w:p w14:paraId="567C5F7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7C67439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20994FF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349CF16C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Исполнители современной музыки.</w:t>
      </w:r>
    </w:p>
    <w:p w14:paraId="03E6956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14:paraId="3FFE49B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195FAFC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видеоклипов современных исполнителей;</w:t>
      </w:r>
    </w:p>
    <w:p w14:paraId="06E7302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6E2EE6E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185C7E70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Электронные музыкальные инструменты.</w:t>
      </w:r>
    </w:p>
    <w:p w14:paraId="2F6B5EC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4520258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D4C841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7B7403E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2CC5981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подбор электронных тембров для создания музыки к фантастическому фильму;</w:t>
      </w:r>
    </w:p>
    <w:p w14:paraId="3368A3F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 w:rsidRPr="00C867AB">
        <w:rPr>
          <w:rFonts w:ascii="Times New Roman" w:hAnsi="Times New Roman"/>
          <w:color w:val="000000"/>
          <w:sz w:val="24"/>
          <w:szCs w:val="24"/>
        </w:rPr>
        <w:t>Garage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C867AB">
        <w:rPr>
          <w:rFonts w:ascii="Times New Roman" w:hAnsi="Times New Roman"/>
          <w:color w:val="000000"/>
          <w:sz w:val="24"/>
          <w:szCs w:val="24"/>
        </w:rPr>
        <w:t>Band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14:paraId="50670D00" w14:textId="77777777" w:rsidR="00F32FC5" w:rsidRPr="00C867AB" w:rsidRDefault="006069B9">
      <w:pPr>
        <w:spacing w:after="0"/>
        <w:ind w:left="120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8 «Музыкальная грамота».</w:t>
      </w:r>
    </w:p>
    <w:p w14:paraId="1C6AA3C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4219B68D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Весь мир звучит.</w:t>
      </w:r>
    </w:p>
    <w:p w14:paraId="6F7D0DF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14:paraId="2B8DDFA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CC8D2C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со звуками музыкальными и шумовыми;</w:t>
      </w:r>
    </w:p>
    <w:p w14:paraId="3F4A9AA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различение, определение на слух звуков различного качества;</w:t>
      </w:r>
    </w:p>
    <w:p w14:paraId="2C1B861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36F39AD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3A86E678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Звукоряд.</w:t>
      </w:r>
    </w:p>
    <w:p w14:paraId="6444595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нотный стан, скрипичный ключ. Ноты первой октавы.</w:t>
      </w:r>
    </w:p>
    <w:p w14:paraId="2D235C7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409EBAC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элементами нотной записи;</w:t>
      </w:r>
    </w:p>
    <w:p w14:paraId="2470996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0EB9928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пение с названием нот, игра на металлофоне звукоряда от ноты «до»;</w:t>
      </w:r>
    </w:p>
    <w:p w14:paraId="00363E6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3C04993C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Интонация.</w:t>
      </w:r>
    </w:p>
    <w:p w14:paraId="177765E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выразительные и изобразительные интонации.</w:t>
      </w:r>
    </w:p>
    <w:p w14:paraId="5A8CD4E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7D0DCD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52B5EB8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281A047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092B3D2E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Ритм.</w:t>
      </w:r>
    </w:p>
    <w:p w14:paraId="5AD6B44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14:paraId="79CFB65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093865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26969EB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7B54834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743D846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14:paraId="770E1BA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14:paraId="73475EE2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Ритмический рисунок.</w:t>
      </w:r>
    </w:p>
    <w:p w14:paraId="140FEB2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длительности половинная, целая, шестнадцатые. Паузы. Ритмические рисунки. Ритмическая партитура.</w:t>
      </w:r>
    </w:p>
    <w:p w14:paraId="41BC218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95F68B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0C4166E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4414D89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6EC6400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14:paraId="4692E2D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14:paraId="0C1663F3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Размер.</w:t>
      </w:r>
    </w:p>
    <w:p w14:paraId="52051A1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равномерная пульсация. Сильные и слабые доли. Размеры 2/4, 3/4, 4/4.</w:t>
      </w:r>
    </w:p>
    <w:p w14:paraId="28C6189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2AAB3A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79BAA9C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по нотной записи размеров 2/4, 3/4, 4/4;</w:t>
      </w:r>
    </w:p>
    <w:p w14:paraId="090FA27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37D8763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063AE9C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1D283990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Музыкальный язык.</w:t>
      </w:r>
    </w:p>
    <w:p w14:paraId="2B3505D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14:paraId="2C2E736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D0E364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7543E41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изученных элементов на слух при восприятии музыкальных произведений;</w:t>
      </w:r>
    </w:p>
    <w:p w14:paraId="4891C14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1AAFF3B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6B24AAA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78B3FBA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2BCACD14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Высота звуков.</w:t>
      </w:r>
    </w:p>
    <w:p w14:paraId="1E2A38C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14:paraId="54D1133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73DA240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освоение понятий «выше-ниже»;</w:t>
      </w:r>
    </w:p>
    <w:p w14:paraId="12A5099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14:paraId="606DD92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регистра;</w:t>
      </w:r>
    </w:p>
    <w:p w14:paraId="7131355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07D91C76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Мелодия.</w:t>
      </w:r>
    </w:p>
    <w:p w14:paraId="2F258F1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14:paraId="4EEF565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4ED06AE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2CA0E55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338B563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0377F98B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Сопровождение.</w:t>
      </w:r>
    </w:p>
    <w:p w14:paraId="2CACF06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: аккомпанемент. Остинато. Вступление, заключение, проигрыш.</w:t>
      </w:r>
    </w:p>
    <w:p w14:paraId="018EC3D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CFC83B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главного голоса и сопровождения;</w:t>
      </w:r>
    </w:p>
    <w:p w14:paraId="5E57126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4D69BA7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показ рукой линии движения главного голоса и аккомпанемента;</w:t>
      </w:r>
    </w:p>
    <w:p w14:paraId="6C22E77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 простейших элементов музыкальной формы: вступление, заключение, проигрыш;</w:t>
      </w:r>
    </w:p>
    <w:p w14:paraId="12163BE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графической схемы;</w:t>
      </w:r>
    </w:p>
    <w:p w14:paraId="7A0438E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0F089E3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58A95301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Песня.</w:t>
      </w:r>
    </w:p>
    <w:p w14:paraId="72E236B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куплетная форма. Запев, припев.</w:t>
      </w:r>
    </w:p>
    <w:p w14:paraId="6B59CCC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6F12582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со строением куплетной формы;</w:t>
      </w:r>
    </w:p>
    <w:p w14:paraId="2DCC598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 куплетной формы;</w:t>
      </w:r>
    </w:p>
    <w:p w14:paraId="1393AB5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песен, написанных в куплетной форме;</w:t>
      </w:r>
    </w:p>
    <w:p w14:paraId="232223B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 куплетной формы при слушании незнакомых музыкальных произведений;</w:t>
      </w:r>
    </w:p>
    <w:p w14:paraId="6FC20DC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импровизация, сочинение новых куплетов к знакомой песне.</w:t>
      </w:r>
    </w:p>
    <w:p w14:paraId="0296AE3C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Лад.</w:t>
      </w:r>
    </w:p>
    <w:p w14:paraId="69A6F6D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14:paraId="45591F3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70EF11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ладового наклонения музыки;</w:t>
      </w:r>
    </w:p>
    <w:p w14:paraId="6344127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игра «Солнышко – туча»;</w:t>
      </w:r>
    </w:p>
    <w:p w14:paraId="4584420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лада;</w:t>
      </w:r>
    </w:p>
    <w:p w14:paraId="7DE6039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распевания, вокальные упражнения, построенные на чередовании мажора и минора;</w:t>
      </w:r>
    </w:p>
    <w:p w14:paraId="7C24E47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 с ярко выраженной ладовой окраской;</w:t>
      </w:r>
    </w:p>
    <w:p w14:paraId="2E5E7C6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79D86CE3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Пентатоника.</w:t>
      </w:r>
    </w:p>
    <w:p w14:paraId="7ED6340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пентатоника – пятиступенный лад, распространённый у многих народов.</w:t>
      </w:r>
    </w:p>
    <w:p w14:paraId="7A95E7C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3EA6A6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инструментальных произведений, исполнение песен, написанных в пентатонике.</w:t>
      </w:r>
    </w:p>
    <w:p w14:paraId="3301D867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Ноты в разных октавах.</w:t>
      </w:r>
    </w:p>
    <w:p w14:paraId="68D7A41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ноты второй и малой октавы. Басовый ключ.</w:t>
      </w:r>
    </w:p>
    <w:p w14:paraId="33BFA4F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5A281C3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нотной записью во второй и малой октаве;</w:t>
      </w:r>
    </w:p>
    <w:p w14:paraId="4FCFB30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6E13610A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в какой октаве звучит музыкальный фрагмент;</w:t>
      </w:r>
    </w:p>
    <w:p w14:paraId="787EAC7F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2EAC8BAF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Дополнительные обозначения в нотах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2C7782AE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реприза, фермата, вольта, украшения (трели, форшлаги).</w:t>
      </w:r>
    </w:p>
    <w:p w14:paraId="7FDD1956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021E70F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 дополнительными элементами нотной записи;</w:t>
      </w:r>
    </w:p>
    <w:p w14:paraId="0FAA1D2B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песен, попевок, в которых присутствуют данные элементы.</w:t>
      </w:r>
    </w:p>
    <w:p w14:paraId="0C2DB19F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Ритмические рисунки в размере 6/8.</w:t>
      </w:r>
    </w:p>
    <w:p w14:paraId="5003E0AD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размер 6/8. Нота с точкой. Шестнадцатые. Пунктирный ритм.</w:t>
      </w:r>
    </w:p>
    <w:p w14:paraId="3FCF245D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8B2E39F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 в размере 6/8;</w:t>
      </w:r>
    </w:p>
    <w:p w14:paraId="51D30A7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2844C6C1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71899FF2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14:paraId="47C9EBD8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28698AB9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73FB9918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Тональность. Гамма.</w:t>
      </w:r>
    </w:p>
    <w:p w14:paraId="162D2F46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14:paraId="5E7B462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A3F291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устойчивых звуков;</w:t>
      </w:r>
    </w:p>
    <w:p w14:paraId="24178EC1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игра «устой – неустой»;</w:t>
      </w:r>
    </w:p>
    <w:p w14:paraId="36CC353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пение упражнений – гамм с названием нот, прослеживание по нотам;</w:t>
      </w:r>
    </w:p>
    <w:p w14:paraId="5322542C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освоение понятия «тоника»;</w:t>
      </w:r>
    </w:p>
    <w:p w14:paraId="670409FA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упражнение на допевание неполной музыкальной фразы до тоники «Закончи музыкальную фразу»;</w:t>
      </w:r>
    </w:p>
    <w:p w14:paraId="20FFAE8A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 в заданной тональности.</w:t>
      </w:r>
    </w:p>
    <w:p w14:paraId="0BD79B22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Интервалы.</w:t>
      </w:r>
    </w:p>
    <w:p w14:paraId="6967274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355A3338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606BCB2D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освоение понятия «интервал»;</w:t>
      </w:r>
    </w:p>
    <w:p w14:paraId="225E636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анализ ступеневого состава мажорной и минорной гаммы (тон-полутон);</w:t>
      </w:r>
    </w:p>
    <w:p w14:paraId="1A182908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2BEADDB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определения краски звучания различных интервалов;</w:t>
      </w:r>
    </w:p>
    <w:p w14:paraId="6C49809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5AD6EE0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элементы двухголосия;</w:t>
      </w:r>
    </w:p>
    <w:p w14:paraId="0276865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180CA4DB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Гармония.</w:t>
      </w:r>
    </w:p>
    <w:p w14:paraId="381D129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аккорд. Трезвучие мажорное и минорное. Понятие фактуры. Фактуры аккомпанемента бас-аккорд, аккордовая, арпеджио.</w:t>
      </w:r>
    </w:p>
    <w:p w14:paraId="4E5F221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32AABFA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интервалов и аккордов;</w:t>
      </w:r>
    </w:p>
    <w:p w14:paraId="5B86CBC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мажорных и минорных аккордов;</w:t>
      </w:r>
    </w:p>
    <w:p w14:paraId="5D44328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попевок и песен с мелодическим движением по звукам аккордов;</w:t>
      </w:r>
    </w:p>
    <w:p w14:paraId="1C548AA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вокальные упражнения с элементами трёхголосия;</w:t>
      </w:r>
    </w:p>
    <w:p w14:paraId="7258791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472B5A2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сочинение аккордового аккомпанемента к мелодии песни.</w:t>
      </w:r>
    </w:p>
    <w:p w14:paraId="652F47F0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Музыкальная форма.</w:t>
      </w:r>
    </w:p>
    <w:p w14:paraId="61E7A8F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0F4AD3D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44ADC87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59EFF2D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произведений: определение формы их строения на слух;</w:t>
      </w:r>
    </w:p>
    <w:p w14:paraId="65430C3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14:paraId="5839C24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песен, написанных в двухчастной или трёхчастной форме;</w:t>
      </w:r>
    </w:p>
    <w:p w14:paraId="3ADFCFA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372DFEAE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Вариации.</w:t>
      </w:r>
    </w:p>
    <w:p w14:paraId="7A9017D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Содержание: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варьирование как принцип развития. Тема. Вариации.</w:t>
      </w:r>
    </w:p>
    <w:p w14:paraId="04EFDA5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i/>
          <w:color w:val="000000"/>
          <w:sz w:val="24"/>
          <w:szCs w:val="24"/>
          <w:lang w:val="ru-RU"/>
        </w:rPr>
        <w:t>Виды деятельности обучающихся:</w:t>
      </w:r>
    </w:p>
    <w:p w14:paraId="009814D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произведений, сочинённых в форме вариаций;</w:t>
      </w:r>
    </w:p>
    <w:p w14:paraId="6564891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развитием, изменением основной темы;</w:t>
      </w:r>
    </w:p>
    <w:p w14:paraId="5CED3E4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составление наглядной буквенной или графической схемы;</w:t>
      </w:r>
    </w:p>
    <w:p w14:paraId="147A40A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исполнение ритмической партитуры, построенной по принципу вариаций;</w:t>
      </w:r>
    </w:p>
    <w:p w14:paraId="310FC00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вариативно: коллективная импровизация в форме вариаций.</w:t>
      </w:r>
    </w:p>
    <w:p w14:paraId="4446B990" w14:textId="77777777" w:rsidR="00F32FC5" w:rsidRPr="00C867AB" w:rsidRDefault="00F32FC5">
      <w:pPr>
        <w:rPr>
          <w:sz w:val="24"/>
          <w:szCs w:val="24"/>
          <w:lang w:val="ru-RU"/>
        </w:rPr>
        <w:sectPr w:rsidR="00F32FC5" w:rsidRPr="00C867AB">
          <w:pgSz w:w="11906" w:h="16383"/>
          <w:pgMar w:top="1134" w:right="850" w:bottom="1134" w:left="1701" w:header="720" w:footer="720" w:gutter="0"/>
          <w:cols w:space="720"/>
        </w:sectPr>
      </w:pPr>
    </w:p>
    <w:p w14:paraId="6849AE2A" w14:textId="77777777" w:rsidR="00F32FC5" w:rsidRPr="00C867AB" w:rsidRDefault="006069B9" w:rsidP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8" w:name="block-54606761"/>
      <w:bookmarkEnd w:id="3"/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14:paraId="6DAB6DD4" w14:textId="77777777" w:rsidR="00F32FC5" w:rsidRPr="00C867AB" w:rsidRDefault="006069B9" w:rsidP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64A13F6C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190AF12C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14:paraId="53D2DDC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14:paraId="5B930F5B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33C0FDC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0DD3E44E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14:paraId="14EA3C3C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республики;</w:t>
      </w:r>
    </w:p>
    <w:p w14:paraId="7915909A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2) в области духовно-нравственного воспитания:</w:t>
      </w:r>
    </w:p>
    <w:p w14:paraId="4B5956BC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14:paraId="3D614EA0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14:paraId="59123248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 w14:paraId="2A1FCC0C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3) в области эстетического воспитания:</w:t>
      </w:r>
    </w:p>
    <w:p w14:paraId="20E3C4AC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5CFCCBEE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14:paraId="6928544E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разных видах искусства;</w:t>
      </w:r>
    </w:p>
    <w:p w14:paraId="4B37354A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4) в области научного познания: </w:t>
      </w:r>
    </w:p>
    <w:p w14:paraId="2004228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59ACD221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14:paraId="56063452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4712230D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1DD78DD4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7168CB44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музыкотерапии;</w:t>
      </w:r>
    </w:p>
    <w:p w14:paraId="5C4AD3F5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6) в области трудового воспитания:</w:t>
      </w:r>
    </w:p>
    <w:p w14:paraId="3DB23958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установка на посильное активное участие в практической деятельности;</w:t>
      </w:r>
    </w:p>
    <w:p w14:paraId="794EA88D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14:paraId="59A52348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14:paraId="2F4756F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 и результатам трудовой деятельности;</w:t>
      </w:r>
    </w:p>
    <w:p w14:paraId="5EDF814A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7) в области экологического воспитания:</w:t>
      </w:r>
    </w:p>
    <w:p w14:paraId="3F6FEBFE" w14:textId="77777777" w:rsidR="00F32FC5" w:rsidRPr="00C867AB" w:rsidRDefault="006069B9" w:rsidP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  <w:bookmarkStart w:id="9" w:name="_Toc144448646"/>
      <w:bookmarkEnd w:id="9"/>
    </w:p>
    <w:p w14:paraId="43BD4FA2" w14:textId="77777777" w:rsidR="00F32FC5" w:rsidRPr="00C867AB" w:rsidRDefault="006069B9" w:rsidP="006069B9">
      <w:pPr>
        <w:spacing w:after="0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50A4C3F4" w14:textId="77777777" w:rsidR="00F32FC5" w:rsidRPr="00C867AB" w:rsidRDefault="006069B9" w:rsidP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коммуникативные универсальные учебные действия, регулятивные универсальные учебные действия.</w:t>
      </w:r>
    </w:p>
    <w:p w14:paraId="5BFE5A21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47D492CF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14:paraId="4110DB7A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3EC0ADB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00D50985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07DAE419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14:paraId="736D5012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43A5C8B3" w14:textId="77777777" w:rsidR="00F32FC5" w:rsidRPr="00C867AB" w:rsidRDefault="006069B9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14:paraId="4A114A8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14:paraId="1464EC2C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7EC5004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66A817F4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59ABD12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2F843D2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7F2BF063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53B20EA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14:paraId="70E842A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952E14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1B99598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с помощью взрослых (учителей, родителей (законных </w:t>
      </w:r>
      <w:r w:rsidRPr="00C867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представителей) обучающихся) правила информационной безопасности при поиске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информации в Интернете;</w:t>
      </w:r>
    </w:p>
    <w:p w14:paraId="650B753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039D9B0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анализировать музыкальные тексты (акустические и нотные) по предложенному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учителем алгоритму;</w:t>
      </w:r>
    </w:p>
    <w:p w14:paraId="5051044E" w14:textId="77777777" w:rsidR="00F32FC5" w:rsidRPr="00C867AB" w:rsidRDefault="006069B9" w:rsidP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14:paraId="4F1EF6FB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Коммуникативные универсальные учебные действия</w:t>
      </w:r>
    </w:p>
    <w:p w14:paraId="71F5E26F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Невербальная коммуникация:</w:t>
      </w:r>
    </w:p>
    <w:p w14:paraId="00FCA1B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76D4471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14:paraId="48B808E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5739AF1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5AFE5819" w14:textId="77777777" w:rsidR="00F32FC5" w:rsidRPr="00C867AB" w:rsidRDefault="006069B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Вербальная коммуникация:</w:t>
      </w:r>
    </w:p>
    <w:p w14:paraId="6A869C0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91BEC4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4F43C9F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14:paraId="76A8CE3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14:paraId="44FC15F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14:paraId="15E41DB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14:paraId="6B54E60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подготавливать небольшие публичные выступления;</w:t>
      </w:r>
    </w:p>
    <w:p w14:paraId="33094747" w14:textId="77777777" w:rsidR="00F32FC5" w:rsidRPr="00C867AB" w:rsidRDefault="006069B9" w:rsidP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14:paraId="06003335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 (сотрудничество):</w:t>
      </w:r>
    </w:p>
    <w:p w14:paraId="50B92583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69E0E156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73319CC5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51582D6C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3ED36BD1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14:paraId="4FDBF3C3" w14:textId="77777777" w:rsidR="00F32FC5" w:rsidRPr="00C867AB" w:rsidRDefault="006069B9" w:rsidP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проектные, творческие задания с использованием предложенных образцов.</w:t>
      </w:r>
    </w:p>
    <w:p w14:paraId="44235A94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1B56B855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14:paraId="68EA632D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14:paraId="02EBAE70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14:paraId="268FA02F" w14:textId="77777777" w:rsidR="00F32FC5" w:rsidRPr="00C867AB" w:rsidRDefault="006069B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Самоконтроль: </w:t>
      </w:r>
    </w:p>
    <w:p w14:paraId="6F00E5F8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14:paraId="10834319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14:paraId="16B1CE0E" w14:textId="77777777" w:rsidR="00F32FC5" w:rsidRPr="00C867AB" w:rsidRDefault="006069B9" w:rsidP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жизненных навыков личности (управления собой, самодисциплины, устойчивого поведения, эмоционального душевного равновесия и т.д.).</w:t>
      </w:r>
      <w:bookmarkStart w:id="10" w:name="_Toc144448647"/>
      <w:bookmarkEnd w:id="10"/>
    </w:p>
    <w:p w14:paraId="3E3ABCDD" w14:textId="77777777" w:rsidR="00F32FC5" w:rsidRPr="00C867AB" w:rsidRDefault="006069B9" w:rsidP="006069B9">
      <w:pPr>
        <w:spacing w:after="0"/>
        <w:ind w:left="12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6E6C3297" w14:textId="77777777" w:rsidR="00F32FC5" w:rsidRPr="00C867AB" w:rsidRDefault="006069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47DDAF8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Обучающиеся, освоившие основную образовательную программу по музыке:</w:t>
      </w:r>
    </w:p>
    <w:p w14:paraId="1EA4DF9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362240C7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14:paraId="5B1BF07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59E55E8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14:paraId="4F680B3A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с уважением относятся к достижениям отечественной музыкальной культуры; </w:t>
      </w:r>
    </w:p>
    <w:p w14:paraId="6583940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стремятся к расширению своего музыкального кругозора.</w:t>
      </w:r>
    </w:p>
    <w:p w14:paraId="03D28FD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изучения </w:t>
      </w: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модуля № 1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«Народная музыка России» обучающийся научится:</w:t>
      </w:r>
    </w:p>
    <w:p w14:paraId="3FE5B10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69C6408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14:paraId="75A637BB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04B5061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2FB724E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2010750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создавать ритмический аккомпанемент на ударных инструментах при исполнении народной песни;</w:t>
      </w:r>
    </w:p>
    <w:p w14:paraId="3265B08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023327D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7F8BCD99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изучения </w:t>
      </w: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модуля № 2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«Классическая музыка» обучающийся научится:</w:t>
      </w:r>
    </w:p>
    <w:p w14:paraId="315B61C5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19C27E7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14:paraId="5579472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14:paraId="28ACAE44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03A6388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14:paraId="1AD35402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384A96B6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2084909F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изучения </w:t>
      </w: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модуля № 3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«Музыка в жизни человека» обучающийся научится:</w:t>
      </w:r>
    </w:p>
    <w:p w14:paraId="18ACE8B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3C67D2B3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760AF54A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14:paraId="1D71170A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К концу изучения </w:t>
      </w:r>
      <w:r w:rsidRPr="00C867AB">
        <w:rPr>
          <w:rFonts w:ascii="Times New Roman" w:hAnsi="Times New Roman"/>
          <w:b/>
          <w:color w:val="000000"/>
          <w:spacing w:val="-4"/>
          <w:sz w:val="24"/>
          <w:szCs w:val="24"/>
          <w:lang w:val="ru-RU"/>
        </w:rPr>
        <w:t>модуля № 4</w:t>
      </w:r>
      <w:r w:rsidRPr="00C867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«Музыка народов мира» обучающийся научится:</w:t>
      </w:r>
    </w:p>
    <w:p w14:paraId="168D978D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50FBC98C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666FEB14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6E9A5BB1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14:paraId="32BC980D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изучения </w:t>
      </w: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модуля № 5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«Духовная музыка» обучающийся научится:</w:t>
      </w:r>
    </w:p>
    <w:p w14:paraId="0822033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1BE21C51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14:paraId="4C64FFE7" w14:textId="77777777" w:rsidR="00F32FC5" w:rsidRPr="00C867AB" w:rsidRDefault="006069B9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59BA2EC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изучения </w:t>
      </w: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модуля № 6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«Музыка театра и кино» обучающийся научится:</w:t>
      </w:r>
    </w:p>
    <w:p w14:paraId="56A0D39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14:paraId="72E33A0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14:paraId="1234F788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</w:t>
      </w:r>
      <w:r w:rsidRPr="00C867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тембры человеческих голосов и музыкальных инструментов, определять их на слух;</w:t>
      </w:r>
    </w:p>
    <w:p w14:paraId="1508D4A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0ED3DA80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изучения </w:t>
      </w: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модуля № 7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«Современная музыкальная культура» обучающийся научится:</w:t>
      </w:r>
    </w:p>
    <w:p w14:paraId="70721852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641BE7F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1D9FCBD3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165B1B3F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исполнять современные музыкальные произведения, соблюдая певческую культуру звука.</w:t>
      </w:r>
    </w:p>
    <w:p w14:paraId="4030FF3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изучения </w:t>
      </w:r>
      <w:r w:rsidRPr="00C867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модуля № 8</w:t>
      </w: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 xml:space="preserve"> «Музыкальная грамота» обучающийся научится:</w:t>
      </w:r>
    </w:p>
    <w:p w14:paraId="32BB340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52C7A49E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14:paraId="50032474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239A54ED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варьирование;</w:t>
      </w:r>
    </w:p>
    <w:p w14:paraId="72B8D951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3875F4BC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14:paraId="203A90F6" w14:textId="77777777" w:rsidR="00F32FC5" w:rsidRPr="00C867AB" w:rsidRDefault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исполнять и создавать различные ритмические рисунки;</w:t>
      </w:r>
    </w:p>
    <w:p w14:paraId="01D7FDD8" w14:textId="77777777" w:rsidR="00F32FC5" w:rsidRPr="00C867AB" w:rsidRDefault="006069B9" w:rsidP="006069B9">
      <w:pPr>
        <w:spacing w:after="0" w:line="257" w:lineRule="auto"/>
        <w:ind w:firstLine="600"/>
        <w:jc w:val="both"/>
        <w:rPr>
          <w:sz w:val="24"/>
          <w:szCs w:val="24"/>
          <w:lang w:val="ru-RU"/>
        </w:rPr>
        <w:sectPr w:rsidR="00F32FC5" w:rsidRPr="00C867AB">
          <w:pgSz w:w="11906" w:h="16383"/>
          <w:pgMar w:top="1134" w:right="850" w:bottom="1134" w:left="1701" w:header="720" w:footer="720" w:gutter="0"/>
          <w:cols w:space="720"/>
        </w:sectPr>
      </w:pPr>
      <w:r w:rsidRPr="00C867AB">
        <w:rPr>
          <w:rFonts w:ascii="Times New Roman" w:hAnsi="Times New Roman"/>
          <w:color w:val="000000"/>
          <w:sz w:val="24"/>
          <w:szCs w:val="24"/>
          <w:lang w:val="ru-RU"/>
        </w:rPr>
        <w:t>исполнять песни с простым мелодическим рисунком</w:t>
      </w:r>
    </w:p>
    <w:p w14:paraId="5631FE17" w14:textId="77777777" w:rsidR="00F32FC5" w:rsidRPr="006069B9" w:rsidRDefault="00F32FC5">
      <w:pPr>
        <w:rPr>
          <w:lang w:val="ru-RU"/>
        </w:rPr>
        <w:sectPr w:rsidR="00F32FC5" w:rsidRPr="006069B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1" w:name="block-54606762"/>
      <w:bookmarkEnd w:id="8"/>
    </w:p>
    <w:p w14:paraId="56EDA228" w14:textId="77777777" w:rsidR="00F32FC5" w:rsidRPr="006069B9" w:rsidRDefault="00F32FC5" w:rsidP="006069B9">
      <w:pPr>
        <w:spacing w:after="0"/>
        <w:rPr>
          <w:lang w:val="ru-RU"/>
        </w:rPr>
        <w:sectPr w:rsidR="00F32FC5" w:rsidRPr="006069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72B54A" w14:textId="77777777" w:rsidR="00F32FC5" w:rsidRPr="006069B9" w:rsidRDefault="006069B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планирование. </w:t>
      </w:r>
      <w:r w:rsidRPr="006069B9">
        <w:rPr>
          <w:rFonts w:ascii="Times New Roman" w:hAnsi="Times New Roman"/>
          <w:b/>
          <w:color w:val="000000"/>
          <w:sz w:val="28"/>
          <w:lang w:val="ru-RU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F32FC5" w14:paraId="237CB060" w14:textId="77777777" w:rsidTr="006069B9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A1D324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14:paraId="772DDE45" w14:textId="77777777" w:rsidR="00F32FC5" w:rsidRPr="006069B9" w:rsidRDefault="00F32F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B5073C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14:paraId="7CE36089" w14:textId="77777777" w:rsidR="00F32FC5" w:rsidRPr="006069B9" w:rsidRDefault="00F32F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FB5C82" w14:textId="77777777" w:rsidR="00F32FC5" w:rsidRPr="006069B9" w:rsidRDefault="006069B9">
            <w:pPr>
              <w:spacing w:after="0"/>
              <w:rPr>
                <w:lang w:val="ru-RU"/>
              </w:rPr>
            </w:pPr>
            <w:r w:rsidRPr="006069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18C110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Электронные (цифровые) образовательны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е ресурсы </w:t>
            </w:r>
          </w:p>
          <w:p w14:paraId="7FB37AD8" w14:textId="77777777" w:rsidR="00F32FC5" w:rsidRDefault="00F32FC5">
            <w:pPr>
              <w:spacing w:after="0"/>
              <w:ind w:left="135"/>
            </w:pPr>
          </w:p>
        </w:tc>
      </w:tr>
      <w:tr w:rsidR="00F32FC5" w14:paraId="715818E2" w14:textId="77777777" w:rsidTr="006069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8708C1" w14:textId="77777777" w:rsidR="00F32FC5" w:rsidRDefault="00F32F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67783B" w14:textId="77777777" w:rsidR="00F32FC5" w:rsidRDefault="00F32FC5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7C380B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7EBD59" w14:textId="77777777" w:rsidR="00F32FC5" w:rsidRDefault="00F32FC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32DC21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733D50D" w14:textId="77777777" w:rsidR="00F32FC5" w:rsidRDefault="00F32FC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811F54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69B978F" w14:textId="77777777" w:rsidR="00F32FC5" w:rsidRDefault="00F32F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120BB7" w14:textId="77777777" w:rsidR="00F32FC5" w:rsidRDefault="00F32FC5"/>
        </w:tc>
      </w:tr>
      <w:tr w:rsidR="00F32FC5" w14:paraId="60633B2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BF9926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32FC5" w14:paraId="443C6CB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E1BDD5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32FC5" w:rsidRPr="00092ACF" w14:paraId="4FAEFD89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D23AE9A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CEE290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A8DEA4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71FF0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51E4B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4C048A0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19219142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74161B1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24D6C82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48B3AF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220F2D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ACF995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2EF8080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5D529D4F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7CE53E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1750D2D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87256F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B3BBA4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3236EA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071804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7842C4F7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569D7B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88620B1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CA0CE2A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11ED0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BE581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345650E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49E4E8EB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48B33BD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B4CA4D0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5BA086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29E9C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FB555B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30675E0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190BA5AC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DC85157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8E56BDE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6807D4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01243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D7F1E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B691306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14:paraId="26DE68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DF7ED0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10EEC5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A4C320" w14:textId="77777777" w:rsidR="00F32FC5" w:rsidRDefault="00F32FC5"/>
        </w:tc>
      </w:tr>
      <w:tr w:rsidR="00F32FC5" w14:paraId="331A352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48F635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32FC5" w:rsidRPr="00092ACF" w14:paraId="36A294F1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F761A9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0E6211D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79139B7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5FF5B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61B42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C49648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7EA1B4BA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638ABB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720F80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D80F3D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CD8A2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3AB33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FFA4123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37F4C445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C9F3BAF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3C162A5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F22503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82D277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D0C1B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4A3B8C9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53762243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41A6F52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52D77F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608DD4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2E0051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CEF87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91EF3A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3F766806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60D40F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581979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7A1A306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F7D9F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70FEAA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AE6B339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03F674A9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C81919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1BBE8EF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0E3FBCE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3FE5A7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A0D0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CB201A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05443EA2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0E616CB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605215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DDCFE43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13539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7B90DD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1715E87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22C4861A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6237B4F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A3E50D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B09C28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635FA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59818D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8CBF00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14:paraId="2F725D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595E72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78934CC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BB59D6" w14:textId="77777777" w:rsidR="00F32FC5" w:rsidRDefault="00F32FC5"/>
        </w:tc>
      </w:tr>
      <w:tr w:rsidR="00F32FC5" w:rsidRPr="00092ACF" w14:paraId="75F3BDD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885362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9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32FC5" w:rsidRPr="00092ACF" w14:paraId="503CB1D1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2C7399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FF88D19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49E9FA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A1D2E4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24621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CD3464B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38872574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37E8175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73939DF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6E0E16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1F0EF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8D5984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1B0039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13B01B72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3B4AC4E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5430C0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830F3EE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0AE2A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A6F24B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CAA133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14:paraId="59CB35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199E8E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E4ABFD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A6F32A" w14:textId="77777777" w:rsidR="00F32FC5" w:rsidRDefault="00F32FC5"/>
        </w:tc>
      </w:tr>
      <w:tr w:rsidR="00F32FC5" w14:paraId="57AB30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C6AB6C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32FC5" w14:paraId="7A0EC86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7203F5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32FC5" w:rsidRPr="00092ACF" w14:paraId="3AF8B295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42C42E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10EBBFB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D4E6AE5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679D7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0FF87B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DBC46E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3CB13894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1E7CD7A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4C2A8DF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D54E0D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2016CD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17744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4D50F1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038FB983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5D4615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FA6AC01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8219022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A3463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CA5C7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24B0872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14:paraId="419034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CC7DA1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EFC5551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61D760" w14:textId="77777777" w:rsidR="00F32FC5" w:rsidRDefault="00F32FC5"/>
        </w:tc>
      </w:tr>
      <w:tr w:rsidR="00F32FC5" w14:paraId="255AE04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4323653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32FC5" w:rsidRPr="00092ACF" w14:paraId="74FA545D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A5ABA44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5A89E90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D7EEAD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EC402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6537A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6152A09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5B89EA1A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2835D5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4A169B7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615C68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22F43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FF0A17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B32EBB9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14:paraId="053C91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E6D5BD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A29BE3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432058" w14:textId="77777777" w:rsidR="00F32FC5" w:rsidRDefault="00F32FC5"/>
        </w:tc>
      </w:tr>
      <w:tr w:rsidR="00F32FC5" w:rsidRPr="00092ACF" w14:paraId="0A99DB0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A22607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9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32FC5" w:rsidRPr="00092ACF" w14:paraId="50E663DE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B75229E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7BDD74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F86407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226B4F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7B9ED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488D87F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3BF82886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1920C6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AF35DBB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55FA83F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C66681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57592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904E5FF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086A933A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A37820F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E854A12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777F76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61B380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3002FB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CEF039E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14:paraId="2E1044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9EDD3A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899ED03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265824" w14:textId="77777777" w:rsidR="00F32FC5" w:rsidRDefault="00F32FC5"/>
        </w:tc>
      </w:tr>
      <w:tr w:rsidR="00F32FC5" w14:paraId="16DF83F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312EDC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32FC5" w:rsidRPr="00092ACF" w14:paraId="60D85A86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7D57C1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407038D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204011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6B22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2D642D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B68DC4D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32118179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715BDBD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81CED8D" w14:textId="77777777" w:rsidR="00F32FC5" w:rsidRDefault="006069B9">
            <w:pPr>
              <w:spacing w:after="0"/>
              <w:ind w:left="135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8D217A9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E27547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B9F830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97329A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:rsidRPr="00092ACF" w14:paraId="48BF28E4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4A0D35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8D8053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4D2F07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11F8C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81F74F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6F965B2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14:paraId="2FE1791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909AC0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8DB57C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780194" w14:textId="77777777" w:rsidR="00F32FC5" w:rsidRDefault="00F32FC5"/>
        </w:tc>
      </w:tr>
      <w:tr w:rsidR="00F32FC5" w14:paraId="04CEE5B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EE1CAC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32FC5" w:rsidRPr="00092ACF" w14:paraId="60600A74" w14:textId="77777777" w:rsidTr="006069B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04FD22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13D39B7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DC19BF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D455F5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F259DF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26E6687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2FC5" w14:paraId="47B871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7DF3EF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0408F6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D8D035" w14:textId="77777777" w:rsidR="00F32FC5" w:rsidRDefault="00F32FC5"/>
        </w:tc>
      </w:tr>
      <w:tr w:rsidR="00F32FC5" w14:paraId="78DD5E85" w14:textId="77777777" w:rsidTr="006069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E412EE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B6EE02" w14:textId="77777777" w:rsidR="00F32FC5" w:rsidRDefault="006069B9" w:rsidP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D58962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045975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5E8A3B5" w14:textId="77777777" w:rsidR="00F32FC5" w:rsidRDefault="00F32FC5"/>
        </w:tc>
      </w:tr>
    </w:tbl>
    <w:p w14:paraId="5F80199D" w14:textId="77777777" w:rsidR="00F32FC5" w:rsidRDefault="00F32FC5">
      <w:pPr>
        <w:sectPr w:rsidR="00F32F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637B45" w14:textId="77777777" w:rsidR="00F32FC5" w:rsidRDefault="006069B9">
      <w:pPr>
        <w:spacing w:after="0"/>
        <w:ind w:left="120"/>
      </w:pPr>
      <w:bookmarkStart w:id="12" w:name="block-54606763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планирование.</w:t>
      </w: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978"/>
        <w:gridCol w:w="1145"/>
        <w:gridCol w:w="1841"/>
        <w:gridCol w:w="1910"/>
        <w:gridCol w:w="1347"/>
        <w:gridCol w:w="2824"/>
      </w:tblGrid>
      <w:tr w:rsidR="00F32FC5" w14:paraId="61C34C27" w14:textId="77777777" w:rsidTr="006069B9">
        <w:trPr>
          <w:trHeight w:val="144"/>
          <w:tblCellSpacing w:w="20" w:type="nil"/>
        </w:trPr>
        <w:tc>
          <w:tcPr>
            <w:tcW w:w="9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7CDABD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E041E1" w14:textId="77777777" w:rsidR="00F32FC5" w:rsidRDefault="00F32FC5">
            <w:pPr>
              <w:spacing w:after="0"/>
              <w:ind w:left="135"/>
            </w:pPr>
          </w:p>
        </w:tc>
        <w:tc>
          <w:tcPr>
            <w:tcW w:w="39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4C1793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F313D24" w14:textId="77777777" w:rsidR="00F32FC5" w:rsidRDefault="00F32F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0366A5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85963E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FE19B3F" w14:textId="77777777" w:rsidR="00F32FC5" w:rsidRDefault="00F32FC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0D87BE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B1D6547" w14:textId="77777777" w:rsidR="00F32FC5" w:rsidRDefault="00F32FC5">
            <w:pPr>
              <w:spacing w:after="0"/>
              <w:ind w:left="135"/>
            </w:pPr>
          </w:p>
        </w:tc>
      </w:tr>
      <w:tr w:rsidR="00F32FC5" w14:paraId="771576C6" w14:textId="77777777" w:rsidTr="006069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4D5BA5" w14:textId="77777777" w:rsidR="00F32FC5" w:rsidRDefault="00F32F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C19CDC" w14:textId="77777777" w:rsidR="00F32FC5" w:rsidRDefault="00F32FC5"/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4AB8E8B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88568C" w14:textId="77777777" w:rsidR="00F32FC5" w:rsidRDefault="00F32FC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6CE97C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64635D4" w14:textId="77777777" w:rsidR="00F32FC5" w:rsidRDefault="00F32FC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8BE28D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77F2193" w14:textId="77777777" w:rsidR="00F32FC5" w:rsidRDefault="00F32F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37E2E4" w14:textId="77777777" w:rsidR="00F32FC5" w:rsidRDefault="00F32F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07FA2E" w14:textId="77777777" w:rsidR="00F32FC5" w:rsidRDefault="00F32FC5"/>
        </w:tc>
      </w:tr>
      <w:tr w:rsidR="00F32FC5" w:rsidRPr="00092ACF" w14:paraId="11EB5B1C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D7A6F6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D0FDA5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4383058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A379A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7F0C21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012F9E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8CB43D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32FC5" w14:paraId="1E60D107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D12F79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BB070EF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AE952F2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1FEAC0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7DA39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FA8C09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DB127A" w14:textId="77777777" w:rsidR="00F32FC5" w:rsidRDefault="00F32FC5">
            <w:pPr>
              <w:spacing w:after="0"/>
              <w:ind w:left="135"/>
            </w:pPr>
          </w:p>
        </w:tc>
      </w:tr>
      <w:tr w:rsidR="00F32FC5" w:rsidRPr="00092ACF" w14:paraId="7BD639F1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33FB304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DC3602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B4C2E0F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8FABED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3589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2AB39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38385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32FC5" w14:paraId="1977E3A0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479D8A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17A1DB8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4D2F084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1B52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701BD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E82206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6E3F1C" w14:textId="77777777" w:rsidR="00F32FC5" w:rsidRDefault="00F32FC5">
            <w:pPr>
              <w:spacing w:after="0"/>
              <w:ind w:left="135"/>
            </w:pPr>
          </w:p>
        </w:tc>
      </w:tr>
      <w:tr w:rsidR="00F32FC5" w14:paraId="22052C0B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7642B6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8E28DD9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6689FD7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C8C50F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3CB501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F8B810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BA0957" w14:textId="77777777" w:rsidR="00F32FC5" w:rsidRDefault="00F32FC5">
            <w:pPr>
              <w:spacing w:after="0"/>
              <w:ind w:left="135"/>
            </w:pPr>
          </w:p>
        </w:tc>
      </w:tr>
      <w:tr w:rsidR="00F32FC5" w14:paraId="1C767A6B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B7768E1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EFF5322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4251F8F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8937B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7EAA0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4EA2CB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C81911" w14:textId="77777777" w:rsidR="00F32FC5" w:rsidRDefault="00F32FC5">
            <w:pPr>
              <w:spacing w:after="0"/>
              <w:ind w:left="135"/>
            </w:pPr>
          </w:p>
        </w:tc>
      </w:tr>
      <w:tr w:rsidR="00F32FC5" w:rsidRPr="00092ACF" w14:paraId="4D22A3D6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8431B2A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175C7E4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E82410E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069E04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E8B08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C92A4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67833D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32FC5" w14:paraId="0E6BE252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4F41924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3755018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68E96A4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35D6F6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847CD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B676BC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F5E555" w14:textId="77777777" w:rsidR="00F32FC5" w:rsidRDefault="00F32FC5">
            <w:pPr>
              <w:spacing w:after="0"/>
              <w:ind w:left="135"/>
            </w:pPr>
          </w:p>
        </w:tc>
      </w:tr>
      <w:tr w:rsidR="00F32FC5" w14:paraId="7021495F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BD6219B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0D40B87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1CB1A2E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B80BEA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ADC22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FD800C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262334" w14:textId="77777777" w:rsidR="00F32FC5" w:rsidRDefault="00F32FC5">
            <w:pPr>
              <w:spacing w:after="0"/>
              <w:ind w:left="135"/>
            </w:pPr>
          </w:p>
        </w:tc>
      </w:tr>
      <w:tr w:rsidR="00F32FC5" w14:paraId="4B9B10B7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808A64A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EE04A90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D993C72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B0BBDB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237D40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88DF09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E12D7F" w14:textId="77777777" w:rsidR="00F32FC5" w:rsidRDefault="00F32FC5">
            <w:pPr>
              <w:spacing w:after="0"/>
              <w:ind w:left="135"/>
            </w:pPr>
          </w:p>
        </w:tc>
      </w:tr>
      <w:tr w:rsidR="00F32FC5" w14:paraId="106551E4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6DD236F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CA522D4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6360020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AF8EB1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01BF37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11938C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563CC0" w14:textId="77777777" w:rsidR="00F32FC5" w:rsidRDefault="00F32FC5">
            <w:pPr>
              <w:spacing w:after="0"/>
              <w:ind w:left="135"/>
            </w:pPr>
          </w:p>
        </w:tc>
      </w:tr>
      <w:tr w:rsidR="00F32FC5" w:rsidRPr="00092ACF" w14:paraId="5CA7B18C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A035DE4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E35A0F0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A6BD800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4A566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E1CEE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CAC502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F4E951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32FC5" w14:paraId="340F2FE5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85341FF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D1789F6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B14704B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24C37D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6C6ED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E64064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414560" w14:textId="77777777" w:rsidR="00F32FC5" w:rsidRDefault="00F32FC5">
            <w:pPr>
              <w:spacing w:after="0"/>
              <w:ind w:left="135"/>
            </w:pPr>
          </w:p>
        </w:tc>
      </w:tr>
      <w:tr w:rsidR="00F32FC5" w14:paraId="626EC8FA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5AD2AA0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F490C13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0610779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688D3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FF46AA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4691A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4E2F06" w14:textId="77777777" w:rsidR="00F32FC5" w:rsidRDefault="00F32FC5">
            <w:pPr>
              <w:spacing w:after="0"/>
              <w:ind w:left="135"/>
            </w:pPr>
          </w:p>
        </w:tc>
      </w:tr>
      <w:tr w:rsidR="00F32FC5" w14:paraId="0EE669AA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F2109D1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1827F73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6604787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A4DD55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BF72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D61F0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71841F" w14:textId="77777777" w:rsidR="00F32FC5" w:rsidRDefault="00F32FC5">
            <w:pPr>
              <w:spacing w:after="0"/>
              <w:ind w:left="135"/>
            </w:pPr>
          </w:p>
        </w:tc>
      </w:tr>
      <w:tr w:rsidR="00F32FC5" w:rsidRPr="00092ACF" w14:paraId="6A67FD3F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8704E6A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77D0010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1785190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DDBC6F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92ADD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24D253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A5883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32FC5" w:rsidRPr="00092ACF" w14:paraId="2C1C4E64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26B548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A973F99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76FA805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8DC70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19DB5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FFA8F7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01CCD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9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F32FC5" w14:paraId="0E030656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4F81696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C87648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128D921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E760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A3608A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BB3343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AA581C" w14:textId="77777777" w:rsidR="00F32FC5" w:rsidRDefault="00F32FC5">
            <w:pPr>
              <w:spacing w:after="0"/>
              <w:ind w:left="135"/>
            </w:pPr>
          </w:p>
        </w:tc>
      </w:tr>
      <w:tr w:rsidR="00F32FC5" w14:paraId="053E7D6B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516D4C1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7ECBCD6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0155DF2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C1DEA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87D9C0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B98B3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1EAF7A" w14:textId="77777777" w:rsidR="00F32FC5" w:rsidRDefault="00F32FC5">
            <w:pPr>
              <w:spacing w:after="0"/>
              <w:ind w:left="135"/>
            </w:pPr>
          </w:p>
        </w:tc>
      </w:tr>
      <w:tr w:rsidR="00F32FC5" w14:paraId="24274569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95E17C9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9C3506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4F0B68C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97C9A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1F5591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22967C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F3E1B9" w14:textId="77777777" w:rsidR="00F32FC5" w:rsidRDefault="00F32FC5">
            <w:pPr>
              <w:spacing w:after="0"/>
              <w:ind w:left="135"/>
            </w:pPr>
          </w:p>
        </w:tc>
      </w:tr>
      <w:tr w:rsidR="00F32FC5" w14:paraId="0C885EA6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19E8066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8B085D3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70AAF0A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EA061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F8C37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6FE36F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74D126" w14:textId="77777777" w:rsidR="00F32FC5" w:rsidRDefault="00F32FC5">
            <w:pPr>
              <w:spacing w:after="0"/>
              <w:ind w:left="135"/>
            </w:pPr>
          </w:p>
        </w:tc>
      </w:tr>
      <w:tr w:rsidR="00F32FC5" w14:paraId="5C212016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6A3B07D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0B68F5E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6A6C876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65435D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D62139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C56AC4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9D99C5" w14:textId="77777777" w:rsidR="00F32FC5" w:rsidRDefault="00F32FC5">
            <w:pPr>
              <w:spacing w:after="0"/>
              <w:ind w:left="135"/>
            </w:pPr>
          </w:p>
        </w:tc>
      </w:tr>
      <w:tr w:rsidR="00F32FC5" w14:paraId="5F9F6D9F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DD8E034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41E2088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2D2BBC7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7A87E0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BB7A4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4E26AC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2E4F27" w14:textId="77777777" w:rsidR="00F32FC5" w:rsidRDefault="00F32FC5">
            <w:pPr>
              <w:spacing w:after="0"/>
              <w:ind w:left="135"/>
            </w:pPr>
          </w:p>
        </w:tc>
      </w:tr>
      <w:tr w:rsidR="00F32FC5" w14:paraId="3E67EAD2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23D6088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7ACE6E0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F21CBF7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A69C3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D81A6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7A6263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1D3430" w14:textId="77777777" w:rsidR="00F32FC5" w:rsidRDefault="00F32FC5">
            <w:pPr>
              <w:spacing w:after="0"/>
              <w:ind w:left="135"/>
            </w:pPr>
          </w:p>
        </w:tc>
      </w:tr>
      <w:tr w:rsidR="00F32FC5" w14:paraId="3BEE1F30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3A84029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8B23A29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86E2BDB" w14:textId="77777777" w:rsidR="00F32FC5" w:rsidRDefault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955F27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7038E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43D8AD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DC27C1" w14:textId="77777777" w:rsidR="00F32FC5" w:rsidRDefault="00F32FC5">
            <w:pPr>
              <w:spacing w:after="0"/>
              <w:ind w:left="135"/>
            </w:pPr>
          </w:p>
        </w:tc>
      </w:tr>
      <w:tr w:rsidR="00F32FC5" w14:paraId="39931374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92F3999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3C16F28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ED243CD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7FC306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995D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A56E8F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8F328D" w14:textId="77777777" w:rsidR="00F32FC5" w:rsidRDefault="00F32FC5">
            <w:pPr>
              <w:spacing w:after="0"/>
              <w:ind w:left="135"/>
            </w:pPr>
          </w:p>
        </w:tc>
      </w:tr>
      <w:tr w:rsidR="00F32FC5" w14:paraId="4023A0FF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A5E26E0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9064221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023D544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94D0B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CD99CF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924282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0E6ACA" w14:textId="77777777" w:rsidR="00F32FC5" w:rsidRDefault="00F32FC5">
            <w:pPr>
              <w:spacing w:after="0"/>
              <w:ind w:left="135"/>
            </w:pPr>
          </w:p>
        </w:tc>
      </w:tr>
      <w:tr w:rsidR="00F32FC5" w14:paraId="7F358FE0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1E439C5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B88F9F5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0E9F91A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065720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94A0F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AAD65A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EDF74F" w14:textId="77777777" w:rsidR="00F32FC5" w:rsidRDefault="00F32FC5">
            <w:pPr>
              <w:spacing w:after="0"/>
              <w:ind w:left="135"/>
            </w:pPr>
          </w:p>
        </w:tc>
      </w:tr>
      <w:tr w:rsidR="00F32FC5" w14:paraId="3609E157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4DD8015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0877B47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890F781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741038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9EF90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C55738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AFBD9D" w14:textId="77777777" w:rsidR="00F32FC5" w:rsidRDefault="00F32FC5">
            <w:pPr>
              <w:spacing w:after="0"/>
              <w:ind w:left="135"/>
            </w:pPr>
          </w:p>
        </w:tc>
      </w:tr>
      <w:tr w:rsidR="00F32FC5" w14:paraId="6384C390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4168E0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052E6E6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770EF47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985BF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0C34FE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59EBA3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B18D41" w14:textId="77777777" w:rsidR="00F32FC5" w:rsidRDefault="00F32FC5">
            <w:pPr>
              <w:spacing w:after="0"/>
              <w:ind w:left="135"/>
            </w:pPr>
          </w:p>
        </w:tc>
      </w:tr>
      <w:tr w:rsidR="00F32FC5" w14:paraId="02C95ACD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74F5A0E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A3EB6C2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2F60B11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355CF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CF9660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C8D935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41BBAA" w14:textId="77777777" w:rsidR="00F32FC5" w:rsidRDefault="00F32FC5">
            <w:pPr>
              <w:spacing w:after="0"/>
              <w:ind w:left="135"/>
            </w:pPr>
          </w:p>
        </w:tc>
      </w:tr>
      <w:tr w:rsidR="00F32FC5" w14:paraId="6457EDAB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1AD2F7C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C0366B0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9875914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1433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2D2F02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71543E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B99362" w14:textId="77777777" w:rsidR="00F32FC5" w:rsidRDefault="00F32FC5">
            <w:pPr>
              <w:spacing w:after="0"/>
              <w:ind w:left="135"/>
            </w:pPr>
          </w:p>
        </w:tc>
      </w:tr>
      <w:tr w:rsidR="00F32FC5" w14:paraId="03B27D1F" w14:textId="77777777" w:rsidTr="006069B9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C459583" w14:textId="77777777" w:rsidR="00F32FC5" w:rsidRDefault="006069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48574A5" w14:textId="77777777" w:rsidR="00F32FC5" w:rsidRDefault="006069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ED89E4D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3DF14C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EDE3A" w14:textId="77777777" w:rsidR="00F32FC5" w:rsidRDefault="00F32F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804D4F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229B75" w14:textId="77777777" w:rsidR="00F32FC5" w:rsidRDefault="00F32FC5">
            <w:pPr>
              <w:spacing w:after="0"/>
              <w:ind w:left="135"/>
            </w:pPr>
          </w:p>
        </w:tc>
      </w:tr>
      <w:tr w:rsidR="00F32FC5" w14:paraId="4DDD1813" w14:textId="77777777" w:rsidTr="006069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76C8C7" w14:textId="77777777" w:rsidR="00F32FC5" w:rsidRPr="006069B9" w:rsidRDefault="006069B9">
            <w:pPr>
              <w:spacing w:after="0"/>
              <w:ind w:left="135"/>
              <w:rPr>
                <w:lang w:val="ru-RU"/>
              </w:rPr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501752C" w14:textId="77777777" w:rsidR="00F32FC5" w:rsidRDefault="006069B9" w:rsidP="006069B9">
            <w:pPr>
              <w:spacing w:after="0"/>
              <w:ind w:left="135"/>
              <w:jc w:val="center"/>
            </w:pPr>
            <w:r w:rsidRPr="006069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F914FD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A71F6E" w14:textId="77777777" w:rsidR="00F32FC5" w:rsidRDefault="00606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6D798E" w14:textId="77777777" w:rsidR="00F32FC5" w:rsidRDefault="00F32FC5"/>
        </w:tc>
      </w:tr>
    </w:tbl>
    <w:p w14:paraId="5AFFC7B1" w14:textId="77777777" w:rsidR="00F32FC5" w:rsidRDefault="00F32FC5"/>
    <w:p w14:paraId="513E1563" w14:textId="5A376339" w:rsidR="00C867AB" w:rsidRDefault="00C867AB" w:rsidP="00C867AB">
      <w:pPr>
        <w:tabs>
          <w:tab w:val="left" w:pos="10995"/>
        </w:tabs>
      </w:pPr>
      <w:r>
        <w:tab/>
      </w:r>
    </w:p>
    <w:p w14:paraId="580F6840" w14:textId="77777777" w:rsidR="00C867AB" w:rsidRPr="00C867AB" w:rsidRDefault="00C867AB" w:rsidP="00C867AB">
      <w:pPr>
        <w:tabs>
          <w:tab w:val="left" w:pos="10995"/>
          <w:tab w:val="left" w:pos="11055"/>
        </w:tabs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>
        <w:rPr>
          <w:lang w:val="ru-RU"/>
        </w:rPr>
        <w:tab/>
      </w:r>
      <w:r w:rsidRPr="00C867AB">
        <w:rPr>
          <w:rFonts w:ascii="Times New Roman" w:hAnsi="Times New Roman" w:cs="Times New Roman"/>
          <w:lang w:val="ru-RU"/>
        </w:rPr>
        <w:tab/>
        <w:t xml:space="preserve">  Согласовано</w:t>
      </w:r>
    </w:p>
    <w:p w14:paraId="621F4F91" w14:textId="77777777" w:rsidR="00C867AB" w:rsidRPr="00C867AB" w:rsidRDefault="00C867AB" w:rsidP="00C867AB">
      <w:pPr>
        <w:tabs>
          <w:tab w:val="left" w:pos="10995"/>
          <w:tab w:val="left" w:pos="11055"/>
        </w:tabs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C867AB">
        <w:rPr>
          <w:rFonts w:ascii="Times New Roman" w:hAnsi="Times New Roman" w:cs="Times New Roman"/>
          <w:lang w:val="ru-RU"/>
        </w:rPr>
        <w:t xml:space="preserve">                                                              Заместитель директора по УВР</w:t>
      </w:r>
    </w:p>
    <w:p w14:paraId="663C523A" w14:textId="77777777" w:rsidR="00C867AB" w:rsidRPr="00C867AB" w:rsidRDefault="00C867AB" w:rsidP="00C867AB">
      <w:pPr>
        <w:tabs>
          <w:tab w:val="left" w:pos="10995"/>
          <w:tab w:val="left" w:pos="11055"/>
        </w:tabs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C867AB">
        <w:rPr>
          <w:rFonts w:ascii="Times New Roman" w:hAnsi="Times New Roman" w:cs="Times New Roman"/>
          <w:lang w:val="ru-RU"/>
        </w:rPr>
        <w:t xml:space="preserve">                                                      _________ Н.В.Скрынникова</w:t>
      </w:r>
    </w:p>
    <w:p w14:paraId="35F1626D" w14:textId="332B7222" w:rsidR="00C867AB" w:rsidRPr="00C867AB" w:rsidRDefault="00C867AB" w:rsidP="00C867AB">
      <w:pPr>
        <w:tabs>
          <w:tab w:val="left" w:pos="10995"/>
          <w:tab w:val="left" w:pos="11055"/>
        </w:tabs>
        <w:spacing w:after="0" w:line="240" w:lineRule="auto"/>
        <w:jc w:val="right"/>
        <w:rPr>
          <w:rFonts w:ascii="Times New Roman" w:hAnsi="Times New Roman" w:cs="Times New Roman"/>
          <w:lang w:val="ru-RU"/>
        </w:rPr>
        <w:sectPr w:rsidR="00C867AB" w:rsidRPr="00C867AB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C867AB">
        <w:rPr>
          <w:rFonts w:ascii="Times New Roman" w:hAnsi="Times New Roman" w:cs="Times New Roman"/>
          <w:lang w:val="ru-RU"/>
        </w:rPr>
        <w:t xml:space="preserve">                                                                   « 20  » августа  2025г</w:t>
      </w:r>
    </w:p>
    <w:p w14:paraId="0859BB0E" w14:textId="77777777" w:rsidR="00F32FC5" w:rsidRPr="006069B9" w:rsidRDefault="00F32FC5">
      <w:pPr>
        <w:rPr>
          <w:lang w:val="ru-RU"/>
        </w:rPr>
        <w:sectPr w:rsidR="00F32FC5" w:rsidRPr="006069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69B830" w14:textId="77777777" w:rsidR="006069B9" w:rsidRPr="00D21127" w:rsidRDefault="006069B9" w:rsidP="006069B9">
      <w:pPr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3" w:name="block-11830176"/>
      <w:bookmarkStart w:id="14" w:name="block-54606764"/>
      <w:bookmarkEnd w:id="12"/>
      <w:r w:rsidRPr="00D21127">
        <w:rPr>
          <w:rFonts w:ascii="Times New Roman" w:hAnsi="Times New Roman"/>
          <w:b/>
          <w:color w:val="000000"/>
          <w:sz w:val="28"/>
          <w:lang w:val="ru-RU"/>
        </w:rPr>
        <w:lastRenderedPageBreak/>
        <w:t>ОБЯЗАТЕЛЬНЫЕ УЧЕБНЫЕ МАТЕРИАЛЫ ДЛЯ УЧЕНИКА</w:t>
      </w:r>
    </w:p>
    <w:p w14:paraId="73CBFACD" w14:textId="77777777" w:rsidR="006069B9" w:rsidRPr="00D21127" w:rsidRDefault="006069B9" w:rsidP="006069B9">
      <w:pPr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Музыка.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Pr="00D21127">
        <w:rPr>
          <w:rFonts w:ascii="Times New Roman" w:hAnsi="Times New Roman"/>
          <w:color w:val="000000"/>
          <w:sz w:val="28"/>
          <w:lang w:val="ru-RU"/>
        </w:rPr>
        <w:t xml:space="preserve"> класс /Критская Е.Д., Сергеева Г.П., Шмагина Т.С., Акц</w:t>
      </w:r>
      <w:r>
        <w:rPr>
          <w:rFonts w:ascii="Times New Roman" w:hAnsi="Times New Roman"/>
          <w:color w:val="000000"/>
          <w:sz w:val="28"/>
          <w:lang w:val="ru-RU"/>
        </w:rPr>
        <w:t xml:space="preserve">ионерное общество «Издательство </w:t>
      </w:r>
      <w:r w:rsidRPr="00D21127">
        <w:rPr>
          <w:rFonts w:ascii="Times New Roman" w:hAnsi="Times New Roman"/>
          <w:color w:val="000000"/>
          <w:sz w:val="28"/>
          <w:lang w:val="ru-RU"/>
        </w:rPr>
        <w:t xml:space="preserve">«Просвещение»; </w:t>
      </w:r>
      <w:r>
        <w:rPr>
          <w:rFonts w:ascii="Times New Roman" w:hAnsi="Times New Roman"/>
          <w:color w:val="000000"/>
          <w:sz w:val="28"/>
          <w:lang w:val="ru-RU"/>
        </w:rPr>
        <w:t>2025</w:t>
      </w:r>
    </w:p>
    <w:p w14:paraId="736183EE" w14:textId="77777777" w:rsidR="006069B9" w:rsidRPr="00D21127" w:rsidRDefault="006069B9" w:rsidP="006069B9">
      <w:pPr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2112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F0F2C3B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Коллекции электронных образовательных ресурсов </w:t>
      </w:r>
    </w:p>
    <w:p w14:paraId="0420CD7F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1. «Единое окно доступа к образовательным ресурсам»- http://windows.edu/ru </w:t>
      </w:r>
    </w:p>
    <w:p w14:paraId="79783090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2. «Единая коллекция цифровых образовательных ресурсов» - http://school-collektion.edu/ru </w:t>
      </w:r>
    </w:p>
    <w:p w14:paraId="12EC03B2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3. «Федеральный центр информационных образовательных ресурсов» -http://fcior.edu.ru, http://eor.edu.ru </w:t>
      </w:r>
    </w:p>
    <w:p w14:paraId="03566F0D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4. Каталог образовательных ресурсов сети Интернет для школыhttp://katalog.iot.ru/ </w:t>
      </w:r>
    </w:p>
    <w:p w14:paraId="25EEFFB8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5. Библиотека материалов для начальной школыhttp://www.nachalka.com/biblioteka </w:t>
      </w:r>
    </w:p>
    <w:p w14:paraId="5CD4FFF2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6. Mеtodkabinet.eu: информационно-методический кабинетhttp://www.metodkabinet.eu/ </w:t>
      </w:r>
    </w:p>
    <w:p w14:paraId="726BD967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7. Каталог образовательных ресурсов сети «Интернет» http://catalog.iot.ru </w:t>
      </w:r>
    </w:p>
    <w:p w14:paraId="2E80333D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>8. Российский образовательный портал http://www.school.edu.ru</w:t>
      </w:r>
    </w:p>
    <w:p w14:paraId="073A7784" w14:textId="77777777" w:rsidR="006069B9" w:rsidRPr="00D21127" w:rsidRDefault="006069B9" w:rsidP="006069B9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211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907B9F3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>1. «Единое окно доступа к образовательным ресурсам»- http://windows.edu/ru</w:t>
      </w:r>
    </w:p>
    <w:p w14:paraId="6875858D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2. «Единая коллекция цифровых образовательных ресурсов» - </w:t>
      </w:r>
      <w:hyperlink r:id="rId41" w:history="1">
        <w:r w:rsidRPr="00C438F1">
          <w:rPr>
            <w:rStyle w:val="ab"/>
            <w:rFonts w:ascii="Times New Roman" w:hAnsi="Times New Roman"/>
            <w:sz w:val="28"/>
            <w:lang w:val="ru-RU"/>
          </w:rPr>
          <w:t>http://school-collektion.edu/ru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F917019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3. «Федеральный центр информационных образовательных ресурсов» - </w:t>
      </w:r>
      <w:hyperlink r:id="rId42" w:history="1">
        <w:r w:rsidRPr="00C438F1">
          <w:rPr>
            <w:rStyle w:val="ab"/>
            <w:rFonts w:ascii="Times New Roman" w:hAnsi="Times New Roman"/>
            <w:sz w:val="28"/>
            <w:lang w:val="ru-RU"/>
          </w:rPr>
          <w:t>http://fcior.edu.ru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9867548" w14:textId="77777777" w:rsidR="006069B9" w:rsidRPr="00D21127" w:rsidRDefault="00092ACF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hyperlink r:id="rId43" w:history="1">
        <w:r w:rsidR="006069B9" w:rsidRPr="00C438F1">
          <w:rPr>
            <w:rStyle w:val="ab"/>
            <w:rFonts w:ascii="Times New Roman" w:hAnsi="Times New Roman"/>
            <w:sz w:val="28"/>
            <w:lang w:val="ru-RU"/>
          </w:rPr>
          <w:t>http://eor.edu.ru</w:t>
        </w:r>
      </w:hyperlink>
      <w:r w:rsidR="006069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64E0AED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4. Каталог образовательных ресурсов сети Интернет для школы </w:t>
      </w:r>
      <w:hyperlink r:id="rId44" w:history="1">
        <w:r w:rsidRPr="00C438F1">
          <w:rPr>
            <w:rStyle w:val="ab"/>
            <w:rFonts w:ascii="Times New Roman" w:hAnsi="Times New Roman"/>
            <w:sz w:val="28"/>
            <w:lang w:val="ru-RU"/>
          </w:rPr>
          <w:t>http://katalog.iot.ru/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05C950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 xml:space="preserve">5. Библиотека материалов для начальной школы 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1127">
        <w:rPr>
          <w:rFonts w:ascii="Times New Roman" w:hAnsi="Times New Roman"/>
          <w:color w:val="000000"/>
          <w:sz w:val="28"/>
          <w:lang w:val="ru-RU"/>
        </w:rPr>
        <w:t xml:space="preserve">  </w:t>
      </w:r>
      <w:r>
        <w:rPr>
          <w:rFonts w:ascii="Times New Roman" w:hAnsi="Times New Roman"/>
          <w:color w:val="000000"/>
          <w:sz w:val="28"/>
          <w:lang w:val="ru-RU"/>
        </w:rPr>
        <w:t xml:space="preserve">  </w:t>
      </w:r>
      <w:hyperlink r:id="rId45" w:history="1">
        <w:r w:rsidRPr="00C438F1">
          <w:rPr>
            <w:rStyle w:val="ab"/>
            <w:rFonts w:ascii="Times New Roman" w:hAnsi="Times New Roman"/>
            <w:sz w:val="28"/>
            <w:lang w:val="ru-RU"/>
          </w:rPr>
          <w:t>http://www.nachalka.com/biblioteka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808EA24" w14:textId="77777777" w:rsidR="006069B9" w:rsidRPr="00D21127" w:rsidRDefault="006069B9" w:rsidP="006069B9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>6. Mеtodkabinet.ru: информационно-методический кабинет http://www.metodkabinet.eu/</w:t>
      </w:r>
    </w:p>
    <w:p w14:paraId="790B2617" w14:textId="77777777" w:rsidR="006069B9" w:rsidRPr="00D21127" w:rsidRDefault="006069B9" w:rsidP="006069B9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r w:rsidRPr="00D21127">
        <w:rPr>
          <w:rFonts w:ascii="Times New Roman" w:hAnsi="Times New Roman"/>
          <w:color w:val="000000"/>
          <w:sz w:val="28"/>
          <w:lang w:val="ru-RU"/>
        </w:rPr>
        <w:t>7. Каталог образовательных ресурсов сети «Интернет»  http://catalog.iot.ru</w:t>
      </w:r>
    </w:p>
    <w:bookmarkEnd w:id="13"/>
    <w:p w14:paraId="4F95AD9A" w14:textId="032C396B" w:rsidR="00F32FC5" w:rsidRPr="006069B9" w:rsidRDefault="006069B9" w:rsidP="00C867AB">
      <w:pPr>
        <w:tabs>
          <w:tab w:val="left" w:pos="5760"/>
        </w:tabs>
        <w:contextualSpacing/>
        <w:jc w:val="right"/>
        <w:rPr>
          <w:lang w:val="ru-RU"/>
        </w:rPr>
        <w:sectPr w:rsidR="00F32FC5" w:rsidRPr="006069B9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bookmarkEnd w:id="14"/>
    <w:p w14:paraId="3C31D1CD" w14:textId="77777777" w:rsidR="005B1DB3" w:rsidRPr="006069B9" w:rsidRDefault="005B1DB3">
      <w:pPr>
        <w:rPr>
          <w:lang w:val="ru-RU"/>
        </w:rPr>
      </w:pPr>
    </w:p>
    <w:sectPr w:rsidR="005B1DB3" w:rsidRPr="006069B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F32FC5"/>
    <w:rsid w:val="00092ACF"/>
    <w:rsid w:val="004C799C"/>
    <w:rsid w:val="005B1DB3"/>
    <w:rsid w:val="006069B9"/>
    <w:rsid w:val="00C867AB"/>
    <w:rsid w:val="00F3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1D39E"/>
  <w15:docId w15:val="{93119CF4-BFA0-42CE-AB63-78E5A33A0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Без интервала Знак"/>
    <w:link w:val="af"/>
    <w:locked/>
    <w:rsid w:val="006069B9"/>
    <w:rPr>
      <w:rFonts w:ascii="Calibri" w:hAnsi="Calibri" w:cs="Arial"/>
    </w:rPr>
  </w:style>
  <w:style w:type="paragraph" w:styleId="af">
    <w:name w:val="No Spacing"/>
    <w:link w:val="ae"/>
    <w:qFormat/>
    <w:rsid w:val="006069B9"/>
    <w:pPr>
      <w:spacing w:after="0" w:line="240" w:lineRule="auto"/>
    </w:pPr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86ce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f5e9668a" TargetMode="External"/><Relationship Id="rId42" Type="http://schemas.openxmlformats.org/officeDocument/2006/relationships/hyperlink" Target="http://fcior.edu.ru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m.edsoo.ru/7f411bf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6b94" TargetMode="External"/><Relationship Id="rId40" Type="http://schemas.openxmlformats.org/officeDocument/2006/relationships/hyperlink" Target="https://m.edsoo.ru/f2a35116" TargetMode="External"/><Relationship Id="rId45" Type="http://schemas.openxmlformats.org/officeDocument/2006/relationships/hyperlink" Target="http://www.nachalka.com/biblioteka" TargetMode="External"/><Relationship Id="rId5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f5e946aa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://katalog.iot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f5e92d78" TargetMode="External"/><Relationship Id="rId43" Type="http://schemas.openxmlformats.org/officeDocument/2006/relationships/hyperlink" Target="http://eor.edu.ru" TargetMode="External"/><Relationship Id="rId8" Type="http://schemas.openxmlformats.org/officeDocument/2006/relationships/hyperlink" Target="https://m.edsoo.ru/7f411b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2bb6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://school-collektion.edu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47</Pages>
  <Words>13412</Words>
  <Characters>76449</Characters>
  <Application>Microsoft Office Word</Application>
  <DocSecurity>0</DocSecurity>
  <Lines>637</Lines>
  <Paragraphs>179</Paragraphs>
  <ScaleCrop>false</ScaleCrop>
  <Company/>
  <LinksUpToDate>false</LinksUpToDate>
  <CharactersWithSpaces>89682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МАТВЕЙ Ковалев</cp:lastModifiedBy>
  <cp:revision>6</cp:revision>
  <cp:lastPrinted>2025-09-04T19:07:00Z</cp:lastPrinted>
  <dcterms:created xsi:type="dcterms:W3CDTF">2025-08-29T05:51:00Z</dcterms:created>
  <dcterms:modified xsi:type="dcterms:W3CDTF">2025-09-11T18:44:00Z</dcterms:modified>
</cp:coreProperties>
</file>