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52" w:rsidRPr="00DC72CD" w:rsidRDefault="00676D75" w:rsidP="00885F52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block-32450066"/>
      <w:r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5942933" cy="8519160"/>
            <wp:effectExtent l="19050" t="0" r="667" b="0"/>
            <wp:docPr id="1" name="Рисунок 1" descr="F:\сканы 25 г\окруж мир 2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25 г\окруж мир 2 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F52" w:rsidRPr="00DC72CD" w:rsidRDefault="00885F52" w:rsidP="00885F52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85F52" w:rsidRPr="00DC72CD" w:rsidRDefault="00885F52" w:rsidP="00885F52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85F52" w:rsidRPr="00DC72CD" w:rsidRDefault="00885F52" w:rsidP="00885F52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85F52" w:rsidRPr="00DC72CD" w:rsidRDefault="00885F52" w:rsidP="00885F52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85F52" w:rsidRPr="00DC72CD" w:rsidRDefault="00885F52" w:rsidP="00885F52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85F52" w:rsidRPr="00DC72CD" w:rsidRDefault="00885F52" w:rsidP="00885F52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5B26" w:rsidRPr="00885F52" w:rsidRDefault="00885F52" w:rsidP="00676D75">
      <w:pPr>
        <w:spacing w:line="240" w:lineRule="auto"/>
        <w:jc w:val="both"/>
        <w:sectPr w:rsidR="00365B26" w:rsidRPr="00885F52">
          <w:pgSz w:w="11906" w:h="16383"/>
          <w:pgMar w:top="1134" w:right="850" w:bottom="1134" w:left="1701" w:header="720" w:footer="720" w:gutter="0"/>
          <w:cols w:space="720"/>
        </w:sectPr>
      </w:pPr>
      <w:r w:rsidRPr="00DC72CD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</w:t>
      </w:r>
    </w:p>
    <w:p w:rsidR="00365B26" w:rsidRPr="00885F52" w:rsidRDefault="0025764D" w:rsidP="00676D75">
      <w:pPr>
        <w:spacing w:after="0" w:line="264" w:lineRule="auto"/>
      </w:pPr>
      <w:bookmarkStart w:id="1" w:name="block-3245006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</w:t>
      </w:r>
      <w:r w:rsidR="00C63FB9" w:rsidRPr="00885F52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885F52" w:rsidRPr="00B3461D" w:rsidRDefault="00885F52" w:rsidP="00885F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>Рабочая программа учебного предмета «Окружающий мир» в</w:t>
      </w:r>
      <w:r>
        <w:rPr>
          <w:rFonts w:ascii="Times New Roman" w:hAnsi="Times New Roman" w:cs="Times New Roman"/>
          <w:sz w:val="28"/>
          <w:szCs w:val="28"/>
        </w:rPr>
        <w:t>о2</w:t>
      </w:r>
      <w:r w:rsidRPr="00B3461D">
        <w:rPr>
          <w:rFonts w:ascii="Times New Roman" w:hAnsi="Times New Roman" w:cs="Times New Roman"/>
          <w:sz w:val="28"/>
          <w:szCs w:val="28"/>
        </w:rPr>
        <w:t xml:space="preserve"> классе разработана на основе следующих нормативно-правовых документов:</w:t>
      </w:r>
    </w:p>
    <w:p w:rsidR="00885F52" w:rsidRPr="00B3461D" w:rsidRDefault="00885F52" w:rsidP="00885F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</w:rPr>
        <w:t>1.Федеральная образовательная программа начального общего образования</w:t>
      </w:r>
    </w:p>
    <w:p w:rsidR="00885F52" w:rsidRPr="00B3461D" w:rsidRDefault="00885F52" w:rsidP="00885F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>2.Федеральная  рабочая программа начального общего образования. Окружающий мир. (для 1-4 классов).М.-202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885F52" w:rsidRDefault="00885F52" w:rsidP="00885F52">
      <w:pPr>
        <w:pStyle w:val="af"/>
        <w:contextualSpacing/>
        <w:rPr>
          <w:rFonts w:ascii="Times New Roman" w:hAnsi="Times New Roman" w:cs="Times New Roman"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>3.Учебный план МБОУ Киселевской СОШ им. Н.В.Попова на 202</w:t>
      </w:r>
      <w:r w:rsidR="001B2DB4">
        <w:rPr>
          <w:rFonts w:ascii="Times New Roman" w:hAnsi="Times New Roman" w:cs="Times New Roman"/>
          <w:sz w:val="28"/>
          <w:szCs w:val="28"/>
        </w:rPr>
        <w:t>5</w:t>
      </w:r>
      <w:r w:rsidRPr="00B3461D">
        <w:rPr>
          <w:rFonts w:ascii="Times New Roman" w:hAnsi="Times New Roman" w:cs="Times New Roman"/>
          <w:sz w:val="28"/>
          <w:szCs w:val="28"/>
        </w:rPr>
        <w:t>-202</w:t>
      </w:r>
      <w:r w:rsidR="001B2DB4">
        <w:rPr>
          <w:rFonts w:ascii="Times New Roman" w:hAnsi="Times New Roman" w:cs="Times New Roman"/>
          <w:sz w:val="28"/>
          <w:szCs w:val="28"/>
        </w:rPr>
        <w:t>6</w:t>
      </w:r>
      <w:r w:rsidRPr="00B3461D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365B26" w:rsidRPr="00885F52" w:rsidRDefault="00885F52" w:rsidP="00885F52">
      <w:pPr>
        <w:pStyle w:val="af"/>
        <w:contextualSpacing/>
        <w:rPr>
          <w:rFonts w:ascii="Times New Roman" w:hAnsi="Times New Roman" w:cs="Times New Roman"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 xml:space="preserve">4. </w:t>
      </w:r>
      <w:r w:rsidRPr="00B3461D">
        <w:rPr>
          <w:rFonts w:ascii="Times New Roman" w:eastAsia="Times New Roman" w:hAnsi="Times New Roman"/>
          <w:color w:val="000000"/>
          <w:sz w:val="28"/>
          <w:szCs w:val="28"/>
        </w:rPr>
        <w:t xml:space="preserve">Окружающий мир (в 2 частях), </w:t>
      </w: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B3461D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 /Плешаков А.А.-Москва:Просвещение,202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365B26" w:rsidRPr="00885F52" w:rsidRDefault="00C63FB9" w:rsidP="00885F52">
      <w:pPr>
        <w:spacing w:after="0" w:line="264" w:lineRule="auto"/>
        <w:ind w:left="120"/>
        <w:jc w:val="center"/>
      </w:pPr>
      <w:r w:rsidRPr="00885F52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65B26" w:rsidRPr="00885F52" w:rsidRDefault="00C63FB9" w:rsidP="00885F52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365B26" w:rsidRPr="00885F52" w:rsidRDefault="00C63FB9" w:rsidP="00885F52">
      <w:pPr>
        <w:spacing w:after="0" w:line="264" w:lineRule="auto"/>
        <w:ind w:left="120"/>
        <w:jc w:val="both"/>
      </w:pPr>
      <w:r w:rsidRPr="00885F52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365B26" w:rsidRPr="00885F52" w:rsidRDefault="00C63FB9">
      <w:pPr>
        <w:numPr>
          <w:ilvl w:val="0"/>
          <w:numId w:val="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365B26" w:rsidRPr="00885F52" w:rsidRDefault="00C63FB9">
      <w:pPr>
        <w:numPr>
          <w:ilvl w:val="0"/>
          <w:numId w:val="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lastRenderedPageBreak/>
        <w:t>формирование ценности здоровья человека, его сохранения и укрепления, приверженности здоровому образу жизни;</w:t>
      </w:r>
    </w:p>
    <w:p w:rsidR="00365B26" w:rsidRPr="00885F52" w:rsidRDefault="00C63FB9">
      <w:pPr>
        <w:numPr>
          <w:ilvl w:val="0"/>
          <w:numId w:val="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65B26" w:rsidRPr="00885F52" w:rsidRDefault="00C63FB9">
      <w:pPr>
        <w:numPr>
          <w:ilvl w:val="0"/>
          <w:numId w:val="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365B26" w:rsidRPr="00885F52" w:rsidRDefault="00C63FB9">
      <w:pPr>
        <w:numPr>
          <w:ilvl w:val="0"/>
          <w:numId w:val="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365B26" w:rsidRPr="00885F52" w:rsidRDefault="00C63FB9">
      <w:pPr>
        <w:numPr>
          <w:ilvl w:val="0"/>
          <w:numId w:val="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365B26" w:rsidRPr="00B1365E" w:rsidRDefault="00C63FB9" w:rsidP="00B1365E">
      <w:pPr>
        <w:numPr>
          <w:ilvl w:val="0"/>
          <w:numId w:val="1"/>
        </w:numPr>
        <w:spacing w:after="0" w:line="264" w:lineRule="auto"/>
      </w:pPr>
      <w:r w:rsidRPr="00885F52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  <w:r w:rsidR="00376EEC" w:rsidRPr="00B1365E">
        <w:rPr>
          <w:rFonts w:ascii="Times New Roman" w:eastAsia="Calibri" w:hAnsi="Times New Roman" w:cs="Times New Roman"/>
          <w:bCs/>
          <w:sz w:val="28"/>
          <w:szCs w:val="28"/>
        </w:rPr>
        <w:t xml:space="preserve">развитие навыков работы </w:t>
      </w:r>
      <w:r w:rsidR="00B1365E" w:rsidRPr="00B1365E">
        <w:rPr>
          <w:rFonts w:ascii="Times New Roman" w:eastAsia="Calibri" w:hAnsi="Times New Roman" w:cs="Times New Roman"/>
          <w:bCs/>
          <w:sz w:val="28"/>
          <w:szCs w:val="28"/>
        </w:rPr>
        <w:t xml:space="preserve">с </w:t>
      </w:r>
      <w:r w:rsidR="00376EEC" w:rsidRPr="00B1365E">
        <w:rPr>
          <w:rFonts w:ascii="Times New Roman" w:eastAsia="Calibri" w:hAnsi="Times New Roman" w:cs="Times New Roman"/>
          <w:sz w:val="28"/>
          <w:szCs w:val="28"/>
        </w:rPr>
        <w:t>оборудованием лаборатории «Точкароста».</w:t>
      </w:r>
      <w:r w:rsidRPr="00B1365E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365B26" w:rsidRPr="00885F52" w:rsidRDefault="00C63FB9">
      <w:pPr>
        <w:numPr>
          <w:ilvl w:val="0"/>
          <w:numId w:val="2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365B26" w:rsidRPr="00885F52" w:rsidRDefault="00C63FB9">
      <w:pPr>
        <w:numPr>
          <w:ilvl w:val="0"/>
          <w:numId w:val="2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61809" w:rsidRPr="00061809" w:rsidRDefault="00061809" w:rsidP="00061809">
      <w:pPr>
        <w:spacing w:after="0" w:line="264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061809">
        <w:rPr>
          <w:rFonts w:ascii="Times New Roman" w:hAnsi="Times New Roman"/>
          <w:bCs/>
          <w:color w:val="000000"/>
          <w:sz w:val="28"/>
        </w:rPr>
        <w:t xml:space="preserve">Программа разработана с использованием оборудования центра «ТОЧКИ РОСТА». Основой для проведения учебного предмета будет являться центр </w:t>
      </w:r>
      <w:r w:rsidRPr="00061809">
        <w:rPr>
          <w:rFonts w:ascii="Times New Roman" w:hAnsi="Times New Roman"/>
          <w:bCs/>
          <w:color w:val="000000"/>
          <w:sz w:val="28"/>
        </w:rPr>
        <w:lastRenderedPageBreak/>
        <w:t>образования естественнонаучной направленности «ТОЧКА РОСТА», которая создана с целью развития обучающихся естественно-научным, математической, информационной грамотности, форм критического и креативного мышления, совершенствование навыков естественно-научной направленности, а также для практической обработки учебного материала по предмету «Окружающий мир» в целях конкретизации содержания образовательного стандарта с учетом межпредметных и внутрипредметных связей, логики учебного процесса и возрастных особенностей младших школьников.</w:t>
      </w:r>
    </w:p>
    <w:p w:rsidR="00365B26" w:rsidRPr="00885F52" w:rsidRDefault="00365B26">
      <w:pPr>
        <w:spacing w:after="0" w:line="264" w:lineRule="auto"/>
        <w:ind w:left="120"/>
        <w:jc w:val="both"/>
      </w:pPr>
    </w:p>
    <w:p w:rsidR="00885F52" w:rsidRPr="00B24FD9" w:rsidRDefault="00885F52" w:rsidP="00885F52">
      <w:pPr>
        <w:spacing w:after="0" w:line="264" w:lineRule="auto"/>
        <w:ind w:left="120"/>
        <w:jc w:val="center"/>
      </w:pPr>
      <w:r w:rsidRPr="00B24FD9">
        <w:rPr>
          <w:rFonts w:ascii="Times New Roman" w:hAnsi="Times New Roman"/>
          <w:b/>
          <w:color w:val="000000"/>
          <w:sz w:val="28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</w:rPr>
        <w:t>ОКРУЖАЮЩИЙ МИР</w:t>
      </w:r>
      <w:r w:rsidRPr="00B24FD9">
        <w:rPr>
          <w:rFonts w:ascii="Times New Roman" w:hAnsi="Times New Roman"/>
          <w:b/>
          <w:color w:val="000000"/>
          <w:sz w:val="28"/>
        </w:rPr>
        <w:t>» В УЧЕБНОМ ПЛАНЕ</w:t>
      </w:r>
    </w:p>
    <w:p w:rsidR="00885F52" w:rsidRPr="00D20FD1" w:rsidRDefault="00885F52" w:rsidP="00885F5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EB">
        <w:rPr>
          <w:rFonts w:ascii="Times New Roman" w:hAnsi="Times New Roman"/>
          <w:color w:val="000000"/>
          <w:sz w:val="28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</w:rPr>
        <w:t xml:space="preserve">На изучение </w:t>
      </w:r>
      <w:r>
        <w:rPr>
          <w:rFonts w:ascii="Times New Roman" w:hAnsi="Times New Roman"/>
          <w:color w:val="000000"/>
          <w:sz w:val="28"/>
        </w:rPr>
        <w:t>окружающего мира</w:t>
      </w:r>
      <w:r w:rsidRPr="004314EB"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>о2</w:t>
      </w:r>
      <w:r w:rsidRPr="004314EB">
        <w:rPr>
          <w:rFonts w:ascii="Times New Roman" w:hAnsi="Times New Roman"/>
          <w:color w:val="000000"/>
          <w:sz w:val="28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</w:rPr>
        <w:t>68</w:t>
      </w:r>
      <w:r w:rsidRPr="004314EB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ов</w:t>
      </w:r>
      <w:r w:rsidRPr="004314EB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2</w:t>
      </w:r>
      <w:r w:rsidRPr="004314EB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 xml:space="preserve">а </w:t>
      </w:r>
      <w:r w:rsidRPr="004314EB">
        <w:rPr>
          <w:rFonts w:ascii="Times New Roman" w:hAnsi="Times New Roman"/>
          <w:color w:val="000000"/>
          <w:sz w:val="28"/>
        </w:rPr>
        <w:t>в неделю).</w:t>
      </w:r>
      <w:bookmarkEnd w:id="2"/>
    </w:p>
    <w:p w:rsidR="00365B26" w:rsidRPr="00885F52" w:rsidRDefault="00365B26">
      <w:pPr>
        <w:sectPr w:rsidR="00365B26" w:rsidRPr="00885F52">
          <w:pgSz w:w="11906" w:h="16383"/>
          <w:pgMar w:top="1134" w:right="850" w:bottom="1134" w:left="1701" w:header="720" w:footer="720" w:gutter="0"/>
          <w:cols w:space="720"/>
        </w:sectPr>
      </w:pPr>
    </w:p>
    <w:p w:rsidR="00365B26" w:rsidRPr="00885F52" w:rsidRDefault="00C63FB9" w:rsidP="00885F52">
      <w:pPr>
        <w:spacing w:after="0" w:line="264" w:lineRule="auto"/>
        <w:ind w:left="120"/>
        <w:jc w:val="center"/>
      </w:pPr>
      <w:bookmarkStart w:id="3" w:name="block-32450068"/>
      <w:bookmarkEnd w:id="1"/>
      <w:r w:rsidRPr="00885F52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</w:t>
      </w:r>
      <w:r w:rsidRPr="00885F52">
        <w:rPr>
          <w:rFonts w:ascii="Times New Roman" w:hAnsi="Times New Roman"/>
          <w:color w:val="000000"/>
          <w:sz w:val="28"/>
        </w:rPr>
        <w:lastRenderedPageBreak/>
        <w:t>пищи и рацион питания). Физическая культура, закаливание, игры на воздухе как условие сохранения и укрепления здоровья.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885F52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365B26" w:rsidRPr="00885F52" w:rsidRDefault="00C63FB9">
      <w:pPr>
        <w:numPr>
          <w:ilvl w:val="0"/>
          <w:numId w:val="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365B26" w:rsidRPr="00885F52" w:rsidRDefault="00C63FB9">
      <w:pPr>
        <w:numPr>
          <w:ilvl w:val="0"/>
          <w:numId w:val="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365B26" w:rsidRDefault="00C63FB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различатьсимволы РФ; </w:t>
      </w:r>
    </w:p>
    <w:p w:rsidR="00365B26" w:rsidRPr="00885F52" w:rsidRDefault="00C63FB9">
      <w:pPr>
        <w:numPr>
          <w:ilvl w:val="0"/>
          <w:numId w:val="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 w:rsidR="00365B26" w:rsidRPr="00885F52" w:rsidRDefault="00C63FB9">
      <w:pPr>
        <w:numPr>
          <w:ilvl w:val="0"/>
          <w:numId w:val="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365B26" w:rsidRDefault="00C63FB9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различатьпрошлое, настоящее, будущее. 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365B26" w:rsidRPr="00885F52" w:rsidRDefault="00C63FB9">
      <w:pPr>
        <w:numPr>
          <w:ilvl w:val="0"/>
          <w:numId w:val="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365B26" w:rsidRPr="00885F52" w:rsidRDefault="00C63FB9">
      <w:pPr>
        <w:numPr>
          <w:ilvl w:val="0"/>
          <w:numId w:val="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365B26" w:rsidRPr="00885F52" w:rsidRDefault="00C63FB9">
      <w:pPr>
        <w:numPr>
          <w:ilvl w:val="0"/>
          <w:numId w:val="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365B26" w:rsidRPr="00885F52" w:rsidRDefault="00C63FB9">
      <w:pPr>
        <w:numPr>
          <w:ilvl w:val="0"/>
          <w:numId w:val="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lastRenderedPageBreak/>
        <w:t>соотносить пример (рисунок, предложенную ситуацию) со временем протекания.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885F52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365B26" w:rsidRPr="00885F52" w:rsidRDefault="00C63FB9">
      <w:pPr>
        <w:numPr>
          <w:ilvl w:val="0"/>
          <w:numId w:val="10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365B26" w:rsidRPr="00885F52" w:rsidRDefault="00C63FB9">
      <w:pPr>
        <w:numPr>
          <w:ilvl w:val="0"/>
          <w:numId w:val="1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365B26" w:rsidRPr="00885F52" w:rsidRDefault="00C63FB9">
      <w:pPr>
        <w:numPr>
          <w:ilvl w:val="0"/>
          <w:numId w:val="1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365B26" w:rsidRPr="00885F52" w:rsidRDefault="00C63FB9">
      <w:pPr>
        <w:numPr>
          <w:ilvl w:val="0"/>
          <w:numId w:val="1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365B26" w:rsidRPr="00885F52" w:rsidRDefault="00C63FB9">
      <w:pPr>
        <w:numPr>
          <w:ilvl w:val="0"/>
          <w:numId w:val="12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365B26" w:rsidRPr="00885F52" w:rsidRDefault="00C63FB9">
      <w:pPr>
        <w:numPr>
          <w:ilvl w:val="0"/>
          <w:numId w:val="12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365B26" w:rsidRPr="00885F52" w:rsidRDefault="00C63FB9">
      <w:pPr>
        <w:numPr>
          <w:ilvl w:val="0"/>
          <w:numId w:val="12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365B26" w:rsidRPr="00885F52" w:rsidRDefault="00C63FB9">
      <w:pPr>
        <w:numPr>
          <w:ilvl w:val="0"/>
          <w:numId w:val="12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365B26" w:rsidRPr="00885F52" w:rsidRDefault="00C63FB9">
      <w:pPr>
        <w:numPr>
          <w:ilvl w:val="0"/>
          <w:numId w:val="12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885F52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365B26" w:rsidRPr="00885F52" w:rsidRDefault="00C63FB9">
      <w:pPr>
        <w:numPr>
          <w:ilvl w:val="0"/>
          <w:numId w:val="13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365B26" w:rsidRPr="00885F52" w:rsidRDefault="00C63FB9">
      <w:pPr>
        <w:numPr>
          <w:ilvl w:val="0"/>
          <w:numId w:val="13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365B26" w:rsidRPr="00885F52" w:rsidRDefault="00C63FB9">
      <w:pPr>
        <w:numPr>
          <w:ilvl w:val="0"/>
          <w:numId w:val="13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885F52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365B26" w:rsidRPr="00885F52" w:rsidRDefault="00C63FB9">
      <w:pPr>
        <w:numPr>
          <w:ilvl w:val="0"/>
          <w:numId w:val="1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365B26" w:rsidRPr="00885F52" w:rsidRDefault="00C63FB9">
      <w:pPr>
        <w:numPr>
          <w:ilvl w:val="0"/>
          <w:numId w:val="1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365B26" w:rsidRPr="00885F52" w:rsidRDefault="00C63FB9">
      <w:pPr>
        <w:numPr>
          <w:ilvl w:val="0"/>
          <w:numId w:val="1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lastRenderedPageBreak/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365B26" w:rsidRPr="00885F52" w:rsidRDefault="00C63FB9">
      <w:pPr>
        <w:numPr>
          <w:ilvl w:val="0"/>
          <w:numId w:val="1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 w:rsidR="00365B26" w:rsidRPr="00885F52" w:rsidRDefault="00365B26">
      <w:pPr>
        <w:spacing w:after="0" w:line="264" w:lineRule="auto"/>
        <w:ind w:left="120"/>
        <w:jc w:val="both"/>
      </w:pPr>
    </w:p>
    <w:p w:rsidR="00365B26" w:rsidRPr="00885F52" w:rsidRDefault="00C63FB9" w:rsidP="00885F52">
      <w:pPr>
        <w:spacing w:after="0" w:line="264" w:lineRule="auto"/>
        <w:ind w:left="120"/>
        <w:jc w:val="center"/>
      </w:pPr>
      <w:bookmarkStart w:id="4" w:name="block-32450069"/>
      <w:bookmarkEnd w:id="3"/>
      <w:r w:rsidRPr="00885F52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65B26" w:rsidRPr="00885F52" w:rsidRDefault="00365B26">
      <w:pPr>
        <w:spacing w:after="0"/>
        <w:ind w:left="120"/>
      </w:pPr>
    </w:p>
    <w:p w:rsidR="00365B26" w:rsidRPr="00885F52" w:rsidRDefault="00C63FB9">
      <w:pPr>
        <w:spacing w:after="0"/>
        <w:ind w:left="120"/>
      </w:pPr>
      <w:r w:rsidRPr="00885F5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65B26" w:rsidRDefault="00C63F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Гражданско-патриотическоговоспитания:</w:t>
      </w:r>
    </w:p>
    <w:p w:rsidR="00365B26" w:rsidRPr="00885F52" w:rsidRDefault="00C63FB9">
      <w:pPr>
        <w:numPr>
          <w:ilvl w:val="0"/>
          <w:numId w:val="2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365B26" w:rsidRPr="00885F52" w:rsidRDefault="00C63FB9">
      <w:pPr>
        <w:numPr>
          <w:ilvl w:val="0"/>
          <w:numId w:val="2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365B26" w:rsidRPr="00885F52" w:rsidRDefault="00C63FB9">
      <w:pPr>
        <w:numPr>
          <w:ilvl w:val="0"/>
          <w:numId w:val="2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365B26" w:rsidRPr="00885F52" w:rsidRDefault="00C63FB9">
      <w:pPr>
        <w:numPr>
          <w:ilvl w:val="0"/>
          <w:numId w:val="2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365B26" w:rsidRPr="00885F52" w:rsidRDefault="00C63FB9">
      <w:pPr>
        <w:numPr>
          <w:ilvl w:val="0"/>
          <w:numId w:val="2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365B26" w:rsidRDefault="00C63F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Духовно-нравственноговоспитания:</w:t>
      </w:r>
    </w:p>
    <w:p w:rsidR="00365B26" w:rsidRPr="00885F52" w:rsidRDefault="00C63FB9">
      <w:pPr>
        <w:numPr>
          <w:ilvl w:val="0"/>
          <w:numId w:val="27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365B26" w:rsidRPr="00885F52" w:rsidRDefault="00C63FB9">
      <w:pPr>
        <w:numPr>
          <w:ilvl w:val="0"/>
          <w:numId w:val="27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365B26" w:rsidRPr="00885F52" w:rsidRDefault="00C63FB9">
      <w:pPr>
        <w:numPr>
          <w:ilvl w:val="0"/>
          <w:numId w:val="27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</w:t>
      </w:r>
      <w:r w:rsidRPr="00885F52">
        <w:rPr>
          <w:rFonts w:ascii="Times New Roman" w:hAnsi="Times New Roman"/>
          <w:color w:val="000000"/>
          <w:sz w:val="28"/>
        </w:rPr>
        <w:lastRenderedPageBreak/>
        <w:t xml:space="preserve">направленных на причинение физического и морального вреда другим людям. </w:t>
      </w:r>
    </w:p>
    <w:p w:rsidR="00365B26" w:rsidRDefault="00C63F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Эстетическоговоспитания:</w:t>
      </w:r>
    </w:p>
    <w:p w:rsidR="00365B26" w:rsidRPr="00885F52" w:rsidRDefault="00C63FB9">
      <w:pPr>
        <w:numPr>
          <w:ilvl w:val="0"/>
          <w:numId w:val="2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365B26" w:rsidRPr="00885F52" w:rsidRDefault="00C63FB9">
      <w:pPr>
        <w:numPr>
          <w:ilvl w:val="0"/>
          <w:numId w:val="2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365B26" w:rsidRPr="00885F52" w:rsidRDefault="00C63FB9">
      <w:pPr>
        <w:numPr>
          <w:ilvl w:val="0"/>
          <w:numId w:val="2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365B26" w:rsidRPr="00885F52" w:rsidRDefault="00C63FB9">
      <w:pPr>
        <w:numPr>
          <w:ilvl w:val="0"/>
          <w:numId w:val="2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365B26" w:rsidRDefault="00C63F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Трудовоговоспитания:</w:t>
      </w:r>
    </w:p>
    <w:p w:rsidR="00365B26" w:rsidRPr="00885F52" w:rsidRDefault="00C63FB9">
      <w:pPr>
        <w:numPr>
          <w:ilvl w:val="0"/>
          <w:numId w:val="30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365B26" w:rsidRDefault="00C63F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Экологическоговоспитания:</w:t>
      </w:r>
    </w:p>
    <w:p w:rsidR="00365B26" w:rsidRPr="00885F52" w:rsidRDefault="00C63FB9">
      <w:pPr>
        <w:numPr>
          <w:ilvl w:val="0"/>
          <w:numId w:val="3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365B26" w:rsidRDefault="00C63F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Ценностинаучногопознания:</w:t>
      </w:r>
    </w:p>
    <w:p w:rsidR="00365B26" w:rsidRPr="00885F52" w:rsidRDefault="00C63FB9">
      <w:pPr>
        <w:numPr>
          <w:ilvl w:val="0"/>
          <w:numId w:val="32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365B26" w:rsidRPr="00885F52" w:rsidRDefault="00C63FB9">
      <w:pPr>
        <w:numPr>
          <w:ilvl w:val="0"/>
          <w:numId w:val="32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365B26" w:rsidRPr="00885F52" w:rsidRDefault="00365B26">
      <w:pPr>
        <w:spacing w:after="0"/>
        <w:ind w:left="120"/>
      </w:pPr>
    </w:p>
    <w:p w:rsidR="00365B26" w:rsidRPr="00885F52" w:rsidRDefault="00C63FB9">
      <w:pPr>
        <w:spacing w:after="0"/>
        <w:ind w:left="120"/>
      </w:pPr>
      <w:r w:rsidRPr="00885F5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365B26" w:rsidRDefault="00C63FB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Базовыелогическиедействия:</w:t>
      </w:r>
    </w:p>
    <w:p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lastRenderedPageBreak/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365B26" w:rsidRPr="00885F52" w:rsidRDefault="00C63FB9">
      <w:pPr>
        <w:numPr>
          <w:ilvl w:val="0"/>
          <w:numId w:val="33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365B26" w:rsidRDefault="00C63FB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Базовыеисследовательскиедействия:</w:t>
      </w:r>
    </w:p>
    <w:p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365B26" w:rsidRPr="00885F52" w:rsidRDefault="00C63FB9">
      <w:pPr>
        <w:numPr>
          <w:ilvl w:val="0"/>
          <w:numId w:val="34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365B26" w:rsidRDefault="00C63FB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lastRenderedPageBreak/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365B26" w:rsidRDefault="00C63FB9">
      <w:pPr>
        <w:numPr>
          <w:ilvl w:val="0"/>
          <w:numId w:val="35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65B26" w:rsidRPr="00885F52" w:rsidRDefault="00C63FB9">
      <w:pPr>
        <w:numPr>
          <w:ilvl w:val="0"/>
          <w:numId w:val="35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365B26" w:rsidRDefault="00C63F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Коммуникативныеуниверсальныеучебныедействия:</w:t>
      </w:r>
    </w:p>
    <w:p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365B26" w:rsidRPr="00885F52" w:rsidRDefault="00C63FB9">
      <w:pPr>
        <w:numPr>
          <w:ilvl w:val="0"/>
          <w:numId w:val="36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365B26" w:rsidRPr="00885F52" w:rsidRDefault="00C63FB9">
      <w:pPr>
        <w:numPr>
          <w:ilvl w:val="0"/>
          <w:numId w:val="37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:rsidR="00365B26" w:rsidRPr="00885F52" w:rsidRDefault="00C63FB9">
      <w:pPr>
        <w:numPr>
          <w:ilvl w:val="0"/>
          <w:numId w:val="37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365B26" w:rsidRDefault="00C63FB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365B26" w:rsidRPr="00885F52" w:rsidRDefault="00C63FB9">
      <w:pPr>
        <w:numPr>
          <w:ilvl w:val="0"/>
          <w:numId w:val="3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365B26" w:rsidRPr="00885F52" w:rsidRDefault="00C63FB9">
      <w:pPr>
        <w:numPr>
          <w:ilvl w:val="0"/>
          <w:numId w:val="3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365B26" w:rsidRPr="00885F52" w:rsidRDefault="00C63FB9">
      <w:pPr>
        <w:numPr>
          <w:ilvl w:val="0"/>
          <w:numId w:val="3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 w:rsidR="00365B26" w:rsidRPr="00885F52" w:rsidRDefault="00C63FB9">
      <w:pPr>
        <w:numPr>
          <w:ilvl w:val="0"/>
          <w:numId w:val="3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365B26" w:rsidRPr="00885F52" w:rsidRDefault="00C63FB9">
      <w:pPr>
        <w:numPr>
          <w:ilvl w:val="0"/>
          <w:numId w:val="3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365B26" w:rsidRPr="00885F52" w:rsidRDefault="00C63FB9">
      <w:pPr>
        <w:numPr>
          <w:ilvl w:val="0"/>
          <w:numId w:val="38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365B26" w:rsidRDefault="00C63F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Совместнаядеятельность:</w:t>
      </w:r>
    </w:p>
    <w:p w:rsidR="00365B26" w:rsidRPr="00885F52" w:rsidRDefault="00C63FB9">
      <w:pPr>
        <w:numPr>
          <w:ilvl w:val="0"/>
          <w:numId w:val="3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365B26" w:rsidRPr="00885F52" w:rsidRDefault="00C63FB9">
      <w:pPr>
        <w:numPr>
          <w:ilvl w:val="0"/>
          <w:numId w:val="3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365B26" w:rsidRPr="00885F52" w:rsidRDefault="00C63FB9">
      <w:pPr>
        <w:numPr>
          <w:ilvl w:val="0"/>
          <w:numId w:val="3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365B26" w:rsidRPr="00885F52" w:rsidRDefault="00C63FB9">
      <w:pPr>
        <w:numPr>
          <w:ilvl w:val="0"/>
          <w:numId w:val="3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365B26" w:rsidRPr="00885F52" w:rsidRDefault="00C63FB9">
      <w:pPr>
        <w:numPr>
          <w:ilvl w:val="0"/>
          <w:numId w:val="39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365B26" w:rsidRPr="00885F52" w:rsidRDefault="00365B26">
      <w:pPr>
        <w:spacing w:after="0"/>
        <w:ind w:left="120"/>
      </w:pPr>
    </w:p>
    <w:p w:rsidR="00365B26" w:rsidRPr="00885F52" w:rsidRDefault="00C63FB9">
      <w:pPr>
        <w:spacing w:after="0"/>
        <w:ind w:left="120"/>
      </w:pPr>
      <w:r w:rsidRPr="00885F5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65B26" w:rsidRPr="00885F52" w:rsidRDefault="00C63FB9">
      <w:pPr>
        <w:spacing w:after="0" w:line="264" w:lineRule="auto"/>
        <w:ind w:firstLine="600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885F52">
        <w:rPr>
          <w:rFonts w:ascii="Times New Roman" w:hAnsi="Times New Roman"/>
          <w:b/>
          <w:color w:val="000000"/>
          <w:sz w:val="28"/>
        </w:rPr>
        <w:t xml:space="preserve">2 классе </w:t>
      </w:r>
      <w:r w:rsidRPr="00885F52">
        <w:rPr>
          <w:rFonts w:ascii="Times New Roman" w:hAnsi="Times New Roman"/>
          <w:color w:val="000000"/>
          <w:sz w:val="28"/>
        </w:rPr>
        <w:t>обучающийся научится: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885F52">
        <w:rPr>
          <w:rFonts w:ascii="Times New Roman" w:hAnsi="Times New Roman"/>
          <w:color w:val="000000"/>
          <w:sz w:val="28"/>
        </w:rPr>
        <w:lastRenderedPageBreak/>
        <w:t xml:space="preserve">соблюдать правила нравственного поведения в социуме и на природе;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соблюдать режим дня и питания;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365B26" w:rsidRPr="00885F52" w:rsidRDefault="00C63FB9">
      <w:pPr>
        <w:numPr>
          <w:ilvl w:val="0"/>
          <w:numId w:val="41"/>
        </w:numPr>
        <w:spacing w:after="0" w:line="264" w:lineRule="auto"/>
        <w:jc w:val="both"/>
      </w:pPr>
      <w:r w:rsidRPr="00885F52">
        <w:rPr>
          <w:rFonts w:ascii="Times New Roman" w:hAnsi="Times New Roman"/>
          <w:color w:val="000000"/>
          <w:sz w:val="28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365B26" w:rsidRPr="00885F52" w:rsidRDefault="00365B26">
      <w:pPr>
        <w:spacing w:after="0" w:line="264" w:lineRule="auto"/>
        <w:ind w:left="120"/>
        <w:jc w:val="both"/>
      </w:pPr>
    </w:p>
    <w:p w:rsidR="00061809" w:rsidRPr="009F3E8D" w:rsidRDefault="00061809" w:rsidP="00061809">
      <w:pPr>
        <w:jc w:val="both"/>
        <w:rPr>
          <w:rFonts w:ascii="Times New Roman" w:hAnsi="Times New Roman" w:cs="Times New Roman"/>
          <w:sz w:val="28"/>
          <w:szCs w:val="28"/>
        </w:rPr>
      </w:pPr>
      <w:r w:rsidRPr="009F3E8D"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Рабочая программа учебного предмета «Окружающий мир»</w:t>
      </w:r>
      <w:r w:rsidRPr="0090796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F3E8D">
        <w:rPr>
          <w:rFonts w:ascii="Times New Roman" w:hAnsi="Times New Roman" w:cs="Times New Roman"/>
          <w:sz w:val="28"/>
          <w:szCs w:val="28"/>
          <w:shd w:val="clear" w:color="auto" w:fill="FFFFFF"/>
        </w:rPr>
        <w:t>(предметная область «</w:t>
      </w:r>
      <w:r w:rsidRPr="009F3E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Обществознание и естествознание</w:t>
      </w:r>
      <w:r w:rsidRPr="009F3E8D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 w:rsidRPr="0090796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F3E8D">
        <w:rPr>
          <w:rFonts w:ascii="Times New Roman" w:hAnsi="Times New Roman" w:cs="Times New Roman"/>
          <w:sz w:val="28"/>
          <w:szCs w:val="28"/>
          <w:shd w:val="clear" w:color="auto" w:fill="FFFFFF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рабочей программы по учебному предмету «Окружающий мир» (далее – ФРП «Окружающий мир»), а также ориентирована на целевые приоритеты, сформулированные в федеральной рабочей программе воспитания.</w:t>
      </w:r>
    </w:p>
    <w:p w:rsidR="00365B26" w:rsidRPr="00885F52" w:rsidRDefault="00365B26">
      <w:pPr>
        <w:sectPr w:rsidR="00365B26" w:rsidRPr="00885F52">
          <w:pgSz w:w="11906" w:h="16383"/>
          <w:pgMar w:top="1134" w:right="850" w:bottom="1134" w:left="1701" w:header="720" w:footer="720" w:gutter="0"/>
          <w:cols w:space="720"/>
        </w:sectPr>
      </w:pPr>
    </w:p>
    <w:p w:rsidR="00365B26" w:rsidRDefault="00C63FB9" w:rsidP="00885F52">
      <w:pPr>
        <w:spacing w:after="0"/>
        <w:ind w:left="120"/>
        <w:jc w:val="center"/>
      </w:pPr>
      <w:bookmarkStart w:id="5" w:name="block-3245006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0"/>
        <w:gridCol w:w="3957"/>
        <w:gridCol w:w="1205"/>
        <w:gridCol w:w="2640"/>
        <w:gridCol w:w="2193"/>
        <w:gridCol w:w="3115"/>
      </w:tblGrid>
      <w:tr w:rsidR="00885F52" w:rsidTr="00ED4211">
        <w:trPr>
          <w:trHeight w:val="144"/>
          <w:tblCellSpacing w:w="20" w:type="nil"/>
        </w:trPr>
        <w:tc>
          <w:tcPr>
            <w:tcW w:w="1312" w:type="dxa"/>
            <w:vMerge w:val="restart"/>
            <w:tcMar>
              <w:top w:w="50" w:type="dxa"/>
              <w:left w:w="100" w:type="dxa"/>
            </w:tcMar>
          </w:tcPr>
          <w:p w:rsidR="00885F52" w:rsidRDefault="00885F52" w:rsidP="00ED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885F52" w:rsidRDefault="00885F52" w:rsidP="00ED4211">
            <w:pPr>
              <w:spacing w:after="0"/>
              <w:ind w:left="135"/>
              <w:jc w:val="center"/>
            </w:pPr>
          </w:p>
        </w:tc>
        <w:tc>
          <w:tcPr>
            <w:tcW w:w="4361" w:type="dxa"/>
            <w:vMerge w:val="restart"/>
            <w:tcMar>
              <w:top w:w="50" w:type="dxa"/>
              <w:left w:w="100" w:type="dxa"/>
            </w:tcMar>
          </w:tcPr>
          <w:p w:rsidR="00885F52" w:rsidRDefault="00885F52" w:rsidP="00ED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885F52" w:rsidRDefault="00885F52" w:rsidP="00ED42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885F52" w:rsidRDefault="00885F52" w:rsidP="00ED4211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</w:tcPr>
          <w:p w:rsidR="00885F52" w:rsidRDefault="00885F52" w:rsidP="00ED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885F52" w:rsidRDefault="00885F52" w:rsidP="00ED4211">
            <w:pPr>
              <w:spacing w:after="0"/>
              <w:ind w:left="135"/>
              <w:jc w:val="center"/>
            </w:pPr>
          </w:p>
        </w:tc>
      </w:tr>
      <w:tr w:rsidR="00885F52" w:rsidRPr="00C976B8" w:rsidTr="00ED42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F52" w:rsidRDefault="00885F52" w:rsidP="00ED4211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F52" w:rsidRDefault="00885F52" w:rsidP="00ED4211">
            <w:pPr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</w:tcPr>
          <w:p w:rsidR="00885F52" w:rsidRDefault="00885F52" w:rsidP="00ED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885F52" w:rsidRDefault="00885F52" w:rsidP="00ED4211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85F52" w:rsidRDefault="00885F52" w:rsidP="00ED42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885F52" w:rsidRDefault="00885F52" w:rsidP="00ED42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85F52" w:rsidRPr="00ED4211" w:rsidRDefault="00885F52" w:rsidP="00ED4211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D4211"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  <w:r w:rsidR="00ED4211"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D4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ED4211"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использованием оборудования Центра естественно - научной и технологической направленности «Точка роста»)</w:t>
            </w:r>
          </w:p>
          <w:p w:rsidR="00885F52" w:rsidRPr="00ED4211" w:rsidRDefault="00885F52" w:rsidP="00ED421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5F52" w:rsidRPr="00ED4211" w:rsidRDefault="00885F52" w:rsidP="00C976B8"/>
        </w:tc>
      </w:tr>
      <w:tr w:rsidR="00885F52" w:rsidTr="00C976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5F52" w:rsidRDefault="00885F52" w:rsidP="00C976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6944D4" w:rsidTr="006944D4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Нашародина - Россия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Pr="00061809" w:rsidRDefault="00061809" w:rsidP="006944D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</w:tcPr>
          <w:p w:rsidR="006944D4" w:rsidRDefault="007A3871" w:rsidP="006944D4">
            <w:pPr>
              <w:spacing w:after="0"/>
              <w:ind w:left="135"/>
            </w:pPr>
            <w:hyperlink r:id="rId6" w:history="1">
              <w:r w:rsidR="006944D4" w:rsidRPr="002145E5">
                <w:rPr>
                  <w:rStyle w:val="ab"/>
                  <w:shd w:val="clear" w:color="auto" w:fill="FFFFFF"/>
                </w:rPr>
                <w:t>https://m.edsoo.ru/7f412850</w:t>
              </w:r>
            </w:hyperlink>
          </w:p>
        </w:tc>
      </w:tr>
      <w:tr w:rsidR="006944D4" w:rsidRPr="00C976B8" w:rsidTr="006944D4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Pr="00061809" w:rsidRDefault="00061809" w:rsidP="006944D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</w:tcPr>
          <w:p w:rsidR="006944D4" w:rsidRPr="00CC068E" w:rsidRDefault="007A3871" w:rsidP="006944D4">
            <w:pPr>
              <w:spacing w:after="0"/>
              <w:ind w:left="135"/>
            </w:pPr>
            <w:hyperlink r:id="rId7" w:history="1">
              <w:r w:rsidR="006944D4" w:rsidRPr="002145E5">
                <w:rPr>
                  <w:rStyle w:val="ab"/>
                  <w:shd w:val="clear" w:color="auto" w:fill="FFFFFF"/>
                </w:rPr>
                <w:t>https</w:t>
              </w:r>
              <w:r w:rsidR="006944D4" w:rsidRPr="00CC068E">
                <w:rPr>
                  <w:rStyle w:val="ab"/>
                  <w:shd w:val="clear" w:color="auto" w:fill="FFFFFF"/>
                </w:rPr>
                <w:t>://</w:t>
              </w:r>
              <w:r w:rsidR="006944D4" w:rsidRPr="002145E5">
                <w:rPr>
                  <w:rStyle w:val="ab"/>
                  <w:shd w:val="clear" w:color="auto" w:fill="FFFFFF"/>
                </w:rPr>
                <w:t>m</w:t>
              </w:r>
              <w:r w:rsidR="006944D4" w:rsidRPr="00CC068E">
                <w:rPr>
                  <w:rStyle w:val="ab"/>
                  <w:shd w:val="clear" w:color="auto" w:fill="FFFFFF"/>
                </w:rPr>
                <w:t>.</w:t>
              </w:r>
              <w:r w:rsidR="006944D4" w:rsidRPr="002145E5">
                <w:rPr>
                  <w:rStyle w:val="ab"/>
                  <w:shd w:val="clear" w:color="auto" w:fill="FFFFFF"/>
                </w:rPr>
                <w:t>edsoo</w:t>
              </w:r>
              <w:r w:rsidR="006944D4" w:rsidRPr="00CC068E">
                <w:rPr>
                  <w:rStyle w:val="ab"/>
                  <w:shd w:val="clear" w:color="auto" w:fill="FFFFFF"/>
                </w:rPr>
                <w:t>.</w:t>
              </w:r>
              <w:r w:rsidR="006944D4" w:rsidRPr="002145E5">
                <w:rPr>
                  <w:rStyle w:val="ab"/>
                  <w:shd w:val="clear" w:color="auto" w:fill="FFFFFF"/>
                </w:rPr>
                <w:t>ru</w:t>
              </w:r>
              <w:r w:rsidR="006944D4" w:rsidRPr="00CC068E">
                <w:rPr>
                  <w:rStyle w:val="ab"/>
                  <w:shd w:val="clear" w:color="auto" w:fill="FFFFFF"/>
                </w:rPr>
                <w:t>/7</w:t>
              </w:r>
              <w:r w:rsidR="006944D4" w:rsidRPr="002145E5">
                <w:rPr>
                  <w:rStyle w:val="ab"/>
                  <w:shd w:val="clear" w:color="auto" w:fill="FFFFFF"/>
                </w:rPr>
                <w:t>f</w:t>
              </w:r>
              <w:r w:rsidR="006944D4" w:rsidRPr="00CC068E">
                <w:rPr>
                  <w:rStyle w:val="ab"/>
                  <w:shd w:val="clear" w:color="auto" w:fill="FFFFFF"/>
                </w:rPr>
                <w:t>412850</w:t>
              </w:r>
            </w:hyperlink>
          </w:p>
        </w:tc>
      </w:tr>
      <w:tr w:rsidR="006944D4" w:rsidTr="006944D4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</w:tcPr>
          <w:p w:rsidR="006944D4" w:rsidRDefault="007A3871" w:rsidP="006944D4">
            <w:pPr>
              <w:spacing w:after="0"/>
              <w:ind w:left="135"/>
            </w:pPr>
            <w:hyperlink r:id="rId8" w:history="1">
              <w:r w:rsidR="006944D4" w:rsidRPr="002145E5">
                <w:rPr>
                  <w:rStyle w:val="ab"/>
                  <w:shd w:val="clear" w:color="auto" w:fill="FFFFFF"/>
                </w:rPr>
                <w:t>https://m.edsoo.ru/7f412850</w:t>
              </w:r>
            </w:hyperlink>
          </w:p>
        </w:tc>
      </w:tr>
      <w:tr w:rsidR="00885F52" w:rsidTr="006944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F52" w:rsidRDefault="00885F52" w:rsidP="00C976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85F52" w:rsidRDefault="00885F52" w:rsidP="00C976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F52" w:rsidRDefault="00885F52" w:rsidP="00C976B8"/>
        </w:tc>
      </w:tr>
      <w:tr w:rsidR="00885F52" w:rsidTr="00C976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5F52" w:rsidRDefault="00885F52" w:rsidP="00C976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6944D4" w:rsidRPr="00C976B8" w:rsidTr="006944D4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B1365E" w:rsidRDefault="006944D4" w:rsidP="00694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  <w:p w:rsidR="006944D4" w:rsidRPr="00ED4211" w:rsidRDefault="00B1365E" w:rsidP="006944D4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 использованием оборудования Центра естественно - научной и технологической </w:t>
            </w:r>
            <w:r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направленности «Точка роста»)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Pr="00061809" w:rsidRDefault="00061809" w:rsidP="006944D4">
            <w:pPr>
              <w:spacing w:after="0"/>
              <w:ind w:left="135"/>
              <w:jc w:val="center"/>
            </w:pPr>
            <w: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</w:tcPr>
          <w:p w:rsidR="006944D4" w:rsidRPr="00CC068E" w:rsidRDefault="007A3871" w:rsidP="006944D4">
            <w:pPr>
              <w:spacing w:after="0"/>
              <w:ind w:left="135"/>
            </w:pPr>
            <w:hyperlink r:id="rId9" w:history="1">
              <w:r w:rsidR="006944D4" w:rsidRPr="005B52F0">
                <w:rPr>
                  <w:rStyle w:val="ab"/>
                  <w:shd w:val="clear" w:color="auto" w:fill="FFFFFF"/>
                </w:rPr>
                <w:t>https</w:t>
              </w:r>
              <w:r w:rsidR="006944D4" w:rsidRPr="00CC068E">
                <w:rPr>
                  <w:rStyle w:val="ab"/>
                  <w:shd w:val="clear" w:color="auto" w:fill="FFFFFF"/>
                </w:rPr>
                <w:t>://</w:t>
              </w:r>
              <w:r w:rsidR="006944D4" w:rsidRPr="005B52F0">
                <w:rPr>
                  <w:rStyle w:val="ab"/>
                  <w:shd w:val="clear" w:color="auto" w:fill="FFFFFF"/>
                </w:rPr>
                <w:t>m</w:t>
              </w:r>
              <w:r w:rsidR="006944D4" w:rsidRPr="00CC068E">
                <w:rPr>
                  <w:rStyle w:val="ab"/>
                  <w:shd w:val="clear" w:color="auto" w:fill="FFFFFF"/>
                </w:rPr>
                <w:t>.</w:t>
              </w:r>
              <w:r w:rsidR="006944D4" w:rsidRPr="005B52F0">
                <w:rPr>
                  <w:rStyle w:val="ab"/>
                  <w:shd w:val="clear" w:color="auto" w:fill="FFFFFF"/>
                </w:rPr>
                <w:t>edsoo</w:t>
              </w:r>
              <w:r w:rsidR="006944D4" w:rsidRPr="00CC068E">
                <w:rPr>
                  <w:rStyle w:val="ab"/>
                  <w:shd w:val="clear" w:color="auto" w:fill="FFFFFF"/>
                </w:rPr>
                <w:t>.</w:t>
              </w:r>
              <w:r w:rsidR="006944D4" w:rsidRPr="005B52F0">
                <w:rPr>
                  <w:rStyle w:val="ab"/>
                  <w:shd w:val="clear" w:color="auto" w:fill="FFFFFF"/>
                </w:rPr>
                <w:t>ru</w:t>
              </w:r>
              <w:r w:rsidR="006944D4" w:rsidRPr="00CC068E">
                <w:rPr>
                  <w:rStyle w:val="ab"/>
                  <w:shd w:val="clear" w:color="auto" w:fill="FFFFFF"/>
                </w:rPr>
                <w:t>/7</w:t>
              </w:r>
              <w:r w:rsidR="006944D4" w:rsidRPr="005B52F0">
                <w:rPr>
                  <w:rStyle w:val="ab"/>
                  <w:shd w:val="clear" w:color="auto" w:fill="FFFFFF"/>
                </w:rPr>
                <w:t>f</w:t>
              </w:r>
              <w:r w:rsidR="006944D4" w:rsidRPr="00CC068E">
                <w:rPr>
                  <w:rStyle w:val="ab"/>
                  <w:shd w:val="clear" w:color="auto" w:fill="FFFFFF"/>
                </w:rPr>
                <w:t>412850</w:t>
              </w:r>
            </w:hyperlink>
          </w:p>
        </w:tc>
      </w:tr>
      <w:tr w:rsidR="006944D4" w:rsidRPr="00C976B8" w:rsidTr="006944D4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6944D4" w:rsidRPr="00ED4211" w:rsidRDefault="006944D4" w:rsidP="006944D4">
            <w:pPr>
              <w:spacing w:after="0"/>
              <w:ind w:left="135"/>
            </w:pPr>
            <w:r w:rsidRPr="00ED4211"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  <w:r w:rsidR="00ED4211"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 использованием оборудования Центра естественно - научной и технологической направленности «Точка роста»)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Pr="00061809" w:rsidRDefault="00061809" w:rsidP="006944D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</w:tcPr>
          <w:p w:rsidR="006944D4" w:rsidRPr="00CC068E" w:rsidRDefault="007A3871" w:rsidP="006944D4">
            <w:pPr>
              <w:spacing w:after="0"/>
              <w:ind w:left="135"/>
            </w:pPr>
            <w:hyperlink r:id="rId10" w:history="1">
              <w:r w:rsidR="006944D4" w:rsidRPr="005B52F0">
                <w:rPr>
                  <w:rStyle w:val="ab"/>
                  <w:shd w:val="clear" w:color="auto" w:fill="FFFFFF"/>
                </w:rPr>
                <w:t>https</w:t>
              </w:r>
              <w:r w:rsidR="006944D4" w:rsidRPr="00CC068E">
                <w:rPr>
                  <w:rStyle w:val="ab"/>
                  <w:shd w:val="clear" w:color="auto" w:fill="FFFFFF"/>
                </w:rPr>
                <w:t>://</w:t>
              </w:r>
              <w:r w:rsidR="006944D4" w:rsidRPr="005B52F0">
                <w:rPr>
                  <w:rStyle w:val="ab"/>
                  <w:shd w:val="clear" w:color="auto" w:fill="FFFFFF"/>
                </w:rPr>
                <w:t>m</w:t>
              </w:r>
              <w:r w:rsidR="006944D4" w:rsidRPr="00CC068E">
                <w:rPr>
                  <w:rStyle w:val="ab"/>
                  <w:shd w:val="clear" w:color="auto" w:fill="FFFFFF"/>
                </w:rPr>
                <w:t>.</w:t>
              </w:r>
              <w:r w:rsidR="006944D4" w:rsidRPr="005B52F0">
                <w:rPr>
                  <w:rStyle w:val="ab"/>
                  <w:shd w:val="clear" w:color="auto" w:fill="FFFFFF"/>
                </w:rPr>
                <w:t>edsoo</w:t>
              </w:r>
              <w:r w:rsidR="006944D4" w:rsidRPr="00CC068E">
                <w:rPr>
                  <w:rStyle w:val="ab"/>
                  <w:shd w:val="clear" w:color="auto" w:fill="FFFFFF"/>
                </w:rPr>
                <w:t>.</w:t>
              </w:r>
              <w:r w:rsidR="006944D4" w:rsidRPr="005B52F0">
                <w:rPr>
                  <w:rStyle w:val="ab"/>
                  <w:shd w:val="clear" w:color="auto" w:fill="FFFFFF"/>
                </w:rPr>
                <w:t>ru</w:t>
              </w:r>
              <w:r w:rsidR="006944D4" w:rsidRPr="00CC068E">
                <w:rPr>
                  <w:rStyle w:val="ab"/>
                  <w:shd w:val="clear" w:color="auto" w:fill="FFFFFF"/>
                </w:rPr>
                <w:t>/7</w:t>
              </w:r>
              <w:r w:rsidR="006944D4" w:rsidRPr="005B52F0">
                <w:rPr>
                  <w:rStyle w:val="ab"/>
                  <w:shd w:val="clear" w:color="auto" w:fill="FFFFFF"/>
                </w:rPr>
                <w:t>f</w:t>
              </w:r>
              <w:r w:rsidR="006944D4" w:rsidRPr="00CC068E">
                <w:rPr>
                  <w:rStyle w:val="ab"/>
                  <w:shd w:val="clear" w:color="auto" w:fill="FFFFFF"/>
                </w:rPr>
                <w:t>412850</w:t>
              </w:r>
            </w:hyperlink>
          </w:p>
        </w:tc>
      </w:tr>
      <w:tr w:rsidR="006944D4" w:rsidRPr="00C976B8" w:rsidTr="006944D4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6944D4" w:rsidRPr="00ED4211" w:rsidRDefault="006944D4" w:rsidP="006944D4">
            <w:pPr>
              <w:spacing w:after="0"/>
              <w:ind w:left="135"/>
            </w:pPr>
            <w:r w:rsidRPr="00ED4211"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  <w:r w:rsidR="00ED4211"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 использованием оборудования Центра естественно - научной и технологической направленности «Точка роста»)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Pr="00061809" w:rsidRDefault="00061809" w:rsidP="006944D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</w:tcPr>
          <w:p w:rsidR="006944D4" w:rsidRPr="00CC068E" w:rsidRDefault="007A3871" w:rsidP="006944D4">
            <w:pPr>
              <w:spacing w:after="0"/>
              <w:ind w:left="135"/>
            </w:pPr>
            <w:hyperlink r:id="rId11" w:history="1">
              <w:r w:rsidR="006944D4" w:rsidRPr="005B52F0">
                <w:rPr>
                  <w:rStyle w:val="ab"/>
                  <w:shd w:val="clear" w:color="auto" w:fill="FFFFFF"/>
                </w:rPr>
                <w:t>https</w:t>
              </w:r>
              <w:r w:rsidR="006944D4" w:rsidRPr="00CC068E">
                <w:rPr>
                  <w:rStyle w:val="ab"/>
                  <w:shd w:val="clear" w:color="auto" w:fill="FFFFFF"/>
                </w:rPr>
                <w:t>://</w:t>
              </w:r>
              <w:r w:rsidR="006944D4" w:rsidRPr="005B52F0">
                <w:rPr>
                  <w:rStyle w:val="ab"/>
                  <w:shd w:val="clear" w:color="auto" w:fill="FFFFFF"/>
                </w:rPr>
                <w:t>m</w:t>
              </w:r>
              <w:r w:rsidR="006944D4" w:rsidRPr="00CC068E">
                <w:rPr>
                  <w:rStyle w:val="ab"/>
                  <w:shd w:val="clear" w:color="auto" w:fill="FFFFFF"/>
                </w:rPr>
                <w:t>.</w:t>
              </w:r>
              <w:r w:rsidR="006944D4" w:rsidRPr="005B52F0">
                <w:rPr>
                  <w:rStyle w:val="ab"/>
                  <w:shd w:val="clear" w:color="auto" w:fill="FFFFFF"/>
                </w:rPr>
                <w:t>edsoo</w:t>
              </w:r>
              <w:r w:rsidR="006944D4" w:rsidRPr="00CC068E">
                <w:rPr>
                  <w:rStyle w:val="ab"/>
                  <w:shd w:val="clear" w:color="auto" w:fill="FFFFFF"/>
                </w:rPr>
                <w:t>.</w:t>
              </w:r>
              <w:r w:rsidR="006944D4" w:rsidRPr="005B52F0">
                <w:rPr>
                  <w:rStyle w:val="ab"/>
                  <w:shd w:val="clear" w:color="auto" w:fill="FFFFFF"/>
                </w:rPr>
                <w:t>ru</w:t>
              </w:r>
              <w:r w:rsidR="006944D4" w:rsidRPr="00CC068E">
                <w:rPr>
                  <w:rStyle w:val="ab"/>
                  <w:shd w:val="clear" w:color="auto" w:fill="FFFFFF"/>
                </w:rPr>
                <w:t>/7</w:t>
              </w:r>
              <w:r w:rsidR="006944D4" w:rsidRPr="005B52F0">
                <w:rPr>
                  <w:rStyle w:val="ab"/>
                  <w:shd w:val="clear" w:color="auto" w:fill="FFFFFF"/>
                </w:rPr>
                <w:t>f</w:t>
              </w:r>
              <w:r w:rsidR="006944D4" w:rsidRPr="00CC068E">
                <w:rPr>
                  <w:rStyle w:val="ab"/>
                  <w:shd w:val="clear" w:color="auto" w:fill="FFFFFF"/>
                </w:rPr>
                <w:t>412850</w:t>
              </w:r>
            </w:hyperlink>
          </w:p>
        </w:tc>
      </w:tr>
      <w:tr w:rsidR="006944D4" w:rsidRPr="00C976B8" w:rsidTr="006944D4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Pr="00061809" w:rsidRDefault="00061809" w:rsidP="006944D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Pr="00061809" w:rsidRDefault="00061809" w:rsidP="006944D4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</w:tcPr>
          <w:p w:rsidR="006944D4" w:rsidRPr="00CC068E" w:rsidRDefault="007A3871" w:rsidP="006944D4">
            <w:pPr>
              <w:spacing w:after="0"/>
              <w:ind w:left="135"/>
            </w:pPr>
            <w:hyperlink r:id="rId12" w:history="1">
              <w:r w:rsidR="006944D4" w:rsidRPr="005B52F0">
                <w:rPr>
                  <w:rStyle w:val="ab"/>
                  <w:shd w:val="clear" w:color="auto" w:fill="FFFFFF"/>
                </w:rPr>
                <w:t>https</w:t>
              </w:r>
              <w:r w:rsidR="006944D4" w:rsidRPr="00CC068E">
                <w:rPr>
                  <w:rStyle w:val="ab"/>
                  <w:shd w:val="clear" w:color="auto" w:fill="FFFFFF"/>
                </w:rPr>
                <w:t>://</w:t>
              </w:r>
              <w:r w:rsidR="006944D4" w:rsidRPr="005B52F0">
                <w:rPr>
                  <w:rStyle w:val="ab"/>
                  <w:shd w:val="clear" w:color="auto" w:fill="FFFFFF"/>
                </w:rPr>
                <w:t>m</w:t>
              </w:r>
              <w:r w:rsidR="006944D4" w:rsidRPr="00CC068E">
                <w:rPr>
                  <w:rStyle w:val="ab"/>
                  <w:shd w:val="clear" w:color="auto" w:fill="FFFFFF"/>
                </w:rPr>
                <w:t>.</w:t>
              </w:r>
              <w:r w:rsidR="006944D4" w:rsidRPr="005B52F0">
                <w:rPr>
                  <w:rStyle w:val="ab"/>
                  <w:shd w:val="clear" w:color="auto" w:fill="FFFFFF"/>
                </w:rPr>
                <w:t>edsoo</w:t>
              </w:r>
              <w:r w:rsidR="006944D4" w:rsidRPr="00CC068E">
                <w:rPr>
                  <w:rStyle w:val="ab"/>
                  <w:shd w:val="clear" w:color="auto" w:fill="FFFFFF"/>
                </w:rPr>
                <w:t>.</w:t>
              </w:r>
              <w:r w:rsidR="006944D4" w:rsidRPr="005B52F0">
                <w:rPr>
                  <w:rStyle w:val="ab"/>
                  <w:shd w:val="clear" w:color="auto" w:fill="FFFFFF"/>
                </w:rPr>
                <w:t>ru</w:t>
              </w:r>
              <w:r w:rsidR="006944D4" w:rsidRPr="00CC068E">
                <w:rPr>
                  <w:rStyle w:val="ab"/>
                  <w:shd w:val="clear" w:color="auto" w:fill="FFFFFF"/>
                </w:rPr>
                <w:t>/7</w:t>
              </w:r>
              <w:r w:rsidR="006944D4" w:rsidRPr="005B52F0">
                <w:rPr>
                  <w:rStyle w:val="ab"/>
                  <w:shd w:val="clear" w:color="auto" w:fill="FFFFFF"/>
                </w:rPr>
                <w:t>f</w:t>
              </w:r>
              <w:r w:rsidR="006944D4" w:rsidRPr="00CC068E">
                <w:rPr>
                  <w:rStyle w:val="ab"/>
                  <w:shd w:val="clear" w:color="auto" w:fill="FFFFFF"/>
                </w:rPr>
                <w:t>412850</w:t>
              </w:r>
            </w:hyperlink>
          </w:p>
        </w:tc>
      </w:tr>
      <w:tr w:rsidR="00885F52" w:rsidTr="006944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F52" w:rsidRDefault="00885F52" w:rsidP="00C976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85F52" w:rsidRDefault="00885F52" w:rsidP="00C976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F52" w:rsidRDefault="00885F52" w:rsidP="00C976B8"/>
        </w:tc>
      </w:tr>
      <w:tr w:rsidR="00885F52" w:rsidTr="00C976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5F52" w:rsidRDefault="00885F52" w:rsidP="00C976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3.Правилабезопаснойжизнедеятельности</w:t>
            </w:r>
          </w:p>
        </w:tc>
      </w:tr>
      <w:tr w:rsidR="006944D4" w:rsidRPr="00C976B8" w:rsidTr="006944D4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Здоровыйобразжизнишкольника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Pr="00061809" w:rsidRDefault="00061809" w:rsidP="006944D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</w:tcPr>
          <w:p w:rsidR="006944D4" w:rsidRPr="00CC068E" w:rsidRDefault="007A3871" w:rsidP="006944D4">
            <w:pPr>
              <w:spacing w:after="0"/>
              <w:ind w:left="135"/>
            </w:pPr>
            <w:hyperlink r:id="rId13" w:history="1">
              <w:r w:rsidR="006944D4" w:rsidRPr="0010737A">
                <w:rPr>
                  <w:rStyle w:val="ab"/>
                  <w:shd w:val="clear" w:color="auto" w:fill="FFFFFF"/>
                </w:rPr>
                <w:t>https</w:t>
              </w:r>
              <w:r w:rsidR="006944D4" w:rsidRPr="00CC068E">
                <w:rPr>
                  <w:rStyle w:val="ab"/>
                  <w:shd w:val="clear" w:color="auto" w:fill="FFFFFF"/>
                </w:rPr>
                <w:t>://</w:t>
              </w:r>
              <w:r w:rsidR="006944D4" w:rsidRPr="0010737A">
                <w:rPr>
                  <w:rStyle w:val="ab"/>
                  <w:shd w:val="clear" w:color="auto" w:fill="FFFFFF"/>
                </w:rPr>
                <w:t>m</w:t>
              </w:r>
              <w:r w:rsidR="006944D4" w:rsidRPr="00CC068E">
                <w:rPr>
                  <w:rStyle w:val="ab"/>
                  <w:shd w:val="clear" w:color="auto" w:fill="FFFFFF"/>
                </w:rPr>
                <w:t>.</w:t>
              </w:r>
              <w:r w:rsidR="006944D4" w:rsidRPr="0010737A">
                <w:rPr>
                  <w:rStyle w:val="ab"/>
                  <w:shd w:val="clear" w:color="auto" w:fill="FFFFFF"/>
                </w:rPr>
                <w:t>edsoo</w:t>
              </w:r>
              <w:r w:rsidR="006944D4" w:rsidRPr="00CC068E">
                <w:rPr>
                  <w:rStyle w:val="ab"/>
                  <w:shd w:val="clear" w:color="auto" w:fill="FFFFFF"/>
                </w:rPr>
                <w:t>.</w:t>
              </w:r>
              <w:r w:rsidR="006944D4" w:rsidRPr="0010737A">
                <w:rPr>
                  <w:rStyle w:val="ab"/>
                  <w:shd w:val="clear" w:color="auto" w:fill="FFFFFF"/>
                </w:rPr>
                <w:t>ru</w:t>
              </w:r>
              <w:r w:rsidR="006944D4" w:rsidRPr="00CC068E">
                <w:rPr>
                  <w:rStyle w:val="ab"/>
                  <w:shd w:val="clear" w:color="auto" w:fill="FFFFFF"/>
                </w:rPr>
                <w:t>/7</w:t>
              </w:r>
              <w:r w:rsidR="006944D4" w:rsidRPr="0010737A">
                <w:rPr>
                  <w:rStyle w:val="ab"/>
                  <w:shd w:val="clear" w:color="auto" w:fill="FFFFFF"/>
                </w:rPr>
                <w:t>f</w:t>
              </w:r>
              <w:r w:rsidR="006944D4" w:rsidRPr="00CC068E">
                <w:rPr>
                  <w:rStyle w:val="ab"/>
                  <w:shd w:val="clear" w:color="auto" w:fill="FFFFFF"/>
                </w:rPr>
                <w:t>412850</w:t>
              </w:r>
            </w:hyperlink>
          </w:p>
        </w:tc>
      </w:tr>
      <w:tr w:rsidR="006944D4" w:rsidTr="006944D4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  <w:r w:rsidR="00ED4211" w:rsidRPr="00ED4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 использованием оборудования Центра естественно - научной и технологической направленности «Точка роста»)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</w:tcPr>
          <w:p w:rsidR="006944D4" w:rsidRDefault="007A3871" w:rsidP="006944D4">
            <w:pPr>
              <w:spacing w:after="0"/>
              <w:ind w:left="135"/>
            </w:pPr>
            <w:hyperlink r:id="rId14" w:history="1">
              <w:r w:rsidR="006944D4" w:rsidRPr="0010737A">
                <w:rPr>
                  <w:rStyle w:val="ab"/>
                  <w:shd w:val="clear" w:color="auto" w:fill="FFFFFF"/>
                </w:rPr>
                <w:t>https://m.edsoo.ru/7f412850</w:t>
              </w:r>
            </w:hyperlink>
          </w:p>
        </w:tc>
      </w:tr>
      <w:tr w:rsidR="00885F52" w:rsidTr="006944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F52" w:rsidRDefault="00885F52" w:rsidP="00C976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85F52" w:rsidRDefault="00885F52" w:rsidP="00C976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5F52" w:rsidRDefault="00885F52" w:rsidP="00C976B8"/>
        </w:tc>
      </w:tr>
      <w:tr w:rsidR="00885F52" w:rsidTr="006944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F52" w:rsidRDefault="00885F52" w:rsidP="00C976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85F52" w:rsidRPr="006944D4" w:rsidRDefault="00472870" w:rsidP="00C976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F52" w:rsidRDefault="00885F52" w:rsidP="000618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F52" w:rsidRPr="00061809" w:rsidRDefault="00885F52" w:rsidP="00C976B8">
            <w:pPr>
              <w:spacing w:after="0"/>
              <w:ind w:left="135"/>
              <w:jc w:val="center"/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5F52" w:rsidRDefault="00885F52" w:rsidP="00C976B8">
            <w:pPr>
              <w:spacing w:after="0"/>
              <w:ind w:left="135"/>
            </w:pPr>
          </w:p>
        </w:tc>
      </w:tr>
      <w:tr w:rsidR="00885F52" w:rsidTr="006944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5F52" w:rsidRPr="00885F52" w:rsidRDefault="00885F52" w:rsidP="00C976B8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885F52" w:rsidRDefault="00885F52" w:rsidP="00C976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062178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5F52" w:rsidRDefault="00885F52" w:rsidP="00C976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5F52" w:rsidRDefault="00061809" w:rsidP="00C976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5F52" w:rsidRDefault="00885F52" w:rsidP="00C976B8"/>
        </w:tc>
      </w:tr>
    </w:tbl>
    <w:p w:rsidR="00365B26" w:rsidRDefault="00365B26">
      <w:pPr>
        <w:rPr>
          <w:rFonts w:ascii="Times New Roman" w:hAnsi="Times New Roman"/>
          <w:b/>
          <w:color w:val="000000"/>
          <w:sz w:val="28"/>
        </w:rPr>
      </w:pPr>
    </w:p>
    <w:p w:rsidR="00885F52" w:rsidRDefault="00885F52" w:rsidP="00885F52">
      <w:pPr>
        <w:rPr>
          <w:rFonts w:ascii="Times New Roman" w:hAnsi="Times New Roman"/>
          <w:b/>
          <w:color w:val="000000"/>
          <w:sz w:val="28"/>
        </w:rPr>
      </w:pPr>
    </w:p>
    <w:p w:rsidR="00885F52" w:rsidRPr="00885F52" w:rsidRDefault="00885F52" w:rsidP="00885F52">
      <w:pPr>
        <w:sectPr w:rsidR="00885F52" w:rsidRPr="00885F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B26" w:rsidRDefault="00365B26">
      <w:pPr>
        <w:spacing w:after="0"/>
        <w:ind w:left="120"/>
      </w:pPr>
    </w:p>
    <w:p w:rsidR="00365B26" w:rsidRDefault="00365B26">
      <w:pPr>
        <w:sectPr w:rsidR="00365B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B26" w:rsidRDefault="006944D4" w:rsidP="006944D4">
      <w:pPr>
        <w:spacing w:after="0"/>
        <w:ind w:left="120"/>
        <w:jc w:val="center"/>
      </w:pPr>
      <w:bookmarkStart w:id="6" w:name="block-3245007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6"/>
        <w:gridCol w:w="2565"/>
        <w:gridCol w:w="775"/>
        <w:gridCol w:w="2075"/>
        <w:gridCol w:w="2127"/>
        <w:gridCol w:w="1484"/>
        <w:gridCol w:w="4438"/>
      </w:tblGrid>
      <w:tr w:rsidR="00365B26" w:rsidTr="0005709A">
        <w:trPr>
          <w:trHeight w:val="144"/>
          <w:tblCellSpacing w:w="20" w:type="nil"/>
        </w:trPr>
        <w:tc>
          <w:tcPr>
            <w:tcW w:w="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B26" w:rsidRDefault="00C63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B26" w:rsidRDefault="00365B26">
            <w:pPr>
              <w:spacing w:after="0"/>
              <w:ind w:left="135"/>
            </w:pPr>
          </w:p>
        </w:tc>
        <w:tc>
          <w:tcPr>
            <w:tcW w:w="47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B26" w:rsidRDefault="00C63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365B26" w:rsidRDefault="00365B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B26" w:rsidRDefault="00C63F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B26" w:rsidRDefault="00C63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365B26" w:rsidRDefault="00365B2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B26" w:rsidRDefault="00C63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365B26" w:rsidRDefault="00365B26">
            <w:pPr>
              <w:spacing w:after="0"/>
              <w:ind w:left="135"/>
            </w:pPr>
          </w:p>
        </w:tc>
      </w:tr>
      <w:tr w:rsidR="00365B26" w:rsidTr="000570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B26" w:rsidRDefault="00365B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B26" w:rsidRDefault="00365B26"/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365B26" w:rsidRDefault="00C63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365B26" w:rsidRDefault="00365B2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5B26" w:rsidRDefault="00C63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365B26" w:rsidRDefault="00365B2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5B26" w:rsidRDefault="00C63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365B26" w:rsidRDefault="00365B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B26" w:rsidRDefault="00365B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B26" w:rsidRDefault="00365B26"/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C976B8" w:rsidRDefault="00061809" w:rsidP="006944D4">
            <w:pPr>
              <w:spacing w:after="0"/>
              <w:ind w:left="135"/>
            </w:pPr>
            <w:r>
              <w:t>4</w:t>
            </w:r>
            <w:r w:rsidR="00326E15"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15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НародыРоссии. Роднаястрана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5</w:t>
            </w:r>
            <w:r w:rsidR="00326E15"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16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Pr="00061809" w:rsidRDefault="00061809" w:rsidP="006944D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326E15" w:rsidP="006944D4">
            <w:pPr>
              <w:spacing w:after="0"/>
              <w:ind w:left="135"/>
            </w:pPr>
            <w:r>
              <w:t>1</w:t>
            </w:r>
            <w:r w:rsidR="00061809">
              <w:t>1</w:t>
            </w:r>
            <w: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17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12</w:t>
            </w:r>
            <w:r w:rsidR="00326E15"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18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Охранаприроды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326E15" w:rsidP="006944D4">
            <w:pPr>
              <w:spacing w:after="0"/>
              <w:ind w:left="135"/>
            </w:pPr>
            <w:r>
              <w:t>1</w:t>
            </w:r>
            <w:r w:rsidR="00061809">
              <w:t>8</w:t>
            </w:r>
            <w: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19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ЗаповедникиРоссии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19</w:t>
            </w:r>
            <w:r w:rsidR="00326E15"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20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ЗаповедникиРоссии. Охранаприроды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326E15" w:rsidP="006944D4">
            <w:pPr>
              <w:spacing w:after="0"/>
              <w:ind w:left="135"/>
            </w:pPr>
            <w:r>
              <w:t>2</w:t>
            </w:r>
            <w:r w:rsidR="00061809">
              <w:t>5</w:t>
            </w:r>
            <w: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21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Роднойкрай, город (село)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26</w:t>
            </w:r>
            <w:r w:rsidR="00326E15"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22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разделу "Где мы живём?"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061809" w:rsidP="006944D4">
            <w:pPr>
              <w:spacing w:after="0"/>
              <w:ind w:left="135"/>
            </w:pPr>
            <w:r>
              <w:t>2</w:t>
            </w:r>
            <w:r w:rsidR="00326E15"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6944D4" w:rsidP="006944D4">
            <w:pPr>
              <w:spacing w:after="0"/>
              <w:ind w:left="135"/>
            </w:pPr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живаяприрода. Явленияприроды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3</w:t>
            </w:r>
            <w:r w:rsidR="00326E15"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23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Явленияприроды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061809" w:rsidP="006944D4">
            <w:pPr>
              <w:spacing w:after="0"/>
              <w:ind w:left="135"/>
            </w:pPr>
            <w:r>
              <w:t>9</w:t>
            </w:r>
            <w:r w:rsidR="00326E15"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24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Зачем человек </w:t>
            </w:r>
            <w:r w:rsidRPr="00885F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Всепрофессииважны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10</w:t>
            </w:r>
            <w:r w:rsidR="00326E15"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25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Невидимыенитиприроды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326E15" w:rsidP="006944D4">
            <w:pPr>
              <w:spacing w:after="0"/>
              <w:ind w:left="135"/>
            </w:pPr>
            <w:r>
              <w:t>1</w:t>
            </w:r>
            <w:r w:rsidR="00061809">
              <w:t>6</w:t>
            </w:r>
            <w: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26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17</w:t>
            </w:r>
            <w:r w:rsidR="00326E15"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27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326E15" w:rsidP="006944D4">
            <w:pPr>
              <w:spacing w:after="0"/>
              <w:ind w:left="135"/>
            </w:pPr>
            <w:r>
              <w:t>2</w:t>
            </w:r>
            <w:r w:rsidR="00061809">
              <w:t>3</w:t>
            </w:r>
            <w: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28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Как человек познаёт окружающую природу? Особенности разных </w:t>
            </w:r>
            <w:r w:rsidRPr="00885F52"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познания окружающего мира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24</w:t>
            </w:r>
            <w:r w:rsidR="00326E15"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29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061809" w:rsidP="006944D4">
            <w:pPr>
              <w:spacing w:after="0"/>
              <w:ind w:left="135"/>
            </w:pPr>
            <w:r>
              <w:t>6</w:t>
            </w:r>
            <w:r w:rsidR="00326E15"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30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7</w:t>
            </w:r>
            <w:r w:rsidR="00326E15"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31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Какиебываютрастения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326E15" w:rsidP="006944D4">
            <w:pPr>
              <w:spacing w:after="0"/>
              <w:ind w:left="135"/>
            </w:pPr>
            <w:r>
              <w:t>1</w:t>
            </w:r>
            <w:r w:rsidR="00061809">
              <w:t>3</w:t>
            </w:r>
            <w: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32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326E15" w:rsidP="006944D4">
            <w:pPr>
              <w:spacing w:after="0"/>
              <w:ind w:left="135"/>
            </w:pPr>
            <w:r>
              <w:t>1</w:t>
            </w:r>
            <w:r w:rsidR="00C976B8">
              <w:t>4</w:t>
            </w:r>
            <w: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33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Какиебываютживотные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326E15" w:rsidP="006944D4">
            <w:pPr>
              <w:spacing w:after="0"/>
              <w:ind w:left="135"/>
            </w:pPr>
            <w:r>
              <w:t>2</w:t>
            </w:r>
            <w:r w:rsidR="00061809">
              <w:t>0</w:t>
            </w:r>
            <w: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34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326E15" w:rsidP="006944D4">
            <w:pPr>
              <w:spacing w:after="0"/>
              <w:ind w:left="135"/>
            </w:pPr>
            <w:r>
              <w:t>2</w:t>
            </w:r>
            <w:r w:rsidR="00C976B8">
              <w:t>1</w:t>
            </w:r>
            <w: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35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326E15" w:rsidP="006944D4">
            <w:pPr>
              <w:spacing w:after="0"/>
              <w:ind w:left="135"/>
            </w:pPr>
            <w:r>
              <w:t>2</w:t>
            </w:r>
            <w:r w:rsidR="00061809">
              <w:t>7</w:t>
            </w:r>
            <w: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36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Невидимыенити. 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28</w:t>
            </w:r>
            <w:r w:rsidR="00061809"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37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Pr="00061809" w:rsidRDefault="00061809" w:rsidP="006944D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061809" w:rsidP="006944D4">
            <w:pPr>
              <w:spacing w:after="0"/>
              <w:ind w:left="135"/>
            </w:pPr>
            <w:r>
              <w:t>4</w:t>
            </w:r>
            <w:r w:rsidR="00326E15"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38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Мир животных: земноводные и пресмыкающиеся. Особенности </w:t>
            </w:r>
            <w:r w:rsidRPr="00885F52"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вида, условия жизни, передвижения, питания: узнавание, называние, описание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5</w:t>
            </w:r>
            <w:r w:rsidR="00326E15"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39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Комнатныерастения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326E15" w:rsidP="006944D4">
            <w:pPr>
              <w:spacing w:after="0"/>
              <w:ind w:left="135"/>
            </w:pPr>
            <w:r>
              <w:t>1</w:t>
            </w:r>
            <w:r w:rsidR="00061809">
              <w:t>1</w:t>
            </w:r>
            <w: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40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Pr="00061809" w:rsidRDefault="00061809" w:rsidP="006944D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326E15" w:rsidP="006944D4">
            <w:pPr>
              <w:spacing w:after="0"/>
              <w:ind w:left="135"/>
            </w:pPr>
            <w:r>
              <w:t>1</w:t>
            </w:r>
            <w:r w:rsidR="00C976B8">
              <w:t>2</w:t>
            </w:r>
            <w:r>
              <w:t>.1</w:t>
            </w:r>
            <w:r w:rsidR="00061809">
              <w:t>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41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061809" w:rsidP="006944D4">
            <w:pPr>
              <w:spacing w:after="0"/>
              <w:ind w:left="135"/>
            </w:pPr>
            <w:r>
              <w:t>18</w:t>
            </w:r>
            <w:r w:rsidR="00326E15"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42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Красной книги России (включая </w:t>
            </w:r>
            <w:r w:rsidRPr="00885F52"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представителей растительного мира региона): узнавание, называние и описание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Pr="00061809" w:rsidRDefault="00061809" w:rsidP="006944D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19</w:t>
            </w:r>
            <w:r w:rsidR="00326E15"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43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Pr="00061809" w:rsidRDefault="00061809" w:rsidP="006944D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326E15" w:rsidP="006944D4">
            <w:pPr>
              <w:spacing w:after="0"/>
              <w:ind w:left="135"/>
            </w:pPr>
            <w:r>
              <w:t>2</w:t>
            </w:r>
            <w:r w:rsidR="00061809">
              <w:t>5</w:t>
            </w:r>
            <w: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44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26</w:t>
            </w:r>
            <w:r w:rsidR="00061809"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45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326E15" w:rsidP="006944D4">
            <w:pPr>
              <w:spacing w:after="0"/>
              <w:ind w:left="135"/>
            </w:pPr>
            <w:r>
              <w:t>1</w:t>
            </w:r>
            <w:r w:rsidR="00C976B8">
              <w:t>5</w:t>
            </w:r>
            <w: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46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326E15" w:rsidP="006944D4">
            <w:pPr>
              <w:spacing w:after="0"/>
              <w:ind w:left="135"/>
            </w:pPr>
            <w:r>
              <w:t>1</w:t>
            </w:r>
            <w:r w:rsidR="00C976B8">
              <w:t>6</w:t>
            </w:r>
            <w: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47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разделу "Человек и природа"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22</w:t>
            </w:r>
            <w:r w:rsidR="00326E15"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6944D4" w:rsidP="006944D4">
            <w:pPr>
              <w:spacing w:after="0"/>
              <w:ind w:left="135"/>
            </w:pPr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326E15" w:rsidP="006944D4">
            <w:pPr>
              <w:spacing w:after="0"/>
              <w:ind w:left="135"/>
            </w:pPr>
            <w:r>
              <w:t>2</w:t>
            </w:r>
            <w:r w:rsidR="00472870">
              <w:t>2</w:t>
            </w:r>
            <w: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48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Из чего что сделано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326E15" w:rsidP="006944D4">
            <w:pPr>
              <w:spacing w:after="0"/>
              <w:ind w:left="135"/>
            </w:pPr>
            <w:r>
              <w:t>2</w:t>
            </w:r>
            <w:r w:rsidR="00C976B8">
              <w:t>3</w:t>
            </w:r>
            <w: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49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472870" w:rsidP="006944D4">
            <w:pPr>
              <w:spacing w:after="0"/>
              <w:ind w:left="135"/>
            </w:pPr>
            <w: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50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Еслихочешьбытьздоров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30</w:t>
            </w:r>
            <w:r w:rsidR="00472870"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51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здоровьеребёнка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472870" w:rsidP="006944D4">
            <w:pPr>
              <w:spacing w:after="0"/>
              <w:ind w:left="135"/>
            </w:pPr>
            <w:r>
              <w:t>5</w:t>
            </w:r>
            <w:r w:rsidR="00326E15"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52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 w:rsidRPr="00885F52"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6</w:t>
            </w:r>
            <w:r w:rsidR="00326E15"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53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326E15" w:rsidP="006944D4">
            <w:pPr>
              <w:spacing w:after="0"/>
              <w:ind w:left="135"/>
            </w:pPr>
            <w:r>
              <w:t>1</w:t>
            </w:r>
            <w:r w:rsidR="00472870">
              <w:t>2</w:t>
            </w:r>
            <w: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54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13</w:t>
            </w:r>
            <w:r w:rsidR="00326E15"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55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прогулках: правила поведения на игровых площадках; езда на велосипедах </w:t>
            </w:r>
            <w:r w:rsidRPr="00885F5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Наводе и в лесу. Опасныенезнакомцы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472870" w:rsidP="006944D4">
            <w:pPr>
              <w:spacing w:after="0"/>
              <w:ind w:left="135"/>
            </w:pPr>
            <w:r>
              <w:t>19</w:t>
            </w:r>
            <w:r w:rsidR="00326E15"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56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Чтотакоеэтикет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326E15" w:rsidP="006944D4">
            <w:pPr>
              <w:spacing w:after="0"/>
              <w:ind w:left="135"/>
            </w:pPr>
            <w:r>
              <w:t>2</w:t>
            </w:r>
            <w:r w:rsidR="00C976B8">
              <w:t>0</w:t>
            </w:r>
            <w: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57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лесныхопасностях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472870" w:rsidP="006944D4">
            <w:pPr>
              <w:spacing w:after="0"/>
              <w:ind w:left="135"/>
            </w:pPr>
            <w: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58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Нашадружнаясемья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27</w:t>
            </w:r>
            <w:r w:rsidR="00472870"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59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472870" w:rsidP="006944D4">
            <w:pPr>
              <w:spacing w:after="0"/>
              <w:ind w:left="135"/>
            </w:pPr>
            <w:r>
              <w:t>5</w:t>
            </w:r>
            <w:r w:rsidR="00326E15"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60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6</w:t>
            </w:r>
            <w:r w:rsidR="00326E15"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61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Правила поведения при пользовании </w:t>
            </w:r>
            <w:r w:rsidRPr="00885F52">
              <w:rPr>
                <w:rFonts w:ascii="Times New Roman" w:hAnsi="Times New Roman"/>
                <w:color w:val="000000"/>
                <w:sz w:val="24"/>
              </w:rPr>
              <w:lastRenderedPageBreak/>
              <w:t>компьютером: посадка, время отдыха, обязательность отдыха и другие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326E15" w:rsidP="006944D4">
            <w:pPr>
              <w:spacing w:after="0"/>
              <w:ind w:left="135"/>
            </w:pPr>
            <w:r>
              <w:t>1</w:t>
            </w:r>
            <w:r w:rsidR="00472870">
              <w:t>2</w:t>
            </w:r>
            <w: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62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13</w:t>
            </w:r>
            <w:r w:rsidR="00326E15"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63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472870" w:rsidP="006944D4">
            <w:pPr>
              <w:spacing w:after="0"/>
              <w:ind w:left="135"/>
            </w:pPr>
            <w: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64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Знакибезопасности в метро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20</w:t>
            </w:r>
            <w:r w:rsidR="00472870"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65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Предшествующиепоколения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C976B8" w:rsidRDefault="00472870" w:rsidP="006944D4">
            <w:pPr>
              <w:spacing w:after="0"/>
              <w:ind w:left="135"/>
            </w:pPr>
            <w:r>
              <w:t>2</w:t>
            </w:r>
            <w:r w:rsidR="00C976B8"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66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C976B8" w:rsidRDefault="00C976B8" w:rsidP="006944D4">
            <w:pPr>
              <w:spacing w:after="0"/>
              <w:ind w:left="135"/>
            </w:pPr>
            <w:r>
              <w:t>27.03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67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472870" w:rsidP="006944D4">
            <w:pPr>
              <w:spacing w:after="0"/>
              <w:ind w:left="135"/>
            </w:pPr>
            <w:r>
              <w:t>9</w:t>
            </w:r>
            <w:r w:rsidR="00326E15"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68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10</w:t>
            </w:r>
            <w:r w:rsidR="00326E15"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69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Формы земной поверхности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472870" w:rsidP="006944D4">
            <w:pPr>
              <w:spacing w:after="0"/>
              <w:ind w:left="135"/>
            </w:pPr>
            <w:r>
              <w:t>16</w:t>
            </w:r>
            <w:r w:rsidR="00326E15"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70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Стадииразвитиянасекомого, земноводных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C976B8" w:rsidP="006944D4">
            <w:pPr>
              <w:spacing w:after="0"/>
              <w:ind w:left="135"/>
            </w:pPr>
            <w:r>
              <w:t>17</w:t>
            </w:r>
            <w:r w:rsidR="00326E15"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71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6944D4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472870" w:rsidP="006944D4">
            <w:pPr>
              <w:spacing w:after="0"/>
              <w:ind w:left="135"/>
            </w:pPr>
            <w: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72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061809" w:rsidRDefault="00472870" w:rsidP="006944D4">
            <w:pPr>
              <w:spacing w:after="0"/>
              <w:ind w:left="135"/>
            </w:pPr>
            <w:r w:rsidRPr="004553BA"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ПутешествиепоМоскве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472870" w:rsidP="006944D4">
            <w:pPr>
              <w:spacing w:after="0"/>
              <w:ind w:left="135"/>
            </w:pPr>
            <w: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73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6944D4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  <w:vAlign w:val="center"/>
          </w:tcPr>
          <w:p w:rsidR="006944D4" w:rsidRPr="00885F52" w:rsidRDefault="00472870" w:rsidP="006944D4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</w:t>
            </w:r>
            <w:r w:rsidRPr="00885F52">
              <w:rPr>
                <w:rFonts w:ascii="Times New Roman" w:hAnsi="Times New Roman"/>
                <w:color w:val="000000"/>
                <w:sz w:val="24"/>
              </w:rPr>
              <w:lastRenderedPageBreak/>
              <w:t>сти города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4D4" w:rsidRDefault="006944D4" w:rsidP="006944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944D4" w:rsidRPr="00326E15" w:rsidRDefault="00472870" w:rsidP="006944D4">
            <w:pPr>
              <w:spacing w:after="0"/>
              <w:ind w:left="135"/>
            </w:pPr>
            <w: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944D4" w:rsidRPr="006944D4" w:rsidRDefault="007A3871" w:rsidP="006944D4">
            <w:pPr>
              <w:spacing w:after="0"/>
              <w:ind w:left="135"/>
            </w:pPr>
            <w:hyperlink r:id="rId74" w:history="1">
              <w:r w:rsidR="006944D4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472870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2870" w:rsidRDefault="00472870" w:rsidP="00472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</w:tcPr>
          <w:p w:rsidR="00472870" w:rsidRPr="00472870" w:rsidRDefault="00472870" w:rsidP="004728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 w:rsidRPr="00885F52">
              <w:rPr>
                <w:rFonts w:ascii="Times New Roman" w:hAnsi="Times New Roman"/>
                <w:color w:val="000000"/>
                <w:sz w:val="24"/>
              </w:rPr>
              <w:t>работа по итогам 2 класса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72870" w:rsidRDefault="00472870" w:rsidP="00472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870" w:rsidRDefault="00472870" w:rsidP="00472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2870" w:rsidRDefault="00472870" w:rsidP="00472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2870" w:rsidRPr="00326E15" w:rsidRDefault="00472870" w:rsidP="00472870">
            <w:pPr>
              <w:spacing w:after="0"/>
              <w:ind w:left="135"/>
            </w:pPr>
            <w:r>
              <w:t>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2870" w:rsidRPr="006944D4" w:rsidRDefault="007A3871" w:rsidP="00472870">
            <w:pPr>
              <w:spacing w:after="0"/>
              <w:ind w:left="135"/>
            </w:pPr>
            <w:hyperlink r:id="rId75" w:history="1">
              <w:r w:rsidR="00472870" w:rsidRPr="008A499C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472870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2870" w:rsidRDefault="00472870" w:rsidP="00472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</w:tcPr>
          <w:p w:rsidR="00472870" w:rsidRPr="00472870" w:rsidRDefault="00472870" w:rsidP="004728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2870">
              <w:rPr>
                <w:rFonts w:ascii="Times New Roman" w:hAnsi="Times New Roman" w:cs="Times New Roman"/>
                <w:sz w:val="24"/>
                <w:szCs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72870" w:rsidRDefault="00472870" w:rsidP="00472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870" w:rsidRPr="00326E15" w:rsidRDefault="00472870" w:rsidP="0047287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2870" w:rsidRDefault="00472870" w:rsidP="00472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2870" w:rsidRPr="00326E15" w:rsidRDefault="00C976B8" w:rsidP="00472870">
            <w:pPr>
              <w:spacing w:after="0"/>
              <w:ind w:left="135"/>
            </w:pPr>
            <w:r>
              <w:t>8</w:t>
            </w:r>
            <w:r w:rsidR="00472870"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2870" w:rsidRPr="006944D4" w:rsidRDefault="00472870" w:rsidP="00472870">
            <w:pPr>
              <w:spacing w:after="0"/>
              <w:ind w:left="135"/>
            </w:pPr>
          </w:p>
        </w:tc>
      </w:tr>
      <w:tr w:rsidR="00472870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2870" w:rsidRPr="00472870" w:rsidRDefault="00472870" w:rsidP="0047287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</w:tcPr>
          <w:p w:rsidR="00472870" w:rsidRPr="00472870" w:rsidRDefault="00472870" w:rsidP="0047287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870">
              <w:rPr>
                <w:rFonts w:ascii="Times New Roman" w:hAnsi="Times New Roman" w:cs="Times New Roman"/>
                <w:sz w:val="24"/>
                <w:szCs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72870" w:rsidRPr="00885F52" w:rsidRDefault="00472870" w:rsidP="004728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870" w:rsidRDefault="00472870" w:rsidP="00472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2870" w:rsidRDefault="00472870" w:rsidP="00472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2870" w:rsidRDefault="00C976B8" w:rsidP="00472870">
            <w:pPr>
              <w:spacing w:after="0"/>
              <w:ind w:left="135"/>
            </w:pPr>
            <w:r>
              <w:t>14</w:t>
            </w:r>
            <w:r w:rsidR="00472870"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2870" w:rsidRPr="006944D4" w:rsidRDefault="00472870" w:rsidP="00472870">
            <w:pPr>
              <w:spacing w:after="0"/>
              <w:ind w:left="135"/>
            </w:pPr>
          </w:p>
        </w:tc>
      </w:tr>
      <w:tr w:rsidR="00472870" w:rsidRPr="006944D4" w:rsidTr="0005709A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72870" w:rsidRPr="00472870" w:rsidRDefault="00472870" w:rsidP="0047287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6" w:type="dxa"/>
            <w:tcMar>
              <w:top w:w="50" w:type="dxa"/>
              <w:left w:w="100" w:type="dxa"/>
            </w:tcMar>
          </w:tcPr>
          <w:p w:rsidR="00472870" w:rsidRPr="00472870" w:rsidRDefault="00472870" w:rsidP="0047287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870">
              <w:rPr>
                <w:rFonts w:ascii="Times New Roman" w:hAnsi="Times New Roman" w:cs="Times New Roman"/>
                <w:sz w:val="24"/>
                <w:szCs w:val="24"/>
              </w:rPr>
              <w:t>Годовой ход изменений в жизни животных. Жизнь животных весной и летом. Явленияприроды. В гости к весне. Впередилето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72870" w:rsidRPr="00885F52" w:rsidRDefault="00472870" w:rsidP="004728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2870" w:rsidRDefault="00472870" w:rsidP="00472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2870" w:rsidRDefault="00472870" w:rsidP="00472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2870" w:rsidRDefault="00C976B8" w:rsidP="00472870">
            <w:pPr>
              <w:spacing w:after="0"/>
              <w:ind w:left="135"/>
            </w:pPr>
            <w:r>
              <w:t>15</w:t>
            </w:r>
            <w:r w:rsidR="00472870"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72870" w:rsidRPr="006944D4" w:rsidRDefault="00472870" w:rsidP="00472870">
            <w:pPr>
              <w:spacing w:after="0"/>
              <w:ind w:left="135"/>
            </w:pPr>
          </w:p>
        </w:tc>
      </w:tr>
      <w:tr w:rsidR="0005709A" w:rsidRPr="006944D4" w:rsidTr="00CF317D">
        <w:trPr>
          <w:trHeight w:val="1224"/>
          <w:tblCellSpacing w:w="20" w:type="nil"/>
        </w:trPr>
        <w:tc>
          <w:tcPr>
            <w:tcW w:w="8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709A" w:rsidRPr="00472870" w:rsidRDefault="0005709A" w:rsidP="0005709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bookmarkStart w:id="7" w:name="_GoBack" w:colFirst="0" w:colLast="6"/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709A" w:rsidRPr="00A777B3" w:rsidRDefault="00CF317D" w:rsidP="00CF317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72870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870">
              <w:rPr>
                <w:rFonts w:ascii="Times New Roman" w:hAnsi="Times New Roman" w:cs="Times New Roman"/>
                <w:sz w:val="24"/>
                <w:szCs w:val="24"/>
              </w:rPr>
              <w:t>природы. В гости к весне. Впереди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870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709A" w:rsidRPr="00885F52" w:rsidRDefault="0005709A" w:rsidP="000570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709A" w:rsidRDefault="0005709A" w:rsidP="000570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709A" w:rsidRDefault="0005709A" w:rsidP="000570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5709A" w:rsidRDefault="00C976B8" w:rsidP="0005709A">
            <w:pPr>
              <w:spacing w:after="0"/>
              <w:ind w:left="135"/>
            </w:pPr>
            <w:r>
              <w:t>21</w:t>
            </w:r>
            <w:r w:rsidR="0005709A">
              <w:t>.05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5709A" w:rsidRPr="006944D4" w:rsidRDefault="0005709A" w:rsidP="0005709A">
            <w:pPr>
              <w:spacing w:after="0"/>
              <w:ind w:left="135"/>
            </w:pPr>
          </w:p>
        </w:tc>
      </w:tr>
      <w:tr w:rsidR="00CF317D" w:rsidRPr="006944D4" w:rsidTr="00CF317D">
        <w:trPr>
          <w:trHeight w:val="312"/>
          <w:tblCellSpacing w:w="20" w:type="nil"/>
        </w:trPr>
        <w:tc>
          <w:tcPr>
            <w:tcW w:w="8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F317D" w:rsidRDefault="00CF317D" w:rsidP="0005709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F317D" w:rsidRPr="00A777B3" w:rsidRDefault="00CF317D" w:rsidP="0005709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</w:rPr>
              <w:t>Повторение изученного в</w:t>
            </w:r>
            <w:r>
              <w:rPr>
                <w:rFonts w:ascii="Times New Roman" w:hAnsi="Times New Roman"/>
                <w:color w:val="000000"/>
                <w:sz w:val="24"/>
              </w:rPr>
              <w:t>о2</w:t>
            </w:r>
            <w:r w:rsidRPr="00A777B3">
              <w:rPr>
                <w:rFonts w:ascii="Times New Roman" w:hAnsi="Times New Roman"/>
                <w:color w:val="000000"/>
                <w:sz w:val="24"/>
              </w:rPr>
              <w:t xml:space="preserve"> классе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F317D" w:rsidRDefault="00CF317D" w:rsidP="000570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F317D" w:rsidRDefault="00CF317D" w:rsidP="000570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F317D" w:rsidRDefault="00CF317D" w:rsidP="000570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F317D" w:rsidRDefault="00CF317D" w:rsidP="0005709A">
            <w:pPr>
              <w:spacing w:after="0"/>
              <w:ind w:left="135"/>
            </w:pPr>
            <w:r>
              <w:t>22.05</w:t>
            </w:r>
          </w:p>
        </w:tc>
        <w:tc>
          <w:tcPr>
            <w:tcW w:w="222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CF317D" w:rsidRPr="006944D4" w:rsidRDefault="00CF317D" w:rsidP="0005709A">
            <w:pPr>
              <w:spacing w:after="0"/>
              <w:ind w:left="135"/>
            </w:pPr>
          </w:p>
        </w:tc>
      </w:tr>
      <w:bookmarkEnd w:id="7"/>
      <w:tr w:rsidR="0005709A" w:rsidTr="000570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09A" w:rsidRPr="00885F52" w:rsidRDefault="0005709A" w:rsidP="0005709A">
            <w:pPr>
              <w:spacing w:after="0"/>
              <w:ind w:left="135"/>
            </w:pPr>
            <w:r w:rsidRPr="00885F52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5709A" w:rsidRDefault="00CF317D" w:rsidP="00057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  <w:r w:rsidR="000570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5709A" w:rsidRDefault="0005709A" w:rsidP="00057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5709A" w:rsidRDefault="0005709A" w:rsidP="00057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09A" w:rsidRDefault="0005709A" w:rsidP="0005709A"/>
        </w:tc>
      </w:tr>
    </w:tbl>
    <w:p w:rsidR="00365B26" w:rsidRDefault="00365B26" w:rsidP="00E07A46">
      <w:pPr>
        <w:jc w:val="right"/>
      </w:pPr>
    </w:p>
    <w:p w:rsidR="00E07A46" w:rsidRPr="000D0000" w:rsidRDefault="00E07A46" w:rsidP="00E07A46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tab/>
      </w:r>
      <w:r w:rsidRPr="000D0000">
        <w:rPr>
          <w:rFonts w:ascii="Times New Roman" w:hAnsi="Times New Roman"/>
          <w:sz w:val="24"/>
          <w:szCs w:val="24"/>
        </w:rPr>
        <w:t>Согласовано</w:t>
      </w:r>
    </w:p>
    <w:p w:rsidR="00E07A46" w:rsidRPr="000D0000" w:rsidRDefault="00E07A46" w:rsidP="00E07A46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0000">
        <w:rPr>
          <w:rFonts w:ascii="Times New Roman" w:hAnsi="Times New Roman"/>
          <w:sz w:val="24"/>
          <w:szCs w:val="24"/>
        </w:rPr>
        <w:t xml:space="preserve">                                                              Заместитель директора по УВР</w:t>
      </w:r>
    </w:p>
    <w:p w:rsidR="00E07A46" w:rsidRPr="000D0000" w:rsidRDefault="00E07A46" w:rsidP="00E07A4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0000">
        <w:rPr>
          <w:rFonts w:ascii="Times New Roman" w:hAnsi="Times New Roman"/>
          <w:sz w:val="24"/>
          <w:szCs w:val="24"/>
        </w:rPr>
        <w:t xml:space="preserve">                                                      _________ Н.В.Скрынникова</w:t>
      </w:r>
    </w:p>
    <w:p w:rsidR="00E07A46" w:rsidRPr="00E07A46" w:rsidRDefault="001B2DB4" w:rsidP="00E07A46">
      <w:pPr>
        <w:tabs>
          <w:tab w:val="left" w:pos="10920"/>
        </w:tabs>
        <w:jc w:val="right"/>
      </w:pPr>
      <w:r>
        <w:rPr>
          <w:rFonts w:ascii="Times New Roman" w:hAnsi="Times New Roman"/>
          <w:sz w:val="24"/>
          <w:szCs w:val="24"/>
        </w:rPr>
        <w:t>« 20  » августа  2025</w:t>
      </w:r>
      <w:r w:rsidR="00E07A46" w:rsidRPr="0032548E">
        <w:rPr>
          <w:rFonts w:ascii="Times New Roman" w:hAnsi="Times New Roman"/>
          <w:sz w:val="24"/>
          <w:szCs w:val="24"/>
        </w:rPr>
        <w:t>г</w:t>
      </w:r>
    </w:p>
    <w:p w:rsidR="00E07A46" w:rsidRPr="00E07A46" w:rsidRDefault="00E07A46" w:rsidP="00E07A46">
      <w:pPr>
        <w:tabs>
          <w:tab w:val="left" w:pos="10920"/>
        </w:tabs>
        <w:jc w:val="right"/>
        <w:sectPr w:rsidR="00E07A46" w:rsidRPr="00E07A46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E07A46">
        <w:tab/>
      </w:r>
    </w:p>
    <w:p w:rsidR="006944D4" w:rsidRPr="008F0EDF" w:rsidRDefault="006944D4" w:rsidP="006944D4">
      <w:pPr>
        <w:autoSpaceDE w:val="0"/>
        <w:autoSpaceDN w:val="0"/>
        <w:spacing w:after="0" w:line="230" w:lineRule="auto"/>
        <w:jc w:val="center"/>
      </w:pPr>
      <w:bookmarkStart w:id="8" w:name="block-32450071"/>
      <w:bookmarkEnd w:id="6"/>
      <w:r w:rsidRPr="008F0EDF">
        <w:rPr>
          <w:rFonts w:ascii="Times New Roman" w:eastAsia="Times New Roman" w:hAnsi="Times New Roman"/>
          <w:b/>
          <w:color w:val="000000"/>
          <w:sz w:val="24"/>
        </w:rPr>
        <w:lastRenderedPageBreak/>
        <w:t>УЧЕБНО-МЕТОДИЧЕСКОЕ ОБЕСПЕЧЕНИЕ ОБРАЗОВАТЕЛЬНОГО ПРОЦЕССА</w:t>
      </w:r>
    </w:p>
    <w:p w:rsidR="006944D4" w:rsidRPr="008F0EDF" w:rsidRDefault="006944D4" w:rsidP="006944D4">
      <w:pPr>
        <w:autoSpaceDE w:val="0"/>
        <w:autoSpaceDN w:val="0"/>
        <w:spacing w:before="346" w:after="0" w:line="230" w:lineRule="auto"/>
      </w:pPr>
      <w:r w:rsidRPr="008F0EDF"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6944D4" w:rsidRPr="00E266E6" w:rsidRDefault="006944D4" w:rsidP="006944D4">
      <w:pPr>
        <w:autoSpaceDE w:val="0"/>
        <w:autoSpaceDN w:val="0"/>
        <w:spacing w:before="166" w:after="0" w:line="271" w:lineRule="auto"/>
        <w:ind w:right="720"/>
      </w:pPr>
      <w:r w:rsidRPr="00E266E6">
        <w:rPr>
          <w:rFonts w:ascii="Times New Roman" w:eastAsia="Times New Roman" w:hAnsi="Times New Roman"/>
          <w:color w:val="000000"/>
          <w:sz w:val="24"/>
        </w:rPr>
        <w:t>Окружающий мир (в 2 ч</w:t>
      </w:r>
      <w:r>
        <w:rPr>
          <w:rFonts w:ascii="Times New Roman" w:eastAsia="Times New Roman" w:hAnsi="Times New Roman"/>
          <w:color w:val="000000"/>
          <w:sz w:val="24"/>
        </w:rPr>
        <w:t>астях), 2 класс /Плешаков А.А.-Москва:Просвещение,2024</w:t>
      </w:r>
      <w:r w:rsidRPr="00E266E6">
        <w:br/>
      </w:r>
    </w:p>
    <w:p w:rsidR="006944D4" w:rsidRPr="00E266E6" w:rsidRDefault="006944D4" w:rsidP="006944D4">
      <w:pPr>
        <w:autoSpaceDE w:val="0"/>
        <w:autoSpaceDN w:val="0"/>
        <w:spacing w:before="262" w:after="0" w:line="230" w:lineRule="auto"/>
      </w:pPr>
      <w:r w:rsidRPr="00E266E6"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6944D4" w:rsidRPr="00E266E6" w:rsidRDefault="006944D4" w:rsidP="006944D4">
      <w:pPr>
        <w:autoSpaceDE w:val="0"/>
        <w:autoSpaceDN w:val="0"/>
        <w:spacing w:before="72" w:after="0" w:line="283" w:lineRule="auto"/>
      </w:pPr>
      <w:r w:rsidRPr="00E266E6">
        <w:rPr>
          <w:rFonts w:ascii="Times New Roman" w:eastAsia="Times New Roman" w:hAnsi="Times New Roman"/>
          <w:color w:val="000000"/>
          <w:sz w:val="24"/>
        </w:rPr>
        <w:t xml:space="preserve">РАБОЧИЕ ТЕТРАДИ </w:t>
      </w:r>
      <w:r w:rsidRPr="00E266E6">
        <w:br/>
      </w:r>
      <w:r w:rsidRPr="00E266E6">
        <w:rPr>
          <w:rFonts w:ascii="Times New Roman" w:eastAsia="Times New Roman" w:hAnsi="Times New Roman"/>
          <w:color w:val="000000"/>
          <w:sz w:val="24"/>
        </w:rPr>
        <w:t xml:space="preserve">Плешаков А.А. Окружающий мир 1 – 4 классы, М.: Просвещение </w:t>
      </w:r>
      <w:r w:rsidRPr="00E266E6">
        <w:br/>
      </w:r>
      <w:r w:rsidRPr="00E266E6">
        <w:rPr>
          <w:rFonts w:ascii="Times New Roman" w:eastAsia="Times New Roman" w:hAnsi="Times New Roman"/>
          <w:color w:val="000000"/>
          <w:sz w:val="24"/>
        </w:rPr>
        <w:t xml:space="preserve">МЕТОДИЧЕСКИЕ ПОСОБИЯ </w:t>
      </w:r>
      <w:r w:rsidRPr="00E266E6">
        <w:br/>
      </w:r>
      <w:r w:rsidRPr="00E266E6">
        <w:rPr>
          <w:rFonts w:ascii="Times New Roman" w:eastAsia="Times New Roman" w:hAnsi="Times New Roman"/>
          <w:color w:val="000000"/>
          <w:sz w:val="24"/>
        </w:rPr>
        <w:t xml:space="preserve">Плешаков А.А., Александрова В.П., Борисова С.А. Окружающий мир: поурочные разработки: </w:t>
      </w:r>
      <w:r>
        <w:rPr>
          <w:rFonts w:ascii="Times New Roman" w:eastAsia="Times New Roman" w:hAnsi="Times New Roman"/>
          <w:color w:val="000000"/>
          <w:sz w:val="24"/>
        </w:rPr>
        <w:t>2</w:t>
      </w:r>
      <w:r w:rsidRPr="00E266E6">
        <w:rPr>
          <w:rFonts w:ascii="Times New Roman" w:eastAsia="Times New Roman" w:hAnsi="Times New Roman"/>
          <w:color w:val="000000"/>
          <w:sz w:val="24"/>
        </w:rPr>
        <w:t xml:space="preserve"> класс. Плешаков А.А., От земли до неба: Атлас-определитель: Пособие для учащихся общеобразовательных учреждений. – М.: Просвещение </w:t>
      </w:r>
      <w:r w:rsidRPr="00E266E6">
        <w:br/>
      </w:r>
      <w:r w:rsidRPr="00E266E6">
        <w:rPr>
          <w:rFonts w:ascii="Times New Roman" w:eastAsia="Times New Roman" w:hAnsi="Times New Roman"/>
          <w:color w:val="000000"/>
          <w:sz w:val="24"/>
        </w:rPr>
        <w:t>Плешаков А.А., Зеленые страницы. Книга для учащихся начальных классов.</w:t>
      </w:r>
    </w:p>
    <w:p w:rsidR="006944D4" w:rsidRPr="00E266E6" w:rsidRDefault="006944D4" w:rsidP="006944D4">
      <w:pPr>
        <w:autoSpaceDE w:val="0"/>
        <w:autoSpaceDN w:val="0"/>
        <w:spacing w:before="262" w:after="0" w:line="230" w:lineRule="auto"/>
      </w:pPr>
      <w:r w:rsidRPr="00E266E6"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6944D4" w:rsidRPr="00E266E6" w:rsidRDefault="006944D4" w:rsidP="006944D4">
      <w:pPr>
        <w:autoSpaceDE w:val="0"/>
        <w:autoSpaceDN w:val="0"/>
        <w:spacing w:before="166" w:after="0" w:line="288" w:lineRule="auto"/>
        <w:ind w:right="1440"/>
      </w:pPr>
      <w:r>
        <w:rPr>
          <w:rFonts w:ascii="Times New Roman" w:eastAsia="Times New Roman" w:hAnsi="Times New Roman"/>
          <w:color w:val="000000"/>
          <w:sz w:val="24"/>
        </w:rPr>
        <w:t>-</w:t>
      </w:r>
      <w:r w:rsidRPr="00E266E6">
        <w:rPr>
          <w:rFonts w:ascii="Times New Roman" w:eastAsia="Times New Roman" w:hAnsi="Times New Roman"/>
          <w:color w:val="000000"/>
          <w:sz w:val="24"/>
        </w:rPr>
        <w:t>Учебная платформа Яндекс.Учебник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education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yandex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E266E6">
        <w:br/>
      </w:r>
      <w:r w:rsidRPr="00E266E6">
        <w:rPr>
          <w:rFonts w:ascii="Times New Roman" w:eastAsia="Times New Roman" w:hAnsi="Times New Roman"/>
          <w:color w:val="000000"/>
          <w:sz w:val="24"/>
        </w:rPr>
        <w:t>- Учебная платформа Учи.ру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uchi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E266E6">
        <w:rPr>
          <w:rFonts w:ascii="Times New Roman" w:eastAsia="Times New Roman" w:hAnsi="Times New Roman"/>
          <w:color w:val="000000"/>
          <w:sz w:val="24"/>
        </w:rPr>
        <w:t>/</w:t>
      </w:r>
      <w:r w:rsidRPr="00E266E6">
        <w:br/>
      </w:r>
      <w:r w:rsidRPr="00E266E6">
        <w:rPr>
          <w:rFonts w:ascii="Times New Roman" w:eastAsia="Times New Roman" w:hAnsi="Times New Roman"/>
          <w:color w:val="000000"/>
          <w:sz w:val="24"/>
        </w:rPr>
        <w:t xml:space="preserve">- Сайт «Детские радости» ориентирован на дошкольный и младший </w:t>
      </w:r>
      <w:r w:rsidRPr="00E266E6">
        <w:br/>
      </w:r>
      <w:r w:rsidRPr="00E266E6">
        <w:rPr>
          <w:rFonts w:ascii="Times New Roman" w:eastAsia="Times New Roman" w:hAnsi="Times New Roman"/>
          <w:color w:val="000000"/>
          <w:sz w:val="24"/>
        </w:rPr>
        <w:t xml:space="preserve">школьный возраст детей, для родителей, воспитателей, педагогов: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detskieradosti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E266E6">
        <w:rPr>
          <w:rFonts w:ascii="Times New Roman" w:eastAsia="Times New Roman" w:hAnsi="Times New Roman"/>
          <w:color w:val="000000"/>
          <w:sz w:val="24"/>
        </w:rPr>
        <w:t xml:space="preserve">- Детские электронные презентации и клипы: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viki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rdf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E266E6">
        <w:br/>
      </w:r>
      <w:r w:rsidRPr="00E266E6">
        <w:rPr>
          <w:rFonts w:ascii="Times New Roman" w:eastAsia="Times New Roman" w:hAnsi="Times New Roman"/>
          <w:color w:val="000000"/>
          <w:sz w:val="24"/>
        </w:rPr>
        <w:t xml:space="preserve">- Единая коллекция ЦОР: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E266E6">
        <w:rPr>
          <w:rFonts w:ascii="Times New Roman" w:eastAsia="Times New Roman" w:hAnsi="Times New Roman"/>
          <w:color w:val="000000"/>
          <w:sz w:val="24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E266E6">
        <w:br/>
      </w:r>
      <w:r w:rsidRPr="00E266E6">
        <w:rPr>
          <w:rFonts w:ascii="Times New Roman" w:eastAsia="Times New Roman" w:hAnsi="Times New Roman"/>
          <w:color w:val="000000"/>
          <w:sz w:val="24"/>
        </w:rPr>
        <w:t xml:space="preserve">- Библиотека материалов для начальной школы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nachalka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E266E6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biblioteka</w:t>
      </w:r>
      <w:r w:rsidRPr="00E266E6">
        <w:rPr>
          <w:rFonts w:ascii="Times New Roman" w:eastAsia="Times New Roman" w:hAnsi="Times New Roman"/>
          <w:color w:val="000000"/>
          <w:sz w:val="24"/>
        </w:rPr>
        <w:t xml:space="preserve">- Фестиваль педагогических идей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festival</w:t>
      </w:r>
      <w:r w:rsidRPr="00E266E6">
        <w:rPr>
          <w:rFonts w:ascii="Times New Roman" w:eastAsia="Times New Roman" w:hAnsi="Times New Roman"/>
          <w:color w:val="000000"/>
          <w:sz w:val="24"/>
        </w:rPr>
        <w:t>.1</w:t>
      </w:r>
      <w:r>
        <w:rPr>
          <w:rFonts w:ascii="Times New Roman" w:eastAsia="Times New Roman" w:hAnsi="Times New Roman"/>
          <w:color w:val="000000"/>
          <w:sz w:val="24"/>
        </w:rPr>
        <w:t>september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E266E6">
        <w:br/>
      </w:r>
      <w:r w:rsidRPr="00E266E6">
        <w:rPr>
          <w:rFonts w:ascii="Times New Roman" w:eastAsia="Times New Roman" w:hAnsi="Times New Roman"/>
          <w:color w:val="000000"/>
          <w:sz w:val="24"/>
        </w:rPr>
        <w:t xml:space="preserve">- Портал «Музеи России»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museum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E266E6">
        <w:br/>
      </w:r>
      <w:r w:rsidRPr="00E266E6">
        <w:rPr>
          <w:rFonts w:ascii="Times New Roman" w:eastAsia="Times New Roman" w:hAnsi="Times New Roman"/>
          <w:color w:val="000000"/>
          <w:sz w:val="24"/>
        </w:rPr>
        <w:t xml:space="preserve">- Детские электронные презентации и клипы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viki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rdf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E266E6">
        <w:rPr>
          <w:rFonts w:ascii="Times New Roman" w:eastAsia="Times New Roman" w:hAnsi="Times New Roman"/>
          <w:color w:val="000000"/>
          <w:sz w:val="24"/>
        </w:rPr>
        <w:t xml:space="preserve">/ </w:t>
      </w:r>
      <w:r w:rsidRPr="00E266E6">
        <w:br/>
      </w:r>
      <w:r w:rsidRPr="00E266E6">
        <w:rPr>
          <w:rFonts w:ascii="Times New Roman" w:eastAsia="Times New Roman" w:hAnsi="Times New Roman"/>
          <w:color w:val="000000"/>
          <w:sz w:val="24"/>
        </w:rPr>
        <w:t xml:space="preserve">Российская Электронная Школа </w:t>
      </w:r>
      <w:r w:rsidRPr="00E266E6"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E266E6">
        <w:rPr>
          <w:rFonts w:ascii="Times New Roman" w:eastAsia="Times New Roman" w:hAnsi="Times New Roman"/>
          <w:color w:val="000000"/>
          <w:sz w:val="24"/>
        </w:rPr>
        <w:t>/</w:t>
      </w:r>
      <w:r w:rsidRPr="00E266E6">
        <w:br/>
      </w:r>
      <w:r w:rsidRPr="00E266E6">
        <w:rPr>
          <w:rFonts w:ascii="Times New Roman" w:eastAsia="Times New Roman" w:hAnsi="Times New Roman"/>
          <w:color w:val="000000"/>
          <w:sz w:val="24"/>
        </w:rPr>
        <w:t xml:space="preserve">- Педсовет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pedsovet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E266E6">
        <w:br/>
      </w:r>
      <w:r w:rsidRPr="00E266E6">
        <w:rPr>
          <w:rFonts w:ascii="Times New Roman" w:eastAsia="Times New Roman" w:hAnsi="Times New Roman"/>
          <w:color w:val="000000"/>
          <w:sz w:val="24"/>
        </w:rPr>
        <w:t>Электронные версии журналов.</w:t>
      </w:r>
    </w:p>
    <w:p w:rsidR="006944D4" w:rsidRPr="00E266E6" w:rsidRDefault="006944D4" w:rsidP="006944D4">
      <w:pPr>
        <w:autoSpaceDE w:val="0"/>
        <w:autoSpaceDN w:val="0"/>
        <w:spacing w:before="70" w:after="0" w:line="281" w:lineRule="auto"/>
        <w:ind w:right="2304"/>
        <w:sectPr w:rsidR="006944D4" w:rsidRPr="00E266E6">
          <w:pgSz w:w="11900" w:h="16840"/>
          <w:pgMar w:top="298" w:right="650" w:bottom="792" w:left="666" w:header="720" w:footer="720" w:gutter="0"/>
          <w:cols w:space="720" w:equalWidth="0">
            <w:col w:w="10584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barsuk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lenin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E266E6">
        <w:rPr>
          <w:rFonts w:ascii="Times New Roman" w:eastAsia="Times New Roman" w:hAnsi="Times New Roman"/>
          <w:color w:val="000000"/>
          <w:sz w:val="24"/>
        </w:rPr>
        <w:t xml:space="preserve"> - Журнал для детей "Барсук" </w:t>
      </w:r>
      <w:r w:rsidRPr="00E266E6"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kostyor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E266E6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archives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E266E6">
        <w:rPr>
          <w:rFonts w:ascii="Times New Roman" w:eastAsia="Times New Roman" w:hAnsi="Times New Roman"/>
          <w:color w:val="000000"/>
          <w:sz w:val="24"/>
        </w:rPr>
        <w:t xml:space="preserve"> - Журнал для школьников "Костёр </w:t>
      </w:r>
      <w:r w:rsidRPr="00E266E6">
        <w:br/>
      </w:r>
      <w:r w:rsidRPr="00E266E6">
        <w:rPr>
          <w:rFonts w:ascii="Times New Roman" w:eastAsia="Times New Roman" w:hAnsi="Times New Roman"/>
          <w:color w:val="000000"/>
          <w:sz w:val="24"/>
        </w:rPr>
        <w:t xml:space="preserve">Библиотека МЭШ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uchebnik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mos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E266E6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catalogue</w:t>
      </w:r>
      <w:r w:rsidRPr="00E266E6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material</w:t>
      </w:r>
      <w:r w:rsidRPr="00E266E6">
        <w:rPr>
          <w:rFonts w:ascii="Times New Roman" w:eastAsia="Times New Roman" w:hAnsi="Times New Roman"/>
          <w:color w:val="000000"/>
          <w:sz w:val="24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view</w:t>
      </w:r>
      <w:r w:rsidRPr="00E266E6">
        <w:rPr>
          <w:rFonts w:ascii="Times New Roman" w:eastAsia="Times New Roman" w:hAnsi="Times New Roman"/>
          <w:color w:val="000000"/>
          <w:sz w:val="24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atomic</w:t>
      </w:r>
      <w:r w:rsidRPr="00E266E6">
        <w:rPr>
          <w:rFonts w:ascii="Times New Roman" w:eastAsia="Times New Roman" w:hAnsi="Times New Roman"/>
          <w:color w:val="000000"/>
          <w:sz w:val="24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objects</w:t>
      </w:r>
      <w:r w:rsidRPr="00E266E6">
        <w:rPr>
          <w:rFonts w:ascii="Times New Roman" w:eastAsia="Times New Roman" w:hAnsi="Times New Roman"/>
          <w:color w:val="000000"/>
          <w:sz w:val="24"/>
        </w:rPr>
        <w:t xml:space="preserve">/ Российская электронная школа </w:t>
      </w:r>
      <w:r w:rsidRPr="00E266E6"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E266E6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</w:p>
    <w:p w:rsidR="006944D4" w:rsidRPr="00E266E6" w:rsidRDefault="006944D4" w:rsidP="006944D4">
      <w:pPr>
        <w:autoSpaceDE w:val="0"/>
        <w:autoSpaceDN w:val="0"/>
        <w:spacing w:after="0" w:line="230" w:lineRule="auto"/>
        <w:jc w:val="center"/>
      </w:pPr>
      <w:r w:rsidRPr="00E266E6">
        <w:rPr>
          <w:rFonts w:ascii="Times New Roman" w:eastAsia="Times New Roman" w:hAnsi="Times New Roman"/>
          <w:b/>
          <w:color w:val="000000"/>
          <w:sz w:val="24"/>
        </w:rPr>
        <w:lastRenderedPageBreak/>
        <w:t>МАТЕРИАЛЬНО-ТЕХНИЧЕСКОЕ ОБЕСПЕЧЕНИЕ ОБРАЗОВАТЕЛЬНОГО ПРОЦЕССА</w:t>
      </w:r>
    </w:p>
    <w:p w:rsidR="006944D4" w:rsidRPr="00E266E6" w:rsidRDefault="006944D4" w:rsidP="006944D4">
      <w:pPr>
        <w:autoSpaceDE w:val="0"/>
        <w:autoSpaceDN w:val="0"/>
        <w:spacing w:after="0" w:line="230" w:lineRule="auto"/>
      </w:pPr>
      <w:r w:rsidRPr="00E266E6">
        <w:rPr>
          <w:rFonts w:ascii="Times New Roman" w:eastAsia="Times New Roman" w:hAnsi="Times New Roman"/>
          <w:b/>
          <w:color w:val="000000"/>
          <w:sz w:val="24"/>
        </w:rPr>
        <w:t>УЧЕБНОЕ ОБОРУДОВАНИЕ</w:t>
      </w:r>
    </w:p>
    <w:p w:rsidR="006944D4" w:rsidRPr="00E266E6" w:rsidRDefault="006944D4" w:rsidP="006944D4">
      <w:pPr>
        <w:autoSpaceDE w:val="0"/>
        <w:autoSpaceDN w:val="0"/>
        <w:spacing w:after="0" w:line="271" w:lineRule="auto"/>
        <w:ind w:right="720"/>
      </w:pPr>
      <w:r w:rsidRPr="00E266E6">
        <w:rPr>
          <w:rFonts w:ascii="Times New Roman" w:eastAsia="Times New Roman" w:hAnsi="Times New Roman"/>
          <w:color w:val="000000"/>
          <w:sz w:val="24"/>
        </w:rPr>
        <w:t xml:space="preserve">Интерактивная доска, ноутбук </w:t>
      </w:r>
      <w:r w:rsidRPr="00E266E6">
        <w:br/>
      </w:r>
      <w:r w:rsidRPr="00E266E6">
        <w:rPr>
          <w:rFonts w:ascii="Times New Roman" w:eastAsia="Times New Roman" w:hAnsi="Times New Roman"/>
          <w:color w:val="000000"/>
          <w:sz w:val="24"/>
        </w:rPr>
        <w:t>Таблицы природоведческого и обществоведческого содержания в соответствии с программным обучением.</w:t>
      </w:r>
    </w:p>
    <w:p w:rsidR="006944D4" w:rsidRPr="00E266E6" w:rsidRDefault="006944D4" w:rsidP="006944D4">
      <w:pPr>
        <w:autoSpaceDE w:val="0"/>
        <w:autoSpaceDN w:val="0"/>
        <w:spacing w:after="0" w:line="240" w:lineRule="auto"/>
        <w:contextualSpacing/>
      </w:pPr>
      <w:r w:rsidRPr="00E266E6">
        <w:rPr>
          <w:rFonts w:ascii="Times New Roman" w:eastAsia="Times New Roman" w:hAnsi="Times New Roman"/>
          <w:color w:val="000000"/>
          <w:sz w:val="24"/>
        </w:rPr>
        <w:t xml:space="preserve">Плакаты по основным темам естествознания, магнитные или иные (природные сообщества, леса, луга, сады, озёра и т.п..) </w:t>
      </w:r>
      <w:r w:rsidRPr="00E266E6">
        <w:br/>
      </w:r>
      <w:r w:rsidRPr="00E266E6">
        <w:rPr>
          <w:rFonts w:ascii="Times New Roman" w:eastAsia="Times New Roman" w:hAnsi="Times New Roman"/>
          <w:color w:val="000000"/>
          <w:sz w:val="24"/>
        </w:rPr>
        <w:t xml:space="preserve">Портреты выдающихся людей России (политических деятелей, военачальников, писателей, поэтов, композиторов и др.) </w:t>
      </w:r>
      <w:r w:rsidRPr="00E266E6">
        <w:br/>
      </w:r>
      <w:r w:rsidRPr="00E266E6">
        <w:rPr>
          <w:rFonts w:ascii="Times New Roman" w:eastAsia="Times New Roman" w:hAnsi="Times New Roman"/>
          <w:color w:val="000000"/>
          <w:sz w:val="24"/>
        </w:rPr>
        <w:t>Географические и исторические карты.</w:t>
      </w:r>
    </w:p>
    <w:p w:rsidR="006944D4" w:rsidRPr="00E266E6" w:rsidRDefault="006944D4" w:rsidP="006944D4">
      <w:pPr>
        <w:autoSpaceDE w:val="0"/>
        <w:autoSpaceDN w:val="0"/>
        <w:spacing w:before="70" w:after="0" w:line="240" w:lineRule="auto"/>
        <w:contextualSpacing/>
      </w:pPr>
      <w:r w:rsidRPr="00E266E6">
        <w:rPr>
          <w:rFonts w:ascii="Times New Roman" w:eastAsia="Times New Roman" w:hAnsi="Times New Roman"/>
          <w:color w:val="000000"/>
          <w:sz w:val="24"/>
        </w:rPr>
        <w:t>Атлас географических и исторических карт.</w:t>
      </w:r>
    </w:p>
    <w:p w:rsidR="006944D4" w:rsidRPr="00E266E6" w:rsidRDefault="006944D4" w:rsidP="006944D4">
      <w:pPr>
        <w:autoSpaceDE w:val="0"/>
        <w:autoSpaceDN w:val="0"/>
        <w:spacing w:before="70" w:after="0" w:line="240" w:lineRule="auto"/>
        <w:contextualSpacing/>
      </w:pPr>
      <w:r w:rsidRPr="00E266E6">
        <w:rPr>
          <w:rFonts w:ascii="Times New Roman" w:eastAsia="Times New Roman" w:hAnsi="Times New Roman"/>
          <w:color w:val="000000"/>
          <w:sz w:val="24"/>
        </w:rPr>
        <w:t>Иллюстративные материалы (альбомы, комплекты открыток и др.)</w:t>
      </w:r>
    </w:p>
    <w:p w:rsidR="006944D4" w:rsidRPr="00E266E6" w:rsidRDefault="006944D4" w:rsidP="006944D4">
      <w:pPr>
        <w:autoSpaceDE w:val="0"/>
        <w:autoSpaceDN w:val="0"/>
        <w:spacing w:before="262" w:after="0" w:line="240" w:lineRule="auto"/>
        <w:ind w:right="720"/>
        <w:contextualSpacing/>
      </w:pPr>
      <w:r w:rsidRPr="00E266E6"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ЛАБОРАТОРНЫХ, ПРАКТИЧЕСКИХ РАБОТ, ДЕМОНСТРАЦИЙ</w:t>
      </w:r>
    </w:p>
    <w:p w:rsidR="006944D4" w:rsidRPr="00E266E6" w:rsidRDefault="006944D4" w:rsidP="006944D4">
      <w:pPr>
        <w:autoSpaceDE w:val="0"/>
        <w:autoSpaceDN w:val="0"/>
        <w:spacing w:before="166" w:after="0" w:line="240" w:lineRule="auto"/>
        <w:ind w:right="1296"/>
        <w:contextualSpacing/>
      </w:pPr>
      <w:r w:rsidRPr="00E266E6">
        <w:rPr>
          <w:rFonts w:ascii="Times New Roman" w:eastAsia="Times New Roman" w:hAnsi="Times New Roman"/>
          <w:color w:val="000000"/>
          <w:sz w:val="24"/>
        </w:rPr>
        <w:t>Термометр. Гербарий. Образцы полезных ископаемых. Глобус. Пробирки. Колба. Стекло. Секундомер.</w:t>
      </w:r>
    </w:p>
    <w:p w:rsidR="006944D4" w:rsidRDefault="006944D4" w:rsidP="006944D4">
      <w:pPr>
        <w:spacing w:line="240" w:lineRule="auto"/>
        <w:contextualSpacing/>
      </w:pPr>
      <w:r w:rsidRPr="00E266E6">
        <w:rPr>
          <w:rFonts w:ascii="Times New Roman" w:eastAsia="Times New Roman" w:hAnsi="Times New Roman"/>
          <w:color w:val="000000"/>
          <w:sz w:val="24"/>
        </w:rPr>
        <w:t xml:space="preserve">Весы. Пипетка. Щипцы. Линейка. Ножницы. Клей.Спиртовка. Тарелка. Стаканы. Фильтр(марля). </w:t>
      </w:r>
      <w:r w:rsidRPr="006944D4">
        <w:rPr>
          <w:rFonts w:ascii="Times New Roman" w:eastAsia="Times New Roman" w:hAnsi="Times New Roman"/>
          <w:color w:val="000000"/>
          <w:sz w:val="24"/>
        </w:rPr>
        <w:t>Воронк</w:t>
      </w:r>
      <w:r>
        <w:rPr>
          <w:rFonts w:ascii="Times New Roman" w:eastAsia="Times New Roman" w:hAnsi="Times New Roman"/>
          <w:color w:val="000000"/>
          <w:sz w:val="24"/>
        </w:rPr>
        <w:t>а</w:t>
      </w:r>
    </w:p>
    <w:p w:rsidR="006944D4" w:rsidRPr="009E41F5" w:rsidRDefault="006944D4" w:rsidP="006944D4"/>
    <w:p w:rsidR="006944D4" w:rsidRPr="009E41F5" w:rsidRDefault="006944D4" w:rsidP="006944D4"/>
    <w:p w:rsidR="006944D4" w:rsidRDefault="006944D4" w:rsidP="006944D4"/>
    <w:p w:rsidR="00CF317D" w:rsidRPr="009E41F5" w:rsidRDefault="006944D4" w:rsidP="00CF317D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6944D4" w:rsidRPr="009E41F5" w:rsidRDefault="006944D4" w:rsidP="006944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6944D4" w:rsidRPr="009E41F5">
          <w:pgSz w:w="11910" w:h="16840"/>
          <w:pgMar w:top="760" w:right="700" w:bottom="820" w:left="1000" w:header="0" w:footer="574" w:gutter="0"/>
          <w:cols w:space="720"/>
        </w:sectPr>
      </w:pPr>
    </w:p>
    <w:p w:rsidR="00580659" w:rsidRPr="00E7088C" w:rsidRDefault="00580659" w:rsidP="00580659">
      <w:pPr>
        <w:spacing w:before="199" w:after="199" w:line="336" w:lineRule="auto"/>
        <w:ind w:left="120"/>
      </w:pPr>
      <w:r w:rsidRPr="00E7088C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580659" w:rsidRDefault="00580659" w:rsidP="0058065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580659" w:rsidRDefault="00580659" w:rsidP="0058065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/>
              <w:ind w:left="272"/>
            </w:pPr>
            <w:r w:rsidRPr="00E7088C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80659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48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48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48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580659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 xml:space="preserve">группировать изученные объекты живой и неживой природы по </w:t>
            </w:r>
            <w:r w:rsidRPr="00E7088C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предложенным признакам</w:t>
            </w:r>
          </w:p>
        </w:tc>
      </w:tr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580659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580659" w:rsidRPr="00E7088C" w:rsidTr="00CA766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580659" w:rsidRPr="00E7088C" w:rsidRDefault="00580659" w:rsidP="00580659">
      <w:pPr>
        <w:spacing w:after="0"/>
        <w:ind w:left="120"/>
      </w:pPr>
    </w:p>
    <w:p w:rsidR="00580659" w:rsidRDefault="00580659"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580659" w:rsidRDefault="00580659" w:rsidP="00580659"/>
    <w:p w:rsidR="00580659" w:rsidRDefault="00580659" w:rsidP="0058065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580659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80659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80659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580659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Москва – столица России. Святыни Москвы – святыни России: Кремль, Красная площадь, Большой театр и другие. </w:t>
            </w:r>
            <w:r w:rsidRPr="00E7088C">
              <w:rPr>
                <w:rFonts w:ascii="Times New Roman" w:hAnsi="Times New Roman"/>
                <w:color w:val="000000"/>
                <w:sz w:val="24"/>
              </w:rPr>
              <w:t xml:space="preserve">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580659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580659" w:rsidRPr="00E7088C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580659" w:rsidRPr="00E7088C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580659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580659" w:rsidRPr="00E7088C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580659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580659" w:rsidRPr="00E7088C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 w:rsidR="00580659" w:rsidRPr="00E7088C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580659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80659" w:rsidRPr="00E7088C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 w:rsidR="00580659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 xml:space="preserve">Звёзды и созвездия, наблюдения звёздного неба. </w:t>
            </w:r>
            <w:r>
              <w:rPr>
                <w:rFonts w:ascii="Times New Roman" w:hAnsi="Times New Roman"/>
                <w:color w:val="000000"/>
                <w:sz w:val="24"/>
              </w:rPr>
              <w:t>Планеты. Чем Земля отличается от других планет; условия жизни на Земле</w:t>
            </w:r>
          </w:p>
        </w:tc>
      </w:tr>
      <w:tr w:rsidR="00580659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580659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580659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580659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580659" w:rsidRPr="00E7088C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 w:rsidR="00580659" w:rsidRPr="00E7088C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580659" w:rsidRPr="00E7088C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:rsidR="00580659" w:rsidRPr="00E7088C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580659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80659" w:rsidRPr="00E7088C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580659" w:rsidRPr="00E7088C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580659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580659" w:rsidRPr="00E7088C" w:rsidTr="00CA766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80659" w:rsidRDefault="00580659" w:rsidP="00CA76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80659" w:rsidRPr="00E7088C" w:rsidRDefault="00580659" w:rsidP="00CA7669">
            <w:pPr>
              <w:spacing w:after="0" w:line="312" w:lineRule="auto"/>
              <w:ind w:left="365"/>
              <w:jc w:val="both"/>
            </w:pPr>
            <w:r w:rsidRPr="00E7088C"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365B26" w:rsidRPr="00580659" w:rsidRDefault="00365B26" w:rsidP="00580659">
      <w:pPr>
        <w:sectPr w:rsidR="00365B26" w:rsidRPr="0058065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C63FB9" w:rsidRPr="00885F52" w:rsidRDefault="00C63FB9"/>
    <w:sectPr w:rsidR="00C63FB9" w:rsidRPr="00885F52" w:rsidSect="0034309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605"/>
    <w:multiLevelType w:val="multilevel"/>
    <w:tmpl w:val="80689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5D32E5"/>
    <w:multiLevelType w:val="multilevel"/>
    <w:tmpl w:val="8834A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219EB"/>
    <w:multiLevelType w:val="multilevel"/>
    <w:tmpl w:val="FD8681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F2D96"/>
    <w:multiLevelType w:val="multilevel"/>
    <w:tmpl w:val="34CCD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DD5C48"/>
    <w:multiLevelType w:val="multilevel"/>
    <w:tmpl w:val="E9C6F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704B0C"/>
    <w:multiLevelType w:val="multilevel"/>
    <w:tmpl w:val="AACE1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F36BDE"/>
    <w:multiLevelType w:val="multilevel"/>
    <w:tmpl w:val="D36A1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1267DE"/>
    <w:multiLevelType w:val="multilevel"/>
    <w:tmpl w:val="130ADB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9C224B"/>
    <w:multiLevelType w:val="multilevel"/>
    <w:tmpl w:val="A6B64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AC581D"/>
    <w:multiLevelType w:val="multilevel"/>
    <w:tmpl w:val="1C30C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9D02F4"/>
    <w:multiLevelType w:val="multilevel"/>
    <w:tmpl w:val="FBCA2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4267A2"/>
    <w:multiLevelType w:val="multilevel"/>
    <w:tmpl w:val="242C1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E51675"/>
    <w:multiLevelType w:val="multilevel"/>
    <w:tmpl w:val="750CB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DD782A"/>
    <w:multiLevelType w:val="multilevel"/>
    <w:tmpl w:val="6B844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623237"/>
    <w:multiLevelType w:val="multilevel"/>
    <w:tmpl w:val="6F185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464BEF"/>
    <w:multiLevelType w:val="multilevel"/>
    <w:tmpl w:val="B058D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5A3FA6"/>
    <w:multiLevelType w:val="multilevel"/>
    <w:tmpl w:val="F0C0B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4DB149D"/>
    <w:multiLevelType w:val="multilevel"/>
    <w:tmpl w:val="13B21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466439"/>
    <w:multiLevelType w:val="multilevel"/>
    <w:tmpl w:val="4FB656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386560"/>
    <w:multiLevelType w:val="multilevel"/>
    <w:tmpl w:val="E2C2F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CC15AE"/>
    <w:multiLevelType w:val="multilevel"/>
    <w:tmpl w:val="D87002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790F69"/>
    <w:multiLevelType w:val="multilevel"/>
    <w:tmpl w:val="E39A0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266A8C"/>
    <w:multiLevelType w:val="multilevel"/>
    <w:tmpl w:val="B2BEB2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8F6EF3"/>
    <w:multiLevelType w:val="multilevel"/>
    <w:tmpl w:val="73608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FA1296"/>
    <w:multiLevelType w:val="multilevel"/>
    <w:tmpl w:val="52423E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F37E9B"/>
    <w:multiLevelType w:val="multilevel"/>
    <w:tmpl w:val="AEA0D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AB25CA"/>
    <w:multiLevelType w:val="multilevel"/>
    <w:tmpl w:val="F08EF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6107B9"/>
    <w:multiLevelType w:val="multilevel"/>
    <w:tmpl w:val="DBACD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BA7358"/>
    <w:multiLevelType w:val="multilevel"/>
    <w:tmpl w:val="931E70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51107A"/>
    <w:multiLevelType w:val="multilevel"/>
    <w:tmpl w:val="91B68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B6223C"/>
    <w:multiLevelType w:val="multilevel"/>
    <w:tmpl w:val="07F8FF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7C67C9"/>
    <w:multiLevelType w:val="multilevel"/>
    <w:tmpl w:val="D4209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F67CFD"/>
    <w:multiLevelType w:val="multilevel"/>
    <w:tmpl w:val="B50CFE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EE40DB"/>
    <w:multiLevelType w:val="multilevel"/>
    <w:tmpl w:val="80E69F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1F1164"/>
    <w:multiLevelType w:val="multilevel"/>
    <w:tmpl w:val="A91C3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8B3CDB"/>
    <w:multiLevelType w:val="multilevel"/>
    <w:tmpl w:val="DB366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993B48"/>
    <w:multiLevelType w:val="multilevel"/>
    <w:tmpl w:val="161A6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0CF0FCD"/>
    <w:multiLevelType w:val="multilevel"/>
    <w:tmpl w:val="C2BEA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00559E"/>
    <w:multiLevelType w:val="multilevel"/>
    <w:tmpl w:val="BA7A5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F76F27"/>
    <w:multiLevelType w:val="multilevel"/>
    <w:tmpl w:val="0186E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A04A4F"/>
    <w:multiLevelType w:val="multilevel"/>
    <w:tmpl w:val="FF342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AE237A"/>
    <w:multiLevelType w:val="multilevel"/>
    <w:tmpl w:val="82EAC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5A7799"/>
    <w:multiLevelType w:val="multilevel"/>
    <w:tmpl w:val="ED22B56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3"/>
  </w:num>
  <w:num w:numId="3">
    <w:abstractNumId w:val="38"/>
  </w:num>
  <w:num w:numId="4">
    <w:abstractNumId w:val="2"/>
  </w:num>
  <w:num w:numId="5">
    <w:abstractNumId w:val="41"/>
  </w:num>
  <w:num w:numId="6">
    <w:abstractNumId w:val="8"/>
  </w:num>
  <w:num w:numId="7">
    <w:abstractNumId w:val="34"/>
  </w:num>
  <w:num w:numId="8">
    <w:abstractNumId w:val="1"/>
  </w:num>
  <w:num w:numId="9">
    <w:abstractNumId w:val="3"/>
  </w:num>
  <w:num w:numId="10">
    <w:abstractNumId w:val="30"/>
  </w:num>
  <w:num w:numId="11">
    <w:abstractNumId w:val="19"/>
  </w:num>
  <w:num w:numId="12">
    <w:abstractNumId w:val="42"/>
  </w:num>
  <w:num w:numId="13">
    <w:abstractNumId w:val="35"/>
  </w:num>
  <w:num w:numId="14">
    <w:abstractNumId w:val="36"/>
  </w:num>
  <w:num w:numId="15">
    <w:abstractNumId w:val="17"/>
  </w:num>
  <w:num w:numId="16">
    <w:abstractNumId w:val="4"/>
  </w:num>
  <w:num w:numId="17">
    <w:abstractNumId w:val="6"/>
  </w:num>
  <w:num w:numId="18">
    <w:abstractNumId w:val="15"/>
  </w:num>
  <w:num w:numId="19">
    <w:abstractNumId w:val="16"/>
  </w:num>
  <w:num w:numId="20">
    <w:abstractNumId w:val="14"/>
  </w:num>
  <w:num w:numId="21">
    <w:abstractNumId w:val="39"/>
  </w:num>
  <w:num w:numId="22">
    <w:abstractNumId w:val="29"/>
  </w:num>
  <w:num w:numId="23">
    <w:abstractNumId w:val="27"/>
  </w:num>
  <w:num w:numId="24">
    <w:abstractNumId w:val="32"/>
  </w:num>
  <w:num w:numId="25">
    <w:abstractNumId w:val="21"/>
  </w:num>
  <w:num w:numId="26">
    <w:abstractNumId w:val="28"/>
  </w:num>
  <w:num w:numId="27">
    <w:abstractNumId w:val="12"/>
  </w:num>
  <w:num w:numId="28">
    <w:abstractNumId w:val="13"/>
  </w:num>
  <w:num w:numId="29">
    <w:abstractNumId w:val="10"/>
  </w:num>
  <w:num w:numId="30">
    <w:abstractNumId w:val="9"/>
  </w:num>
  <w:num w:numId="31">
    <w:abstractNumId w:val="18"/>
  </w:num>
  <w:num w:numId="32">
    <w:abstractNumId w:val="40"/>
  </w:num>
  <w:num w:numId="33">
    <w:abstractNumId w:val="25"/>
  </w:num>
  <w:num w:numId="34">
    <w:abstractNumId w:val="24"/>
  </w:num>
  <w:num w:numId="35">
    <w:abstractNumId w:val="0"/>
  </w:num>
  <w:num w:numId="36">
    <w:abstractNumId w:val="37"/>
  </w:num>
  <w:num w:numId="37">
    <w:abstractNumId w:val="5"/>
  </w:num>
  <w:num w:numId="38">
    <w:abstractNumId w:val="31"/>
  </w:num>
  <w:num w:numId="39">
    <w:abstractNumId w:val="23"/>
  </w:num>
  <w:num w:numId="40">
    <w:abstractNumId w:val="11"/>
  </w:num>
  <w:num w:numId="41">
    <w:abstractNumId w:val="26"/>
  </w:num>
  <w:num w:numId="42">
    <w:abstractNumId w:val="20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65B26"/>
    <w:rsid w:val="0005709A"/>
    <w:rsid w:val="00061809"/>
    <w:rsid w:val="00062178"/>
    <w:rsid w:val="000A4E23"/>
    <w:rsid w:val="001B2DB4"/>
    <w:rsid w:val="001F02CA"/>
    <w:rsid w:val="002475D4"/>
    <w:rsid w:val="0025764D"/>
    <w:rsid w:val="00301A32"/>
    <w:rsid w:val="00326E15"/>
    <w:rsid w:val="00343098"/>
    <w:rsid w:val="00365B26"/>
    <w:rsid w:val="00376EEC"/>
    <w:rsid w:val="00472870"/>
    <w:rsid w:val="00580659"/>
    <w:rsid w:val="005823CC"/>
    <w:rsid w:val="00676D75"/>
    <w:rsid w:val="006944D4"/>
    <w:rsid w:val="007A3871"/>
    <w:rsid w:val="007B28C7"/>
    <w:rsid w:val="00885F52"/>
    <w:rsid w:val="00997E0F"/>
    <w:rsid w:val="00A3289A"/>
    <w:rsid w:val="00B1365E"/>
    <w:rsid w:val="00C63FB9"/>
    <w:rsid w:val="00C976B8"/>
    <w:rsid w:val="00CC068E"/>
    <w:rsid w:val="00CF317D"/>
    <w:rsid w:val="00E07A46"/>
    <w:rsid w:val="00ED4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343098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4309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43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885F52"/>
    <w:rPr>
      <w:rFonts w:ascii="Calibri" w:hAnsi="Calibri" w:cs="Arial"/>
    </w:rPr>
  </w:style>
  <w:style w:type="paragraph" w:styleId="af">
    <w:name w:val="No Spacing"/>
    <w:link w:val="ae"/>
    <w:qFormat/>
    <w:rsid w:val="00885F52"/>
    <w:pPr>
      <w:spacing w:after="0" w:line="240" w:lineRule="auto"/>
    </w:pPr>
    <w:rPr>
      <w:rFonts w:ascii="Calibri" w:hAnsi="Calibri" w:cs="Arial"/>
    </w:rPr>
  </w:style>
  <w:style w:type="paragraph" w:styleId="af0">
    <w:name w:val="List Paragraph"/>
    <w:basedOn w:val="a"/>
    <w:uiPriority w:val="99"/>
    <w:rsid w:val="00061809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67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76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s://m.edsoo.ru/7f412850&amp;sa=D&amp;source=editors&amp;ust=1704368948049195&amp;usg=AOvVaw2NlSC2jy0O32TQm3LIW2w5" TargetMode="External"/><Relationship Id="rId18" Type="http://schemas.openxmlformats.org/officeDocument/2006/relationships/hyperlink" Target="https://www.google.com/url?q=https://resh.edu.ru&amp;sa=D&amp;source=editors&amp;ust=1704368948259241&amp;usg=AOvVaw0B6a2F9qAVLWgnYTufOVf5" TargetMode="External"/><Relationship Id="rId26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9" Type="http://schemas.openxmlformats.org/officeDocument/2006/relationships/hyperlink" Target="https://www.google.com/url?q=https://resh.edu.ru&amp;sa=D&amp;source=editors&amp;ust=1704368948259241&amp;usg=AOvVaw0B6a2F9qAVLWgnYTufOVf5" TargetMode="External"/><Relationship Id="rId21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4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2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7" Type="http://schemas.openxmlformats.org/officeDocument/2006/relationships/hyperlink" Target="https://www.google.com/url?q=https://resh.edu.ru&amp;sa=D&amp;source=editors&amp;ust=1704368948259241&amp;usg=AOvVaw0B6a2F9qAVLWgnYTufOVf5" TargetMode="External"/><Relationship Id="rId50" Type="http://schemas.openxmlformats.org/officeDocument/2006/relationships/hyperlink" Target="https://www.google.com/url?q=https://resh.edu.ru&amp;sa=D&amp;source=editors&amp;ust=1704368948259241&amp;usg=AOvVaw0B6a2F9qAVLWgnYTufOVf5" TargetMode="External"/><Relationship Id="rId55" Type="http://schemas.openxmlformats.org/officeDocument/2006/relationships/hyperlink" Target="https://www.google.com/url?q=https://resh.edu.ru&amp;sa=D&amp;source=editors&amp;ust=1704368948259241&amp;usg=AOvVaw0B6a2F9qAVLWgnYTufOVf5" TargetMode="External"/><Relationship Id="rId63" Type="http://schemas.openxmlformats.org/officeDocument/2006/relationships/hyperlink" Target="https://www.google.com/url?q=https://resh.edu.ru&amp;sa=D&amp;source=editors&amp;ust=1704368948259241&amp;usg=AOvVaw0B6a2F9qAVLWgnYTufOVf5" TargetMode="External"/><Relationship Id="rId68" Type="http://schemas.openxmlformats.org/officeDocument/2006/relationships/hyperlink" Target="https://www.google.com/url?q=https://resh.edu.ru&amp;sa=D&amp;source=editors&amp;ust=1704368948259241&amp;usg=AOvVaw0B6a2F9qAVLWgnYTufOVf5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www.google.com/url?q=https://m.edsoo.ru/7f412850&amp;sa=D&amp;source=editors&amp;ust=1704368948049195&amp;usg=AOvVaw2NlSC2jy0O32TQm3LIW2w5" TargetMode="External"/><Relationship Id="rId71" Type="http://schemas.openxmlformats.org/officeDocument/2006/relationships/hyperlink" Target="https://www.google.com/url?q=https://resh.edu.ru&amp;sa=D&amp;source=editors&amp;ust=1704368948259241&amp;usg=AOvVaw0B6a2F9qAVLWgnYTufOVf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resh.edu.ru&amp;sa=D&amp;source=editors&amp;ust=1704368948259241&amp;usg=AOvVaw0B6a2F9qAVLWgnYTufOVf5" TargetMode="External"/><Relationship Id="rId29" Type="http://schemas.openxmlformats.org/officeDocument/2006/relationships/hyperlink" Target="https://www.google.com/url?q=https://resh.edu.ru&amp;sa=D&amp;source=editors&amp;ust=1704368948259241&amp;usg=AOvVaw0B6a2F9qAVLWgnYTufOVf5" TargetMode="External"/><Relationship Id="rId11" Type="http://schemas.openxmlformats.org/officeDocument/2006/relationships/hyperlink" Target="https://www.google.com/url?q=https://m.edsoo.ru/7f412850&amp;sa=D&amp;source=editors&amp;ust=1704368948049195&amp;usg=AOvVaw2NlSC2jy0O32TQm3LIW2w5" TargetMode="External"/><Relationship Id="rId24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2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7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0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5" Type="http://schemas.openxmlformats.org/officeDocument/2006/relationships/hyperlink" Target="https://www.google.com/url?q=https://resh.edu.ru&amp;sa=D&amp;source=editors&amp;ust=1704368948259241&amp;usg=AOvVaw0B6a2F9qAVLWgnYTufOVf5" TargetMode="External"/><Relationship Id="rId53" Type="http://schemas.openxmlformats.org/officeDocument/2006/relationships/hyperlink" Target="https://www.google.com/url?q=https://resh.edu.ru&amp;sa=D&amp;source=editors&amp;ust=1704368948259241&amp;usg=AOvVaw0B6a2F9qAVLWgnYTufOVf5" TargetMode="External"/><Relationship Id="rId58" Type="http://schemas.openxmlformats.org/officeDocument/2006/relationships/hyperlink" Target="https://www.google.com/url?q=https://resh.edu.ru&amp;sa=D&amp;source=editors&amp;ust=1704368948259241&amp;usg=AOvVaw0B6a2F9qAVLWgnYTufOVf5" TargetMode="External"/><Relationship Id="rId66" Type="http://schemas.openxmlformats.org/officeDocument/2006/relationships/hyperlink" Target="https://www.google.com/url?q=https://resh.edu.ru&amp;sa=D&amp;source=editors&amp;ust=1704368948259241&amp;usg=AOvVaw0B6a2F9qAVLWgnYTufOVf5" TargetMode="External"/><Relationship Id="rId74" Type="http://schemas.openxmlformats.org/officeDocument/2006/relationships/hyperlink" Target="https://www.google.com/url?q=https://resh.edu.ru&amp;sa=D&amp;source=editors&amp;ust=1704368948259241&amp;usg=AOvVaw0B6a2F9qAVLWgnYTufOVf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ogle.com/url?q=https://resh.edu.ru&amp;sa=D&amp;source=editors&amp;ust=1704368948259241&amp;usg=AOvVaw0B6a2F9qAVLWgnYTufOVf5" TargetMode="External"/><Relationship Id="rId23" Type="http://schemas.openxmlformats.org/officeDocument/2006/relationships/hyperlink" Target="https://www.google.com/url?q=https://resh.edu.ru&amp;sa=D&amp;source=editors&amp;ust=1704368948259241&amp;usg=AOvVaw0B6a2F9qAVLWgnYTufOVf5" TargetMode="External"/><Relationship Id="rId28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6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9" Type="http://schemas.openxmlformats.org/officeDocument/2006/relationships/hyperlink" Target="https://www.google.com/url?q=https://resh.edu.ru&amp;sa=D&amp;source=editors&amp;ust=1704368948259241&amp;usg=AOvVaw0B6a2F9qAVLWgnYTufOVf5" TargetMode="External"/><Relationship Id="rId57" Type="http://schemas.openxmlformats.org/officeDocument/2006/relationships/hyperlink" Target="https://www.google.com/url?q=https://resh.edu.ru&amp;sa=D&amp;source=editors&amp;ust=1704368948259241&amp;usg=AOvVaw0B6a2F9qAVLWgnYTufOVf5" TargetMode="External"/><Relationship Id="rId61" Type="http://schemas.openxmlformats.org/officeDocument/2006/relationships/hyperlink" Target="https://www.google.com/url?q=https://resh.edu.ru&amp;sa=D&amp;source=editors&amp;ust=1704368948259241&amp;usg=AOvVaw0B6a2F9qAVLWgnYTufOVf5" TargetMode="External"/><Relationship Id="rId10" Type="http://schemas.openxmlformats.org/officeDocument/2006/relationships/hyperlink" Target="https://www.google.com/url?q=https://m.edsoo.ru/7f412850&amp;sa=D&amp;source=editors&amp;ust=1704368948049195&amp;usg=AOvVaw2NlSC2jy0O32TQm3LIW2w5" TargetMode="External"/><Relationship Id="rId19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1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4" Type="http://schemas.openxmlformats.org/officeDocument/2006/relationships/hyperlink" Target="https://www.google.com/url?q=https://resh.edu.ru&amp;sa=D&amp;source=editors&amp;ust=1704368948259241&amp;usg=AOvVaw0B6a2F9qAVLWgnYTufOVf5" TargetMode="External"/><Relationship Id="rId52" Type="http://schemas.openxmlformats.org/officeDocument/2006/relationships/hyperlink" Target="https://www.google.com/url?q=https://resh.edu.ru&amp;sa=D&amp;source=editors&amp;ust=1704368948259241&amp;usg=AOvVaw0B6a2F9qAVLWgnYTufOVf5" TargetMode="External"/><Relationship Id="rId60" Type="http://schemas.openxmlformats.org/officeDocument/2006/relationships/hyperlink" Target="https://www.google.com/url?q=https://resh.edu.ru&amp;sa=D&amp;source=editors&amp;ust=1704368948259241&amp;usg=AOvVaw0B6a2F9qAVLWgnYTufOVf5" TargetMode="External"/><Relationship Id="rId65" Type="http://schemas.openxmlformats.org/officeDocument/2006/relationships/hyperlink" Target="https://www.google.com/url?q=https://resh.edu.ru&amp;sa=D&amp;source=editors&amp;ust=1704368948259241&amp;usg=AOvVaw0B6a2F9qAVLWgnYTufOVf5" TargetMode="External"/><Relationship Id="rId73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m.edsoo.ru/7f412850&amp;sa=D&amp;source=editors&amp;ust=1704368948049195&amp;usg=AOvVaw2NlSC2jy0O32TQm3LIW2w5" TargetMode="External"/><Relationship Id="rId14" Type="http://schemas.openxmlformats.org/officeDocument/2006/relationships/hyperlink" Target="https://www.google.com/url?q=https://m.edsoo.ru/7f412850&amp;sa=D&amp;source=editors&amp;ust=1704368948049195&amp;usg=AOvVaw2NlSC2jy0O32TQm3LIW2w5" TargetMode="External"/><Relationship Id="rId22" Type="http://schemas.openxmlformats.org/officeDocument/2006/relationships/hyperlink" Target="https://www.google.com/url?q=https://resh.edu.ru&amp;sa=D&amp;source=editors&amp;ust=1704368948259241&amp;usg=AOvVaw0B6a2F9qAVLWgnYTufOVf5" TargetMode="External"/><Relationship Id="rId27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0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5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3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8" Type="http://schemas.openxmlformats.org/officeDocument/2006/relationships/hyperlink" Target="https://www.google.com/url?q=https://resh.edu.ru&amp;sa=D&amp;source=editors&amp;ust=1704368948259241&amp;usg=AOvVaw0B6a2F9qAVLWgnYTufOVf5" TargetMode="External"/><Relationship Id="rId56" Type="http://schemas.openxmlformats.org/officeDocument/2006/relationships/hyperlink" Target="https://www.google.com/url?q=https://resh.edu.ru&amp;sa=D&amp;source=editors&amp;ust=1704368948259241&amp;usg=AOvVaw0B6a2F9qAVLWgnYTufOVf5" TargetMode="External"/><Relationship Id="rId64" Type="http://schemas.openxmlformats.org/officeDocument/2006/relationships/hyperlink" Target="https://www.google.com/url?q=https://resh.edu.ru&amp;sa=D&amp;source=editors&amp;ust=1704368948259241&amp;usg=AOvVaw0B6a2F9qAVLWgnYTufOVf5" TargetMode="External"/><Relationship Id="rId69" Type="http://schemas.openxmlformats.org/officeDocument/2006/relationships/hyperlink" Target="https://www.google.com/url?q=https://resh.edu.ru&amp;sa=D&amp;source=editors&amp;ust=1704368948259241&amp;usg=AOvVaw0B6a2F9qAVLWgnYTufOVf5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google.com/url?q=https://m.edsoo.ru/7f412850&amp;sa=D&amp;source=editors&amp;ust=1704368948049195&amp;usg=AOvVaw2NlSC2jy0O32TQm3LIW2w5" TargetMode="External"/><Relationship Id="rId51" Type="http://schemas.openxmlformats.org/officeDocument/2006/relationships/hyperlink" Target="https://www.google.com/url?q=https://resh.edu.ru&amp;sa=D&amp;source=editors&amp;ust=1704368948259241&amp;usg=AOvVaw0B6a2F9qAVLWgnYTufOVf5" TargetMode="External"/><Relationship Id="rId72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q=https://m.edsoo.ru/7f412850&amp;sa=D&amp;source=editors&amp;ust=1704368948049195&amp;usg=AOvVaw2NlSC2jy0O32TQm3LIW2w5" TargetMode="External"/><Relationship Id="rId17" Type="http://schemas.openxmlformats.org/officeDocument/2006/relationships/hyperlink" Target="https://www.google.com/url?q=https://resh.edu.ru&amp;sa=D&amp;source=editors&amp;ust=1704368948259241&amp;usg=AOvVaw0B6a2F9qAVLWgnYTufOVf5" TargetMode="External"/><Relationship Id="rId25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3" Type="http://schemas.openxmlformats.org/officeDocument/2006/relationships/hyperlink" Target="https://www.google.com/url?q=https://resh.edu.ru&amp;sa=D&amp;source=editors&amp;ust=1704368948259241&amp;usg=AOvVaw0B6a2F9qAVLWgnYTufOVf5" TargetMode="External"/><Relationship Id="rId38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6" Type="http://schemas.openxmlformats.org/officeDocument/2006/relationships/hyperlink" Target="https://www.google.com/url?q=https://resh.edu.ru&amp;sa=D&amp;source=editors&amp;ust=1704368948259241&amp;usg=AOvVaw0B6a2F9qAVLWgnYTufOVf5" TargetMode="External"/><Relationship Id="rId59" Type="http://schemas.openxmlformats.org/officeDocument/2006/relationships/hyperlink" Target="https://www.google.com/url?q=https://resh.edu.ru&amp;sa=D&amp;source=editors&amp;ust=1704368948259241&amp;usg=AOvVaw0B6a2F9qAVLWgnYTufOVf5" TargetMode="External"/><Relationship Id="rId67" Type="http://schemas.openxmlformats.org/officeDocument/2006/relationships/hyperlink" Target="https://www.google.com/url?q=https://resh.edu.ru&amp;sa=D&amp;source=editors&amp;ust=1704368948259241&amp;usg=AOvVaw0B6a2F9qAVLWgnYTufOVf5" TargetMode="External"/><Relationship Id="rId20" Type="http://schemas.openxmlformats.org/officeDocument/2006/relationships/hyperlink" Target="https://www.google.com/url?q=https://resh.edu.ru&amp;sa=D&amp;source=editors&amp;ust=1704368948259241&amp;usg=AOvVaw0B6a2F9qAVLWgnYTufOVf5" TargetMode="External"/><Relationship Id="rId41" Type="http://schemas.openxmlformats.org/officeDocument/2006/relationships/hyperlink" Target="https://www.google.com/url?q=https://resh.edu.ru&amp;sa=D&amp;source=editors&amp;ust=1704368948259241&amp;usg=AOvVaw0B6a2F9qAVLWgnYTufOVf5" TargetMode="External"/><Relationship Id="rId54" Type="http://schemas.openxmlformats.org/officeDocument/2006/relationships/hyperlink" Target="https://www.google.com/url?q=https://resh.edu.ru&amp;sa=D&amp;source=editors&amp;ust=1704368948259241&amp;usg=AOvVaw0B6a2F9qAVLWgnYTufOVf5" TargetMode="External"/><Relationship Id="rId62" Type="http://schemas.openxmlformats.org/officeDocument/2006/relationships/hyperlink" Target="https://www.google.com/url?q=https://resh.edu.ru&amp;sa=D&amp;source=editors&amp;ust=1704368948259241&amp;usg=AOvVaw0B6a2F9qAVLWgnYTufOVf5" TargetMode="External"/><Relationship Id="rId70" Type="http://schemas.openxmlformats.org/officeDocument/2006/relationships/hyperlink" Target="https://www.google.com/url?q=https://resh.edu.ru&amp;sa=D&amp;source=editors&amp;ust=1704368948259241&amp;usg=AOvVaw0B6a2F9qAVLWgnYTufOVf5" TargetMode="External"/><Relationship Id="rId75" Type="http://schemas.openxmlformats.org/officeDocument/2006/relationships/hyperlink" Target="https://www.google.com/url?q=https://resh.edu.ru&amp;sa=D&amp;source=editors&amp;ust=1704368948259241&amp;usg=AOvVaw0B6a2F9qAVLWgnYTufOVf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m.edsoo.ru/7f412850&amp;sa=D&amp;source=editors&amp;ust=1704368948049195&amp;usg=AOvVaw2NlSC2jy0O32TQm3LIW2w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40</Pages>
  <Words>7599</Words>
  <Characters>43318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User</cp:lastModifiedBy>
  <cp:revision>8</cp:revision>
  <cp:lastPrinted>2025-09-04T16:31:00Z</cp:lastPrinted>
  <dcterms:created xsi:type="dcterms:W3CDTF">2025-08-30T17:09:00Z</dcterms:created>
  <dcterms:modified xsi:type="dcterms:W3CDTF">2025-09-07T10:06:00Z</dcterms:modified>
</cp:coreProperties>
</file>