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6E" w:rsidRDefault="00280FB0" w:rsidP="00045A6E">
      <w:r>
        <w:rPr>
          <w:noProof/>
        </w:rPr>
        <w:drawing>
          <wp:inline distT="0" distB="0" distL="0" distR="0">
            <wp:extent cx="5940425" cy="8424163"/>
            <wp:effectExtent l="19050" t="0" r="3175" b="0"/>
            <wp:docPr id="1" name="Рисунок 1" descr="F:\сканы 25 г\твор маст 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твор маст 2 к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A6E" w:rsidRDefault="00045A6E" w:rsidP="00045A6E"/>
    <w:p w:rsidR="00045A6E" w:rsidRDefault="00045A6E" w:rsidP="00045A6E">
      <w:pPr>
        <w:pStyle w:val="a5"/>
        <w:spacing w:line="360" w:lineRule="auto"/>
        <w:ind w:left="0" w:right="151" w:firstLine="0"/>
      </w:pPr>
    </w:p>
    <w:p w:rsidR="00280FB0" w:rsidRDefault="00280FB0" w:rsidP="00045A6E">
      <w:pPr>
        <w:jc w:val="center"/>
        <w:rPr>
          <w:b/>
          <w:sz w:val="28"/>
          <w:szCs w:val="28"/>
        </w:rPr>
      </w:pPr>
    </w:p>
    <w:p w:rsidR="00045A6E" w:rsidRPr="002943B5" w:rsidRDefault="00045A6E" w:rsidP="00045A6E">
      <w:pPr>
        <w:jc w:val="center"/>
        <w:rPr>
          <w:b/>
          <w:sz w:val="28"/>
          <w:szCs w:val="28"/>
        </w:rPr>
      </w:pPr>
      <w:r w:rsidRPr="002943B5">
        <w:rPr>
          <w:b/>
          <w:sz w:val="28"/>
          <w:szCs w:val="28"/>
        </w:rPr>
        <w:lastRenderedPageBreak/>
        <w:t>Пояснительная записка</w:t>
      </w:r>
    </w:p>
    <w:p w:rsidR="00045A6E" w:rsidRPr="002943B5" w:rsidRDefault="00045A6E" w:rsidP="00045A6E">
      <w:r w:rsidRPr="002943B5">
        <w:t>Рабочая программа данного учебного курса внеурочной деятельности разработана в соответствии с требованиями:</w:t>
      </w:r>
    </w:p>
    <w:p w:rsidR="00045A6E" w:rsidRPr="000B3070" w:rsidRDefault="00045A6E" w:rsidP="00045A6E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</w:t>
      </w:r>
      <w:r w:rsidRPr="000B3070">
        <w:rPr>
          <w:color w:val="231F20"/>
        </w:rPr>
        <w:t>Федеральная образовательная программа начального общего образования.</w:t>
      </w:r>
    </w:p>
    <w:p w:rsidR="00045A6E" w:rsidRPr="00AE165D" w:rsidRDefault="00045A6E" w:rsidP="00045A6E">
      <w:pPr>
        <w:tabs>
          <w:tab w:val="left" w:pos="1132"/>
        </w:tabs>
        <w:spacing w:before="1"/>
      </w:pPr>
      <w:r>
        <w:rPr>
          <w:color w:val="231F20"/>
        </w:rPr>
        <w:t>2.</w:t>
      </w:r>
      <w:r w:rsidRPr="000B3070">
        <w:rPr>
          <w:color w:val="231F20"/>
        </w:rPr>
        <w:t>ПриказМинистерствапросвещенияРоссийскойФедерацииот31.05.2021</w:t>
      </w:r>
      <w:r w:rsidRPr="00AE165D">
        <w:rPr>
          <w:color w:val="231F20"/>
        </w:rPr>
        <w:t>№286«Обутверждениифедеральногогосударственногообразовательногостандарта начального общего образования» (Зарегистрирован Минюстом России05.07.2021№64100).</w:t>
      </w:r>
    </w:p>
    <w:p w:rsidR="00045A6E" w:rsidRPr="00AE165D" w:rsidRDefault="00045A6E" w:rsidP="00045A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E165D">
        <w:rPr>
          <w:rFonts w:ascii="Times New Roman" w:hAnsi="Times New Roman"/>
          <w:sz w:val="24"/>
          <w:szCs w:val="24"/>
        </w:rPr>
        <w:t>Учебный план МБОУ Киселевской СОШ им. Н.В.Попова на 202</w:t>
      </w:r>
      <w:r w:rsidR="00705AEA">
        <w:rPr>
          <w:rFonts w:ascii="Times New Roman" w:hAnsi="Times New Roman"/>
          <w:sz w:val="24"/>
          <w:szCs w:val="24"/>
        </w:rPr>
        <w:t>5</w:t>
      </w:r>
      <w:r w:rsidRPr="00AE165D">
        <w:rPr>
          <w:rFonts w:ascii="Times New Roman" w:hAnsi="Times New Roman"/>
          <w:sz w:val="24"/>
          <w:szCs w:val="24"/>
        </w:rPr>
        <w:t>-202</w:t>
      </w:r>
      <w:r w:rsidR="00705AEA">
        <w:rPr>
          <w:rFonts w:ascii="Times New Roman" w:hAnsi="Times New Roman"/>
          <w:sz w:val="24"/>
          <w:szCs w:val="24"/>
        </w:rPr>
        <w:t>6</w:t>
      </w:r>
      <w:r w:rsidRPr="00AE165D">
        <w:rPr>
          <w:rFonts w:ascii="Times New Roman" w:hAnsi="Times New Roman"/>
          <w:sz w:val="24"/>
          <w:szCs w:val="24"/>
        </w:rPr>
        <w:t>уч.год</w:t>
      </w:r>
    </w:p>
    <w:p w:rsidR="000E3E18" w:rsidRDefault="000E3E18" w:rsidP="000E3E18">
      <w:r>
        <w:t>Программа «Творческая мастерская» направлена на формирование общеучебного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:rsidR="000E3E18" w:rsidRDefault="000E3E18" w:rsidP="000E3E18">
      <w:r>
        <w:t>Программа направлена на развитие духовности личности, творческих способностей ребенка, умение видеть и творить прекрасное.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 задачи.</w:t>
      </w:r>
    </w:p>
    <w:p w:rsidR="000E3E18" w:rsidRDefault="000E3E18" w:rsidP="000E3E18">
      <w:r>
        <w:t>Курс внеурочной деятельности «Творческая мастерская» выполняет познавательную, воспитательную и развивающую функции. С учетом этих функций сформированы цели и задачи.</w:t>
      </w:r>
    </w:p>
    <w:p w:rsidR="000E3E18" w:rsidRDefault="000E3E18" w:rsidP="000E3E18">
      <w:r>
        <w:t>ЦЕЛИ ИЗУЧЕНИЯ УЧЕБНОГО КУРСА</w:t>
      </w:r>
    </w:p>
    <w:p w:rsidR="000E3E18" w:rsidRDefault="000E3E18" w:rsidP="000E3E18">
      <w:r>
        <w:t>Изучение курса «Творческая мастерская» направлено на достижение следующих целей:</w:t>
      </w:r>
    </w:p>
    <w:p w:rsidR="000E3E18" w:rsidRDefault="000E3E18" w:rsidP="000E3E18">
      <w:r>
        <w:t> 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:rsidR="000E3E18" w:rsidRDefault="000E3E18" w:rsidP="000E3E18">
      <w:r>
        <w:t> 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:rsidR="000E3E18" w:rsidRDefault="000E3E18" w:rsidP="000E3E18">
      <w:r>
        <w:t> 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</w:t>
      </w:r>
    </w:p>
    <w:p w:rsidR="000E3E18" w:rsidRDefault="000E3E18" w:rsidP="000E3E18">
      <w:r>
        <w:t>Курс внеурочной деятельности «Творческая мастерская»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</w:t>
      </w:r>
    </w:p>
    <w:p w:rsidR="000E3E18" w:rsidRDefault="000E3E18" w:rsidP="000E3E18">
      <w: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:rsidR="000E3E18" w:rsidRDefault="000E3E18" w:rsidP="000E3E18">
      <w:r>
        <w:t>Курс «Творческая мастерская»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инсценировании и драматизации, учатся чувствовать красоту поэтического слова.</w:t>
      </w:r>
    </w:p>
    <w:p w:rsidR="000E3E18" w:rsidRDefault="000E3E18" w:rsidP="000E3E18">
      <w:r>
        <w:t>Воспитательный потенциал предмета реализуется через:</w:t>
      </w:r>
    </w:p>
    <w:p w:rsidR="000E3E18" w:rsidRDefault="000E3E18" w:rsidP="000E3E18">
      <w:r>
        <w:t>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0E3E18" w:rsidRDefault="000E3E18" w:rsidP="000E3E18">
      <w:r>
        <w:lastRenderedPageBreak/>
        <w:t> историческое просвещение, формирование российской культурной и гражданской идентичности обучающихся</w:t>
      </w:r>
    </w:p>
    <w:p w:rsidR="000E3E18" w:rsidRDefault="000E3E18" w:rsidP="000E3E18">
      <w:r>
        <w:t>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0E3E18" w:rsidRDefault="000E3E18" w:rsidP="000E3E18">
      <w:r>
        <w:t>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E3E18" w:rsidRDefault="000E3E18" w:rsidP="000E3E18">
      <w:r>
        <w:t>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0E3E18" w:rsidRDefault="000E3E18" w:rsidP="000E3E18">
      <w:r>
        <w:t> формирование и развитие личностных отношений к этим нормам, ценностям, традициям (их освоение, принятие);</w:t>
      </w:r>
    </w:p>
    <w:p w:rsidR="000E3E18" w:rsidRDefault="000E3E18" w:rsidP="000E3E18">
      <w:r>
        <w:t>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E3E18" w:rsidRDefault="000E3E18" w:rsidP="000E3E18">
      <w:r>
        <w:t> достижение личностных результатов освоения общеобразовательных программ в соответствии с ФГОС НОО (осознание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целом.)</w:t>
      </w:r>
    </w:p>
    <w:p w:rsidR="000E3E18" w:rsidRDefault="000E3E18" w:rsidP="000E3E18">
      <w: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0E3E18" w:rsidRDefault="000E3E18" w:rsidP="000E3E18">
      <w:r>
        <w:t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0E3E18" w:rsidRDefault="000E3E18" w:rsidP="000E3E18">
      <w: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E3E18" w:rsidRDefault="000E3E18" w:rsidP="000E3E18">
      <w: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E3E18" w:rsidRDefault="000E3E18" w:rsidP="000E3E18">
      <w: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E3E18" w:rsidRDefault="000E3E18" w:rsidP="000E3E18">
      <w: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E3E18" w:rsidRDefault="000E3E18" w:rsidP="000E3E18">
      <w:r>
        <w:t xml:space="preserve"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</w:t>
      </w:r>
      <w:r>
        <w:lastRenderedPageBreak/>
        <w:t>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E3E18" w:rsidRDefault="000E3E18" w:rsidP="000E3E18">
      <w: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E3E18" w:rsidRDefault="000E3E18" w:rsidP="000E3E18">
      <w: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0E3E18" w:rsidRDefault="000E3E18" w:rsidP="000E3E18">
      <w: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E3E18" w:rsidRPr="00F72167" w:rsidRDefault="000E3E18" w:rsidP="000E3E1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72167">
        <w:rPr>
          <w:b/>
          <w:bCs/>
          <w:color w:val="000000"/>
        </w:rPr>
        <w:t>Место кружка в учебном плане</w:t>
      </w:r>
    </w:p>
    <w:p w:rsidR="00D9432F" w:rsidRPr="00705AEA" w:rsidRDefault="00D9432F" w:rsidP="00D9432F">
      <w:pPr>
        <w:spacing w:line="264" w:lineRule="auto"/>
        <w:jc w:val="both"/>
      </w:pPr>
      <w:r w:rsidRPr="00D9432F">
        <w:t>Рабочая программа кружка</w:t>
      </w:r>
      <w:r w:rsidRPr="00D9432F">
        <w:rPr>
          <w:color w:val="000000"/>
        </w:rPr>
        <w:t xml:space="preserve"> рассчитана на </w:t>
      </w:r>
      <w:r w:rsidRPr="00705AEA">
        <w:t>34часа в год,  1 ч. в неделю</w:t>
      </w:r>
      <w:r w:rsidR="00161CCC">
        <w:rPr>
          <w:rFonts w:ascii="TimesNewRomanPSMT" w:eastAsiaTheme="minorHAnsi" w:hAnsi="TimesNewRomanPSMT" w:cs="TimesNewRomanPSMT"/>
          <w:lang w:eastAsia="en-US"/>
        </w:rPr>
        <w:t xml:space="preserve">. </w:t>
      </w:r>
      <w:r w:rsidRPr="00705AEA">
        <w:t>Фактическое количество ч</w:t>
      </w:r>
      <w:r w:rsidR="00705AEA" w:rsidRPr="00705AEA">
        <w:t>асов за год - 34</w:t>
      </w:r>
      <w:r w:rsidRPr="00705AEA">
        <w:t xml:space="preserve"> часа.</w:t>
      </w:r>
    </w:p>
    <w:p w:rsidR="000E3E18" w:rsidRPr="00705AEA" w:rsidRDefault="000E3E18" w:rsidP="000E3E18"/>
    <w:p w:rsidR="000E3E18" w:rsidRDefault="000E3E18" w:rsidP="000E3E18">
      <w:pPr>
        <w:jc w:val="center"/>
      </w:pPr>
      <w:r>
        <w:t>ПЛАНИРУЕМЫЕ ОБРАЗОВАТЕЛЬНЫЕ РЕЗУЛЬТАТЫ</w:t>
      </w:r>
    </w:p>
    <w:p w:rsidR="000E3E18" w:rsidRDefault="000E3E18" w:rsidP="000E3E18">
      <w:r>
        <w:t>Изучение курса «Творческая мастерская»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E3E18" w:rsidRDefault="000E3E18" w:rsidP="000E3E18">
      <w:r>
        <w:t>ЛИЧНОСТНЫЕ РЕЗУЛЬТАТЫ</w:t>
      </w:r>
    </w:p>
    <w:p w:rsidR="000E3E18" w:rsidRDefault="000E3E18" w:rsidP="000E3E18">
      <w:r>
        <w:t>В результате освоения курса в начальной школе у обучающегося будут сформированы следующие личностные результаты:</w:t>
      </w:r>
    </w:p>
    <w:p w:rsidR="000E3E18" w:rsidRDefault="000E3E18" w:rsidP="000E3E18">
      <w:r>
        <w:t>•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E3E18" w:rsidRDefault="000E3E18" w:rsidP="000E3E18">
      <w:r>
        <w:t>• воспитание художественно-эстетического вкуса, эстетических потребностей; ценностей и чувств на основе опыта инсценирования, драматизации; декламации;</w:t>
      </w:r>
    </w:p>
    <w:p w:rsidR="000E3E18" w:rsidRDefault="000E3E18" w:rsidP="000E3E18">
      <w:r>
        <w:t>•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0E3E18" w:rsidRDefault="000E3E18" w:rsidP="000E3E18">
      <w:r>
        <w:t> стремление преодолевать возникающие затруднения;</w:t>
      </w:r>
    </w:p>
    <w:p w:rsidR="000E3E18" w:rsidRDefault="000E3E18" w:rsidP="000E3E18">
      <w:r>
        <w:t> готовность понимать и принимать советы учителя, одноклассников, стремление к адекватной самооценке;</w:t>
      </w:r>
    </w:p>
    <w:p w:rsidR="000E3E18" w:rsidRDefault="000E3E18" w:rsidP="000E3E18">
      <w:r>
        <w:t> потребность сотрудничества со сверстниками, доброжелательное отношение к сверстникам, бесконфликтное поведение;</w:t>
      </w:r>
    </w:p>
    <w:p w:rsidR="000E3E18" w:rsidRDefault="000E3E18" w:rsidP="000E3E18">
      <w:r>
        <w:t>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0E3E18" w:rsidRDefault="000E3E18" w:rsidP="000E3E18">
      <w:r>
        <w:t> осознание значимости занятий театрально-игровой деятельностью для личного развития.</w:t>
      </w:r>
    </w:p>
    <w:p w:rsidR="000E3E18" w:rsidRDefault="000E3E18" w:rsidP="000E3E18">
      <w:r>
        <w:t> 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0E3E18" w:rsidRDefault="000E3E18" w:rsidP="000E3E18">
      <w:r>
        <w:t>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0E3E18" w:rsidRDefault="000E3E18" w:rsidP="000E3E18">
      <w:r>
        <w:t>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E3E18" w:rsidRDefault="000E3E18" w:rsidP="000E3E18">
      <w:r>
        <w:t>МЕТАПРЕДМЕТНЫЕ РЕЗУЛЬТАТЫ</w:t>
      </w:r>
    </w:p>
    <w:p w:rsidR="000E3E18" w:rsidRDefault="000E3E18" w:rsidP="000E3E18">
      <w:r>
        <w:t>В результате освоения курса в начальной школе у обучающегося будут сформированы следующие метапредметные результаты:</w:t>
      </w:r>
    </w:p>
    <w:p w:rsidR="000E3E18" w:rsidRDefault="000E3E18" w:rsidP="000E3E18">
      <w:r>
        <w:t>Регулятивные универсальные учебные действия:</w:t>
      </w:r>
    </w:p>
    <w:p w:rsidR="000E3E18" w:rsidRDefault="000E3E18" w:rsidP="000E3E18">
      <w:r>
        <w:t> понимать и принимать учебную задачу, сформулированную учителем;</w:t>
      </w:r>
    </w:p>
    <w:p w:rsidR="000E3E18" w:rsidRDefault="000E3E18" w:rsidP="000E3E18">
      <w:r>
        <w:lastRenderedPageBreak/>
        <w:t> осуществлять контроль, коррекцию и оценку результатов своей деятельности;</w:t>
      </w:r>
    </w:p>
    <w:p w:rsidR="000E3E18" w:rsidRDefault="000E3E18" w:rsidP="000E3E18">
      <w:r>
        <w:t> планировать свои действия на отдельных этапах работы над пьесой;</w:t>
      </w:r>
    </w:p>
    <w:p w:rsidR="000E3E18" w:rsidRDefault="000E3E18" w:rsidP="000E3E18">
      <w:r>
        <w:t>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0E3E18" w:rsidRDefault="000E3E18" w:rsidP="000E3E18">
      <w:r>
        <w:t>Познавательные универсальные учебные действия:</w:t>
      </w:r>
    </w:p>
    <w:p w:rsidR="000E3E18" w:rsidRDefault="000E3E18" w:rsidP="000E3E18">
      <w:r>
        <w:t>• пользоваться приёмами анализа и синтеза при чтении и просмотре видеозаписей, проводить сравнение и анализ поведения героя;</w:t>
      </w:r>
    </w:p>
    <w:p w:rsidR="000E3E18" w:rsidRDefault="000E3E18" w:rsidP="000E3E18">
      <w:r>
        <w:t>• понимать и применять полученную информацию при выполнении заданий;</w:t>
      </w:r>
    </w:p>
    <w:p w:rsidR="000E3E18" w:rsidRDefault="000E3E18" w:rsidP="000E3E18">
      <w:r>
        <w:t>• проявлять индивидуальные творческие способности в игре, этюдах, чтении по ролям, инсценировании.</w:t>
      </w:r>
    </w:p>
    <w:p w:rsidR="000E3E18" w:rsidRDefault="000E3E18" w:rsidP="000E3E18">
      <w:r>
        <w:t>Коммуникативные универсальные учебные действия:</w:t>
      </w:r>
    </w:p>
    <w:p w:rsidR="000E3E18" w:rsidRDefault="000E3E18" w:rsidP="000E3E18">
      <w:r>
        <w:t>• включаться в диалог, в коллективное обсуждение, проявлять инициативу и активность;</w:t>
      </w:r>
    </w:p>
    <w:p w:rsidR="000E3E18" w:rsidRDefault="000E3E18" w:rsidP="000E3E18">
      <w:r>
        <w:t>• работать в группе, учитывать мнения партнёров;</w:t>
      </w:r>
    </w:p>
    <w:p w:rsidR="000E3E18" w:rsidRDefault="000E3E18" w:rsidP="000E3E18">
      <w:r>
        <w:t>• обращаться за помощью;</w:t>
      </w:r>
    </w:p>
    <w:p w:rsidR="000E3E18" w:rsidRDefault="000E3E18" w:rsidP="000E3E18">
      <w:r>
        <w:t>• формулировать свои затруднения;</w:t>
      </w:r>
    </w:p>
    <w:p w:rsidR="000E3E18" w:rsidRDefault="000E3E18" w:rsidP="000E3E18">
      <w:r>
        <w:t>• предлагать помощь и сотрудничество;</w:t>
      </w:r>
    </w:p>
    <w:p w:rsidR="000E3E18" w:rsidRDefault="000E3E18" w:rsidP="000E3E18">
      <w:r>
        <w:t>• слушать собеседника;</w:t>
      </w:r>
    </w:p>
    <w:p w:rsidR="000E3E18" w:rsidRDefault="000E3E18" w:rsidP="000E3E18">
      <w:r>
        <w:t>• договариваться о распределении функций и ролей в совместной деятельности, приходить к общему решению;</w:t>
      </w:r>
    </w:p>
    <w:p w:rsidR="000E3E18" w:rsidRDefault="000E3E18" w:rsidP="000E3E18">
      <w:r>
        <w:t>• осуществлять взаимный контроль;</w:t>
      </w:r>
    </w:p>
    <w:p w:rsidR="000E3E18" w:rsidRDefault="000E3E18" w:rsidP="000E3E18">
      <w:r>
        <w:t>• адекватно оценивать собственное поведение и поведение окружающих.</w:t>
      </w:r>
    </w:p>
    <w:p w:rsidR="000E3E18" w:rsidRDefault="000E3E18" w:rsidP="000E3E18">
      <w:r>
        <w:t>ПРЕДМЕТНЫЕ РЕЗУЛЬТАТЫ</w:t>
      </w:r>
    </w:p>
    <w:p w:rsidR="000E3E18" w:rsidRDefault="000E3E18" w:rsidP="000E3E18">
      <w:r>
        <w:t>К концу обучения в первом классе обучающийся научится:</w:t>
      </w:r>
    </w:p>
    <w:p w:rsidR="000E3E18" w:rsidRDefault="000E3E18" w:rsidP="000E3E18">
      <w:r>
        <w:t> правилам поведения зрителя, этикет в театре до, во время и после спектакля</w:t>
      </w:r>
    </w:p>
    <w:p w:rsidR="000E3E18" w:rsidRDefault="000E3E18" w:rsidP="000E3E18">
      <w:r>
        <w:t> различать виды и жанры театрального искусства (опера, балет,</w:t>
      </w:r>
    </w:p>
    <w:p w:rsidR="000E3E18" w:rsidRDefault="000E3E18" w:rsidP="000E3E18">
      <w:r>
        <w:t>драма; комедия, трагедия; и т.д.);</w:t>
      </w:r>
    </w:p>
    <w:p w:rsidR="000E3E18" w:rsidRDefault="000E3E18" w:rsidP="000E3E18">
      <w:r>
        <w:t> чётко произносить в разных темпах 8-10 скороговорок;</w:t>
      </w:r>
    </w:p>
    <w:p w:rsidR="000E3E18" w:rsidRDefault="000E3E18" w:rsidP="000E3E18">
      <w:r>
        <w:t> учить наизусть стихотворения русских авторов.</w:t>
      </w:r>
    </w:p>
    <w:p w:rsidR="000E3E18" w:rsidRDefault="000E3E18" w:rsidP="000E3E18">
      <w:r>
        <w:t> владеть комплексом артикуляционной гимнастики;</w:t>
      </w:r>
    </w:p>
    <w:p w:rsidR="000E3E18" w:rsidRDefault="000E3E18" w:rsidP="000E3E18">
      <w:r>
        <w:t> действовать в предлагаемых обстоятельствах с импровизированным текстом на заданную тему;</w:t>
      </w:r>
    </w:p>
    <w:p w:rsidR="000E3E18" w:rsidRDefault="000E3E18" w:rsidP="000E3E18">
      <w:r>
        <w:t> произносить скороговорку и стихотворный текст в движении и разных позах;</w:t>
      </w:r>
    </w:p>
    <w:p w:rsidR="000E3E18" w:rsidRDefault="000E3E18" w:rsidP="000E3E18">
      <w:r>
        <w:t> произносить на одном дыхании длинную фразу или четверостишие;</w:t>
      </w:r>
    </w:p>
    <w:p w:rsidR="000E3E18" w:rsidRDefault="000E3E18" w:rsidP="000E3E18">
      <w:r>
        <w:t> произносить одну и ту же фразу или скороговорку с разными интонациями;</w:t>
      </w:r>
    </w:p>
    <w:p w:rsidR="000E3E18" w:rsidRDefault="000E3E18" w:rsidP="000E3E18">
      <w:r>
        <w:t> читать наизусть стихотворный текст, правильно произнося слова и расставляя логические ударения;</w:t>
      </w:r>
    </w:p>
    <w:p w:rsidR="000E3E18" w:rsidRDefault="000E3E18" w:rsidP="000E3E18">
      <w:r>
        <w:t> строить диалог с партнером на заданную тему;</w:t>
      </w:r>
    </w:p>
    <w:p w:rsidR="000E3E18" w:rsidRDefault="000E3E18" w:rsidP="000E3E18">
      <w:r>
        <w:t xml:space="preserve"> подбирать рифму к заданному слову и составлять диалог между сказочными героями; </w:t>
      </w:r>
    </w:p>
    <w:p w:rsidR="000E3E18" w:rsidRDefault="000E3E18" w:rsidP="000E3E18">
      <w:r>
        <w:t> овладение чтением вслух и про себя, элементарными приёмами анализа художественных текстов.</w:t>
      </w:r>
    </w:p>
    <w:p w:rsidR="00FD7642" w:rsidRDefault="00FD7642" w:rsidP="00FD7642">
      <w:pPr>
        <w:jc w:val="center"/>
      </w:pPr>
      <w:r>
        <w:t>СОДЕРЖАНИЕ УЧЕБНОГО КУРСА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i/>
          <w:iCs/>
          <w:color w:val="000000"/>
          <w:lang w:eastAsia="en-US"/>
        </w:rPr>
        <w:t>Вводное занятие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решение организационных вопросов;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Театральная игра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Игры на знакомство. Массовые игры. Игры на развитие памяти, произвольного внимания, воображения, наблюдательности. Этюды на выразительность жестов. Этюды с воображаемыми предметами. Этюды с заданными обстоятельствами. Этюды на эмоции и вежливое поведение. </w:t>
      </w:r>
      <w:r w:rsidRPr="00D9432F">
        <w:rPr>
          <w:rFonts w:eastAsiaTheme="minorHAnsi"/>
          <w:i/>
          <w:color w:val="000000"/>
          <w:lang w:eastAsia="en-US"/>
        </w:rPr>
        <w:t>Импровизация игр-драматизаций</w:t>
      </w:r>
      <w:r w:rsidRPr="00D9432F">
        <w:rPr>
          <w:rFonts w:eastAsiaTheme="minorHAnsi"/>
          <w:color w:val="000000"/>
          <w:lang w:eastAsia="en-US"/>
        </w:rPr>
        <w:t>.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 Сказкотерапия.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Диагностика творческих способностей воспитанников.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Культура и техника речи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lastRenderedPageBreak/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Коллективное сочинение сказок. Диалог и монолог. Работа над стихотворением и басней.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Ритмопластика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Коммуникативные, ритмические, музыкальные, пластические игры и упражнения. Развитие свободы и выразительности телодвижений.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Основы театральной культуры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система занятий - бесед, направленных на расширение представлений о театре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Индивидуальная работа.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Работа над словом. Отработка отдельных этюдов. Устранение дикционных недостатков.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Просмотрово-информационный </w:t>
      </w:r>
    </w:p>
    <w:p w:rsidR="00D9432F" w:rsidRPr="00D9432F" w:rsidRDefault="00D9432F" w:rsidP="00D9432F">
      <w:pPr>
        <w:spacing w:after="200" w:line="276" w:lineRule="auto"/>
        <w:rPr>
          <w:rFonts w:eastAsiaTheme="minorHAnsi"/>
          <w:lang w:eastAsia="en-US"/>
        </w:rPr>
      </w:pPr>
      <w:r w:rsidRPr="00D9432F">
        <w:rPr>
          <w:rFonts w:eastAsiaTheme="minorHAnsi"/>
          <w:lang w:eastAsia="en-US"/>
        </w:rPr>
        <w:t>Просмотр кинофильмов и их обсуждение. Посещение театральных постановок.</w:t>
      </w:r>
    </w:p>
    <w:tbl>
      <w:tblPr>
        <w:tblStyle w:val="1"/>
        <w:tblW w:w="0" w:type="auto"/>
        <w:tblLook w:val="04A0"/>
      </w:tblPr>
      <w:tblGrid>
        <w:gridCol w:w="758"/>
        <w:gridCol w:w="2416"/>
        <w:gridCol w:w="2295"/>
        <w:gridCol w:w="2603"/>
        <w:gridCol w:w="1499"/>
      </w:tblGrid>
      <w:tr w:rsidR="00D9432F" w:rsidRPr="00D9432F" w:rsidTr="00D95CE8">
        <w:tc>
          <w:tcPr>
            <w:tcW w:w="817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№ п/п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Наименование разделов и тем программы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Основное содержание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Основные виды деятельности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9432F" w:rsidRPr="00D9432F" w:rsidTr="00D95CE8">
        <w:tc>
          <w:tcPr>
            <w:tcW w:w="817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Роль театра в культуре.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Знакомство  с древнегреческим, современным, кукольным, музыкальным, цирковым театрами. В процессе дискуссии делятся своим жизненным опытом.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Дать детям возможность окунуться в мир фантазии и воображения. Познакомить с понятием «театр».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 xml:space="preserve">Как вести себя на сцене. Учимся строить диалог с партнером на заданную тему. </w:t>
            </w:r>
          </w:p>
        </w:tc>
        <w:tc>
          <w:tcPr>
            <w:tcW w:w="1099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D9432F" w:rsidRPr="00D9432F" w:rsidTr="00D95CE8">
        <w:tc>
          <w:tcPr>
            <w:tcW w:w="817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Театрально-исполнительская деятельность.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 практических занятиях рассматриваются приемы релаксации, концентрации внимания, дыхания; снятия мышечных зажимов.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Театр - искусство коллективное, спектакль - результат творческого труда многих людей различных профессий </w:t>
            </w:r>
          </w:p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Музыкальные пластические игры и упражнения </w:t>
            </w:r>
          </w:p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Познакомить детей с правилами поведения в театре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 xml:space="preserve">Как вести себя на сцене. Правила диалога. </w:t>
            </w:r>
          </w:p>
        </w:tc>
        <w:tc>
          <w:tcPr>
            <w:tcW w:w="1099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D9432F" w:rsidRPr="00D9432F" w:rsidTr="00D95CE8">
        <w:tc>
          <w:tcPr>
            <w:tcW w:w="817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Занятия сценическим искусством.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Работа над образами: я – предмет, я – стихия, я – животное, я – фантастическое животное, внешняя характерность.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Разучивание скороговорок, считалок, потешек и их обыгрывание. Театральная игра. Викторина по сказкам. Знакомство с текстом, </w:t>
            </w: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выбор мультсказки, распределение ролей, диалоги героев. </w:t>
            </w:r>
          </w:p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Учимся развивать зрительное, слуховое внимание, наблюдательность. Учимся находить ключевые слова в предложении и выделять их голосом.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 xml:space="preserve">Знакомство с содержанием, выбор сказки, распределение ролей, диалоги героев, репетиции, показ. Отработка умения работать с текстом. </w:t>
            </w:r>
          </w:p>
        </w:tc>
        <w:tc>
          <w:tcPr>
            <w:tcW w:w="1099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D9432F" w:rsidRPr="00D9432F" w:rsidTr="00D95CE8">
        <w:tc>
          <w:tcPr>
            <w:tcW w:w="817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Работа над серией мини-спектаклей.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Разучивание ролей, изготовление костюмов.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Знакомство с содержанием сказки, распределение ролей, диалоги героев, репетиции, показ </w:t>
            </w:r>
          </w:p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Обсуждение музыки, распределение ролей, репетиции и показ </w:t>
            </w:r>
          </w:p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Чтение сказок, распределение ролей, репетиции.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 xml:space="preserve">Выступление перед гостями. </w:t>
            </w:r>
          </w:p>
        </w:tc>
        <w:tc>
          <w:tcPr>
            <w:tcW w:w="1099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</w:tr>
    </w:tbl>
    <w:p w:rsidR="000E3E18" w:rsidRDefault="000E3E18" w:rsidP="000E3E18"/>
    <w:p w:rsidR="00D9432F" w:rsidRDefault="000E3E18" w:rsidP="000E3E18">
      <w:pPr>
        <w:spacing w:line="360" w:lineRule="auto"/>
        <w:jc w:val="center"/>
      </w:pPr>
      <w:r>
        <w:tab/>
      </w: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0E3E18" w:rsidRDefault="000E3E18" w:rsidP="000E3E18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Календарно-тематическое планирование</w:t>
      </w:r>
    </w:p>
    <w:tbl>
      <w:tblPr>
        <w:tblStyle w:val="2"/>
        <w:tblW w:w="10566" w:type="dxa"/>
        <w:tblInd w:w="-601" w:type="dxa"/>
        <w:tblLayout w:type="fixed"/>
        <w:tblLook w:val="04A0"/>
      </w:tblPr>
      <w:tblGrid>
        <w:gridCol w:w="1005"/>
        <w:gridCol w:w="4382"/>
        <w:gridCol w:w="775"/>
        <w:gridCol w:w="1181"/>
        <w:gridCol w:w="170"/>
        <w:gridCol w:w="3053"/>
      </w:tblGrid>
      <w:tr w:rsidR="00D9432F" w:rsidRPr="006C65EF" w:rsidTr="00D9432F">
        <w:trPr>
          <w:trHeight w:val="1372"/>
        </w:trPr>
        <w:tc>
          <w:tcPr>
            <w:tcW w:w="1005" w:type="dxa"/>
          </w:tcPr>
          <w:p w:rsidR="00D9432F" w:rsidRPr="006C65EF" w:rsidRDefault="00D9432F" w:rsidP="00D95CE8">
            <w:pPr>
              <w:pStyle w:val="Default"/>
              <w:jc w:val="center"/>
            </w:pPr>
            <w:r w:rsidRPr="006C65EF">
              <w:rPr>
                <w:b/>
                <w:bCs/>
              </w:rPr>
              <w:lastRenderedPageBreak/>
              <w:t>№ п/п</w:t>
            </w:r>
          </w:p>
          <w:p w:rsidR="00D9432F" w:rsidRPr="006C65EF" w:rsidRDefault="00D9432F" w:rsidP="00D95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:rsidR="00D9432F" w:rsidRPr="006C65EF" w:rsidRDefault="00D9432F" w:rsidP="00D95CE8">
            <w:pPr>
              <w:pStyle w:val="Default"/>
              <w:jc w:val="center"/>
            </w:pPr>
            <w:r w:rsidRPr="006C65EF">
              <w:rPr>
                <w:b/>
                <w:bCs/>
              </w:rPr>
              <w:t>Тема занятия</w:t>
            </w:r>
          </w:p>
          <w:p w:rsidR="00D9432F" w:rsidRPr="006C65EF" w:rsidRDefault="00D9432F" w:rsidP="00D95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9432F" w:rsidRPr="006C65EF" w:rsidRDefault="00D9432F" w:rsidP="00D95CE8">
            <w:pPr>
              <w:pStyle w:val="Default"/>
              <w:jc w:val="center"/>
            </w:pPr>
            <w:r w:rsidRPr="006C65EF">
              <w:rPr>
                <w:b/>
                <w:bCs/>
              </w:rPr>
              <w:t>Количество часов</w:t>
            </w:r>
          </w:p>
          <w:p w:rsidR="00D9432F" w:rsidRPr="006C65EF" w:rsidRDefault="00D9432F" w:rsidP="00D95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2"/>
          </w:tcPr>
          <w:p w:rsidR="00D9432F" w:rsidRPr="006C65EF" w:rsidRDefault="00D9432F" w:rsidP="00D95CE8">
            <w:pPr>
              <w:pStyle w:val="Default"/>
              <w:jc w:val="center"/>
            </w:pPr>
            <w:r w:rsidRPr="006C65EF">
              <w:rPr>
                <w:b/>
                <w:bCs/>
              </w:rPr>
              <w:t>Дата изучения</w:t>
            </w:r>
          </w:p>
          <w:p w:rsidR="00D9432F" w:rsidRPr="006C65EF" w:rsidRDefault="00D9432F" w:rsidP="00D95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3" w:type="dxa"/>
          </w:tcPr>
          <w:p w:rsidR="00D9432F" w:rsidRPr="006C65EF" w:rsidRDefault="00D9432F" w:rsidP="00D95CE8">
            <w:pPr>
              <w:pStyle w:val="Default"/>
              <w:jc w:val="center"/>
            </w:pPr>
            <w:r w:rsidRPr="006C65EF">
              <w:rPr>
                <w:b/>
                <w:bCs/>
              </w:rPr>
              <w:t>Электронные цифровые образовательные ресурсы</w:t>
            </w:r>
          </w:p>
          <w:p w:rsidR="00D9432F" w:rsidRPr="006C65EF" w:rsidRDefault="00D9432F" w:rsidP="00D95CE8">
            <w:pPr>
              <w:jc w:val="center"/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2" w:type="dxa"/>
          </w:tcPr>
          <w:p w:rsidR="00D9432F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Вводное занятие . Знакомство с содержанием курса. </w:t>
            </w:r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:rsidR="00D9432F" w:rsidRDefault="00D9432F" w:rsidP="00D94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="00D9432F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5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https://m.edsoo.ru/f841ebc8</w:t>
              </w:r>
            </w:hyperlink>
          </w:p>
          <w:p w:rsidR="00D9432F" w:rsidRDefault="00B9653A" w:rsidP="00D9432F">
            <w:pPr>
              <w:rPr>
                <w:sz w:val="24"/>
                <w:szCs w:val="24"/>
              </w:rPr>
            </w:pPr>
            <w:hyperlink r:id="rId6" w:history="1">
              <w:r w:rsidR="00D9432F" w:rsidRPr="00A21439">
                <w:rPr>
                  <w:rStyle w:val="a9"/>
                  <w:rFonts w:ascii="Calibri" w:hAnsi="Calibri" w:cs="Calibri"/>
                </w:rPr>
                <w:t>http://www.nachalka.com/biblioteka</w:t>
              </w:r>
            </w:hyperlink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возникновения театра. Первые зрелищные мероприятия </w:t>
            </w:r>
          </w:p>
        </w:tc>
        <w:tc>
          <w:tcPr>
            <w:tcW w:w="775" w:type="dxa"/>
          </w:tcPr>
          <w:p w:rsidR="00D9432F" w:rsidRDefault="00D9432F" w:rsidP="00D94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9432F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7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https://m.edsoo.ru/f841fb4a</w:t>
              </w:r>
            </w:hyperlink>
          </w:p>
          <w:p w:rsidR="00D9432F" w:rsidRDefault="00B9653A" w:rsidP="00D9432F">
            <w:pPr>
              <w:rPr>
                <w:sz w:val="24"/>
                <w:szCs w:val="24"/>
              </w:rPr>
            </w:pPr>
            <w:hyperlink r:id="rId8" w:history="1">
              <w:r w:rsidR="00D9432F" w:rsidRPr="00A21439">
                <w:rPr>
                  <w:rStyle w:val="a9"/>
                  <w:rFonts w:ascii="Calibri" w:hAnsi="Calibri" w:cs="Calibri"/>
                </w:rPr>
                <w:t>http://www.nachalka.com/biblioteka</w:t>
              </w:r>
            </w:hyperlink>
          </w:p>
        </w:tc>
      </w:tr>
      <w:tr w:rsidR="00D9432F" w:rsidTr="00D9432F">
        <w:trPr>
          <w:trHeight w:val="268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современного театра. Детские театры </w:t>
            </w:r>
          </w:p>
        </w:tc>
        <w:tc>
          <w:tcPr>
            <w:tcW w:w="775" w:type="dxa"/>
          </w:tcPr>
          <w:p w:rsidR="00D9432F" w:rsidRDefault="00D9432F" w:rsidP="00D94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D9432F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3223" w:type="dxa"/>
            <w:gridSpan w:val="2"/>
          </w:tcPr>
          <w:p w:rsidR="00D9432F" w:rsidRPr="00344716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9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https://m.edsoo.ru/f841fb4a</w:t>
              </w:r>
            </w:hyperlink>
          </w:p>
        </w:tc>
      </w:tr>
      <w:tr w:rsidR="00D9432F" w:rsidTr="00D9432F">
        <w:trPr>
          <w:trHeight w:val="268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Кукольный театр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D9432F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3223" w:type="dxa"/>
            <w:gridSpan w:val="2"/>
          </w:tcPr>
          <w:p w:rsidR="00D9432F" w:rsidRPr="00344716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10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https://m.edsoo.ru/f841f168</w:t>
              </w:r>
            </w:hyperlink>
          </w:p>
        </w:tc>
      </w:tr>
      <w:tr w:rsidR="00D9432F" w:rsidTr="00D9432F">
        <w:trPr>
          <w:trHeight w:val="268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Изготовление пальчиковых кукол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01</w:t>
            </w:r>
            <w:r w:rsidR="00D9432F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3223" w:type="dxa"/>
            <w:gridSpan w:val="2"/>
          </w:tcPr>
          <w:p w:rsidR="00D9432F" w:rsidRPr="00344716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11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https://m.edsoo.ru/f841f938</w:t>
              </w:r>
            </w:hyperlink>
          </w:p>
        </w:tc>
      </w:tr>
      <w:tr w:rsidR="00D9432F" w:rsidTr="00D9432F">
        <w:trPr>
          <w:trHeight w:val="283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Цирк — зрелищный театр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08</w:t>
            </w:r>
            <w:r w:rsidR="00D9432F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3223" w:type="dxa"/>
            <w:gridSpan w:val="2"/>
          </w:tcPr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268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Устройство зрительного зала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15</w:t>
            </w:r>
            <w:r w:rsidR="00D9432F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3223" w:type="dxa"/>
            <w:gridSpan w:val="2"/>
          </w:tcPr>
          <w:p w:rsidR="00D9432F" w:rsidRPr="00344716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12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https://m.edsoo.ru/f841f50a</w:t>
              </w:r>
            </w:hyperlink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произведения В. Драгунского «Где это видано, где это слыхано». Герои произведения.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22</w:t>
            </w:r>
            <w:r w:rsidR="00D9432F">
              <w:rPr>
                <w:b/>
                <w:sz w:val="24"/>
                <w:szCs w:val="24"/>
              </w:rPr>
              <w:t>.10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13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https://m.edsoo.ru/f841f35c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775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Отбор выразительных средств  к инсценированию произведения В. Драгунского «Где это видано, где это слыхано»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05</w:t>
            </w:r>
            <w:r w:rsidR="00D9432F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14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https://m.edsoo.ru/f8421238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Инсценирование произведения В. Драгунского «Где это видано, где это слыхано».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12</w:t>
            </w:r>
            <w:r w:rsidR="00D9432F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15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https://m.edsoo.ru/f800e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Театральная афиша. Театральная программка. Театральный билет.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19</w:t>
            </w:r>
            <w:r w:rsidR="00D9432F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16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https://m.edsoo.ru/f842163e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268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Интервью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26</w:t>
            </w:r>
            <w:r w:rsidR="00D9432F">
              <w:rPr>
                <w:b/>
                <w:sz w:val="24"/>
                <w:szCs w:val="24"/>
              </w:rPr>
              <w:t>.11</w:t>
            </w:r>
          </w:p>
        </w:tc>
        <w:tc>
          <w:tcPr>
            <w:tcW w:w="3223" w:type="dxa"/>
            <w:gridSpan w:val="2"/>
          </w:tcPr>
          <w:p w:rsidR="00D9432F" w:rsidRPr="00344716" w:rsidRDefault="00B9653A" w:rsidP="00D9432F">
            <w:pPr>
              <w:pStyle w:val="Default"/>
              <w:rPr>
                <w:sz w:val="23"/>
                <w:szCs w:val="23"/>
              </w:rPr>
            </w:pPr>
            <w:hyperlink r:id="rId17" w:history="1">
              <w:r w:rsidR="00D9432F" w:rsidRPr="00A21439">
                <w:rPr>
                  <w:rStyle w:val="a9"/>
                  <w:sz w:val="23"/>
                  <w:szCs w:val="23"/>
                </w:rPr>
                <w:t>http://nachalka.edu.ru/</w:t>
              </w:r>
            </w:hyperlink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 w:rsidRPr="00C93CF7">
              <w:rPr>
                <w:sz w:val="23"/>
                <w:szCs w:val="23"/>
              </w:rPr>
              <w:t xml:space="preserve">Подготовка к Новому году.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03</w:t>
            </w:r>
            <w:r w:rsidR="00D9432F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18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https://m.edsoo.ru/f84219d6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268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82" w:type="dxa"/>
          </w:tcPr>
          <w:p w:rsidR="00D9432F" w:rsidRPr="00344716" w:rsidRDefault="00D9432F" w:rsidP="00D9432F">
            <w:pPr>
              <w:pStyle w:val="Default"/>
              <w:rPr>
                <w:sz w:val="23"/>
                <w:szCs w:val="23"/>
              </w:rPr>
            </w:pPr>
            <w:r w:rsidRPr="00C93CF7">
              <w:rPr>
                <w:sz w:val="23"/>
                <w:szCs w:val="23"/>
              </w:rPr>
              <w:t xml:space="preserve">Подготовка к Новому году.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10</w:t>
            </w:r>
            <w:r w:rsidR="00D9432F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3223" w:type="dxa"/>
            <w:gridSpan w:val="2"/>
          </w:tcPr>
          <w:p w:rsidR="00D9432F" w:rsidRPr="00344716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19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https://m.edsoo.ru/f8421c24</w:t>
              </w:r>
            </w:hyperlink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 w:rsidRPr="00C93CF7">
              <w:rPr>
                <w:sz w:val="23"/>
                <w:szCs w:val="23"/>
              </w:rPr>
              <w:t xml:space="preserve">Подготовка к Новому году.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17</w:t>
            </w:r>
            <w:r w:rsidR="00D9432F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20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https://m.edsoo.ru/f8421e54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537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 w:rsidRPr="00C93CF7">
              <w:rPr>
                <w:sz w:val="23"/>
                <w:szCs w:val="23"/>
              </w:rPr>
              <w:t xml:space="preserve">Подготовка к Новому году. </w:t>
            </w:r>
          </w:p>
        </w:tc>
        <w:tc>
          <w:tcPr>
            <w:tcW w:w="775" w:type="dxa"/>
          </w:tcPr>
          <w:p w:rsidR="00D9432F" w:rsidRDefault="00D9432F" w:rsidP="00D9432F">
            <w:r w:rsidRPr="003C47C6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24</w:t>
            </w:r>
            <w:r w:rsidR="00D9432F">
              <w:rPr>
                <w:b/>
                <w:sz w:val="24"/>
                <w:szCs w:val="24"/>
              </w:rPr>
              <w:t>.12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21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https://m.edsoo.ru/f84222d2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летописи разыгрываемого произведения. 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14</w:t>
            </w:r>
            <w:r w:rsidR="00D9432F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22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https://m.edsoo.ru/f84284ac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Аннотация. Создание аннотации на просмотренный спектакль 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21</w:t>
            </w:r>
            <w:r w:rsidR="00D9432F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23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https://m.edsoo.ru/f8428aec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507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произведения М. Горького «Воробьишко». Герои произведения. 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28</w:t>
            </w:r>
            <w:r w:rsidR="00D9432F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24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https://m.edsoo.ru/f84291f4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283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rPr>
                <w:sz w:val="24"/>
                <w:szCs w:val="24"/>
              </w:rPr>
            </w:pPr>
            <w:r w:rsidRPr="00890C93">
              <w:rPr>
                <w:sz w:val="23"/>
                <w:szCs w:val="23"/>
              </w:rPr>
              <w:t>Герои произведения. Отбор выразительных средств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04</w:t>
            </w:r>
            <w:r w:rsidR="00D9432F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23" w:type="dxa"/>
            <w:gridSpan w:val="2"/>
          </w:tcPr>
          <w:p w:rsidR="00D9432F" w:rsidRPr="00890C93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25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https://m.edsoo.ru/f84291f4</w:t>
              </w:r>
            </w:hyperlink>
          </w:p>
        </w:tc>
      </w:tr>
      <w:tr w:rsidR="00D9432F" w:rsidTr="00D9432F">
        <w:trPr>
          <w:trHeight w:val="507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 w:rsidRPr="0039453E">
              <w:t>Подготовка к инсценировке военно-патриотической песни.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11</w:t>
            </w:r>
            <w:r w:rsidR="00D9432F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26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https://m.edsoo.ru/f84293ca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 w:rsidRPr="0039453E">
              <w:t>Подготовка к инсценировке военно-патриотической песни.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18</w:t>
            </w:r>
            <w:r w:rsidR="00D9432F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27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https://m.edsoo.ru/f84296c2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268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 w:rsidRPr="0039453E">
              <w:t>Подготовка к инсценировке военно-патриотической песни.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25</w:t>
            </w:r>
            <w:r w:rsidR="00D9432F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3223" w:type="dxa"/>
            <w:gridSpan w:val="2"/>
          </w:tcPr>
          <w:p w:rsidR="00D9432F" w:rsidRPr="00890C93" w:rsidRDefault="00B9653A" w:rsidP="00D9432F">
            <w:pPr>
              <w:pStyle w:val="Default"/>
              <w:rPr>
                <w:sz w:val="23"/>
                <w:szCs w:val="23"/>
              </w:rPr>
            </w:pPr>
            <w:hyperlink r:id="rId28" w:history="1">
              <w:r w:rsidR="00D9432F" w:rsidRPr="00A21439">
                <w:rPr>
                  <w:rStyle w:val="a9"/>
                  <w:sz w:val="23"/>
                  <w:szCs w:val="23"/>
                </w:rPr>
                <w:t>http://nachalka.edu.ru/</w:t>
              </w:r>
            </w:hyperlink>
          </w:p>
        </w:tc>
      </w:tr>
      <w:tr w:rsidR="00D9432F" w:rsidTr="00D9432F">
        <w:trPr>
          <w:trHeight w:val="268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 w:rsidRPr="0039453E">
              <w:t>Подготовка к инсценировке военно-</w:t>
            </w:r>
            <w:r w:rsidRPr="0039453E">
              <w:lastRenderedPageBreak/>
              <w:t>патриотической песни.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04</w:t>
            </w:r>
            <w:r w:rsidR="00D9432F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23" w:type="dxa"/>
            <w:gridSpan w:val="2"/>
          </w:tcPr>
          <w:p w:rsidR="00D9432F" w:rsidRPr="00890C93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29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https://m.edsoo.ru/f8429ec4</w:t>
              </w:r>
            </w:hyperlink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произведения И. Крылова «Квартет». Герои произведения. 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11</w:t>
            </w:r>
            <w:r w:rsidR="00D9432F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30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https://m.edsoo.ru/f842a23e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268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Герои произведения. Отбор выразительных средств 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18</w:t>
            </w:r>
            <w:r w:rsidR="00D9432F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3223" w:type="dxa"/>
            <w:gridSpan w:val="2"/>
          </w:tcPr>
          <w:p w:rsidR="00D9432F" w:rsidRPr="00890C93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31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https://m.edsoo.ru/f842a23e</w:t>
              </w:r>
            </w:hyperlink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декораций к инсценированию произведения И. Крылова «Квартет» 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25</w:t>
            </w:r>
            <w:r w:rsidR="00D9432F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32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https://m.edsoo.ru/f842b152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268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Инсценирование произведения И. Крылова «Квартет». 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08</w:t>
            </w:r>
            <w:r w:rsidR="00D9432F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3223" w:type="dxa"/>
            <w:gridSpan w:val="2"/>
          </w:tcPr>
          <w:p w:rsidR="00D9432F" w:rsidRPr="00890C93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33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https://m.edsoo.ru/f842b878</w:t>
              </w:r>
            </w:hyperlink>
          </w:p>
        </w:tc>
      </w:tr>
      <w:tr w:rsidR="00D9432F" w:rsidTr="00D9432F">
        <w:trPr>
          <w:trHeight w:val="268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Театральная игра  Спектакль «Квартет» 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15</w:t>
            </w:r>
            <w:r w:rsidR="00D9432F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3223" w:type="dxa"/>
            <w:gridSpan w:val="2"/>
          </w:tcPr>
          <w:p w:rsidR="00D9432F" w:rsidRPr="00890C93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34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https://m.edsoo.ru/f842a23e</w:t>
              </w:r>
            </w:hyperlink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Чтение произведения С. Михалкова «Упрямый козлёнок». Герои произведения. 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22</w:t>
            </w:r>
            <w:r w:rsidR="00D9432F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35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https://m.edsoo.ru/f842ba62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D9432F">
        <w:trPr>
          <w:trHeight w:val="268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Герои произведения. Отбор выразительных средств 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29</w:t>
            </w:r>
            <w:r w:rsidR="00D9432F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3223" w:type="dxa"/>
            <w:gridSpan w:val="2"/>
          </w:tcPr>
          <w:p w:rsidR="00D9432F" w:rsidRPr="00890C93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36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https://m.edsoo.ru/f842ba62</w:t>
              </w:r>
            </w:hyperlink>
          </w:p>
        </w:tc>
      </w:tr>
      <w:tr w:rsidR="00D9432F" w:rsidTr="00D9432F">
        <w:trPr>
          <w:trHeight w:val="522"/>
        </w:trPr>
        <w:tc>
          <w:tcPr>
            <w:tcW w:w="1005" w:type="dxa"/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382" w:type="dxa"/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декораций к инсценированию произведения С. Михалкова «Упрямый козлёнок» </w:t>
            </w:r>
          </w:p>
        </w:tc>
        <w:tc>
          <w:tcPr>
            <w:tcW w:w="775" w:type="dxa"/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D9432F" w:rsidRDefault="00705AEA" w:rsidP="00D9432F">
            <w:r>
              <w:rPr>
                <w:b/>
                <w:sz w:val="24"/>
                <w:szCs w:val="24"/>
              </w:rPr>
              <w:t>06</w:t>
            </w:r>
            <w:r w:rsidR="00D9432F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3223" w:type="dxa"/>
            <w:gridSpan w:val="2"/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37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https://m.edsoo.ru/f842bd28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D9432F" w:rsidTr="00705AEA">
        <w:trPr>
          <w:trHeight w:val="379"/>
        </w:trPr>
        <w:tc>
          <w:tcPr>
            <w:tcW w:w="1005" w:type="dxa"/>
            <w:tcBorders>
              <w:bottom w:val="single" w:sz="4" w:space="0" w:color="auto"/>
            </w:tcBorders>
          </w:tcPr>
          <w:p w:rsidR="00D9432F" w:rsidRDefault="00D9432F" w:rsidP="00D94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:rsidR="00D9432F" w:rsidRPr="00890C93" w:rsidRDefault="00D9432F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Подведение итогов.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D9432F" w:rsidRDefault="00D9432F" w:rsidP="00D9432F">
            <w:r w:rsidRPr="00D94C3A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D9432F" w:rsidRDefault="00705AEA" w:rsidP="00D9432F">
            <w:r>
              <w:rPr>
                <w:b/>
                <w:sz w:val="24"/>
                <w:szCs w:val="24"/>
              </w:rPr>
              <w:t>13</w:t>
            </w:r>
            <w:r w:rsidR="00D9432F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:rsidR="00D9432F" w:rsidRDefault="00B9653A" w:rsidP="00D9432F">
            <w:pPr>
              <w:pStyle w:val="Default"/>
              <w:rPr>
                <w:sz w:val="22"/>
                <w:szCs w:val="22"/>
              </w:rPr>
            </w:pPr>
            <w:hyperlink r:id="rId38" w:history="1">
              <w:r w:rsidR="00D9432F" w:rsidRPr="00A21439">
                <w:rPr>
                  <w:rStyle w:val="a9"/>
                  <w:sz w:val="22"/>
                  <w:szCs w:val="22"/>
                </w:rPr>
                <w:t>https://m.edsoo.ru/f842bf44</w:t>
              </w:r>
            </w:hyperlink>
          </w:p>
          <w:p w:rsidR="00D9432F" w:rsidRDefault="00D9432F" w:rsidP="00D9432F">
            <w:pPr>
              <w:rPr>
                <w:sz w:val="24"/>
                <w:szCs w:val="24"/>
              </w:rPr>
            </w:pPr>
          </w:p>
        </w:tc>
      </w:tr>
      <w:tr w:rsidR="00705AEA" w:rsidTr="00705AEA">
        <w:trPr>
          <w:trHeight w:val="555"/>
        </w:trPr>
        <w:tc>
          <w:tcPr>
            <w:tcW w:w="1005" w:type="dxa"/>
            <w:tcBorders>
              <w:top w:val="single" w:sz="4" w:space="0" w:color="auto"/>
            </w:tcBorders>
          </w:tcPr>
          <w:p w:rsidR="00705AEA" w:rsidRDefault="00705AEA" w:rsidP="00D9432F">
            <w:pPr>
              <w:jc w:val="center"/>
            </w:pPr>
            <w:r>
              <w:t>34</w:t>
            </w:r>
          </w:p>
        </w:tc>
        <w:tc>
          <w:tcPr>
            <w:tcW w:w="4382" w:type="dxa"/>
            <w:tcBorders>
              <w:top w:val="single" w:sz="4" w:space="0" w:color="auto"/>
            </w:tcBorders>
          </w:tcPr>
          <w:p w:rsidR="00705AEA" w:rsidRDefault="00705AEA" w:rsidP="00D943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Подведение итогов.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705AEA" w:rsidRPr="00D94C3A" w:rsidRDefault="00705AEA" w:rsidP="00D9432F"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705AEA" w:rsidRDefault="00705AEA" w:rsidP="00D9432F">
            <w:pPr>
              <w:rPr>
                <w:b/>
              </w:rPr>
            </w:pPr>
            <w:r>
              <w:rPr>
                <w:b/>
              </w:rPr>
              <w:t>20.05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</w:tcBorders>
          </w:tcPr>
          <w:p w:rsidR="00705AEA" w:rsidRDefault="00B9653A" w:rsidP="00705AEA">
            <w:pPr>
              <w:pStyle w:val="Default"/>
              <w:rPr>
                <w:sz w:val="22"/>
                <w:szCs w:val="22"/>
              </w:rPr>
            </w:pPr>
            <w:hyperlink r:id="rId39" w:history="1">
              <w:r w:rsidR="00705AEA" w:rsidRPr="00A21439">
                <w:rPr>
                  <w:rStyle w:val="a9"/>
                  <w:sz w:val="22"/>
                  <w:szCs w:val="22"/>
                </w:rPr>
                <w:t>https://m.edsoo.ru/f842bf44</w:t>
              </w:r>
            </w:hyperlink>
          </w:p>
          <w:p w:rsidR="00705AEA" w:rsidRDefault="00705AEA" w:rsidP="00D9432F"/>
        </w:tc>
      </w:tr>
    </w:tbl>
    <w:p w:rsidR="000E3E18" w:rsidRPr="00512D43" w:rsidRDefault="000E3E18" w:rsidP="000E3E18">
      <w:pPr>
        <w:tabs>
          <w:tab w:val="left" w:pos="2700"/>
        </w:tabs>
        <w:rPr>
          <w:lang w:val="en-US"/>
        </w:rPr>
      </w:pPr>
    </w:p>
    <w:p w:rsidR="000E3E18" w:rsidRPr="0040785A" w:rsidRDefault="000E3E18" w:rsidP="000E3E18">
      <w:pPr>
        <w:tabs>
          <w:tab w:val="left" w:pos="5760"/>
        </w:tabs>
        <w:jc w:val="right"/>
      </w:pPr>
      <w:r w:rsidRPr="00512D43">
        <w:rPr>
          <w:lang w:val="en-US"/>
        </w:rPr>
        <w:tab/>
      </w:r>
      <w:r w:rsidRPr="0040785A">
        <w:t>Согласовано</w:t>
      </w:r>
    </w:p>
    <w:p w:rsidR="000E3E18" w:rsidRPr="0040785A" w:rsidRDefault="000E3E18" w:rsidP="000E3E18">
      <w:pPr>
        <w:tabs>
          <w:tab w:val="left" w:pos="5760"/>
        </w:tabs>
        <w:jc w:val="right"/>
      </w:pPr>
      <w:r w:rsidRPr="0040785A">
        <w:t xml:space="preserve">                                                              Заместитель директора по УВР</w:t>
      </w:r>
    </w:p>
    <w:p w:rsidR="000E3E18" w:rsidRPr="0040785A" w:rsidRDefault="000E3E18" w:rsidP="000E3E18">
      <w:pPr>
        <w:jc w:val="right"/>
      </w:pPr>
      <w:r w:rsidRPr="0040785A">
        <w:t xml:space="preserve">                                                      _________ Н.В.Скрынникова</w:t>
      </w:r>
    </w:p>
    <w:p w:rsidR="000E3E18" w:rsidRPr="00516989" w:rsidRDefault="000E3E18" w:rsidP="000E3E18">
      <w:pPr>
        <w:tabs>
          <w:tab w:val="left" w:pos="6000"/>
        </w:tabs>
        <w:jc w:val="right"/>
      </w:pPr>
      <w:r w:rsidRPr="0040785A">
        <w:t>«</w:t>
      </w:r>
      <w:r w:rsidR="00705AEA">
        <w:t xml:space="preserve"> 20</w:t>
      </w:r>
      <w:r w:rsidRPr="0040785A">
        <w:t xml:space="preserve">  » августа  202</w:t>
      </w:r>
      <w:r w:rsidR="00705AEA">
        <w:t>5</w:t>
      </w:r>
      <w:r w:rsidRPr="0040785A">
        <w:t>г</w:t>
      </w:r>
    </w:p>
    <w:p w:rsidR="00010511" w:rsidRDefault="00010511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0E3E18">
      <w:pPr>
        <w:tabs>
          <w:tab w:val="left" w:pos="6420"/>
        </w:tabs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A83A56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lastRenderedPageBreak/>
        <w:t>УЧЕБНО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МЕТОДИЧЕСКОЕ ОБЕСПЕЧЕНИЕ</w:t>
      </w:r>
    </w:p>
    <w:p w:rsidR="00512D43" w:rsidRDefault="00512D43" w:rsidP="00512D4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ОБРАЗОВАТЕЛЬНОГО ПРОЦЕССА</w:t>
      </w:r>
    </w:p>
    <w:p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ОБЯЗАТЕЛЬНЫЕ УЧЕБНЫЕ МАТЕРИАЛЫ ДЛЯ УЧЕНИКА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Генералова И.А. Театр. Пособие для дополнительного образования.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1-й класс. – М.: Баласс</w:t>
      </w:r>
    </w:p>
    <w:p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МЕТОДИЧЕСКИЕ МАТЕРИАЛЫ ДЛЯ УЧИТЕЛЯ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 Ганелин Е.Р. Программа обучения детей основам сценического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искусства «Школьный театр». http://www.teatrbaby.ru/metod_metodika.htm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 Генералов И.А. Программа курса «Театр» для начальной школы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Образовательная система «Школа 2100» Сборник программ. Дошкольное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образование.</w:t>
      </w:r>
    </w:p>
    <w:p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ЦИФРОВЫЕ ОБРАЗОВАТЕЛЬНЫЕ РЕСУРСЫ И РЕСУРСЫ СЕТИ</w:t>
      </w:r>
    </w:p>
    <w:p w:rsidR="00512D43" w:rsidRDefault="00512D43" w:rsidP="00512D4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ИНТЕРНЕТ</w:t>
      </w:r>
    </w:p>
    <w:p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Библиотека ЦОК </w:t>
      </w:r>
      <w:r>
        <w:rPr>
          <w:rFonts w:eastAsiaTheme="minorHAnsi"/>
          <w:color w:val="0000FF"/>
          <w:lang w:eastAsia="en-US"/>
        </w:rPr>
        <w:t>https://m.edsoo.ru/f841f35c</w:t>
      </w:r>
    </w:p>
    <w:p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Портал "Начальная школа" </w:t>
      </w:r>
      <w:r>
        <w:rPr>
          <w:rFonts w:eastAsiaTheme="minorHAnsi"/>
          <w:color w:val="0000FF"/>
          <w:lang w:eastAsia="en-US"/>
        </w:rPr>
        <w:t>http://nachalka.edu.ru/</w:t>
      </w:r>
    </w:p>
    <w:p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 xml:space="preserve">Библиотека материалов для начальной школы </w:t>
      </w:r>
      <w:r>
        <w:rPr>
          <w:rFonts w:eastAsiaTheme="minorHAnsi"/>
          <w:color w:val="0000FF"/>
          <w:lang w:eastAsia="en-US"/>
        </w:rPr>
        <w:t>http://www.nachalka.com/biblioteka</w:t>
      </w:r>
    </w:p>
    <w:p w:rsidR="00512D43" w:rsidRPr="00512D43" w:rsidRDefault="00512D43" w:rsidP="00512D43">
      <w:pPr>
        <w:autoSpaceDE w:val="0"/>
        <w:autoSpaceDN w:val="0"/>
        <w:adjustRightInd w:val="0"/>
        <w:rPr>
          <w:rFonts w:eastAsiaTheme="minorHAnsi"/>
          <w:color w:val="333333"/>
          <w:lang w:eastAsia="en-US"/>
        </w:rPr>
      </w:pPr>
      <w:r>
        <w:rPr>
          <w:rFonts w:eastAsiaTheme="minorHAnsi"/>
          <w:color w:val="333333"/>
          <w:lang w:eastAsia="en-US"/>
        </w:rPr>
        <w:t>Инфоурок</w:t>
      </w:r>
      <w:r>
        <w:rPr>
          <w:rFonts w:eastAsiaTheme="minorHAnsi"/>
          <w:color w:val="0000FF"/>
          <w:lang w:eastAsia="en-US"/>
        </w:rPr>
        <w:t>https://infourok.ru/</w:t>
      </w:r>
    </w:p>
    <w:p w:rsidR="00512D43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3. Похмельных А.А. Образовательная программа «Основы театрального</w:t>
      </w:r>
    </w:p>
    <w:p w:rsidR="00512D43" w:rsidRPr="00C40715" w:rsidRDefault="00512D43" w:rsidP="00512D43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eastAsia="en-US"/>
        </w:rPr>
        <w:t>искусства</w:t>
      </w:r>
      <w:r w:rsidRPr="00C40715">
        <w:rPr>
          <w:rFonts w:eastAsiaTheme="minorHAnsi"/>
          <w:color w:val="000000"/>
          <w:lang w:val="en-US" w:eastAsia="en-US"/>
        </w:rPr>
        <w:t>».</w:t>
      </w:r>
    </w:p>
    <w:p w:rsidR="00512D43" w:rsidRPr="00512D43" w:rsidRDefault="00512D43" w:rsidP="00512D43">
      <w:pPr>
        <w:tabs>
          <w:tab w:val="left" w:pos="6420"/>
        </w:tabs>
        <w:rPr>
          <w:lang w:val="en-US"/>
        </w:rPr>
      </w:pPr>
      <w:r w:rsidRPr="00512D43">
        <w:rPr>
          <w:rFonts w:eastAsiaTheme="minorHAnsi"/>
          <w:color w:val="000000"/>
          <w:lang w:val="en-US" w:eastAsia="en-US"/>
        </w:rPr>
        <w:t>youthnet.karelia.ru/dyts/programs/2009/o_tea.doc</w:t>
      </w:r>
    </w:p>
    <w:sectPr w:rsidR="00512D43" w:rsidRPr="00512D43" w:rsidSect="0001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5A6E"/>
    <w:rsid w:val="00010511"/>
    <w:rsid w:val="00045A6E"/>
    <w:rsid w:val="00093017"/>
    <w:rsid w:val="000C6D5E"/>
    <w:rsid w:val="000E3E18"/>
    <w:rsid w:val="00161CCC"/>
    <w:rsid w:val="001E0551"/>
    <w:rsid w:val="00280FB0"/>
    <w:rsid w:val="002D5205"/>
    <w:rsid w:val="00512D43"/>
    <w:rsid w:val="0063212B"/>
    <w:rsid w:val="00705AEA"/>
    <w:rsid w:val="007E57EE"/>
    <w:rsid w:val="00A268BF"/>
    <w:rsid w:val="00A83A56"/>
    <w:rsid w:val="00B9556F"/>
    <w:rsid w:val="00B9653A"/>
    <w:rsid w:val="00C40715"/>
    <w:rsid w:val="00D9432F"/>
    <w:rsid w:val="00FD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45A6E"/>
    <w:rPr>
      <w:rFonts w:ascii="Calibri" w:hAnsi="Calibri" w:cs="Arial"/>
    </w:rPr>
  </w:style>
  <w:style w:type="paragraph" w:styleId="a4">
    <w:name w:val="No Spacing"/>
    <w:link w:val="a3"/>
    <w:qFormat/>
    <w:rsid w:val="00045A6E"/>
    <w:pPr>
      <w:spacing w:after="0" w:line="240" w:lineRule="auto"/>
    </w:pPr>
    <w:rPr>
      <w:rFonts w:ascii="Calibri" w:hAnsi="Calibri" w:cs="Arial"/>
    </w:rPr>
  </w:style>
  <w:style w:type="paragraph" w:styleId="a5">
    <w:name w:val="Body Text"/>
    <w:basedOn w:val="a"/>
    <w:link w:val="a6"/>
    <w:uiPriority w:val="1"/>
    <w:qFormat/>
    <w:rsid w:val="00045A6E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45A6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aliases w:val="Обычный (Web)"/>
    <w:basedOn w:val="a"/>
    <w:uiPriority w:val="99"/>
    <w:qFormat/>
    <w:rsid w:val="000E3E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3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3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D94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D94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2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80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0F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alka.com/biblioteka" TargetMode="External"/><Relationship Id="rId13" Type="http://schemas.openxmlformats.org/officeDocument/2006/relationships/hyperlink" Target="https://m.edsoo.ru/f841f35c" TargetMode="External"/><Relationship Id="rId18" Type="http://schemas.openxmlformats.org/officeDocument/2006/relationships/hyperlink" Target="https://m.edsoo.ru/f84219d6" TargetMode="External"/><Relationship Id="rId26" Type="http://schemas.openxmlformats.org/officeDocument/2006/relationships/hyperlink" Target="https://m.edsoo.ru/f84293ca" TargetMode="External"/><Relationship Id="rId39" Type="http://schemas.openxmlformats.org/officeDocument/2006/relationships/hyperlink" Target="https://m.edsoo.ru/f842bf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f84222d2" TargetMode="External"/><Relationship Id="rId34" Type="http://schemas.openxmlformats.org/officeDocument/2006/relationships/hyperlink" Target="https://m.edsoo.ru/f842a23e" TargetMode="External"/><Relationship Id="rId7" Type="http://schemas.openxmlformats.org/officeDocument/2006/relationships/hyperlink" Target="https://m.edsoo.ru/f841fb4a" TargetMode="External"/><Relationship Id="rId12" Type="http://schemas.openxmlformats.org/officeDocument/2006/relationships/hyperlink" Target="https://m.edsoo.ru/f841f50a" TargetMode="External"/><Relationship Id="rId17" Type="http://schemas.openxmlformats.org/officeDocument/2006/relationships/hyperlink" Target="http://nachalka.edu.ru/" TargetMode="External"/><Relationship Id="rId25" Type="http://schemas.openxmlformats.org/officeDocument/2006/relationships/hyperlink" Target="https://m.edsoo.ru/f84291f4" TargetMode="External"/><Relationship Id="rId33" Type="http://schemas.openxmlformats.org/officeDocument/2006/relationships/hyperlink" Target="https://m.edsoo.ru/f842b878" TargetMode="External"/><Relationship Id="rId38" Type="http://schemas.openxmlformats.org/officeDocument/2006/relationships/hyperlink" Target="https://m.edsoo.ru/f842bf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842163e" TargetMode="External"/><Relationship Id="rId20" Type="http://schemas.openxmlformats.org/officeDocument/2006/relationships/hyperlink" Target="https://m.edsoo.ru/f8421e54" TargetMode="External"/><Relationship Id="rId29" Type="http://schemas.openxmlformats.org/officeDocument/2006/relationships/hyperlink" Target="https://m.edsoo.ru/f8429ec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achalka.com/biblioteka" TargetMode="External"/><Relationship Id="rId11" Type="http://schemas.openxmlformats.org/officeDocument/2006/relationships/hyperlink" Target="https://m.edsoo.ru/f841f938" TargetMode="External"/><Relationship Id="rId24" Type="http://schemas.openxmlformats.org/officeDocument/2006/relationships/hyperlink" Target="https://m.edsoo.ru/f84291f4" TargetMode="External"/><Relationship Id="rId32" Type="http://schemas.openxmlformats.org/officeDocument/2006/relationships/hyperlink" Target="https://m.edsoo.ru/f842b152" TargetMode="External"/><Relationship Id="rId37" Type="http://schemas.openxmlformats.org/officeDocument/2006/relationships/hyperlink" Target="https://m.edsoo.ru/f842bd2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.edsoo.ru/f841ebc8" TargetMode="External"/><Relationship Id="rId15" Type="http://schemas.openxmlformats.org/officeDocument/2006/relationships/hyperlink" Target="https://m.edsoo.ru/f800e" TargetMode="External"/><Relationship Id="rId23" Type="http://schemas.openxmlformats.org/officeDocument/2006/relationships/hyperlink" Target="https://m.edsoo.ru/f8428aec" TargetMode="External"/><Relationship Id="rId28" Type="http://schemas.openxmlformats.org/officeDocument/2006/relationships/hyperlink" Target="http://nachalka.edu.ru/" TargetMode="External"/><Relationship Id="rId36" Type="http://schemas.openxmlformats.org/officeDocument/2006/relationships/hyperlink" Target="https://m.edsoo.ru/f842ba62" TargetMode="External"/><Relationship Id="rId10" Type="http://schemas.openxmlformats.org/officeDocument/2006/relationships/hyperlink" Target="https://m.edsoo.ru/f841f168" TargetMode="External"/><Relationship Id="rId19" Type="http://schemas.openxmlformats.org/officeDocument/2006/relationships/hyperlink" Target="https://m.edsoo.ru/f8421c24" TargetMode="External"/><Relationship Id="rId31" Type="http://schemas.openxmlformats.org/officeDocument/2006/relationships/hyperlink" Target="https://m.edsoo.ru/f842a23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841fb4a" TargetMode="External"/><Relationship Id="rId14" Type="http://schemas.openxmlformats.org/officeDocument/2006/relationships/hyperlink" Target="https://m.edsoo.ru/f8421238" TargetMode="External"/><Relationship Id="rId22" Type="http://schemas.openxmlformats.org/officeDocument/2006/relationships/hyperlink" Target="https://m.edsoo.ru/f84284ac" TargetMode="External"/><Relationship Id="rId27" Type="http://schemas.openxmlformats.org/officeDocument/2006/relationships/hyperlink" Target="https://m.edsoo.ru/f84296c2" TargetMode="External"/><Relationship Id="rId30" Type="http://schemas.openxmlformats.org/officeDocument/2006/relationships/hyperlink" Target="https://m.edsoo.ru/f842a23e" TargetMode="External"/><Relationship Id="rId35" Type="http://schemas.openxmlformats.org/officeDocument/2006/relationships/hyperlink" Target="https://m.edsoo.ru/f842ba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2025-09-04T16:24:00Z</cp:lastPrinted>
  <dcterms:created xsi:type="dcterms:W3CDTF">2023-09-09T17:22:00Z</dcterms:created>
  <dcterms:modified xsi:type="dcterms:W3CDTF">2025-09-07T10:01:00Z</dcterms:modified>
</cp:coreProperties>
</file>