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F62" w:rsidRDefault="00843F62">
      <w:pPr>
        <w:spacing w:after="0" w:line="367" w:lineRule="auto"/>
        <w:ind w:left="3334" w:right="2913" w:firstLine="372"/>
        <w:rPr>
          <w:b/>
        </w:rPr>
      </w:pPr>
    </w:p>
    <w:p w:rsidR="00843F62" w:rsidRDefault="00843F62">
      <w:pPr>
        <w:spacing w:after="0" w:line="367" w:lineRule="auto"/>
        <w:ind w:left="3334" w:right="2913" w:firstLine="372"/>
        <w:rPr>
          <w:b/>
        </w:rPr>
      </w:pPr>
    </w:p>
    <w:p w:rsidR="00843F62" w:rsidRDefault="00843F62">
      <w:pPr>
        <w:spacing w:after="0" w:line="367" w:lineRule="auto"/>
        <w:ind w:left="3334" w:right="2913" w:firstLine="372"/>
        <w:rPr>
          <w:b/>
        </w:rPr>
      </w:pPr>
    </w:p>
    <w:p w:rsidR="00843F62" w:rsidRDefault="00843F62">
      <w:pPr>
        <w:spacing w:after="0" w:line="367" w:lineRule="auto"/>
        <w:ind w:left="3334" w:right="2913" w:firstLine="372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26126356" wp14:editId="2A79A71F">
            <wp:extent cx="4390738" cy="5779743"/>
            <wp:effectExtent l="0" t="0" r="0" b="0"/>
            <wp:docPr id="2" name="Рисунок 2" descr="C:\Users\tatia\OneDrive\Documents\Scanned Documents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78" cy="586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497" w:rsidRDefault="00375B3D">
      <w:pPr>
        <w:spacing w:after="0" w:line="367" w:lineRule="auto"/>
        <w:ind w:left="3334" w:right="2913" w:firstLine="372"/>
      </w:pPr>
      <w:r>
        <w:rPr>
          <w:b/>
        </w:rPr>
        <w:t>ПОЯСНИТЕЛЬНАЯ ЗАПИСКА</w:t>
      </w:r>
    </w:p>
    <w:p w:rsidR="00A22497" w:rsidRDefault="00375B3D">
      <w:pPr>
        <w:spacing w:after="87" w:line="259" w:lineRule="auto"/>
        <w:ind w:left="353" w:right="0" w:hanging="10"/>
        <w:jc w:val="left"/>
      </w:pPr>
      <w:r>
        <w:rPr>
          <w:b/>
        </w:rPr>
        <w:t>Актуальность и назначение программы</w:t>
      </w:r>
    </w:p>
    <w:p w:rsidR="00843F62" w:rsidRDefault="00375B3D" w:rsidP="00843F62">
      <w:pPr>
        <w:pStyle w:val="a5"/>
      </w:pPr>
      <w:r>
        <w:t xml:space="preserve">Программа курса внеурочной деятельности «Разговоры о важном» (далее — </w:t>
      </w:r>
    </w:p>
    <w:p w:rsidR="00A22497" w:rsidRDefault="00375B3D">
      <w:pPr>
        <w:spacing w:after="82"/>
        <w:ind w:left="59" w:right="272"/>
      </w:pPr>
      <w: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</w:t>
      </w:r>
      <w:proofErr w:type="spellStart"/>
      <w:r>
        <w:t>резуль</w:t>
      </w:r>
      <w:proofErr w:type="spellEnd"/>
      <w:r>
        <w:t>-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A22497" w:rsidRDefault="00375B3D">
      <w:pPr>
        <w:spacing w:after="71"/>
        <w:ind w:left="59" w:right="272"/>
      </w:pPr>
      <w: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духовно-нрав- </w:t>
      </w:r>
      <w:proofErr w:type="spellStart"/>
      <w:r>
        <w:t>ственных</w:t>
      </w:r>
      <w:proofErr w:type="spellEnd"/>
      <w:r>
        <w:t xml:space="preserve"> ценностей.</w:t>
      </w:r>
    </w:p>
    <w:p w:rsidR="00A22497" w:rsidRDefault="00375B3D">
      <w:pPr>
        <w:spacing w:after="112"/>
        <w:ind w:left="358" w:right="272" w:firstLine="0"/>
      </w:pPr>
      <w:r>
        <w:lastRenderedPageBreak/>
        <w:t>Педагог помогает обучающемуся:</w:t>
      </w:r>
    </w:p>
    <w:p w:rsidR="00A22497" w:rsidRDefault="00375B3D">
      <w:pPr>
        <w:numPr>
          <w:ilvl w:val="0"/>
          <w:numId w:val="1"/>
        </w:numPr>
        <w:spacing w:after="86"/>
        <w:ind w:right="272" w:hanging="264"/>
      </w:pPr>
      <w:r>
        <w:t>в формировании его российской идентичности;</w:t>
      </w:r>
    </w:p>
    <w:p w:rsidR="00A22497" w:rsidRDefault="00375B3D">
      <w:pPr>
        <w:numPr>
          <w:ilvl w:val="0"/>
          <w:numId w:val="1"/>
        </w:numPr>
        <w:spacing w:after="44"/>
        <w:ind w:right="272" w:hanging="264"/>
      </w:pPr>
      <w:r>
        <w:t>в формировании интереса к познанию;</w:t>
      </w:r>
    </w:p>
    <w:p w:rsidR="00A22497" w:rsidRDefault="00375B3D">
      <w:pPr>
        <w:numPr>
          <w:ilvl w:val="0"/>
          <w:numId w:val="1"/>
        </w:numPr>
        <w:spacing w:after="41"/>
        <w:ind w:right="272" w:hanging="264"/>
      </w:pPr>
      <w:r>
        <w:t xml:space="preserve">в формировании осознанного отношения к своим правам и свободам и </w:t>
      </w:r>
      <w:proofErr w:type="spellStart"/>
      <w:r>
        <w:t>ува</w:t>
      </w:r>
      <w:proofErr w:type="spellEnd"/>
      <w:r>
        <w:t>-</w:t>
      </w:r>
    </w:p>
    <w:p w:rsidR="00A22497" w:rsidRDefault="00375B3D">
      <w:pPr>
        <w:spacing w:after="41"/>
        <w:ind w:left="624" w:right="272" w:firstLine="0"/>
      </w:pPr>
      <w:proofErr w:type="spellStart"/>
      <w:r>
        <w:t>жительного</w:t>
      </w:r>
      <w:proofErr w:type="spellEnd"/>
      <w:r>
        <w:t xml:space="preserve"> отношения к правам и свободам других;</w:t>
      </w:r>
    </w:p>
    <w:p w:rsidR="00A22497" w:rsidRDefault="00375B3D">
      <w:pPr>
        <w:numPr>
          <w:ilvl w:val="0"/>
          <w:numId w:val="1"/>
        </w:numPr>
        <w:spacing w:after="41"/>
        <w:ind w:right="272" w:hanging="264"/>
      </w:pPr>
      <w:r>
        <w:t>в выстраивании собственного поведения с позиции нравственных и правовых</w:t>
      </w:r>
    </w:p>
    <w:p w:rsidR="00A22497" w:rsidRDefault="00375B3D">
      <w:pPr>
        <w:spacing w:after="57"/>
        <w:ind w:left="624" w:right="272" w:firstLine="0"/>
      </w:pPr>
      <w:r>
        <w:t>норм;</w:t>
      </w:r>
    </w:p>
    <w:p w:rsidR="00A22497" w:rsidRDefault="00375B3D">
      <w:pPr>
        <w:numPr>
          <w:ilvl w:val="0"/>
          <w:numId w:val="1"/>
        </w:numPr>
        <w:spacing w:after="88"/>
        <w:ind w:right="272" w:hanging="264"/>
      </w:pPr>
      <w:r>
        <w:t>в создании и мотивации для участия в социально значимой деятельности;</w:t>
      </w:r>
    </w:p>
    <w:p w:rsidR="00A22497" w:rsidRDefault="00375B3D">
      <w:pPr>
        <w:numPr>
          <w:ilvl w:val="0"/>
          <w:numId w:val="1"/>
        </w:numPr>
        <w:spacing w:after="83"/>
        <w:ind w:right="272" w:hanging="264"/>
      </w:pPr>
      <w:r>
        <w:t>в развитии у школьников общекультурной компетентности;</w:t>
      </w:r>
    </w:p>
    <w:p w:rsidR="00A22497" w:rsidRDefault="00375B3D">
      <w:pPr>
        <w:numPr>
          <w:ilvl w:val="0"/>
          <w:numId w:val="1"/>
        </w:numPr>
        <w:spacing w:after="88"/>
        <w:ind w:right="272" w:hanging="264"/>
      </w:pPr>
      <w:r>
        <w:t>в развитии умения принимать осознанные решения и делать выбор;</w:t>
      </w:r>
    </w:p>
    <w:p w:rsidR="00A22497" w:rsidRDefault="00375B3D">
      <w:pPr>
        <w:numPr>
          <w:ilvl w:val="0"/>
          <w:numId w:val="1"/>
        </w:numPr>
        <w:spacing w:after="90"/>
        <w:ind w:right="272" w:hanging="264"/>
      </w:pPr>
      <w:r>
        <w:t>в осознании своего места в обществе;</w:t>
      </w:r>
    </w:p>
    <w:p w:rsidR="00A22497" w:rsidRDefault="00375B3D">
      <w:pPr>
        <w:numPr>
          <w:ilvl w:val="0"/>
          <w:numId w:val="1"/>
        </w:numPr>
        <w:spacing w:after="90"/>
        <w:ind w:right="272" w:hanging="264"/>
      </w:pPr>
      <w:r>
        <w:t>в познании себя, своих мотивов, устремлений, склонностей;</w:t>
      </w:r>
    </w:p>
    <w:p w:rsidR="00A22497" w:rsidRDefault="00375B3D">
      <w:pPr>
        <w:numPr>
          <w:ilvl w:val="0"/>
          <w:numId w:val="1"/>
        </w:numPr>
        <w:spacing w:after="60"/>
        <w:ind w:right="272" w:hanging="264"/>
      </w:pPr>
      <w:r>
        <w:t>в формировании готовности к личностному самоопределению.</w:t>
      </w:r>
    </w:p>
    <w:p w:rsidR="00A22497" w:rsidRDefault="00375B3D">
      <w:pPr>
        <w:spacing w:after="197"/>
        <w:ind w:left="59" w:right="272"/>
      </w:pPr>
      <w: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A22497" w:rsidRDefault="00375B3D">
      <w:pPr>
        <w:numPr>
          <w:ilvl w:val="0"/>
          <w:numId w:val="2"/>
        </w:numPr>
        <w:spacing w:after="511"/>
        <w:ind w:right="272" w:hanging="643"/>
      </w:pPr>
      <w:r>
        <w:t>Федеральный. закон от 29.12.2012 № 273-ФЗ «Об образовании в Российской</w:t>
      </w:r>
      <w:r w:rsidR="00BF6E74" w:rsidRPr="00BF6E74">
        <w:t xml:space="preserve"> </w:t>
      </w:r>
      <w:r w:rsidR="00BF6E74">
        <w:t>Федерации»</w:t>
      </w:r>
    </w:p>
    <w:p w:rsidR="00A22497" w:rsidRDefault="00375B3D">
      <w:pPr>
        <w:numPr>
          <w:ilvl w:val="0"/>
          <w:numId w:val="2"/>
        </w:numPr>
        <w:spacing w:after="291"/>
        <w:ind w:right="272" w:hanging="643"/>
      </w:pPr>
      <w:proofErr w:type="spellStart"/>
      <w:r>
        <w:t>УказнациональнойПрезидентабезопасностиРоссийской</w:t>
      </w:r>
      <w:proofErr w:type="spellEnd"/>
      <w:r>
        <w:t xml:space="preserve"> ФедерацииРоссийскойотФедерации»02.07.2021. № 400 «О Стратегии</w:t>
      </w:r>
    </w:p>
    <w:p w:rsidR="00A22497" w:rsidRDefault="00375B3D">
      <w:pPr>
        <w:numPr>
          <w:ilvl w:val="0"/>
          <w:numId w:val="2"/>
        </w:numPr>
        <w:spacing w:after="0" w:line="259" w:lineRule="auto"/>
        <w:ind w:right="272" w:hanging="643"/>
      </w:pPr>
      <w:r>
        <w:t>Указ</w:t>
      </w:r>
      <w:r>
        <w:tab/>
        <w:t>Президента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09.11.2022</w:t>
      </w:r>
      <w:r>
        <w:tab/>
        <w:t>№</w:t>
      </w:r>
      <w:r>
        <w:tab/>
        <w:t>809</w:t>
      </w:r>
    </w:p>
    <w:p w:rsidR="00A22497" w:rsidRDefault="00375B3D">
      <w:pPr>
        <w:spacing w:after="330"/>
        <w:ind w:left="614" w:right="272" w:firstLine="0"/>
      </w:pPr>
      <w: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22497" w:rsidRDefault="00375B3D">
      <w:pPr>
        <w:numPr>
          <w:ilvl w:val="0"/>
          <w:numId w:val="2"/>
        </w:numPr>
        <w:spacing w:after="246"/>
        <w:ind w:right="272" w:hanging="643"/>
      </w:pPr>
      <w:proofErr w:type="spellStart"/>
      <w:r>
        <w:t>Распоряжениеутверждении</w:t>
      </w:r>
      <w:proofErr w:type="spellEnd"/>
      <w:r>
        <w:t xml:space="preserve"> </w:t>
      </w:r>
      <w:proofErr w:type="spellStart"/>
      <w:r>
        <w:t>СтратегииПравительстваразвитияРоссийскойвоспитанияФедерациина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29.04.2015до 2025 №года»996-. р «Об</w:t>
      </w:r>
    </w:p>
    <w:p w:rsidR="00A22497" w:rsidRDefault="00375B3D">
      <w:pPr>
        <w:numPr>
          <w:ilvl w:val="0"/>
          <w:numId w:val="2"/>
        </w:numPr>
        <w:spacing w:after="84"/>
        <w:ind w:right="272" w:hanging="643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об- </w:t>
      </w:r>
      <w:proofErr w:type="spellStart"/>
      <w:r>
        <w:t>щего</w:t>
      </w:r>
      <w:proofErr w:type="spellEnd"/>
      <w:r>
        <w:t xml:space="preserve"> образования».</w:t>
      </w:r>
    </w:p>
    <w:p w:rsidR="00A22497" w:rsidRDefault="00375B3D">
      <w:pPr>
        <w:numPr>
          <w:ilvl w:val="0"/>
          <w:numId w:val="2"/>
        </w:numPr>
        <w:ind w:right="272" w:hanging="643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№287 «Об утверждении федерального государственного образовательного стандарта основного об- </w:t>
      </w:r>
      <w:proofErr w:type="spellStart"/>
      <w:r>
        <w:t>щего</w:t>
      </w:r>
      <w:proofErr w:type="spellEnd"/>
      <w:r>
        <w:t xml:space="preserve"> образования».</w:t>
      </w:r>
    </w:p>
    <w:p w:rsidR="00A22497" w:rsidRDefault="00375B3D">
      <w:pPr>
        <w:numPr>
          <w:ilvl w:val="0"/>
          <w:numId w:val="2"/>
        </w:numPr>
        <w:spacing w:after="297"/>
        <w:ind w:right="272" w:hanging="643"/>
      </w:pPr>
      <w: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A22497" w:rsidRDefault="00375B3D">
      <w:pPr>
        <w:numPr>
          <w:ilvl w:val="0"/>
          <w:numId w:val="2"/>
        </w:numPr>
        <w:spacing w:after="432"/>
        <w:ind w:right="272" w:hanging="643"/>
      </w:pPr>
      <w:proofErr w:type="spellStart"/>
      <w:r>
        <w:t>ПриказдеральнойМинпросвещенияобразовательнойРоссиипрограммыот</w:t>
      </w:r>
      <w:proofErr w:type="spellEnd"/>
      <w:r>
        <w:t xml:space="preserve"> 18.05.2023начального№общего372 «</w:t>
      </w:r>
      <w:proofErr w:type="spellStart"/>
      <w:proofErr w:type="gramStart"/>
      <w:r>
        <w:t>Обобразования»утверждении</w:t>
      </w:r>
      <w:proofErr w:type="spellEnd"/>
      <w:proofErr w:type="gramEnd"/>
      <w:r>
        <w:t>.</w:t>
      </w:r>
      <w:r>
        <w:tab/>
      </w:r>
      <w:proofErr w:type="spellStart"/>
      <w:r>
        <w:t>фе</w:t>
      </w:r>
      <w:proofErr w:type="spellEnd"/>
      <w:r>
        <w:t>-</w:t>
      </w:r>
    </w:p>
    <w:p w:rsidR="00A22497" w:rsidRDefault="00375B3D">
      <w:pPr>
        <w:numPr>
          <w:ilvl w:val="0"/>
          <w:numId w:val="2"/>
        </w:numPr>
        <w:ind w:right="272" w:hanging="643"/>
      </w:pPr>
      <w:proofErr w:type="spellStart"/>
      <w:r>
        <w:t>ПриказдеральнойМинпросвещенияобразовательнойРоссиипрограммыот</w:t>
      </w:r>
      <w:proofErr w:type="spellEnd"/>
      <w:r>
        <w:t xml:space="preserve"> 18.05.2023основного№общего370 </w:t>
      </w:r>
      <w:proofErr w:type="spellStart"/>
      <w:proofErr w:type="gramStart"/>
      <w:r>
        <w:t>образования»«</w:t>
      </w:r>
      <w:proofErr w:type="gramEnd"/>
      <w:r>
        <w:t>Об</w:t>
      </w:r>
      <w:proofErr w:type="spellEnd"/>
      <w:r>
        <w:t xml:space="preserve"> утверждении.</w:t>
      </w:r>
      <w:r>
        <w:tab/>
      </w:r>
      <w:proofErr w:type="spellStart"/>
      <w:r>
        <w:t>фе</w:t>
      </w:r>
      <w:proofErr w:type="spellEnd"/>
      <w:r>
        <w:t>-</w:t>
      </w:r>
    </w:p>
    <w:p w:rsidR="00A22497" w:rsidRDefault="00375B3D">
      <w:pPr>
        <w:numPr>
          <w:ilvl w:val="0"/>
          <w:numId w:val="2"/>
        </w:numPr>
        <w:spacing w:after="234" w:line="259" w:lineRule="auto"/>
        <w:ind w:right="272" w:hanging="643"/>
      </w:pPr>
      <w:proofErr w:type="spellStart"/>
      <w:r>
        <w:t>ПриказдеральнойМинпросвещенияобразовательнойРоссиипрограммыот</w:t>
      </w:r>
      <w:proofErr w:type="spellEnd"/>
      <w:r>
        <w:t xml:space="preserve"> 18.05.2023среднего общего№371 </w:t>
      </w:r>
      <w:proofErr w:type="spellStart"/>
      <w:proofErr w:type="gramStart"/>
      <w:r>
        <w:t>образования»«</w:t>
      </w:r>
      <w:proofErr w:type="gramEnd"/>
      <w:r>
        <w:t>Об</w:t>
      </w:r>
      <w:proofErr w:type="spellEnd"/>
      <w:r>
        <w:t xml:space="preserve"> утверждении.</w:t>
      </w:r>
      <w:r>
        <w:tab/>
      </w:r>
      <w:proofErr w:type="spellStart"/>
      <w:r>
        <w:t>фе</w:t>
      </w:r>
      <w:proofErr w:type="spellEnd"/>
      <w:r>
        <w:t>-</w:t>
      </w:r>
    </w:p>
    <w:p w:rsidR="00A22497" w:rsidRDefault="00375B3D">
      <w:pPr>
        <w:numPr>
          <w:ilvl w:val="0"/>
          <w:numId w:val="2"/>
        </w:numPr>
        <w:spacing w:after="94"/>
        <w:ind w:right="272" w:hanging="643"/>
      </w:pPr>
      <w:r>
        <w:lastRenderedPageBreak/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22497" w:rsidRDefault="00375B3D">
      <w:pPr>
        <w:spacing w:after="94"/>
        <w:ind w:left="59" w:right="272"/>
      </w:pPr>
      <w: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:rsidR="00A22497" w:rsidRDefault="00375B3D">
      <w:pPr>
        <w:spacing w:after="101"/>
        <w:ind w:left="59" w:right="272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</w:t>
      </w:r>
      <w:proofErr w:type="spellStart"/>
      <w:proofErr w:type="gramStart"/>
      <w:r>
        <w:t>отме</w:t>
      </w:r>
      <w:proofErr w:type="spellEnd"/>
      <w:r>
        <w:t xml:space="preserve">- </w:t>
      </w:r>
      <w:proofErr w:type="spellStart"/>
      <w:r>
        <w:t>тить</w:t>
      </w:r>
      <w:proofErr w:type="spellEnd"/>
      <w:proofErr w:type="gramEnd"/>
      <w:r>
        <w:t xml:space="preserve">, что внеурочные занятия входят в общую систему воспитательной работы образовательной организации, поэтому тематика и содержание должны </w:t>
      </w:r>
      <w:proofErr w:type="spellStart"/>
      <w:r>
        <w:t>обеспе</w:t>
      </w:r>
      <w:proofErr w:type="spellEnd"/>
      <w:r>
        <w:t xml:space="preserve">- </w:t>
      </w:r>
      <w:proofErr w:type="spellStart"/>
      <w:r>
        <w:t>чить</w:t>
      </w:r>
      <w:proofErr w:type="spellEnd"/>
      <w:r>
        <w:t xml:space="preserve">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A22497" w:rsidRDefault="00375B3D">
      <w:pPr>
        <w:spacing w:after="90"/>
        <w:ind w:left="59" w:right="272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A22497" w:rsidRDefault="00375B3D">
      <w:pPr>
        <w:spacing w:after="41"/>
        <w:ind w:left="59" w:right="272"/>
      </w:pPr>
      <w:r>
        <w:t xml:space="preserve">Наличие сценариев внеурочных занятий не означает формального </w:t>
      </w:r>
      <w:proofErr w:type="spellStart"/>
      <w:proofErr w:type="gramStart"/>
      <w:r>
        <w:t>следова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</w:t>
      </w:r>
      <w:proofErr w:type="spellStart"/>
      <w:proofErr w:type="gramStart"/>
      <w:r>
        <w:t>Обяза</w:t>
      </w:r>
      <w:proofErr w:type="spellEnd"/>
      <w:r>
        <w:t xml:space="preserve">- </w:t>
      </w:r>
      <w:proofErr w:type="spellStart"/>
      <w:r>
        <w:t>тельно</w:t>
      </w:r>
      <w:proofErr w:type="spellEnd"/>
      <w:proofErr w:type="gramEnd"/>
      <w:r>
        <w:t xml:space="preserve"> учитывается и уровень развития школьников, их интересы и потребно- </w:t>
      </w:r>
      <w:proofErr w:type="spellStart"/>
      <w:r>
        <w:t>сти</w:t>
      </w:r>
      <w:proofErr w:type="spellEnd"/>
      <w:r>
        <w:t>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A22497" w:rsidRDefault="00375B3D">
      <w:pPr>
        <w:spacing w:after="77"/>
        <w:ind w:left="59" w:right="272"/>
      </w:pPr>
      <w: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A22497" w:rsidRDefault="00375B3D">
      <w:pPr>
        <w:spacing w:after="82"/>
        <w:ind w:left="59" w:right="272"/>
      </w:pPr>
      <w:r>
        <w:t xml:space="preserve">Внеурочное занятие проходит каждый понедельник. Оно начинается </w:t>
      </w:r>
      <w:proofErr w:type="spellStart"/>
      <w:proofErr w:type="gramStart"/>
      <w:r>
        <w:t>подняти</w:t>
      </w:r>
      <w:proofErr w:type="spellEnd"/>
      <w:r>
        <w:t>-ем</w:t>
      </w:r>
      <w:proofErr w:type="gramEnd"/>
      <w: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A22497" w:rsidRDefault="00375B3D">
      <w:pPr>
        <w:spacing w:after="80"/>
        <w:ind w:left="59" w:right="272"/>
      </w:pPr>
      <w: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</w:t>
      </w:r>
      <w:proofErr w:type="spellStart"/>
      <w:proofErr w:type="gramStart"/>
      <w:r>
        <w:t>внима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на три структурные части сценария: первая часть — мотивационная, вторая часть — основная, третья часть — заключительная.</w:t>
      </w:r>
    </w:p>
    <w:p w:rsidR="00A22497" w:rsidRDefault="00375B3D">
      <w:pPr>
        <w:spacing w:after="80"/>
        <w:ind w:left="59" w:right="272"/>
      </w:pPr>
      <w:r>
        <w:t xml:space="preserve">Цель мотивационной части занятия — знакомство обучающихся с темой </w:t>
      </w:r>
      <w:proofErr w:type="spellStart"/>
      <w:proofErr w:type="gramStart"/>
      <w:r>
        <w:t>заня</w:t>
      </w:r>
      <w:proofErr w:type="spellEnd"/>
      <w:r>
        <w:t xml:space="preserve">- </w:t>
      </w:r>
      <w:proofErr w:type="spellStart"/>
      <w:r>
        <w:t>тия</w:t>
      </w:r>
      <w:proofErr w:type="spellEnd"/>
      <w:proofErr w:type="gramEnd"/>
      <w:r>
        <w:t xml:space="preserve">, выдвижение мотива его проведения. Эта часть обычно начинается с </w:t>
      </w:r>
      <w:proofErr w:type="spellStart"/>
      <w:proofErr w:type="gramStart"/>
      <w:r>
        <w:t>просмо-тра</w:t>
      </w:r>
      <w:proofErr w:type="spellEnd"/>
      <w:proofErr w:type="gramEnd"/>
      <w:r>
        <w:t xml:space="preserve"> видеоматериала, оценка которого является введением в дальнейшую </w:t>
      </w:r>
      <w:proofErr w:type="spellStart"/>
      <w:r>
        <w:t>содер-жательную</w:t>
      </w:r>
      <w:proofErr w:type="spellEnd"/>
      <w:r>
        <w:t xml:space="preserve"> часть занятия.</w:t>
      </w:r>
    </w:p>
    <w:p w:rsidR="00A22497" w:rsidRDefault="00375B3D">
      <w:pPr>
        <w:spacing w:after="73"/>
        <w:ind w:left="59" w:right="199"/>
      </w:pPr>
      <w:r>
        <w:t xml:space="preserve">Основная часть строится как сочетание разнообразной деятельности </w:t>
      </w:r>
      <w:proofErr w:type="spellStart"/>
      <w:proofErr w:type="gramStart"/>
      <w:r>
        <w:t>обу</w:t>
      </w:r>
      <w:proofErr w:type="spellEnd"/>
      <w:r>
        <w:t xml:space="preserve">- </w:t>
      </w:r>
      <w:proofErr w:type="spellStart"/>
      <w:r>
        <w:t>чающихся</w:t>
      </w:r>
      <w:proofErr w:type="spellEnd"/>
      <w:proofErr w:type="gramEnd"/>
      <w:r>
        <w:t xml:space="preserve">: интеллектуальной (работа с представленной информацией), ком- </w:t>
      </w:r>
      <w:proofErr w:type="spellStart"/>
      <w:r>
        <w:t>муникативной</w:t>
      </w:r>
      <w:proofErr w:type="spellEnd"/>
      <w:r>
        <w:t xml:space="preserve">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A22497" w:rsidRDefault="00375B3D">
      <w:pPr>
        <w:ind w:left="372" w:right="272" w:firstLine="0"/>
      </w:pPr>
      <w:r>
        <w:t>В заключительной части подводятся итоги занятия.</w:t>
      </w:r>
    </w:p>
    <w:p w:rsidR="00A22497" w:rsidRDefault="00375B3D">
      <w:pPr>
        <w:pStyle w:val="1"/>
        <w:spacing w:after="137"/>
        <w:ind w:left="10" w:right="7"/>
      </w:pPr>
      <w:r>
        <w:lastRenderedPageBreak/>
        <w:t>СОДЕРЖАНИЕ КУРСА ВНЕУРОЧНОЙ ДЕЯТЕЛЬНОСТИ</w:t>
      </w:r>
    </w:p>
    <w:p w:rsidR="00A22497" w:rsidRDefault="00375B3D">
      <w:pPr>
        <w:ind w:left="59" w:right="272"/>
      </w:pPr>
      <w:r>
        <w:rPr>
          <w:b/>
        </w:rPr>
        <w:t xml:space="preserve">Зачем человеку учиться? </w:t>
      </w:r>
      <w: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A22497" w:rsidRDefault="00375B3D">
      <w:pPr>
        <w:ind w:left="59" w:right="272"/>
      </w:pPr>
      <w:r>
        <w:rPr>
          <w:b/>
        </w:rPr>
        <w:t xml:space="preserve">Русский язык в эпоху цифровых технологий. </w:t>
      </w:r>
      <w: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A22497" w:rsidRDefault="00375B3D">
      <w:pPr>
        <w:spacing w:after="119"/>
        <w:ind w:left="59" w:right="272"/>
      </w:pPr>
      <w:r>
        <w:rPr>
          <w:b/>
        </w:rPr>
        <w:t xml:space="preserve">Цифровой суверенитет страны. </w:t>
      </w:r>
      <w: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22497" w:rsidRDefault="00375B3D">
      <w:pPr>
        <w:ind w:left="59" w:right="272"/>
      </w:pPr>
      <w:r>
        <w:rPr>
          <w:b/>
        </w:rPr>
        <w:t xml:space="preserve">Мирный атом. День работника атомной промышленности. </w:t>
      </w:r>
      <w: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A22497" w:rsidRDefault="00375B3D">
      <w:pPr>
        <w:ind w:left="59" w:right="272"/>
      </w:pPr>
      <w:r>
        <w:rPr>
          <w:b/>
        </w:rPr>
        <w:t xml:space="preserve">О творчестве. Ко Дню музыки. </w:t>
      </w:r>
      <w: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A22497" w:rsidRDefault="00375B3D">
      <w:pPr>
        <w:ind w:left="59" w:right="272"/>
      </w:pPr>
      <w:r>
        <w:rPr>
          <w:b/>
        </w:rPr>
        <w:t xml:space="preserve">Что такое уважение? Ко Дню учителя. </w:t>
      </w:r>
      <w:r>
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</w:t>
      </w:r>
      <w:proofErr w:type="spellStart"/>
      <w:proofErr w:type="gramStart"/>
      <w:r>
        <w:t>воспита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t xml:space="preserve"> личности.</w:t>
      </w:r>
    </w:p>
    <w:p w:rsidR="00A22497" w:rsidRDefault="00375B3D">
      <w:pPr>
        <w:spacing w:after="39"/>
        <w:ind w:left="59" w:right="272"/>
      </w:pPr>
      <w:r>
        <w:rPr>
          <w:b/>
        </w:rPr>
        <w:t xml:space="preserve">Как понять друг друга разным поколениям? </w:t>
      </w:r>
      <w: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</w:t>
      </w:r>
      <w:proofErr w:type="gramStart"/>
      <w:r>
        <w:t xml:space="preserve">про- </w:t>
      </w:r>
      <w:proofErr w:type="spellStart"/>
      <w:r>
        <w:t>блем</w:t>
      </w:r>
      <w:proofErr w:type="spellEnd"/>
      <w:proofErr w:type="gramEnd"/>
      <w:r>
        <w:t xml:space="preserve"> в общении за счет взаимоуважения и обмена опытом.</w:t>
      </w:r>
    </w:p>
    <w:p w:rsidR="00A22497" w:rsidRDefault="00375B3D">
      <w:pPr>
        <w:ind w:left="59" w:right="272"/>
      </w:pPr>
      <w:r>
        <w:rPr>
          <w:b/>
        </w:rPr>
        <w:t xml:space="preserve">О городах России. Ко Дню народного единства. </w:t>
      </w:r>
      <w:r>
        <w:t xml:space="preserve">Города России: </w:t>
      </w:r>
      <w:proofErr w:type="spellStart"/>
      <w:proofErr w:type="gramStart"/>
      <w:r>
        <w:t>разнообра</w:t>
      </w:r>
      <w:proofErr w:type="spellEnd"/>
      <w:r>
        <w:t xml:space="preserve">- </w:t>
      </w:r>
      <w:proofErr w:type="spellStart"/>
      <w:r>
        <w:t>зие</w:t>
      </w:r>
      <w:proofErr w:type="spellEnd"/>
      <w:proofErr w:type="gramEnd"/>
      <w: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</w:t>
      </w:r>
      <w:proofErr w:type="gramStart"/>
      <w:r>
        <w:t>раз- витии</w:t>
      </w:r>
      <w:proofErr w:type="gramEnd"/>
      <w:r>
        <w:t xml:space="preserve"> малых городов. Возможности граждан в развитии своей малой родины.</w:t>
      </w:r>
    </w:p>
    <w:p w:rsidR="00A22497" w:rsidRDefault="00375B3D">
      <w:pPr>
        <w:ind w:left="59" w:right="272"/>
      </w:pPr>
      <w:r>
        <w:rPr>
          <w:b/>
        </w:rPr>
        <w:t xml:space="preserve">Общество безграничных возможностей. </w:t>
      </w:r>
      <w: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A22497" w:rsidRDefault="00375B3D">
      <w:pPr>
        <w:ind w:left="59" w:right="207"/>
      </w:pPr>
      <w:r>
        <w:rPr>
          <w:b/>
        </w:rPr>
        <w:t xml:space="preserve">Селекция и генетика. К 170-летию И. В. Мичурина. </w:t>
      </w:r>
      <w: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A22497" w:rsidRDefault="00375B3D">
      <w:pPr>
        <w:spacing w:after="0"/>
        <w:ind w:left="59" w:right="272"/>
      </w:pPr>
      <w:r>
        <w:rPr>
          <w:b/>
        </w:rPr>
        <w:lastRenderedPageBreak/>
        <w:t xml:space="preserve">Как решать конфликты и справляться с трудностями. Ко Дню психолога. </w:t>
      </w:r>
      <w: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</w:t>
      </w:r>
    </w:p>
    <w:p w:rsidR="00A22497" w:rsidRDefault="00375B3D">
      <w:pPr>
        <w:ind w:left="59" w:right="272" w:firstLine="0"/>
      </w:pPr>
      <w:r>
        <w:t>Правила разрешения конфликтных ситуаций.</w:t>
      </w:r>
    </w:p>
    <w:p w:rsidR="00A22497" w:rsidRDefault="00375B3D">
      <w:pPr>
        <w:ind w:left="59" w:right="272"/>
      </w:pPr>
      <w:r>
        <w:rPr>
          <w:b/>
        </w:rPr>
        <w:t xml:space="preserve">Профессия — жизнь спасать. </w:t>
      </w:r>
      <w: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22497" w:rsidRDefault="00375B3D">
      <w:pPr>
        <w:ind w:left="59" w:right="185"/>
      </w:pPr>
      <w:r>
        <w:rPr>
          <w:b/>
        </w:rPr>
        <w:t xml:space="preserve">Домашние питомцы. Всемирный день питомца. </w:t>
      </w:r>
      <w:r>
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</w:t>
      </w:r>
      <w:proofErr w:type="gramStart"/>
      <w:r>
        <w:t xml:space="preserve">обще- </w:t>
      </w:r>
      <w:proofErr w:type="spellStart"/>
      <w:r>
        <w:t>нии</w:t>
      </w:r>
      <w:proofErr w:type="spellEnd"/>
      <w:proofErr w:type="gramEnd"/>
      <w:r>
        <w:t xml:space="preserve"> с животными? </w:t>
      </w:r>
      <w:r>
        <w:rPr>
          <w:b/>
        </w:rPr>
        <w:t xml:space="preserve">Россия — страна победителей. Ко Дню Героев Отечества. </w:t>
      </w:r>
      <w: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A22497" w:rsidRDefault="00375B3D">
      <w:pPr>
        <w:spacing w:after="39"/>
        <w:ind w:left="59" w:right="272"/>
      </w:pPr>
      <w:r>
        <w:rPr>
          <w:b/>
        </w:rPr>
        <w:t xml:space="preserve">Закон и справедливость. Ко Дню Конституции. </w:t>
      </w:r>
      <w: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A22497" w:rsidRDefault="00375B3D">
      <w:pPr>
        <w:ind w:left="59" w:right="272"/>
      </w:pPr>
      <w:r>
        <w:rPr>
          <w:b/>
        </w:rPr>
        <w:t xml:space="preserve">Совесть внутри нас. </w:t>
      </w:r>
      <w:r>
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</w:r>
      <w:proofErr w:type="gramStart"/>
      <w:r>
        <w:t xml:space="preserve">фор- </w:t>
      </w:r>
      <w:proofErr w:type="spellStart"/>
      <w:r>
        <w:t>мирование</w:t>
      </w:r>
      <w:proofErr w:type="spellEnd"/>
      <w:proofErr w:type="gramEnd"/>
      <w:r>
        <w:t xml:space="preserve"> нравственных ориентиров личности.</w:t>
      </w:r>
    </w:p>
    <w:p w:rsidR="00A22497" w:rsidRDefault="00375B3D">
      <w:pPr>
        <w:ind w:left="59" w:right="272"/>
      </w:pPr>
      <w:r>
        <w:rPr>
          <w:b/>
        </w:rPr>
        <w:t xml:space="preserve">Календарь полезных дел. Новогоднее занятие. </w:t>
      </w:r>
      <w:r>
        <w:t xml:space="preserve">Зимние каникулы — это время не только для семейного </w:t>
      </w:r>
      <w:proofErr w:type="spellStart"/>
      <w:r>
        <w:t>доcуга</w:t>
      </w:r>
      <w:proofErr w:type="spellEnd"/>
      <w: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A22497" w:rsidRDefault="00375B3D">
      <w:pPr>
        <w:ind w:left="59" w:right="272"/>
      </w:pPr>
      <w:r>
        <w:rPr>
          <w:b/>
        </w:rPr>
        <w:t xml:space="preserve">Как создают мультфильмы? Мультипликация, анимация. </w:t>
      </w:r>
      <w: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A22497" w:rsidRDefault="00375B3D">
      <w:pPr>
        <w:ind w:left="59" w:right="272"/>
      </w:pPr>
      <w:r>
        <w:rPr>
          <w:b/>
        </w:rPr>
        <w:t xml:space="preserve">Музейное дело. 170 лет Третьяковской галерее. </w:t>
      </w:r>
      <w: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</w:r>
      <w:proofErr w:type="spellStart"/>
      <w:proofErr w:type="gramStart"/>
      <w:r>
        <w:t>государствен</w:t>
      </w:r>
      <w:proofErr w:type="spellEnd"/>
      <w:r>
        <w:t>- ной</w:t>
      </w:r>
      <w:proofErr w:type="gramEnd"/>
      <w:r>
        <w:t xml:space="preserve">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A22497" w:rsidRDefault="00375B3D">
      <w:pPr>
        <w:ind w:left="59" w:right="272"/>
      </w:pPr>
      <w:r>
        <w:rPr>
          <w:b/>
        </w:rPr>
        <w:t xml:space="preserve">Как создавать свой бизнес? </w:t>
      </w:r>
      <w: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A22497" w:rsidRDefault="00375B3D">
      <w:pPr>
        <w:ind w:left="59" w:right="272"/>
      </w:pPr>
      <w:r>
        <w:rPr>
          <w:b/>
        </w:rPr>
        <w:t xml:space="preserve">Есть ли у знания границы? Ко Дню науки. </w:t>
      </w:r>
      <w: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A22497" w:rsidRDefault="00375B3D">
      <w:pPr>
        <w:spacing w:after="41"/>
        <w:ind w:left="59" w:right="272"/>
      </w:pPr>
      <w:r>
        <w:rPr>
          <w:b/>
        </w:rPr>
        <w:lastRenderedPageBreak/>
        <w:t xml:space="preserve">Слушать, слышать и договариваться. Кто такие дипломаты? </w:t>
      </w:r>
      <w: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A22497" w:rsidRDefault="00375B3D">
      <w:pPr>
        <w:spacing w:after="87" w:line="259" w:lineRule="auto"/>
        <w:ind w:left="353" w:right="0" w:hanging="10"/>
        <w:jc w:val="left"/>
      </w:pPr>
      <w:r>
        <w:rPr>
          <w:b/>
        </w:rPr>
        <w:t>Герой с соседнего двора. Региональный урок ко Дню защитника Отечества.</w:t>
      </w:r>
    </w:p>
    <w:p w:rsidR="00A22497" w:rsidRDefault="00375B3D">
      <w:pPr>
        <w:spacing w:after="39"/>
        <w:ind w:left="59" w:right="211" w:firstLine="0"/>
      </w:pPr>
      <w: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A22497" w:rsidRDefault="00375B3D">
      <w:pPr>
        <w:ind w:left="59" w:right="272"/>
      </w:pPr>
      <w:r>
        <w:rPr>
          <w:b/>
        </w:rPr>
        <w:t xml:space="preserve">День наставника. </w:t>
      </w:r>
      <w: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A22497" w:rsidRDefault="00375B3D">
      <w:pPr>
        <w:ind w:left="59" w:right="272"/>
      </w:pPr>
      <w:r>
        <w:rPr>
          <w:b/>
        </w:rPr>
        <w:t xml:space="preserve">Всемирный день поэзии. </w:t>
      </w:r>
      <w: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A22497" w:rsidRDefault="00375B3D">
      <w:pPr>
        <w:spacing w:after="0"/>
        <w:ind w:left="59" w:right="272"/>
      </w:pPr>
      <w:r>
        <w:rPr>
          <w:b/>
        </w:rPr>
        <w:t xml:space="preserve">Большой. За кулисами. 250 лет Большому театру и 150 лет Союзу театральных деятелей России. </w:t>
      </w:r>
      <w: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</w:t>
      </w:r>
    </w:p>
    <w:p w:rsidR="00A22497" w:rsidRDefault="00375B3D">
      <w:pPr>
        <w:spacing w:after="107"/>
        <w:ind w:left="59" w:right="272" w:firstLine="0"/>
      </w:pPr>
      <w:r>
        <w:t>России.</w:t>
      </w:r>
    </w:p>
    <w:p w:rsidR="00A22497" w:rsidRDefault="00375B3D">
      <w:pPr>
        <w:ind w:left="59" w:right="272"/>
      </w:pPr>
      <w:r>
        <w:rPr>
          <w:b/>
        </w:rPr>
        <w:t xml:space="preserve">Как справляться с волнением? </w:t>
      </w:r>
      <w: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A22497" w:rsidRDefault="00375B3D">
      <w:pPr>
        <w:ind w:left="59" w:right="272"/>
      </w:pPr>
      <w:r>
        <w:rPr>
          <w:b/>
        </w:rPr>
        <w:t xml:space="preserve">65 лет триумфа. Ко Дню космонавтики. </w:t>
      </w:r>
      <w:r>
        <w:t>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A22497" w:rsidRDefault="00375B3D">
      <w:pPr>
        <w:ind w:left="59" w:right="272"/>
      </w:pPr>
      <w:r>
        <w:rPr>
          <w:b/>
        </w:rPr>
        <w:t xml:space="preserve">Как мусор получает «вторую жизнь»? Технологии переработки. </w:t>
      </w:r>
      <w: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A22497" w:rsidRDefault="00375B3D">
      <w:pPr>
        <w:spacing w:after="37"/>
        <w:ind w:left="59" w:right="272"/>
      </w:pPr>
      <w:r>
        <w:rPr>
          <w:b/>
        </w:rPr>
        <w:t xml:space="preserve">Что значит работать в команде? Сила команды. Ко Дню труда. </w:t>
      </w:r>
      <w: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:rsidR="00A22497" w:rsidRDefault="00375B3D">
      <w:pPr>
        <w:spacing w:after="39"/>
        <w:ind w:left="59" w:right="272"/>
      </w:pPr>
      <w:r>
        <w:rPr>
          <w:b/>
        </w:rPr>
        <w:t xml:space="preserve">Песни о войне. Ко Дню Победы. </w:t>
      </w:r>
      <w: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A22497" w:rsidRDefault="00375B3D">
      <w:pPr>
        <w:ind w:left="59" w:right="272"/>
      </w:pPr>
      <w:r>
        <w:rPr>
          <w:b/>
        </w:rPr>
        <w:lastRenderedPageBreak/>
        <w:t xml:space="preserve">Ценности, которые нас объединяют. </w:t>
      </w:r>
      <w:r>
        <w:t xml:space="preserve">Занятие проходит по итогам всех занятий года. Ценности — это ориентир, который помогает поступать правильно и </w:t>
      </w:r>
      <w:proofErr w:type="spellStart"/>
      <w:proofErr w:type="gramStart"/>
      <w:r>
        <w:t>ответственно.Традиционные</w:t>
      </w:r>
      <w:proofErr w:type="spellEnd"/>
      <w:proofErr w:type="gramEnd"/>
      <w: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22497" w:rsidRDefault="00375B3D">
      <w:pPr>
        <w:spacing w:line="259" w:lineRule="auto"/>
        <w:ind w:left="353" w:right="0" w:hanging="10"/>
        <w:jc w:val="left"/>
      </w:pPr>
      <w:r>
        <w:rPr>
          <w:b/>
        </w:rPr>
        <w:t>ПЛАНИРУЕМЫЕ РЕЗУЛЬТАТЫ ОСВОЕНИЯ КУРСА</w:t>
      </w:r>
    </w:p>
    <w:p w:rsidR="00A22497" w:rsidRDefault="00375B3D">
      <w:pPr>
        <w:spacing w:after="4"/>
        <w:ind w:left="59" w:right="272"/>
      </w:pPr>
      <w: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A22497" w:rsidRDefault="00375B3D">
      <w:pPr>
        <w:ind w:left="358" w:right="272" w:firstLine="0"/>
      </w:pPr>
      <w:r>
        <w:t>ЛИЧНОСТНЫЕ РЕЗУЛЬТАТЫ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гражданского воспитания: </w:t>
      </w:r>
      <w: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об- </w:t>
      </w:r>
      <w:proofErr w:type="spellStart"/>
      <w:r>
        <w:t>ществе</w:t>
      </w:r>
      <w:proofErr w:type="spellEnd"/>
      <w:r>
        <w:t xml:space="preserve">; готовность к разнообразной совместной деятельности, стремление к взаимопониманию и взаимопомощи; готовность к участию в гуманитарной </w:t>
      </w:r>
      <w:proofErr w:type="spellStart"/>
      <w:r>
        <w:t>дея</w:t>
      </w:r>
      <w:proofErr w:type="spellEnd"/>
      <w:r>
        <w:t>- 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патриотического воспитания: </w:t>
      </w:r>
      <w: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ственным</w:t>
      </w:r>
      <w:proofErr w:type="spellEnd"/>
      <w:r>
        <w:t xml:space="preserve">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A22497" w:rsidRDefault="00375B3D">
      <w:pPr>
        <w:ind w:left="59" w:right="272"/>
      </w:pPr>
      <w:proofErr w:type="spellStart"/>
      <w:r>
        <w:rPr>
          <w:sz w:val="25"/>
        </w:rPr>
        <w:t>Всфередуховно-нравственноговоспитания</w:t>
      </w:r>
      <w:proofErr w:type="spellEnd"/>
      <w:r>
        <w:rPr>
          <w:sz w:val="25"/>
        </w:rPr>
        <w:t xml:space="preserve">: </w:t>
      </w: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A22497" w:rsidRDefault="00375B3D">
      <w:pPr>
        <w:spacing w:after="49"/>
        <w:ind w:left="59" w:right="272"/>
      </w:pPr>
      <w:r>
        <w:rPr>
          <w:sz w:val="25"/>
        </w:rPr>
        <w:t xml:space="preserve">В сфере эстетического воспитания: </w:t>
      </w:r>
      <w: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  <w:r>
        <w:rPr>
          <w:sz w:val="25"/>
        </w:rPr>
        <w:t xml:space="preserve">В сфере физического воспитания: </w:t>
      </w:r>
      <w:r>
        <w:t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экологического воспитания: </w:t>
      </w:r>
      <w:r>
        <w:t xml:space="preserve"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</w:t>
      </w:r>
      <w:r>
        <w:lastRenderedPageBreak/>
        <w:t xml:space="preserve">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proofErr w:type="spellStart"/>
      <w:r>
        <w:t>технологиче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и социальной сред; готовность к участию в практической деятельности экологической направленности.</w:t>
      </w:r>
    </w:p>
    <w:p w:rsidR="00A22497" w:rsidRDefault="00375B3D">
      <w:pPr>
        <w:ind w:left="59" w:right="272"/>
      </w:pPr>
      <w:r>
        <w:rPr>
          <w:sz w:val="25"/>
        </w:rPr>
        <w:t xml:space="preserve">В сфере ценности научного познания: </w:t>
      </w: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22497" w:rsidRDefault="00375B3D">
      <w:pPr>
        <w:spacing w:after="0"/>
        <w:ind w:left="59" w:right="484"/>
      </w:pPr>
      <w:r>
        <w:rPr>
          <w:sz w:val="25"/>
        </w:rPr>
        <w:t xml:space="preserve">В сфере адаптации обучающегося к изменяющимся условиям социальной и </w:t>
      </w:r>
      <w:proofErr w:type="spellStart"/>
      <w:r>
        <w:rPr>
          <w:sz w:val="25"/>
        </w:rPr>
        <w:t>природнойсреды</w:t>
      </w:r>
      <w:proofErr w:type="spellEnd"/>
      <w:r>
        <w:rPr>
          <w:sz w:val="25"/>
        </w:rPr>
        <w:t xml:space="preserve">: </w:t>
      </w: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</w:t>
      </w:r>
    </w:p>
    <w:p w:rsidR="00A22497" w:rsidRDefault="00375B3D">
      <w:pPr>
        <w:spacing w:after="169"/>
        <w:ind w:left="59" w:right="272" w:firstLine="0"/>
      </w:pPr>
      <w:r>
        <w:t>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 МЕТАПРЕДМЕТНЫЕ РЕЗУЛЬТАТЫ</w:t>
      </w:r>
    </w:p>
    <w:p w:rsidR="00A22497" w:rsidRDefault="00375B3D">
      <w:pPr>
        <w:tabs>
          <w:tab w:val="center" w:pos="412"/>
          <w:tab w:val="center" w:pos="1473"/>
          <w:tab w:val="center" w:pos="2660"/>
          <w:tab w:val="center" w:pos="4082"/>
          <w:tab w:val="center" w:pos="5583"/>
          <w:tab w:val="center" w:pos="6964"/>
          <w:tab w:val="center" w:pos="8245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5"/>
        </w:rPr>
        <w:t>В</w:t>
      </w:r>
      <w:r>
        <w:rPr>
          <w:sz w:val="25"/>
        </w:rPr>
        <w:tab/>
        <w:t>сфере</w:t>
      </w:r>
      <w:r>
        <w:rPr>
          <w:sz w:val="25"/>
        </w:rPr>
        <w:tab/>
        <w:t>овладения</w:t>
      </w:r>
      <w:r>
        <w:rPr>
          <w:sz w:val="25"/>
        </w:rPr>
        <w:tab/>
        <w:t>познавательными</w:t>
      </w:r>
      <w:r>
        <w:rPr>
          <w:sz w:val="25"/>
        </w:rPr>
        <w:tab/>
        <w:t>универсальными</w:t>
      </w:r>
      <w:r>
        <w:rPr>
          <w:sz w:val="25"/>
        </w:rPr>
        <w:tab/>
        <w:t>учебными</w:t>
      </w:r>
      <w:r>
        <w:rPr>
          <w:sz w:val="25"/>
        </w:rPr>
        <w:tab/>
        <w:t>действиями:</w:t>
      </w:r>
    </w:p>
    <w:p w:rsidR="00A22497" w:rsidRDefault="00375B3D">
      <w:pPr>
        <w:spacing w:after="0"/>
        <w:ind w:left="59" w:right="272" w:firstLine="0"/>
      </w:pPr>
      <w: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</w:t>
      </w:r>
      <w:proofErr w:type="spellStart"/>
      <w:r>
        <w:t>информацию.</w:t>
      </w:r>
      <w:r>
        <w:rPr>
          <w:sz w:val="25"/>
        </w:rPr>
        <w:t>В</w:t>
      </w:r>
      <w:proofErr w:type="spellEnd"/>
      <w:r>
        <w:rPr>
          <w:sz w:val="25"/>
        </w:rPr>
        <w:t xml:space="preserve"> сфере овладения коммуникативными универсальными учебными действиями: </w:t>
      </w:r>
      <w:r>
        <w:t>воспринимать и</w:t>
      </w:r>
    </w:p>
    <w:p w:rsidR="00A22497" w:rsidRDefault="00375B3D">
      <w:pPr>
        <w:spacing w:after="0"/>
        <w:ind w:left="59" w:right="463" w:firstLine="0"/>
      </w:pPr>
      <w:r>
        <w:t>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A22497" w:rsidRDefault="00375B3D">
      <w:pPr>
        <w:ind w:left="59" w:right="199" w:firstLine="0"/>
      </w:pPr>
      <w:r>
        <w:t xml:space="preserve"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</w:t>
      </w:r>
      <w:r>
        <w:lastRenderedPageBreak/>
        <w:t xml:space="preserve">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об- </w:t>
      </w:r>
      <w:proofErr w:type="spellStart"/>
      <w:r>
        <w:t>щий</w:t>
      </w:r>
      <w:proofErr w:type="spellEnd"/>
      <w:r>
        <w:t xml:space="preserve">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A22497" w:rsidRDefault="00375B3D">
      <w:pPr>
        <w:tabs>
          <w:tab w:val="center" w:pos="412"/>
          <w:tab w:val="center" w:pos="1416"/>
          <w:tab w:val="center" w:pos="2569"/>
          <w:tab w:val="center" w:pos="3854"/>
          <w:tab w:val="center" w:pos="5274"/>
          <w:tab w:val="center" w:pos="6602"/>
          <w:tab w:val="center" w:pos="7842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5"/>
        </w:rPr>
        <w:t>В</w:t>
      </w:r>
      <w:r>
        <w:rPr>
          <w:sz w:val="25"/>
        </w:rPr>
        <w:tab/>
        <w:t>сфере</w:t>
      </w:r>
      <w:r>
        <w:rPr>
          <w:sz w:val="25"/>
        </w:rPr>
        <w:tab/>
        <w:t>овладения</w:t>
      </w:r>
      <w:r>
        <w:rPr>
          <w:sz w:val="25"/>
        </w:rPr>
        <w:tab/>
        <w:t>регулятивными</w:t>
      </w:r>
      <w:r>
        <w:rPr>
          <w:sz w:val="25"/>
        </w:rPr>
        <w:tab/>
        <w:t>универсальными</w:t>
      </w:r>
      <w:r>
        <w:rPr>
          <w:sz w:val="25"/>
        </w:rPr>
        <w:tab/>
        <w:t>учебными</w:t>
      </w:r>
      <w:r>
        <w:rPr>
          <w:sz w:val="25"/>
        </w:rPr>
        <w:tab/>
        <w:t>действиями:</w:t>
      </w:r>
    </w:p>
    <w:p w:rsidR="00A22497" w:rsidRDefault="00375B3D">
      <w:pPr>
        <w:spacing w:after="0"/>
        <w:ind w:left="59" w:right="272" w:firstLine="0"/>
      </w:pPr>
      <w: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A22497" w:rsidRDefault="00375B3D">
      <w:pPr>
        <w:ind w:left="358" w:right="272" w:firstLine="0"/>
      </w:pPr>
      <w:r>
        <w:t>ПРЕДМЕТНЫЕ РЕЗУЛЬТАТЫ</w:t>
      </w:r>
    </w:p>
    <w:p w:rsidR="00A22497" w:rsidRDefault="00375B3D">
      <w:pPr>
        <w:ind w:left="59" w:right="272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A22497" w:rsidRDefault="00375B3D">
      <w:pPr>
        <w:ind w:left="59" w:right="272"/>
      </w:pPr>
      <w:proofErr w:type="spellStart"/>
      <w:r>
        <w:rPr>
          <w:sz w:val="25"/>
        </w:rPr>
        <w:t>Русскийязык:</w:t>
      </w:r>
      <w:r>
        <w:t>совершенствование</w:t>
      </w:r>
      <w:proofErr w:type="spellEnd"/>
      <w:r>
        <w:t xml:space="preserve"> различных видов устной и письменной речевой деятельности; формирование умений речевого взаимодействия: </w:t>
      </w:r>
      <w:proofErr w:type="spellStart"/>
      <w:r>
        <w:t>созда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устных монологических высказываний на основе жизненных наблюдений, личных впечатлений, чтения учебно-научной, художественной и научно-попу- </w:t>
      </w:r>
      <w:proofErr w:type="spellStart"/>
      <w:r>
        <w:t>лярной</w:t>
      </w:r>
      <w:proofErr w:type="spellEnd"/>
      <w:r>
        <w:t xml:space="preserve">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>
        <w:t>поис-ковым</w:t>
      </w:r>
      <w:proofErr w:type="spellEnd"/>
      <w:r>
        <w:t>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A22497" w:rsidRDefault="00375B3D">
      <w:pPr>
        <w:ind w:left="59" w:right="207"/>
      </w:pPr>
      <w:r>
        <w:rPr>
          <w:sz w:val="25"/>
        </w:rPr>
        <w:t xml:space="preserve">Литература: </w:t>
      </w:r>
      <w:proofErr w:type="spellStart"/>
      <w:r>
        <w:t>пон</w:t>
      </w:r>
      <w:proofErr w:type="spellEnd"/>
      <w:r>
        <w:t xml:space="preserve"> и м </w:t>
      </w:r>
      <w:proofErr w:type="spellStart"/>
      <w:r>
        <w:t>ани</w:t>
      </w:r>
      <w:proofErr w:type="spellEnd"/>
      <w:r>
        <w:t xml:space="preserve"> 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A22497" w:rsidRDefault="00375B3D">
      <w:pPr>
        <w:ind w:left="59" w:right="406"/>
      </w:pPr>
      <w:proofErr w:type="spellStart"/>
      <w:proofErr w:type="gramStart"/>
      <w:r>
        <w:rPr>
          <w:sz w:val="25"/>
        </w:rPr>
        <w:t>Иностранныйязык:</w:t>
      </w:r>
      <w:r>
        <w:t>развитие</w:t>
      </w:r>
      <w:proofErr w:type="spellEnd"/>
      <w:proofErr w:type="gramEnd"/>
      <w:r>
        <w:t xml:space="preserve"> умений сравнивать, находить сходства и отличия в культуре и традициях народов России и других стран.</w:t>
      </w:r>
    </w:p>
    <w:p w:rsidR="00A22497" w:rsidRDefault="00375B3D">
      <w:pPr>
        <w:spacing w:after="48"/>
        <w:ind w:left="59" w:right="272"/>
      </w:pPr>
      <w:r>
        <w:rPr>
          <w:sz w:val="25"/>
        </w:rPr>
        <w:t xml:space="preserve">Информатика: </w:t>
      </w:r>
      <w:r>
        <w:t xml:space="preserve"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</w:t>
      </w:r>
      <w:r>
        <w:lastRenderedPageBreak/>
        <w:t>приложениями на любых устройствах и в сети Интернет, выбирать безопасные стратегии поведения в сети.</w:t>
      </w:r>
    </w:p>
    <w:p w:rsidR="00A22497" w:rsidRDefault="00375B3D">
      <w:pPr>
        <w:spacing w:after="48"/>
        <w:ind w:left="76" w:right="272" w:hanging="17"/>
      </w:pPr>
      <w:r>
        <w:rPr>
          <w:sz w:val="25"/>
        </w:rPr>
        <w:t xml:space="preserve">История: </w:t>
      </w:r>
      <w:r>
        <w:t xml:space="preserve"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6670" cy="22098"/>
                <wp:effectExtent l="0" t="0" r="0" b="0"/>
                <wp:docPr id="52384" name="Group 5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4172" name="Shape 4172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8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84" style="width:2.09999pt;height:1.73999pt;mso-position-horizontal-relative:char;mso-position-vertical-relative:line" coordsize="266,220">
                <v:shape id="Shape 4172" style="position:absolute;width:266;height:220;left:0;top:0;" coordsize="26670,22098" path="m14478,0l26670,5638l9449,22098l0,22098l14478,0x">
                  <v:stroke weight="0pt" endcap="flat" joinstyle="miter" miterlimit="10" on="false" color="#000000" opacity="0"/>
                  <v:fill on="true" color="#221f1f"/>
                </v:shape>
              </v:group>
            </w:pict>
          </mc:Fallback>
        </mc:AlternateContent>
      </w:r>
      <w:r>
        <w:t xml:space="preserve"> края и истории России, определять современников исторических </w:t>
      </w:r>
      <w:proofErr w:type="spellStart"/>
      <w:r>
        <w:t>событий,явлений</w:t>
      </w:r>
      <w:proofErr w:type="spellEnd"/>
      <w:r>
        <w:t xml:space="preserve">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про- </w:t>
      </w:r>
      <w:proofErr w:type="spellStart"/>
      <w:r>
        <w:t>странственные</w:t>
      </w:r>
      <w:proofErr w:type="spellEnd"/>
      <w:r>
        <w:t xml:space="preserve">, временные связи исторических событий, явлений, процессов изучаемого периода, их взаимосвязь (при наличии) с важнейшими события- ми XX — начала XXI вв.; формирование умения определять и аргументировать собственную или предложенную точку зрения с опорой на фактический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</w:t>
      </w:r>
      <w:proofErr w:type="spellEnd"/>
      <w:r>
        <w:t xml:space="preserve">, в том числе используя источники разных типов; приобретение опыта взаимодействия с людьми другой культуры, национальной и религиозной при- </w:t>
      </w:r>
      <w:proofErr w:type="spellStart"/>
      <w:r>
        <w:t>надлежности</w:t>
      </w:r>
      <w:proofErr w:type="spellEnd"/>
      <w:r>
        <w:t xml:space="preserve"> на основе национальных ценностей современного российского общества: гуманистических и демократических ценностей, идей мира и </w:t>
      </w:r>
      <w:proofErr w:type="spellStart"/>
      <w:r>
        <w:t>взаимо</w:t>
      </w:r>
      <w:proofErr w:type="spellEnd"/>
      <w:r>
        <w:t xml:space="preserve">- понимания между народами, людьми разных культур, уважения к </w:t>
      </w:r>
      <w:proofErr w:type="spellStart"/>
      <w:r>
        <w:t>историческо</w:t>
      </w:r>
      <w:proofErr w:type="spellEnd"/>
      <w:r>
        <w:t xml:space="preserve">- </w:t>
      </w:r>
      <w:proofErr w:type="spellStart"/>
      <w:r>
        <w:t>му</w:t>
      </w:r>
      <w:proofErr w:type="spellEnd"/>
      <w:r>
        <w:t xml:space="preserve"> наследию народов России.</w:t>
      </w:r>
    </w:p>
    <w:p w:rsidR="00A22497" w:rsidRDefault="00375B3D">
      <w:pPr>
        <w:ind w:left="76" w:right="84" w:hanging="17"/>
      </w:pPr>
      <w:r>
        <w:rPr>
          <w:sz w:val="25"/>
        </w:rPr>
        <w:t xml:space="preserve">Обществознание: </w:t>
      </w:r>
      <w: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</w:t>
      </w:r>
      <w:proofErr w:type="spellStart"/>
      <w:r>
        <w:t>социаль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получен- </w:t>
      </w:r>
      <w:proofErr w:type="spellStart"/>
      <w:r>
        <w:t>ные</w:t>
      </w:r>
      <w:proofErr w:type="spellEnd"/>
      <w:r>
        <w:t xml:space="preserve">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22497" w:rsidRDefault="00375B3D">
      <w:pPr>
        <w:ind w:left="59" w:right="207"/>
      </w:pPr>
      <w:r>
        <w:rPr>
          <w:sz w:val="25"/>
        </w:rPr>
        <w:lastRenderedPageBreak/>
        <w:t xml:space="preserve">География: </w:t>
      </w:r>
      <w: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A22497" w:rsidRDefault="00A22497">
      <w:pPr>
        <w:sectPr w:rsidR="00A22497">
          <w:footerReference w:type="even" r:id="rId8"/>
          <w:footerReference w:type="default" r:id="rId9"/>
          <w:footerReference w:type="first" r:id="rId10"/>
          <w:pgSz w:w="11910" w:h="16840"/>
          <w:pgMar w:top="845" w:right="622" w:bottom="933" w:left="1058" w:header="720" w:footer="646" w:gutter="0"/>
          <w:pgNumType w:start="2"/>
          <w:cols w:space="720"/>
        </w:sectPr>
      </w:pPr>
    </w:p>
    <w:p w:rsidR="00BF6E74" w:rsidRDefault="00375B3D">
      <w:pPr>
        <w:pStyle w:val="1"/>
        <w:ind w:left="4248" w:right="4223"/>
      </w:pPr>
      <w:r>
        <w:lastRenderedPageBreak/>
        <w:t>ТЕМАТИЧЕСКОЕ</w:t>
      </w:r>
      <w:r w:rsidR="00BF6E74">
        <w:t xml:space="preserve"> </w:t>
      </w:r>
      <w:r>
        <w:t xml:space="preserve">ПЛАНИРОВАНИЕ </w:t>
      </w:r>
    </w:p>
    <w:p w:rsidR="00A22497" w:rsidRDefault="00375B3D">
      <w:pPr>
        <w:pStyle w:val="1"/>
        <w:ind w:left="4248" w:right="4223"/>
      </w:pPr>
      <w:r>
        <w:t>СРЕДНЕЕ ОБЩЕЕ ОБРАЗОВАНИЕ</w:t>
      </w:r>
    </w:p>
    <w:p w:rsidR="00A22497" w:rsidRDefault="00375B3D">
      <w:pPr>
        <w:spacing w:after="0" w:line="259" w:lineRule="auto"/>
        <w:ind w:left="11" w:right="0" w:firstLine="0"/>
        <w:jc w:val="center"/>
      </w:pPr>
      <w:r>
        <w:t>(10 - 11 классы)</w:t>
      </w:r>
    </w:p>
    <w:tbl>
      <w:tblPr>
        <w:tblStyle w:val="TableGrid"/>
        <w:tblW w:w="15543" w:type="dxa"/>
        <w:tblInd w:w="-705" w:type="dxa"/>
        <w:tblCellMar>
          <w:left w:w="103" w:type="dxa"/>
          <w:bottom w:w="19" w:type="dxa"/>
          <w:right w:w="76" w:type="dxa"/>
        </w:tblCellMar>
        <w:tblLook w:val="04A0" w:firstRow="1" w:lastRow="0" w:firstColumn="1" w:lastColumn="0" w:noHBand="0" w:noVBand="1"/>
      </w:tblPr>
      <w:tblGrid>
        <w:gridCol w:w="588"/>
        <w:gridCol w:w="1825"/>
        <w:gridCol w:w="1478"/>
        <w:gridCol w:w="6662"/>
        <w:gridCol w:w="2544"/>
        <w:gridCol w:w="2749"/>
      </w:tblGrid>
      <w:tr w:rsidR="00A22497">
        <w:trPr>
          <w:trHeight w:val="770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0" w:right="46" w:firstLine="0"/>
              <w:jc w:val="right"/>
            </w:pPr>
            <w:r>
              <w:t>№ п/п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14" w:right="0" w:firstLine="0"/>
              <w:jc w:val="center"/>
            </w:pPr>
            <w:r>
              <w:t>Темы занятий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20" w:right="0" w:firstLine="0"/>
            </w:pPr>
            <w:r>
              <w:t>Количество</w:t>
            </w:r>
          </w:p>
          <w:p w:rsidR="00A22497" w:rsidRDefault="00375B3D">
            <w:pPr>
              <w:spacing w:after="0" w:line="259" w:lineRule="auto"/>
              <w:ind w:left="33" w:right="0" w:firstLine="0"/>
              <w:jc w:val="center"/>
            </w:pPr>
            <w:r>
              <w:t>часов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25" w:right="0" w:firstLine="0"/>
              <w:jc w:val="center"/>
            </w:pPr>
            <w:r>
              <w:t>Основное содержание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93" w:right="269" w:hanging="286"/>
              <w:jc w:val="left"/>
            </w:pPr>
            <w:r>
              <w:t>Виды деятельности обучающихся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8" w:right="0" w:firstLine="0"/>
              <w:jc w:val="left"/>
            </w:pPr>
            <w:r>
              <w:t>Электронные ресурсы</w:t>
            </w:r>
          </w:p>
        </w:tc>
      </w:tr>
      <w:tr w:rsidR="00A22497">
        <w:trPr>
          <w:trHeight w:val="2329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" w:right="0" w:firstLine="0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bottom"/>
          </w:tcPr>
          <w:p w:rsidR="00A22497" w:rsidRDefault="00375B3D">
            <w:pPr>
              <w:spacing w:after="0" w:line="259" w:lineRule="auto"/>
              <w:ind w:left="19" w:right="47" w:firstLine="0"/>
              <w:jc w:val="left"/>
            </w:pPr>
            <w: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9" w:right="142" w:firstLine="0"/>
              <w:jc w:val="left"/>
            </w:pPr>
            <w:r>
              <w:t xml:space="preserve">Обучение — важный процесс развития </w:t>
            </w:r>
            <w:proofErr w:type="gramStart"/>
            <w:r>
              <w:t xml:space="preserve">че- </w:t>
            </w:r>
            <w:proofErr w:type="spellStart"/>
            <w:r>
              <w:t>ловека</w:t>
            </w:r>
            <w:proofErr w:type="spellEnd"/>
            <w:proofErr w:type="gramEnd"/>
            <w:r>
              <w:t>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:rsidR="00A22497" w:rsidRDefault="00375B3D">
            <w:pPr>
              <w:spacing w:after="0" w:line="259" w:lineRule="auto"/>
              <w:ind w:left="2" w:right="1843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Формирующиесяценности:жизнь</w:t>
            </w:r>
            <w:proofErr w:type="spellEnd"/>
            <w:proofErr w:type="gram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созидательныйтрудпатриотизм</w:t>
            </w:r>
            <w:proofErr w:type="spellEnd"/>
            <w:r>
              <w:rPr>
                <w:sz w:val="25"/>
              </w:rPr>
              <w:t>,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9" w:right="266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2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233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50" w:right="0" w:firstLine="0"/>
              <w:jc w:val="left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9" w:right="0" w:firstLine="0"/>
            </w:pPr>
            <w: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9" w:right="246" w:firstLine="0"/>
              <w:jc w:val="left"/>
            </w:pPr>
            <w: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proofErr w:type="gramStart"/>
            <w:r>
              <w:t>Современ</w:t>
            </w:r>
            <w:proofErr w:type="spellEnd"/>
            <w:r>
              <w:t xml:space="preserve">-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разнообразие русского языка, измене- </w:t>
            </w:r>
            <w:proofErr w:type="spellStart"/>
            <w:r>
              <w:t>ния</w:t>
            </w:r>
            <w:proofErr w:type="spellEnd"/>
            <w:r>
              <w:t xml:space="preserve"> в устной и письменной речи под </w:t>
            </w:r>
            <w:proofErr w:type="spellStart"/>
            <w:r>
              <w:t>влия</w:t>
            </w:r>
            <w:proofErr w:type="spellEnd"/>
            <w:r>
              <w:t xml:space="preserve">- </w:t>
            </w:r>
            <w:proofErr w:type="spellStart"/>
            <w:r>
              <w:t>нием</w:t>
            </w:r>
            <w:proofErr w:type="spellEnd"/>
            <w:r>
              <w:t xml:space="preserve">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A22497" w:rsidRDefault="00375B3D">
            <w:pPr>
              <w:spacing w:after="0" w:line="259" w:lineRule="auto"/>
              <w:ind w:left="2" w:right="1651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Формирующиесяценности:высокие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нравственныеидеалы,патриотизм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9" w:right="266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2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091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50" w:right="0" w:firstLine="0"/>
              <w:jc w:val="left"/>
            </w:pPr>
            <w:r>
              <w:lastRenderedPageBreak/>
              <w:t>3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9" w:right="264" w:firstLine="0"/>
              <w:jc w:val="left"/>
            </w:pPr>
            <w: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9" w:right="288" w:firstLine="0"/>
            </w:pPr>
            <w: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proofErr w:type="gramStart"/>
            <w:r>
              <w:t>Возмож</w:t>
            </w:r>
            <w:proofErr w:type="spellEnd"/>
            <w:r>
              <w:t xml:space="preserve">- 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новые </w:t>
            </w:r>
            <w:proofErr w:type="spellStart"/>
            <w:proofErr w:type="gramStart"/>
            <w:r>
              <w:t>техноло</w:t>
            </w:r>
            <w:proofErr w:type="spellEnd"/>
            <w:r>
              <w:t xml:space="preserve">- </w:t>
            </w:r>
            <w:proofErr w:type="spellStart"/>
            <w:r>
              <w:t>гии</w:t>
            </w:r>
            <w:proofErr w:type="spellEnd"/>
            <w:proofErr w:type="gramEnd"/>
            <w:r>
              <w:t>? Правила безопасного поведения в сети и угрозы цифрового мира.</w:t>
            </w:r>
          </w:p>
          <w:p w:rsidR="00A22497" w:rsidRDefault="00375B3D">
            <w:pPr>
              <w:spacing w:after="0" w:line="259" w:lineRule="auto"/>
              <w:ind w:left="0" w:right="1985" w:firstLine="2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Формирующиесяценности:патриотизм</w:t>
            </w:r>
            <w:proofErr w:type="spellEnd"/>
            <w:proofErr w:type="gram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праваисвободычеловека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9" w:right="266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2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28" w:type="dxa"/>
        <w:tblInd w:w="-705" w:type="dxa"/>
        <w:tblCellMar>
          <w:top w:w="35" w:type="dxa"/>
          <w:left w:w="106" w:type="dxa"/>
          <w:bottom w:w="11" w:type="dxa"/>
          <w:right w:w="101" w:type="dxa"/>
        </w:tblCellMar>
        <w:tblLook w:val="04A0" w:firstRow="1" w:lastRow="0" w:firstColumn="1" w:lastColumn="0" w:noHBand="0" w:noVBand="1"/>
      </w:tblPr>
      <w:tblGrid>
        <w:gridCol w:w="494"/>
        <w:gridCol w:w="2190"/>
        <w:gridCol w:w="425"/>
        <w:gridCol w:w="7123"/>
        <w:gridCol w:w="2528"/>
        <w:gridCol w:w="2768"/>
      </w:tblGrid>
      <w:tr w:rsidR="00A22497">
        <w:trPr>
          <w:trHeight w:val="2555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48" w:right="0" w:firstLine="0"/>
              <w:jc w:val="left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Мирный атом.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26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8" w:firstLine="0"/>
              <w:jc w:val="left"/>
            </w:pPr>
            <w:r>
              <w:t xml:space="preserve">Мирный атом — это использование атомной энергии в мирных целях на благо </w:t>
            </w:r>
            <w:proofErr w:type="gramStart"/>
            <w:r>
              <w:t xml:space="preserve">человече- </w:t>
            </w:r>
            <w:proofErr w:type="spellStart"/>
            <w:r>
              <w:t>ства</w:t>
            </w:r>
            <w:proofErr w:type="spellEnd"/>
            <w:proofErr w:type="gramEnd"/>
            <w:r>
              <w:t xml:space="preserve">. Контроль распространения атомной энергии. Уникальные атомные технологии и достижения отечественной научной школы. Влияние экологически чистых и </w:t>
            </w:r>
            <w:proofErr w:type="spellStart"/>
            <w:proofErr w:type="gramStart"/>
            <w:r>
              <w:t>эффектив</w:t>
            </w:r>
            <w:proofErr w:type="spellEnd"/>
            <w:r>
              <w:t xml:space="preserve">-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источников энергии на будущее </w:t>
            </w:r>
            <w:proofErr w:type="spellStart"/>
            <w:r>
              <w:t>челове</w:t>
            </w:r>
            <w:proofErr w:type="spellEnd"/>
            <w:r>
              <w:t xml:space="preserve">- </w:t>
            </w:r>
            <w:proofErr w:type="spellStart"/>
            <w:r>
              <w:t>чества</w:t>
            </w:r>
            <w:proofErr w:type="spellEnd"/>
            <w:r>
              <w:t>.</w:t>
            </w:r>
          </w:p>
          <w:p w:rsidR="00A22497" w:rsidRDefault="00375B3D">
            <w:pPr>
              <w:spacing w:after="0" w:line="259" w:lineRule="auto"/>
              <w:ind w:left="0" w:right="2231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Формирующиесяценности:патриотизм</w:t>
            </w:r>
            <w:proofErr w:type="spellEnd"/>
            <w:proofErr w:type="gram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созидательныйтруд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41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544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48" w:right="0" w:firstLine="0"/>
              <w:jc w:val="left"/>
            </w:pPr>
            <w:r>
              <w:t>5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bottom"/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О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творчестве.</w:t>
            </w:r>
          </w:p>
          <w:p w:rsidR="00A22497" w:rsidRDefault="00375B3D">
            <w:pPr>
              <w:spacing w:after="0" w:line="259" w:lineRule="auto"/>
              <w:ind w:left="16" w:right="1101" w:firstLine="0"/>
              <w:jc w:val="left"/>
            </w:pPr>
            <w:r>
              <w:t>Ко Дню музыки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26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79" w:firstLine="0"/>
              <w:jc w:val="left"/>
            </w:pPr>
            <w:r>
              <w:t xml:space="preserve">Русская культура — признанное мировое достояние человечества. Реализация </w:t>
            </w:r>
            <w:proofErr w:type="spellStart"/>
            <w:proofErr w:type="gramStart"/>
            <w:r>
              <w:t>твор</w:t>
            </w:r>
            <w:proofErr w:type="spellEnd"/>
            <w:r>
              <w:t xml:space="preserve">- </w:t>
            </w:r>
            <w:proofErr w:type="spellStart"/>
            <w:r>
              <w:t>ческого</w:t>
            </w:r>
            <w:proofErr w:type="spellEnd"/>
            <w:proofErr w:type="gramEnd"/>
            <w:r>
              <w:t xml:space="preserve"> потенциала взрослых и детей. Как раскрыть свой творческий потенциал? </w:t>
            </w:r>
            <w:proofErr w:type="spellStart"/>
            <w:proofErr w:type="gramStart"/>
            <w:r>
              <w:t>Му</w:t>
            </w:r>
            <w:proofErr w:type="spellEnd"/>
            <w:r>
              <w:t>- зыка</w:t>
            </w:r>
            <w:proofErr w:type="gramEnd"/>
            <w:r>
              <w:t xml:space="preserve"> как вид искусства. Состояние развития современной отечественной музыки:</w:t>
            </w:r>
          </w:p>
          <w:p w:rsidR="00A22497" w:rsidRDefault="00375B3D">
            <w:pPr>
              <w:spacing w:after="0" w:line="259" w:lineRule="auto"/>
              <w:ind w:left="17" w:right="0" w:firstLine="0"/>
              <w:jc w:val="left"/>
            </w:pPr>
            <w:r>
              <w:t>жанры и направления.</w:t>
            </w:r>
          </w:p>
          <w:p w:rsidR="00A22497" w:rsidRDefault="00375B3D">
            <w:pPr>
              <w:spacing w:after="0" w:line="216" w:lineRule="auto"/>
              <w:ind w:left="0" w:right="1564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Формирующиесяценности:приоритет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духовногонадматериальным,служение</w:t>
            </w:r>
            <w:proofErr w:type="spellEnd"/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5"/>
              </w:rPr>
              <w:t>Отечеству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41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619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48" w:right="0" w:firstLine="0"/>
              <w:jc w:val="left"/>
            </w:pPr>
            <w:r>
              <w:lastRenderedPageBreak/>
              <w:t>6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6" w:right="354" w:firstLine="0"/>
            </w:pPr>
            <w:r>
              <w:t>Что такое уважение? Ко Дню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учителя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26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12" w:line="216" w:lineRule="auto"/>
              <w:ind w:left="0" w:right="251" w:firstLine="17"/>
            </w:pPr>
            <w: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>
              <w:t>чу- жому</w:t>
            </w:r>
            <w:proofErr w:type="gramEnd"/>
            <w:r>
              <w:t xml:space="preserve"> труду, к государству — фундамент гармоничного развития общества. Правила общения внутри семьи, школы и коллектива. Подготовка к взрослой жизни и </w:t>
            </w:r>
            <w:proofErr w:type="spellStart"/>
            <w:proofErr w:type="gramStart"/>
            <w:r>
              <w:t>формиро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ответственности. О роли педагога в воспитании личности. </w:t>
            </w:r>
            <w:r>
              <w:rPr>
                <w:sz w:val="25"/>
              </w:rPr>
              <w:t>Формирующиеся ценности: взаимоуважение,</w:t>
            </w:r>
          </w:p>
          <w:p w:rsidR="00A22497" w:rsidRDefault="00375B3D">
            <w:pPr>
              <w:spacing w:after="0" w:line="259" w:lineRule="auto"/>
              <w:ind w:left="0" w:right="2587" w:firstLine="0"/>
              <w:jc w:val="left"/>
            </w:pPr>
            <w:proofErr w:type="spellStart"/>
            <w:r>
              <w:rPr>
                <w:sz w:val="25"/>
              </w:rPr>
              <w:t>служениеОтечествуиответственность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заегосудьбу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41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050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148" w:right="0" w:firstLine="0"/>
              <w:jc w:val="left"/>
            </w:pPr>
            <w:r>
              <w:t>7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21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bottom"/>
          </w:tcPr>
          <w:p w:rsidR="00A22497" w:rsidRDefault="00375B3D">
            <w:pPr>
              <w:spacing w:after="0" w:line="216" w:lineRule="auto"/>
              <w:ind w:left="17" w:right="0" w:firstLine="0"/>
              <w:jc w:val="left"/>
            </w:pPr>
            <w:r>
              <w:t xml:space="preserve">Семья как ценность в жизни каждого </w:t>
            </w:r>
            <w:proofErr w:type="gramStart"/>
            <w:r>
              <w:t>чело- века</w:t>
            </w:r>
            <w:proofErr w:type="gramEnd"/>
            <w:r>
              <w:t xml:space="preserve">, основа любого общества. </w:t>
            </w:r>
            <w:proofErr w:type="spellStart"/>
            <w:proofErr w:type="gramStart"/>
            <w:r>
              <w:t>Формиро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proofErr w:type="gramEnd"/>
            <w: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Формирующиесяценности:крепкая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41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4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tbl>
      <w:tblPr>
        <w:tblStyle w:val="TableGrid"/>
        <w:tblpPr w:vertAnchor="text" w:tblpX="-705" w:tblpY="67"/>
        <w:tblOverlap w:val="never"/>
        <w:tblW w:w="15528" w:type="dxa"/>
        <w:tblInd w:w="0" w:type="dxa"/>
        <w:tblCellMar>
          <w:top w:w="35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77"/>
        <w:gridCol w:w="2541"/>
        <w:gridCol w:w="847"/>
        <w:gridCol w:w="6128"/>
        <w:gridCol w:w="2640"/>
        <w:gridCol w:w="2795"/>
      </w:tblGrid>
      <w:tr w:rsidR="00A22497">
        <w:trPr>
          <w:trHeight w:val="205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A224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A224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A224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A224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A224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A2249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22497">
        <w:trPr>
          <w:trHeight w:val="3234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48" w:right="0" w:firstLine="0"/>
              <w:jc w:val="left"/>
            </w:pPr>
            <w:r>
              <w:lastRenderedPageBreak/>
              <w:t>8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tabs>
                <w:tab w:val="center" w:pos="1512"/>
              </w:tabs>
              <w:spacing w:after="0" w:line="259" w:lineRule="auto"/>
              <w:ind w:left="0" w:right="0" w:firstLine="0"/>
              <w:jc w:val="left"/>
            </w:pPr>
            <w:r>
              <w:t>О</w:t>
            </w:r>
            <w:r>
              <w:tab/>
              <w:t>городах</w:t>
            </w:r>
          </w:p>
          <w:p w:rsidR="00A22497" w:rsidRDefault="00375B3D">
            <w:pPr>
              <w:spacing w:after="0" w:line="259" w:lineRule="auto"/>
              <w:ind w:left="16" w:right="585" w:firstLine="0"/>
              <w:jc w:val="left"/>
            </w:pPr>
            <w:r>
              <w:t>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5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44" w:firstLine="0"/>
              <w:jc w:val="left"/>
            </w:pPr>
            <w:r>
              <w:t xml:space="preserve">Города России: разнообразие культур, </w:t>
            </w:r>
            <w:proofErr w:type="spellStart"/>
            <w:proofErr w:type="gramStart"/>
            <w:r>
              <w:t>язы</w:t>
            </w:r>
            <w:proofErr w:type="spellEnd"/>
            <w:r>
              <w:t>- ков</w:t>
            </w:r>
            <w:proofErr w:type="gramEnd"/>
            <w:r>
              <w:t xml:space="preserve">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</w:t>
            </w:r>
            <w:proofErr w:type="spellStart"/>
            <w:proofErr w:type="gramStart"/>
            <w:r>
              <w:t>россий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городов — изучение страниц истории Отечества. Роль государства в развитии </w:t>
            </w:r>
            <w:proofErr w:type="spellStart"/>
            <w:proofErr w:type="gramStart"/>
            <w:r>
              <w:t>ма</w:t>
            </w:r>
            <w:proofErr w:type="spellEnd"/>
            <w:r>
              <w:t xml:space="preserve">- </w:t>
            </w:r>
            <w:proofErr w:type="spellStart"/>
            <w:r>
              <w:t>лых</w:t>
            </w:r>
            <w:proofErr w:type="spellEnd"/>
            <w:proofErr w:type="gramEnd"/>
            <w:r>
              <w:t xml:space="preserve"> городов. Возможности граждан в </w:t>
            </w:r>
            <w:proofErr w:type="spellStart"/>
            <w:proofErr w:type="gramStart"/>
            <w:r>
              <w:t>разви</w:t>
            </w:r>
            <w:proofErr w:type="spellEnd"/>
            <w:r>
              <w:t xml:space="preserve">- </w:t>
            </w:r>
            <w:proofErr w:type="spellStart"/>
            <w:r>
              <w:t>тии</w:t>
            </w:r>
            <w:proofErr w:type="spellEnd"/>
            <w:proofErr w:type="gramEnd"/>
            <w:r>
              <w:t xml:space="preserve"> своей малой родины.</w:t>
            </w:r>
          </w:p>
          <w:p w:rsidR="00A22497" w:rsidRDefault="00375B3D">
            <w:pPr>
              <w:spacing w:after="0" w:line="259" w:lineRule="auto"/>
              <w:ind w:left="0" w:right="1775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Формирующиесяценности:единство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народовРосии,гражданственность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32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2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781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48" w:right="0" w:firstLine="0"/>
              <w:jc w:val="left"/>
            </w:pPr>
            <w:r>
              <w:t>9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5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75" w:firstLine="0"/>
            </w:pPr>
            <w: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proofErr w:type="gramStart"/>
            <w:r>
              <w:t>ува</w:t>
            </w:r>
            <w:proofErr w:type="spellEnd"/>
            <w:r>
              <w:t xml:space="preserve">- </w:t>
            </w:r>
            <w:proofErr w:type="spellStart"/>
            <w:r>
              <w:t>жении</w:t>
            </w:r>
            <w:proofErr w:type="spellEnd"/>
            <w:proofErr w:type="gramEnd"/>
            <w:r>
              <w:t xml:space="preserve">, дружбе, принятии и самореализации. Роль цифровых технологий в расширении возможностей участия в общественных </w:t>
            </w:r>
            <w:proofErr w:type="gramStart"/>
            <w:r>
              <w:t xml:space="preserve">про- </w:t>
            </w:r>
            <w:proofErr w:type="spellStart"/>
            <w:r>
              <w:t>цессах</w:t>
            </w:r>
            <w:proofErr w:type="spellEnd"/>
            <w:proofErr w:type="gramEnd"/>
            <w:r>
              <w:t xml:space="preserve">. Готовность уважительно </w:t>
            </w:r>
            <w:proofErr w:type="spellStart"/>
            <w:proofErr w:type="gramStart"/>
            <w:r>
              <w:t>восприни</w:t>
            </w:r>
            <w:proofErr w:type="spellEnd"/>
            <w:r>
              <w:t>- мать</w:t>
            </w:r>
            <w:proofErr w:type="gramEnd"/>
            <w:r>
              <w:t xml:space="preserve"> другого человека — основа гармоничных отношений в обществе.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Формирующиесяценности:жизнь</w:t>
            </w:r>
            <w:proofErr w:type="spellEnd"/>
            <w:proofErr w:type="gramEnd"/>
            <w:r>
              <w:rPr>
                <w:sz w:val="25"/>
              </w:rPr>
              <w:t>,</w:t>
            </w:r>
          </w:p>
          <w:p w:rsidR="00A22497" w:rsidRDefault="00E1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5"/>
              </w:rPr>
              <w:t>В</w:t>
            </w:r>
            <w:r w:rsidR="00375B3D">
              <w:rPr>
                <w:sz w:val="25"/>
              </w:rPr>
              <w:t>заимоуважение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32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2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77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8" w:right="0" w:firstLine="0"/>
              <w:jc w:val="left"/>
            </w:pPr>
            <w:r>
              <w:t>10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16" w:right="896" w:firstLine="0"/>
              <w:jc w:val="left"/>
            </w:pPr>
            <w:r>
              <w:t>Селекция и генетика. К 170летию И. В. Мичурина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5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0" w:firstLine="0"/>
              <w:jc w:val="left"/>
            </w:pPr>
            <w:r>
              <w:t xml:space="preserve">Генетика и селекция — перспективные области науки, улучшающие жизнь общества. Уникальные научные достижения </w:t>
            </w:r>
            <w:proofErr w:type="spellStart"/>
            <w:proofErr w:type="gramStart"/>
            <w:r>
              <w:t>россий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proofErr w:type="gramEnd"/>
            <w:r>
              <w:t xml:space="preserve"> ученых прошлого и настоящего.</w:t>
            </w:r>
          </w:p>
          <w:p w:rsidR="00A22497" w:rsidRDefault="00375B3D">
            <w:pPr>
              <w:spacing w:after="0" w:line="216" w:lineRule="auto"/>
              <w:ind w:left="17" w:right="340" w:firstLine="0"/>
            </w:pPr>
            <w: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A22497" w:rsidRDefault="00375B3D">
            <w:pPr>
              <w:spacing w:after="0" w:line="259" w:lineRule="auto"/>
              <w:ind w:left="0" w:right="69" w:firstLine="0"/>
              <w:jc w:val="left"/>
            </w:pPr>
            <w:r>
              <w:rPr>
                <w:sz w:val="25"/>
              </w:rPr>
              <w:t>Формирующиеся</w:t>
            </w:r>
            <w:r>
              <w:rPr>
                <w:sz w:val="25"/>
              </w:rPr>
              <w:tab/>
              <w:t>ценности:</w:t>
            </w:r>
            <w:r>
              <w:rPr>
                <w:sz w:val="25"/>
              </w:rPr>
              <w:tab/>
              <w:t xml:space="preserve">патриотизм, </w:t>
            </w:r>
            <w:proofErr w:type="spellStart"/>
            <w:r>
              <w:rPr>
                <w:sz w:val="25"/>
              </w:rPr>
              <w:t>высокиенравственныеидеалы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32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2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375B3D">
      <w:pPr>
        <w:spacing w:after="3" w:line="259" w:lineRule="auto"/>
        <w:ind w:left="4407" w:right="0" w:hanging="10"/>
        <w:jc w:val="left"/>
      </w:pPr>
      <w:r>
        <w:rPr>
          <w:sz w:val="25"/>
        </w:rPr>
        <w:t>семья</w:t>
      </w:r>
      <w:r>
        <w:br w:type="page"/>
      </w:r>
    </w:p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13" w:type="dxa"/>
        <w:tblInd w:w="-705" w:type="dxa"/>
        <w:tblCellMar>
          <w:top w:w="35" w:type="dxa"/>
          <w:left w:w="106" w:type="dxa"/>
          <w:right w:w="173" w:type="dxa"/>
        </w:tblCellMar>
        <w:tblLook w:val="04A0" w:firstRow="1" w:lastRow="0" w:firstColumn="1" w:lastColumn="0" w:noHBand="0" w:noVBand="1"/>
      </w:tblPr>
      <w:tblGrid>
        <w:gridCol w:w="635"/>
        <w:gridCol w:w="2779"/>
        <w:gridCol w:w="508"/>
        <w:gridCol w:w="6367"/>
        <w:gridCol w:w="2513"/>
        <w:gridCol w:w="2832"/>
      </w:tblGrid>
      <w:tr w:rsidR="00A22497">
        <w:trPr>
          <w:trHeight w:val="2627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8" w:right="0" w:firstLine="0"/>
              <w:jc w:val="center"/>
            </w:pPr>
            <w:r>
              <w:t>11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10" w:line="216" w:lineRule="auto"/>
              <w:ind w:left="16" w:right="1009" w:firstLine="0"/>
            </w:pPr>
            <w:r>
              <w:t>Как решать конфликты и справляться с трудностями.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Ко Дню психолога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5" w:firstLine="0"/>
              <w:jc w:val="left"/>
            </w:pPr>
            <w: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A22497" w:rsidRDefault="00375B3D">
            <w:pPr>
              <w:spacing w:after="0" w:line="216" w:lineRule="auto"/>
              <w:ind w:left="0" w:right="2766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>: взаимопомощь,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взаимоуважение,коллективизм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7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5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54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3" w:right="0" w:firstLine="0"/>
              <w:jc w:val="left"/>
            </w:pPr>
            <w:r>
              <w:t>12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16" w:right="1144" w:firstLine="0"/>
              <w:jc w:val="left"/>
            </w:pPr>
            <w:r>
              <w:t>Профессия — жизнь спасать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97" w:firstLine="0"/>
              <w:jc w:val="left"/>
            </w:pPr>
            <w: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A22497" w:rsidRDefault="00375B3D">
            <w:pPr>
              <w:spacing w:after="0" w:line="259" w:lineRule="auto"/>
              <w:ind w:left="0" w:right="1514" w:firstLine="0"/>
              <w:jc w:val="left"/>
            </w:pPr>
            <w:r>
              <w:rPr>
                <w:sz w:val="25"/>
              </w:rPr>
              <w:t>Формирующиеся</w:t>
            </w:r>
            <w:r>
              <w:rPr>
                <w:sz w:val="25"/>
              </w:rPr>
              <w:tab/>
              <w:t>ценности:</w:t>
            </w:r>
            <w:r>
              <w:rPr>
                <w:sz w:val="25"/>
              </w:rPr>
              <w:tab/>
              <w:t xml:space="preserve">патриотизм, </w:t>
            </w:r>
            <w:proofErr w:type="spellStart"/>
            <w:r>
              <w:rPr>
                <w:sz w:val="25"/>
              </w:rPr>
              <w:t>служениеОтечествуиответственностьза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егосудьбу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7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5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566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3" w:right="0" w:firstLine="0"/>
              <w:jc w:val="left"/>
            </w:pPr>
            <w:r>
              <w:t>13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399" w:firstLine="0"/>
            </w:pPr>
            <w:r>
              <w:t>Домашние питомцы. Всемирный день питомца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62" w:firstLine="0"/>
            </w:pPr>
            <w: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Формирующиесяценности:милосердие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7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3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769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3" w:line="216" w:lineRule="auto"/>
              <w:ind w:left="16" w:right="838" w:firstLine="0"/>
            </w:pPr>
            <w:r>
              <w:t>Россия — страна победителей. Ко Дню Героев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Отечества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66" w:firstLine="0"/>
            </w:pPr>
            <w: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A22497" w:rsidRDefault="00375B3D">
            <w:pPr>
              <w:spacing w:after="0" w:line="259" w:lineRule="auto"/>
              <w:ind w:left="0" w:right="1514" w:firstLine="0"/>
              <w:jc w:val="left"/>
            </w:pPr>
            <w:r>
              <w:rPr>
                <w:sz w:val="25"/>
              </w:rPr>
              <w:t>Формирующиеся</w:t>
            </w:r>
            <w:r>
              <w:rPr>
                <w:sz w:val="25"/>
              </w:rPr>
              <w:tab/>
              <w:t>ценности:</w:t>
            </w:r>
            <w:r>
              <w:rPr>
                <w:sz w:val="25"/>
              </w:rPr>
              <w:tab/>
              <w:t xml:space="preserve">патриотизм, </w:t>
            </w:r>
            <w:proofErr w:type="spellStart"/>
            <w:r>
              <w:rPr>
                <w:sz w:val="25"/>
              </w:rPr>
              <w:t>служениеОтечествуиответственностьза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егосудьбу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7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33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43" w:type="dxa"/>
        <w:tblInd w:w="-705" w:type="dxa"/>
        <w:tblCellMar>
          <w:top w:w="3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2227"/>
        <w:gridCol w:w="460"/>
        <w:gridCol w:w="7031"/>
        <w:gridCol w:w="2550"/>
        <w:gridCol w:w="2745"/>
      </w:tblGrid>
      <w:tr w:rsidR="00A22497">
        <w:trPr>
          <w:trHeight w:val="339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3" w:right="0" w:firstLine="0"/>
              <w:jc w:val="left"/>
            </w:pPr>
            <w:r>
              <w:t>15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09" w:firstLine="0"/>
              <w:jc w:val="left"/>
            </w:pPr>
            <w:r>
              <w:t>Закон и справедливость. Ко Дню Конституции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70" w:firstLine="0"/>
              <w:jc w:val="left"/>
            </w:pPr>
            <w: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      </w:r>
            <w:proofErr w:type="spellStart"/>
            <w:r>
              <w:t>духовнонравственных</w:t>
            </w:r>
            <w:proofErr w:type="spellEnd"/>
            <w:r>
              <w:t xml:space="preserve">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>: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5"/>
              </w:rPr>
              <w:t>справедливость,</w:t>
            </w:r>
          </w:p>
          <w:p w:rsidR="00A22497" w:rsidRDefault="00375B3D">
            <w:pPr>
              <w:spacing w:after="0" w:line="259" w:lineRule="auto"/>
              <w:ind w:left="0" w:right="2807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жизнь,достоинство</w:t>
            </w:r>
            <w:proofErr w:type="gramEnd"/>
            <w:r>
              <w:rPr>
                <w:sz w:val="25"/>
              </w:rPr>
              <w:t>,праваисвободы</w:t>
            </w:r>
            <w:proofErr w:type="spellEnd"/>
            <w:r>
              <w:rPr>
                <w:sz w:val="25"/>
              </w:rPr>
              <w:t xml:space="preserve"> человека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85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373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6" w:right="0" w:firstLine="0"/>
              <w:jc w:val="left"/>
            </w:pPr>
            <w:r>
              <w:t>16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4" w:right="222" w:firstLine="2"/>
              <w:jc w:val="left"/>
            </w:pPr>
            <w: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</w:t>
            </w:r>
          </w:p>
          <w:p w:rsidR="00A22497" w:rsidRDefault="00375B3D">
            <w:pPr>
              <w:spacing w:after="0" w:line="216" w:lineRule="auto"/>
              <w:ind w:left="0" w:right="0" w:firstLine="0"/>
              <w:jc w:val="left"/>
            </w:pPr>
            <w:r>
              <w:t>культуры и исторического опыта страны на формирование нравственных</w:t>
            </w:r>
          </w:p>
          <w:p w:rsidR="00A22497" w:rsidRDefault="00375B3D">
            <w:pPr>
              <w:spacing w:after="0" w:line="216" w:lineRule="auto"/>
              <w:ind w:left="0" w:right="0" w:firstLine="0"/>
              <w:jc w:val="left"/>
            </w:pPr>
            <w:r>
              <w:t xml:space="preserve">ориентиров личности. </w:t>
            </w:r>
            <w:r>
              <w:rPr>
                <w:sz w:val="25"/>
              </w:rPr>
              <w:t xml:space="preserve">Формирующиеся </w:t>
            </w:r>
            <w:proofErr w:type="spellStart"/>
            <w:proofErr w:type="gramStart"/>
            <w:r>
              <w:rPr>
                <w:sz w:val="25"/>
              </w:rPr>
              <w:t>ценности:патриотизм</w:t>
            </w:r>
            <w:proofErr w:type="gramEnd"/>
            <w:r>
              <w:rPr>
                <w:sz w:val="25"/>
              </w:rPr>
              <w:t>,созидательный</w:t>
            </w:r>
            <w:proofErr w:type="spellEnd"/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5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85" w:firstLine="0"/>
            </w:pPr>
            <w:r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>
              <w:lastRenderedPageBreak/>
              <w:t>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lastRenderedPageBreak/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625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3" w:right="0" w:firstLine="0"/>
              <w:jc w:val="left"/>
            </w:pPr>
            <w:r>
              <w:t>17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</w:pPr>
            <w:r>
              <w:t>Календарь полезных дел. Новогоднее занятие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0" w:right="0" w:firstLine="17"/>
              <w:jc w:val="left"/>
            </w:pPr>
            <w: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sz w:val="25"/>
              </w:rPr>
              <w:t>Формирующиеся</w:t>
            </w:r>
            <w:r>
              <w:rPr>
                <w:sz w:val="25"/>
              </w:rPr>
              <w:tab/>
              <w:t>ценности:</w:t>
            </w:r>
            <w:r>
              <w:rPr>
                <w:sz w:val="25"/>
              </w:rPr>
              <w:tab/>
              <w:t>крепкая семья,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единствонародовРоссии,взаимопомощь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85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43" w:type="dxa"/>
        <w:tblInd w:w="-705" w:type="dxa"/>
        <w:tblCellMar>
          <w:top w:w="35" w:type="dxa"/>
          <w:left w:w="106" w:type="dxa"/>
          <w:right w:w="157" w:type="dxa"/>
        </w:tblCellMar>
        <w:tblLook w:val="04A0" w:firstRow="1" w:lastRow="0" w:firstColumn="1" w:lastColumn="0" w:noHBand="0" w:noVBand="1"/>
      </w:tblPr>
      <w:tblGrid>
        <w:gridCol w:w="612"/>
        <w:gridCol w:w="2341"/>
        <w:gridCol w:w="654"/>
        <w:gridCol w:w="6538"/>
        <w:gridCol w:w="2566"/>
        <w:gridCol w:w="2832"/>
      </w:tblGrid>
      <w:tr w:rsidR="00A22497">
        <w:trPr>
          <w:trHeight w:val="2555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6" w:right="0" w:firstLine="0"/>
              <w:jc w:val="left"/>
            </w:pPr>
            <w:r>
              <w:t>18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2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0" w:firstLine="0"/>
              <w:jc w:val="left"/>
            </w:pPr>
            <w: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      </w:r>
          </w:p>
          <w:p w:rsidR="00A22497" w:rsidRDefault="00375B3D">
            <w:pPr>
              <w:spacing w:after="0" w:line="259" w:lineRule="auto"/>
              <w:ind w:left="0" w:right="1556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Формирующиесяценности:приоритет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духовногонадматериальным,гуманизм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85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900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>19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65" w:firstLine="0"/>
            </w:pPr>
            <w:r>
              <w:t>Музейное дело. 170 лет Третьяковской галерее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2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389" w:firstLine="0"/>
            </w:pPr>
            <w: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      </w:r>
          </w:p>
          <w:p w:rsidR="00A22497" w:rsidRDefault="00375B3D">
            <w:pPr>
              <w:spacing w:after="0" w:line="216" w:lineRule="auto"/>
              <w:ind w:left="17" w:right="0" w:firstLine="0"/>
              <w:jc w:val="left"/>
            </w:pPr>
            <w: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A22497" w:rsidRDefault="00375B3D">
            <w:pPr>
              <w:spacing w:after="0" w:line="216" w:lineRule="auto"/>
              <w:ind w:left="0" w:right="1484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Формирующиесяценности:приоритет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духовногонадматериальным,служение</w:t>
            </w:r>
            <w:proofErr w:type="spellEnd"/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5"/>
              </w:rPr>
              <w:t>Отечеству</w:t>
            </w:r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85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531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8" w:right="0" w:firstLine="0"/>
              <w:jc w:val="left"/>
            </w:pPr>
            <w:r>
              <w:t>20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2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11" w:firstLine="0"/>
              <w:jc w:val="left"/>
            </w:pPr>
            <w: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A22497" w:rsidRDefault="00375B3D">
            <w:pPr>
              <w:spacing w:after="0" w:line="259" w:lineRule="auto"/>
              <w:ind w:left="0" w:right="3189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 xml:space="preserve">: коллективизм, </w:t>
            </w:r>
            <w:proofErr w:type="spellStart"/>
            <w:r>
              <w:rPr>
                <w:sz w:val="25"/>
              </w:rPr>
              <w:t>созидательныйтруд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85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43" w:type="dxa"/>
        <w:tblInd w:w="-705" w:type="dxa"/>
        <w:tblCellMar>
          <w:top w:w="34" w:type="dxa"/>
          <w:left w:w="106" w:type="dxa"/>
          <w:right w:w="153" w:type="dxa"/>
        </w:tblCellMar>
        <w:tblLook w:val="04A0" w:firstRow="1" w:lastRow="0" w:firstColumn="1" w:lastColumn="0" w:noHBand="0" w:noVBand="1"/>
      </w:tblPr>
      <w:tblGrid>
        <w:gridCol w:w="615"/>
        <w:gridCol w:w="2802"/>
        <w:gridCol w:w="468"/>
        <w:gridCol w:w="6936"/>
        <w:gridCol w:w="2513"/>
        <w:gridCol w:w="2827"/>
      </w:tblGrid>
      <w:tr w:rsidR="00A22497">
        <w:trPr>
          <w:trHeight w:val="278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3" w:right="0" w:firstLine="0"/>
              <w:jc w:val="left"/>
            </w:pPr>
            <w:r>
              <w:lastRenderedPageBreak/>
              <w:t>21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6" w:right="0" w:firstLine="0"/>
              <w:jc w:val="left"/>
            </w:pPr>
            <w:r>
              <w:t>Есть ли у знания границы?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Ко Дню науки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272" w:firstLine="0"/>
            </w:pPr>
            <w: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A22497" w:rsidRDefault="00375B3D">
            <w:pPr>
              <w:spacing w:after="0" w:line="259" w:lineRule="auto"/>
              <w:ind w:left="0" w:right="2181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Формирующиесяценности:патриотизм</w:t>
            </w:r>
            <w:proofErr w:type="spellEnd"/>
            <w:proofErr w:type="gram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созидательныйтруд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7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39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t>22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6" w:right="719" w:firstLine="0"/>
              <w:jc w:val="left"/>
            </w:pPr>
            <w:r>
              <w:t>Слушать, слышать и договариваться.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0" w:firstLine="0"/>
              <w:jc w:val="left"/>
            </w:pPr>
            <w: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</w:t>
            </w:r>
          </w:p>
          <w:p w:rsidR="00A22497" w:rsidRDefault="00375B3D">
            <w:pPr>
              <w:spacing w:after="0" w:line="216" w:lineRule="auto"/>
              <w:ind w:left="17" w:right="0" w:firstLine="0"/>
            </w:pPr>
            <w:r>
              <w:t>договариваться с окружающими людьми и вести конструктивный диалог.</w:t>
            </w:r>
          </w:p>
          <w:p w:rsidR="00A22497" w:rsidRDefault="00375B3D">
            <w:pPr>
              <w:spacing w:after="2" w:line="216" w:lineRule="auto"/>
              <w:ind w:left="0" w:right="2935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>: историческая</w:t>
            </w:r>
          </w:p>
          <w:p w:rsidR="00A22497" w:rsidRDefault="00375B3D">
            <w:pPr>
              <w:spacing w:after="0" w:line="259" w:lineRule="auto"/>
              <w:ind w:left="0" w:right="1986" w:firstLine="0"/>
              <w:jc w:val="left"/>
            </w:pPr>
            <w:proofErr w:type="spellStart"/>
            <w:r>
              <w:rPr>
                <w:sz w:val="25"/>
              </w:rPr>
              <w:t>памятьипреемственностьпоколений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многонациональноеединство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186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t>23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06" w:firstLine="0"/>
              <w:jc w:val="left"/>
            </w:pPr>
            <w:r>
              <w:t>Герой с соседнего двора. Региональный урок ко Дню защитника Отечества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7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359" w:firstLine="0"/>
            </w:pPr>
            <w: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Формирующиесяценности:патриотизм</w:t>
            </w:r>
            <w:proofErr w:type="spellEnd"/>
            <w:proofErr w:type="gramEnd"/>
            <w:r>
              <w:rPr>
                <w:sz w:val="25"/>
              </w:rPr>
              <w:t>,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5"/>
              </w:rPr>
              <w:t>единствонародовРосии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0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43" w:type="dxa"/>
        <w:tblInd w:w="-705" w:type="dxa"/>
        <w:tblCellMar>
          <w:left w:w="106" w:type="dxa"/>
          <w:right w:w="140" w:type="dxa"/>
        </w:tblCellMar>
        <w:tblLook w:val="04A0" w:firstRow="1" w:lastRow="0" w:firstColumn="1" w:lastColumn="0" w:noHBand="0" w:noVBand="1"/>
      </w:tblPr>
      <w:tblGrid>
        <w:gridCol w:w="592"/>
        <w:gridCol w:w="2269"/>
        <w:gridCol w:w="442"/>
        <w:gridCol w:w="7265"/>
        <w:gridCol w:w="2513"/>
        <w:gridCol w:w="2814"/>
      </w:tblGrid>
      <w:tr w:rsidR="00A22497">
        <w:trPr>
          <w:trHeight w:val="3007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t>24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64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69" w:firstLine="0"/>
            </w:pPr>
            <w: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</w:t>
            </w:r>
          </w:p>
          <w:p w:rsidR="00A22497" w:rsidRDefault="00375B3D">
            <w:pPr>
              <w:spacing w:after="0" w:line="216" w:lineRule="auto"/>
              <w:ind w:left="17" w:right="211" w:firstLine="0"/>
              <w:jc w:val="left"/>
            </w:pPr>
            <w:r>
              <w:t>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Формирующиесяценности:служение</w:t>
            </w:r>
            <w:proofErr w:type="spellEnd"/>
            <w:proofErr w:type="gramEnd"/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Отечеству,созидательныйтруд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03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7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449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t>25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Всемирный день поэзии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64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218" w:firstLine="0"/>
              <w:jc w:val="left"/>
            </w:pPr>
            <w: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A22497" w:rsidRDefault="00375B3D">
            <w:pPr>
              <w:spacing w:after="0" w:line="259" w:lineRule="auto"/>
              <w:ind w:left="0" w:right="2734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Формирующиесяценности:приоритет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духовногонадматериальным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созидательныйтруд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03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234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lastRenderedPageBreak/>
              <w:t>26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598" w:firstLine="0"/>
            </w:pPr>
            <w: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64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7" w:right="0" w:firstLine="0"/>
              <w:jc w:val="left"/>
            </w:pPr>
            <w:r>
              <w:t>Российская драматургия, опера и балет</w:t>
            </w:r>
          </w:p>
          <w:p w:rsidR="00A22497" w:rsidRDefault="00375B3D">
            <w:pPr>
              <w:spacing w:after="0" w:line="216" w:lineRule="auto"/>
              <w:ind w:left="17" w:right="0" w:firstLine="0"/>
            </w:pPr>
            <w:r>
              <w:t>— часть мирового наследия. Театр — целая семья разных профессий:</w:t>
            </w:r>
          </w:p>
          <w:p w:rsidR="00A22497" w:rsidRDefault="00375B3D">
            <w:pPr>
              <w:spacing w:after="0" w:line="259" w:lineRule="auto"/>
              <w:ind w:left="17" w:right="0" w:firstLine="0"/>
              <w:jc w:val="left"/>
            </w:pPr>
            <w:r>
              <w:t>декораторы,</w:t>
            </w:r>
          </w:p>
          <w:p w:rsidR="00A22497" w:rsidRDefault="00375B3D">
            <w:pPr>
              <w:spacing w:after="0" w:line="216" w:lineRule="auto"/>
              <w:ind w:left="17" w:right="0" w:firstLine="0"/>
              <w:jc w:val="left"/>
            </w:pPr>
            <w: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A22497" w:rsidRDefault="00375B3D">
            <w:pPr>
              <w:spacing w:after="0" w:line="259" w:lineRule="auto"/>
              <w:ind w:left="0" w:right="2734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Формирующиесяценности:приоритет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духовногонадматериальным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созидательныйтруд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03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43" w:type="dxa"/>
        <w:tblInd w:w="-705" w:type="dxa"/>
        <w:tblCellMar>
          <w:top w:w="35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565"/>
        <w:gridCol w:w="2682"/>
        <w:gridCol w:w="862"/>
        <w:gridCol w:w="5987"/>
        <w:gridCol w:w="2654"/>
        <w:gridCol w:w="2793"/>
      </w:tblGrid>
      <w:tr w:rsidR="00A22497">
        <w:trPr>
          <w:trHeight w:val="229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t>27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16" w:right="873" w:firstLine="0"/>
              <w:jc w:val="left"/>
            </w:pPr>
            <w: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79" w:firstLine="0"/>
              <w:jc w:val="left"/>
            </w:pPr>
            <w: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Формирующиесяценности:жизнь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63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7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234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lastRenderedPageBreak/>
              <w:t>28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65 лет триумфа.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Ко Дню космонавтики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4" w:right="86" w:firstLine="2"/>
              <w:jc w:val="left"/>
            </w:pPr>
            <w:r>
              <w:t>Россия — одна из ведущих космических держав. Развитие космической отрасли — приоритетное направление</w:t>
            </w:r>
          </w:p>
          <w:p w:rsidR="00A22497" w:rsidRDefault="00375B3D">
            <w:pPr>
              <w:spacing w:after="0" w:line="216" w:lineRule="auto"/>
              <w:ind w:left="0" w:right="27" w:firstLine="0"/>
              <w:jc w:val="left"/>
            </w:pPr>
            <w:r>
      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Формирующиесяценности:служение</w:t>
            </w:r>
            <w:proofErr w:type="spellEnd"/>
            <w:proofErr w:type="gramEnd"/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Отечеству,историческаяпамять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63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3230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3" w:right="0" w:firstLine="0"/>
              <w:jc w:val="left"/>
            </w:pPr>
            <w:r>
              <w:t>29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Как мусор получает</w:t>
            </w:r>
          </w:p>
          <w:p w:rsidR="00A22497" w:rsidRDefault="00375B3D">
            <w:pPr>
              <w:spacing w:after="0" w:line="259" w:lineRule="auto"/>
              <w:ind w:left="16" w:right="0" w:firstLine="0"/>
              <w:jc w:val="left"/>
            </w:pPr>
            <w:r>
              <w:t>«вторую жизнь»?</w:t>
            </w:r>
          </w:p>
          <w:p w:rsidR="00A22497" w:rsidRDefault="00375B3D">
            <w:pPr>
              <w:spacing w:after="0" w:line="259" w:lineRule="auto"/>
              <w:ind w:left="16" w:right="0" w:firstLine="0"/>
            </w:pPr>
            <w: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320" w:firstLine="0"/>
            </w:pPr>
            <w: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A22497" w:rsidRDefault="00375B3D">
            <w:pPr>
              <w:spacing w:after="0" w:line="216" w:lineRule="auto"/>
              <w:ind w:left="17" w:right="273" w:firstLine="0"/>
            </w:pPr>
            <w: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A22497" w:rsidRDefault="00375B3D">
            <w:pPr>
              <w:spacing w:after="0" w:line="259" w:lineRule="auto"/>
              <w:ind w:left="0" w:right="2715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 xml:space="preserve">: </w:t>
            </w:r>
            <w:proofErr w:type="spellStart"/>
            <w:r>
              <w:rPr>
                <w:sz w:val="25"/>
              </w:rPr>
              <w:t>созидательныйтруд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263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</w:tbl>
    <w:p w:rsidR="00A22497" w:rsidRDefault="00A22497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15543" w:type="dxa"/>
        <w:tblInd w:w="-705" w:type="dxa"/>
        <w:tblCellMar>
          <w:top w:w="35" w:type="dxa"/>
          <w:left w:w="106" w:type="dxa"/>
          <w:right w:w="151" w:type="dxa"/>
        </w:tblCellMar>
        <w:tblLook w:val="04A0" w:firstRow="1" w:lastRow="0" w:firstColumn="1" w:lastColumn="0" w:noHBand="0" w:noVBand="1"/>
      </w:tblPr>
      <w:tblGrid>
        <w:gridCol w:w="613"/>
        <w:gridCol w:w="2397"/>
        <w:gridCol w:w="465"/>
        <w:gridCol w:w="8980"/>
        <w:gridCol w:w="2512"/>
        <w:gridCol w:w="2825"/>
      </w:tblGrid>
      <w:tr w:rsidR="00A22497" w:rsidTr="00BF6E74">
        <w:trPr>
          <w:trHeight w:val="2721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8" w:right="0" w:firstLine="0"/>
              <w:jc w:val="left"/>
            </w:pPr>
            <w:r>
              <w:t>30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0" w:firstLine="0"/>
            </w:pPr>
            <w:r>
              <w:t>Что значит работать в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6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7" w:right="0" w:firstLine="0"/>
              <w:jc w:val="left"/>
            </w:pPr>
            <w:r>
              <w:t>Команда — это друзья и</w:t>
            </w:r>
          </w:p>
          <w:p w:rsidR="00A22497" w:rsidRDefault="00375B3D">
            <w:pPr>
              <w:spacing w:after="0" w:line="216" w:lineRule="auto"/>
              <w:ind w:left="17" w:right="325" w:firstLine="0"/>
            </w:pPr>
            <w:r>
              <w:t>единомышленники, где каждый вносит свой значимый вклад в общее дело и помогает добиться успеха.</w:t>
            </w:r>
          </w:p>
          <w:p w:rsidR="00A22497" w:rsidRDefault="00375B3D">
            <w:pPr>
              <w:spacing w:after="0" w:line="216" w:lineRule="auto"/>
              <w:ind w:left="17" w:right="213" w:firstLine="0"/>
              <w:jc w:val="left"/>
            </w:pPr>
            <w:r>
              <w:t>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>:</w:t>
            </w:r>
          </w:p>
          <w:p w:rsidR="00A22497" w:rsidRDefault="00375B3D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5"/>
              </w:rPr>
              <w:t>коллективизм,созидательныйтруд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1" w:firstLine="0"/>
            </w:pPr>
            <w:r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>
              <w:lastRenderedPageBreak/>
              <w:t>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lastRenderedPageBreak/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277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93" w:right="0" w:firstLine="0"/>
              <w:jc w:val="left"/>
            </w:pPr>
            <w:r>
              <w:t>31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:rsidR="00A22497" w:rsidRDefault="00375B3D">
            <w:pPr>
              <w:spacing w:after="0" w:line="259" w:lineRule="auto"/>
              <w:ind w:left="16" w:right="1273" w:firstLine="0"/>
            </w:pPr>
            <w:r>
              <w:t>Песни о войне. Ко Дню Победы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6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36" w:firstLine="0"/>
              <w:jc w:val="left"/>
            </w:pPr>
            <w: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A22497" w:rsidRDefault="00375B3D">
            <w:pPr>
              <w:spacing w:after="0" w:line="259" w:lineRule="auto"/>
              <w:ind w:left="0" w:right="1494" w:firstLine="0"/>
              <w:jc w:val="left"/>
            </w:pPr>
            <w:r>
              <w:rPr>
                <w:sz w:val="25"/>
              </w:rPr>
              <w:t>Формирующиеся</w:t>
            </w:r>
            <w:r>
              <w:rPr>
                <w:sz w:val="25"/>
              </w:rPr>
              <w:tab/>
              <w:t>ценности:</w:t>
            </w:r>
            <w:r>
              <w:rPr>
                <w:sz w:val="25"/>
              </w:rPr>
              <w:tab/>
              <w:t xml:space="preserve">единство </w:t>
            </w:r>
            <w:proofErr w:type="spellStart"/>
            <w:proofErr w:type="gramStart"/>
            <w:r>
              <w:rPr>
                <w:sz w:val="25"/>
              </w:rPr>
              <w:t>народовРоссии,историческаяпамятьи</w:t>
            </w:r>
            <w:proofErr w:type="spellEnd"/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преемственностьпоколений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1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4352"/>
        </w:trPr>
        <w:tc>
          <w:tcPr>
            <w:tcW w:w="6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1" w:right="0" w:firstLine="0"/>
              <w:jc w:val="left"/>
            </w:pPr>
            <w:r>
              <w:rPr>
                <w:color w:val="201E1F"/>
              </w:rPr>
              <w:lastRenderedPageBreak/>
              <w:t>32</w:t>
            </w:r>
          </w:p>
        </w:tc>
        <w:tc>
          <w:tcPr>
            <w:tcW w:w="294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4" w:firstLine="0"/>
            </w:pPr>
            <w: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76" w:right="0" w:firstLine="0"/>
              <w:jc w:val="center"/>
            </w:pPr>
            <w:r>
              <w:t>1</w:t>
            </w:r>
          </w:p>
        </w:tc>
        <w:tc>
          <w:tcPr>
            <w:tcW w:w="49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16" w:lineRule="auto"/>
              <w:ind w:left="17" w:right="103" w:firstLine="0"/>
            </w:pPr>
            <w: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A22497" w:rsidRDefault="00375B3D">
            <w:pPr>
              <w:spacing w:after="0" w:line="259" w:lineRule="auto"/>
              <w:ind w:left="0" w:right="2133" w:firstLine="0"/>
              <w:jc w:val="left"/>
            </w:pPr>
            <w:proofErr w:type="spellStart"/>
            <w:r>
              <w:rPr>
                <w:sz w:val="25"/>
              </w:rPr>
              <w:t>Формирующиесяценности</w:t>
            </w:r>
            <w:proofErr w:type="spellEnd"/>
            <w:r>
              <w:rPr>
                <w:sz w:val="25"/>
              </w:rPr>
              <w:t xml:space="preserve">: </w:t>
            </w:r>
            <w:proofErr w:type="spellStart"/>
            <w:r>
              <w:rPr>
                <w:sz w:val="25"/>
              </w:rPr>
              <w:t>традиционныероссийскиедуховнонравственныеценности</w:t>
            </w:r>
            <w:proofErr w:type="spellEnd"/>
          </w:p>
        </w:tc>
        <w:tc>
          <w:tcPr>
            <w:tcW w:w="28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16" w:right="191" w:firstLine="0"/>
            </w:pPr>
            <w: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50" w:right="0" w:firstLine="0"/>
              <w:jc w:val="left"/>
            </w:pPr>
            <w:proofErr w:type="spellStart"/>
            <w:proofErr w:type="gramStart"/>
            <w:r>
              <w:t>разговорыоважном.рф</w:t>
            </w:r>
            <w:proofErr w:type="spellEnd"/>
            <w:proofErr w:type="gramEnd"/>
          </w:p>
        </w:tc>
      </w:tr>
      <w:tr w:rsidR="00A22497">
        <w:trPr>
          <w:trHeight w:val="770"/>
        </w:trPr>
        <w:tc>
          <w:tcPr>
            <w:tcW w:w="4996" w:type="dxa"/>
            <w:gridSpan w:val="3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left="818" w:right="0" w:firstLine="0"/>
              <w:jc w:val="left"/>
            </w:pPr>
            <w:r>
              <w:t>ОБЩЕЕ КОЛИЧЕСТВО</w:t>
            </w:r>
          </w:p>
          <w:p w:rsidR="00A22497" w:rsidRDefault="00375B3D">
            <w:pPr>
              <w:spacing w:after="0" w:line="259" w:lineRule="auto"/>
              <w:ind w:left="0" w:right="396" w:firstLine="0"/>
              <w:jc w:val="center"/>
            </w:pPr>
            <w:r>
              <w:t>ЧАСОВ ПО</w:t>
            </w:r>
          </w:p>
          <w:p w:rsidR="00A22497" w:rsidRDefault="00375B3D">
            <w:pPr>
              <w:spacing w:after="0" w:line="259" w:lineRule="auto"/>
              <w:ind w:left="0" w:right="182" w:firstLine="0"/>
              <w:jc w:val="center"/>
            </w:pPr>
            <w:r>
              <w:t>ПРОГРАММЕ</w:t>
            </w:r>
          </w:p>
        </w:tc>
        <w:tc>
          <w:tcPr>
            <w:tcW w:w="10547" w:type="dxa"/>
            <w:gridSpan w:val="3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A22497" w:rsidRDefault="00375B3D">
            <w:pPr>
              <w:spacing w:after="0" w:line="259" w:lineRule="auto"/>
              <w:ind w:right="0" w:firstLine="0"/>
              <w:jc w:val="center"/>
            </w:pPr>
            <w:r>
              <w:t>32</w:t>
            </w:r>
          </w:p>
        </w:tc>
      </w:tr>
    </w:tbl>
    <w:p w:rsidR="00A22497" w:rsidRDefault="00A22497">
      <w:pPr>
        <w:sectPr w:rsidR="00A22497">
          <w:footerReference w:type="even" r:id="rId11"/>
          <w:footerReference w:type="default" r:id="rId12"/>
          <w:footerReference w:type="first" r:id="rId13"/>
          <w:pgSz w:w="16840" w:h="11910" w:orient="landscape"/>
          <w:pgMar w:top="694" w:right="1440" w:bottom="377" w:left="1440" w:header="720" w:footer="720" w:gutter="0"/>
          <w:cols w:space="720"/>
        </w:sectPr>
      </w:pPr>
    </w:p>
    <w:p w:rsidR="00A22497" w:rsidRDefault="00A22497">
      <w:pPr>
        <w:spacing w:after="0" w:line="259" w:lineRule="auto"/>
        <w:ind w:left="0" w:right="0" w:firstLine="0"/>
        <w:jc w:val="left"/>
      </w:pPr>
    </w:p>
    <w:sectPr w:rsidR="00A22497">
      <w:footerReference w:type="even" r:id="rId14"/>
      <w:footerReference w:type="default" r:id="rId15"/>
      <w:footerReference w:type="first" r:id="rId16"/>
      <w:pgSz w:w="16840" w:h="1191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35" w:rsidRDefault="000E5935">
      <w:pPr>
        <w:spacing w:after="0" w:line="240" w:lineRule="auto"/>
      </w:pPr>
      <w:r>
        <w:separator/>
      </w:r>
    </w:p>
  </w:endnote>
  <w:endnote w:type="continuationSeparator" w:id="0">
    <w:p w:rsidR="000E5935" w:rsidRDefault="000E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375B3D">
    <w:pPr>
      <w:spacing w:after="0" w:line="259" w:lineRule="auto"/>
      <w:ind w:left="0" w:right="8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375B3D">
    <w:pPr>
      <w:spacing w:after="0" w:line="259" w:lineRule="auto"/>
      <w:ind w:left="0" w:right="8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375B3D">
    <w:pPr>
      <w:spacing w:after="0" w:line="259" w:lineRule="auto"/>
      <w:ind w:left="0" w:right="80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497" w:rsidRDefault="00A2249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35" w:rsidRDefault="000E5935">
      <w:pPr>
        <w:spacing w:after="0" w:line="240" w:lineRule="auto"/>
      </w:pPr>
      <w:r>
        <w:separator/>
      </w:r>
    </w:p>
  </w:footnote>
  <w:footnote w:type="continuationSeparator" w:id="0">
    <w:p w:rsidR="000E5935" w:rsidRDefault="000E5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24B"/>
    <w:multiLevelType w:val="hybridMultilevel"/>
    <w:tmpl w:val="EB583B30"/>
    <w:lvl w:ilvl="0" w:tplc="FFFC04CC">
      <w:start w:val="1"/>
      <w:numFmt w:val="bullet"/>
      <w:lvlText w:val="●"/>
      <w:lvlJc w:val="left"/>
      <w:pPr>
        <w:ind w:left="62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2EEA4">
      <w:start w:val="1"/>
      <w:numFmt w:val="bullet"/>
      <w:lvlText w:val="o"/>
      <w:lvlJc w:val="left"/>
      <w:pPr>
        <w:ind w:left="13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24DDC">
      <w:start w:val="1"/>
      <w:numFmt w:val="bullet"/>
      <w:lvlText w:val="▪"/>
      <w:lvlJc w:val="left"/>
      <w:pPr>
        <w:ind w:left="20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CBA1C">
      <w:start w:val="1"/>
      <w:numFmt w:val="bullet"/>
      <w:lvlText w:val="•"/>
      <w:lvlJc w:val="left"/>
      <w:pPr>
        <w:ind w:left="28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E3C78">
      <w:start w:val="1"/>
      <w:numFmt w:val="bullet"/>
      <w:lvlText w:val="o"/>
      <w:lvlJc w:val="left"/>
      <w:pPr>
        <w:ind w:left="352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88ABE">
      <w:start w:val="1"/>
      <w:numFmt w:val="bullet"/>
      <w:lvlText w:val="▪"/>
      <w:lvlJc w:val="left"/>
      <w:pPr>
        <w:ind w:left="424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69540">
      <w:start w:val="1"/>
      <w:numFmt w:val="bullet"/>
      <w:lvlText w:val="•"/>
      <w:lvlJc w:val="left"/>
      <w:pPr>
        <w:ind w:left="49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C04E">
      <w:start w:val="1"/>
      <w:numFmt w:val="bullet"/>
      <w:lvlText w:val="o"/>
      <w:lvlJc w:val="left"/>
      <w:pPr>
        <w:ind w:left="56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80DE6">
      <w:start w:val="1"/>
      <w:numFmt w:val="bullet"/>
      <w:lvlText w:val="▪"/>
      <w:lvlJc w:val="left"/>
      <w:pPr>
        <w:ind w:left="64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47F28"/>
    <w:multiLevelType w:val="hybridMultilevel"/>
    <w:tmpl w:val="069E4FE0"/>
    <w:lvl w:ilvl="0" w:tplc="B134C3C0">
      <w:start w:val="1"/>
      <w:numFmt w:val="decimal"/>
      <w:lvlText w:val="%1."/>
      <w:lvlJc w:val="left"/>
      <w:pPr>
        <w:ind w:left="1001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CA9DA">
      <w:start w:val="1"/>
      <w:numFmt w:val="lowerLetter"/>
      <w:lvlText w:val="%2"/>
      <w:lvlJc w:val="left"/>
      <w:pPr>
        <w:ind w:left="138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5656">
      <w:start w:val="1"/>
      <w:numFmt w:val="lowerRoman"/>
      <w:lvlText w:val="%3"/>
      <w:lvlJc w:val="left"/>
      <w:pPr>
        <w:ind w:left="210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C828">
      <w:start w:val="1"/>
      <w:numFmt w:val="decimal"/>
      <w:lvlText w:val="%4"/>
      <w:lvlJc w:val="left"/>
      <w:pPr>
        <w:ind w:left="282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A8B86">
      <w:start w:val="1"/>
      <w:numFmt w:val="lowerLetter"/>
      <w:lvlText w:val="%5"/>
      <w:lvlJc w:val="left"/>
      <w:pPr>
        <w:ind w:left="354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A7A02">
      <w:start w:val="1"/>
      <w:numFmt w:val="lowerRoman"/>
      <w:lvlText w:val="%6"/>
      <w:lvlJc w:val="left"/>
      <w:pPr>
        <w:ind w:left="426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AF89A">
      <w:start w:val="1"/>
      <w:numFmt w:val="decimal"/>
      <w:lvlText w:val="%7"/>
      <w:lvlJc w:val="left"/>
      <w:pPr>
        <w:ind w:left="498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6252A">
      <w:start w:val="1"/>
      <w:numFmt w:val="lowerLetter"/>
      <w:lvlText w:val="%8"/>
      <w:lvlJc w:val="left"/>
      <w:pPr>
        <w:ind w:left="570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AECCA">
      <w:start w:val="1"/>
      <w:numFmt w:val="lowerRoman"/>
      <w:lvlText w:val="%9"/>
      <w:lvlJc w:val="left"/>
      <w:pPr>
        <w:ind w:left="6424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97"/>
    <w:rsid w:val="000E5935"/>
    <w:rsid w:val="00375B3D"/>
    <w:rsid w:val="00843F62"/>
    <w:rsid w:val="00A22497"/>
    <w:rsid w:val="00BF6E74"/>
    <w:rsid w:val="00E159CF"/>
    <w:rsid w:val="00F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5E53"/>
  <w15:docId w15:val="{01097C71-DFA4-4334-89C6-63408E0C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18" w:lineRule="auto"/>
      <w:ind w:left="74" w:right="278" w:firstLine="273"/>
      <w:jc w:val="both"/>
    </w:pPr>
    <w:rPr>
      <w:rFonts w:ascii="Tahoma" w:eastAsia="Tahoma" w:hAnsi="Tahoma" w:cs="Tahoma"/>
      <w:color w:val="221F1F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4" w:line="260" w:lineRule="auto"/>
      <w:ind w:left="368" w:hanging="10"/>
      <w:jc w:val="center"/>
      <w:outlineLvl w:val="0"/>
    </w:pPr>
    <w:rPr>
      <w:rFonts w:ascii="Tahoma" w:eastAsia="Tahoma" w:hAnsi="Tahoma" w:cs="Tahoma"/>
      <w:b/>
      <w:color w:val="221F1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b/>
      <w:color w:val="221F1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CF"/>
    <w:rPr>
      <w:rFonts w:ascii="Segoe UI" w:eastAsia="Tahoma" w:hAnsi="Segoe UI" w:cs="Segoe UI"/>
      <w:color w:val="221F1F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3F6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7857</Words>
  <Characters>44787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cp:lastModifiedBy>tatia</cp:lastModifiedBy>
  <cp:revision>2</cp:revision>
  <cp:lastPrinted>2025-09-07T08:40:00Z</cp:lastPrinted>
  <dcterms:created xsi:type="dcterms:W3CDTF">2025-09-10T17:30:00Z</dcterms:created>
  <dcterms:modified xsi:type="dcterms:W3CDTF">2025-09-10T17:30:00Z</dcterms:modified>
</cp:coreProperties>
</file>