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7C" w:rsidRPr="003C5140" w:rsidRDefault="00536B7F" w:rsidP="008A757C">
      <w:pPr>
        <w:tabs>
          <w:tab w:val="left" w:pos="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36B7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762750" cy="9298781"/>
            <wp:effectExtent l="0" t="0" r="0" b="0"/>
            <wp:docPr id="2" name="Рисунок 2" descr="G:\История\Новая папка\челов общ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челов общ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29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757C" w:rsidRPr="003C5140" w:rsidRDefault="008A757C" w:rsidP="008A757C">
      <w:pPr>
        <w:tabs>
          <w:tab w:val="left" w:pos="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6432" w:rsidRPr="003C5140" w:rsidRDefault="00386432" w:rsidP="00386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14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F5EA5" w:rsidRPr="003C5140" w:rsidRDefault="003F5EA5" w:rsidP="003F5EA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Рабочая п</w:t>
      </w:r>
      <w:r w:rsidRPr="003C5140">
        <w:rPr>
          <w:rFonts w:ascii="Times New Roman" w:eastAsiaTheme="minorHAnsi" w:hAnsi="Times New Roman"/>
          <w:sz w:val="24"/>
          <w:szCs w:val="24"/>
          <w:lang w:eastAsia="en-US"/>
        </w:rPr>
        <w:t>рограмма кружка «Человек-общество-мир» разработана на основе:</w:t>
      </w:r>
    </w:p>
    <w:p w:rsidR="003F5EA5" w:rsidRPr="003D3739" w:rsidRDefault="003F5EA5" w:rsidP="003F5EA5">
      <w:pPr>
        <w:pStyle w:val="a3"/>
        <w:tabs>
          <w:tab w:val="left" w:pos="720"/>
          <w:tab w:val="left" w:pos="993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</w:pPr>
      <w:r w:rsidRPr="003D373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1.Федеральная образовательная программа среднего общего образования</w:t>
      </w:r>
    </w:p>
    <w:p w:rsidR="003F5EA5" w:rsidRPr="003D3739" w:rsidRDefault="003F5EA5" w:rsidP="003F5EA5">
      <w:pPr>
        <w:pStyle w:val="a3"/>
        <w:tabs>
          <w:tab w:val="left" w:pos="720"/>
          <w:tab w:val="left" w:pos="993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</w:pPr>
      <w:r w:rsidRPr="003D373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2.Федеральная рабочая программа среднего общего образования по предмету «Обществознание» (углубленный уровень).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  </w:t>
      </w:r>
    </w:p>
    <w:p w:rsidR="003F5EA5" w:rsidRPr="003D3739" w:rsidRDefault="003F5EA5" w:rsidP="003F5EA5">
      <w:pPr>
        <w:pStyle w:val="a3"/>
        <w:tabs>
          <w:tab w:val="left" w:pos="720"/>
          <w:tab w:val="left" w:pos="993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</w:pPr>
      <w:r w:rsidRPr="003D373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3.Учебный план МБОУ Киселевской СОШ им. Н.В.Попова на 202</w:t>
      </w:r>
      <w:r w:rsidR="00C10D2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5</w:t>
      </w:r>
      <w:r w:rsidRPr="003D373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-202</w:t>
      </w:r>
      <w:r w:rsidR="00C10D2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6</w:t>
      </w:r>
      <w:r w:rsidRPr="003D373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 уч. год</w:t>
      </w:r>
    </w:p>
    <w:p w:rsidR="003F5EA5" w:rsidRDefault="003F5EA5" w:rsidP="003F5EA5">
      <w:pPr>
        <w:pStyle w:val="a3"/>
        <w:tabs>
          <w:tab w:val="left" w:pos="720"/>
          <w:tab w:val="left" w:pos="993"/>
        </w:tabs>
        <w:suppressAutoHyphens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ar-SA"/>
        </w:rPr>
      </w:pPr>
      <w:r w:rsidRPr="003D373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4. Обществознание (углубленный уровень) учебное пособие в двух частях 11  класс/ Часть 1 под редакцией А.Ю. Лазебниковой, И.А. Лобанова, Москва: Просвещение,2024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 </w:t>
      </w:r>
      <w:r w:rsidRPr="003D3739">
        <w:rPr>
          <w:rFonts w:ascii="Times New Roman" w:hAnsi="Times New Roman" w:cs="Times New Roman"/>
          <w:b w:val="0"/>
          <w:color w:val="auto"/>
          <w:sz w:val="24"/>
          <w:szCs w:val="24"/>
          <w:lang w:eastAsia="ar-SA"/>
        </w:rPr>
        <w:t>Часть 2 под редакцией А.Ю. Лазебниковой, В.В. Блажеева, Москва: Просвещение,2024</w:t>
      </w:r>
      <w:r w:rsidRPr="003D3739"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  <w:lang w:eastAsia="ar-SA"/>
        </w:rPr>
        <w:t xml:space="preserve"> </w:t>
      </w:r>
    </w:p>
    <w:p w:rsidR="003F5EA5" w:rsidRPr="003C5140" w:rsidRDefault="003F5EA5" w:rsidP="003F5EA5">
      <w:pPr>
        <w:pStyle w:val="a3"/>
        <w:tabs>
          <w:tab w:val="left" w:pos="720"/>
          <w:tab w:val="left" w:pos="993"/>
        </w:tabs>
        <w:suppressAutoHyphens/>
        <w:jc w:val="both"/>
        <w:rPr>
          <w:rFonts w:ascii="Times New Roman" w:hAnsi="Times New Roman" w:cs="Times New Roman"/>
          <w:b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5. </w:t>
      </w:r>
      <w:r w:rsidRPr="003C5140">
        <w:rPr>
          <w:rFonts w:ascii="Times New Roman" w:hAnsi="Times New Roman" w:cs="Times New Roman"/>
          <w:b w:val="0"/>
          <w:bCs/>
          <w:sz w:val="24"/>
          <w:szCs w:val="24"/>
        </w:rPr>
        <w:t>«Современные теоретические и методические подходы к организации дополнительного образования детей (повышение квалификации)// Дополнительные образовательные программы – 2014.-№1-С.2-79</w:t>
      </w:r>
    </w:p>
    <w:p w:rsidR="003F5EA5" w:rsidRDefault="003F5EA5" w:rsidP="00386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5EA5" w:rsidRDefault="003F5EA5" w:rsidP="00386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6432" w:rsidRPr="003C5140" w:rsidRDefault="00386432" w:rsidP="00386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 xml:space="preserve">Экзамен по обществознанию остается самым популярным у школьников.   Перед учителем истории и обществознания стоит проблема: как организовать обучение, чтобы достичь цели и решить задачи, поставленные в образовательном стандарте по   обществознанию и подготовить выпускников к экзамену в новой форме.   </w:t>
      </w:r>
    </w:p>
    <w:p w:rsidR="00386432" w:rsidRPr="003C5140" w:rsidRDefault="00386432" w:rsidP="00386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eastAsiaTheme="minorHAnsi" w:hAnsi="Times New Roman"/>
          <w:sz w:val="24"/>
          <w:szCs w:val="24"/>
        </w:rPr>
        <w:t xml:space="preserve">Данная программа разработана  на основе  требований  Федерального государственного образовательного стандарта основного общего образования  второго поколения  и  предназначена  для  реализации  внеурочной  деятельности   обучающихся   в  9 классах.    </w:t>
      </w:r>
      <w:r w:rsidRPr="003C5140">
        <w:rPr>
          <w:rFonts w:ascii="Times New Roman" w:hAnsi="Times New Roman"/>
          <w:sz w:val="24"/>
          <w:szCs w:val="24"/>
        </w:rPr>
        <w:t xml:space="preserve">Данная программа составлена  на основе кодификатора и спецификатора  к экзамену по обществознанию.  </w:t>
      </w:r>
    </w:p>
    <w:p w:rsidR="00386432" w:rsidRPr="003C5140" w:rsidRDefault="00386432" w:rsidP="0038643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Программа также может быть использована для расширения и углубления программ предпрофильного обучения по обществознанию и построения индивидуальных образовательных на</w:t>
      </w:r>
      <w:r w:rsidR="008A757C" w:rsidRPr="003C5140">
        <w:rPr>
          <w:rFonts w:ascii="Times New Roman" w:hAnsi="Times New Roman"/>
          <w:sz w:val="24"/>
          <w:szCs w:val="24"/>
        </w:rPr>
        <w:t xml:space="preserve">правлений </w:t>
      </w:r>
      <w:r w:rsidRPr="003C5140">
        <w:rPr>
          <w:rFonts w:ascii="Times New Roman" w:hAnsi="Times New Roman"/>
          <w:sz w:val="24"/>
          <w:szCs w:val="24"/>
        </w:rPr>
        <w:t>уча</w:t>
      </w:r>
      <w:r w:rsidR="008A757C" w:rsidRPr="003C5140">
        <w:rPr>
          <w:rFonts w:ascii="Times New Roman" w:hAnsi="Times New Roman"/>
          <w:sz w:val="24"/>
          <w:szCs w:val="24"/>
        </w:rPr>
        <w:t>ю</w:t>
      </w:r>
      <w:r w:rsidRPr="003C5140">
        <w:rPr>
          <w:rFonts w:ascii="Times New Roman" w:hAnsi="Times New Roman"/>
          <w:sz w:val="24"/>
          <w:szCs w:val="24"/>
        </w:rPr>
        <w:t xml:space="preserve">щихся, проявляющих интерес к науке. Курс построен таким образом, что позволит расширить и углубить знания учащихся по всем основным разделам школьного курса  основной школы, а также ликвидировать возможные пробелы. </w:t>
      </w:r>
    </w:p>
    <w:p w:rsidR="00386432" w:rsidRPr="003C5140" w:rsidRDefault="00386432" w:rsidP="0038643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C5140">
        <w:rPr>
          <w:rFonts w:ascii="Times New Roman" w:eastAsiaTheme="minorHAnsi" w:hAnsi="Times New Roman"/>
          <w:sz w:val="24"/>
          <w:szCs w:val="24"/>
        </w:rPr>
        <w:t xml:space="preserve">Программа имеет научно-познавательную  (общеинтеллектуальную)  направленность и представляет собой вариант   программы организации внеурочной деятельности средних школьников.  </w:t>
      </w:r>
    </w:p>
    <w:p w:rsidR="00386432" w:rsidRPr="003C5140" w:rsidRDefault="00386432" w:rsidP="0038643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5140">
        <w:rPr>
          <w:rFonts w:ascii="Times New Roman" w:eastAsiaTheme="minorHAnsi" w:hAnsi="Times New Roman"/>
          <w:sz w:val="24"/>
          <w:szCs w:val="24"/>
        </w:rPr>
        <w:t xml:space="preserve">Актуальность  разработки и создания данной программы  обусловлена тем, что  в программах по обществознанию,  соответствующих   ФГОС ООО не предусмотрены  часы на  конкретную подготовку к ОГЭ.   В этой  ситуации  внеурочная деятельность    позволит  обеспечить  реализацию  программы, подготовит детей к итоговой аттестации.   Педагогическая целесообразность  данной  программы  внеурочной деятельности обусловлена важностью создания условий  для </w:t>
      </w:r>
      <w:r w:rsidRPr="003C5140">
        <w:rPr>
          <w:rFonts w:ascii="Times New Roman" w:hAnsi="Times New Roman"/>
          <w:sz w:val="24"/>
          <w:szCs w:val="24"/>
        </w:rPr>
        <w:t xml:space="preserve">повышения уровня предметной и психологической подготовки  </w:t>
      </w:r>
      <w:r w:rsidR="008A757C" w:rsidRPr="003C5140">
        <w:rPr>
          <w:rFonts w:ascii="Times New Roman" w:hAnsi="Times New Roman"/>
          <w:sz w:val="24"/>
          <w:szCs w:val="24"/>
        </w:rPr>
        <w:t>об</w:t>
      </w:r>
      <w:r w:rsidRPr="003C5140">
        <w:rPr>
          <w:rFonts w:ascii="Times New Roman" w:hAnsi="Times New Roman"/>
          <w:sz w:val="24"/>
          <w:szCs w:val="24"/>
        </w:rPr>
        <w:t>уча</w:t>
      </w:r>
      <w:r w:rsidR="008A757C" w:rsidRPr="003C5140">
        <w:rPr>
          <w:rFonts w:ascii="Times New Roman" w:hAnsi="Times New Roman"/>
          <w:sz w:val="24"/>
          <w:szCs w:val="24"/>
        </w:rPr>
        <w:t>ю</w:t>
      </w:r>
      <w:r w:rsidRPr="003C5140">
        <w:rPr>
          <w:rFonts w:ascii="Times New Roman" w:hAnsi="Times New Roman"/>
          <w:sz w:val="24"/>
          <w:szCs w:val="24"/>
        </w:rPr>
        <w:t>щихся к сдаче государственной итоговой аттестации выпускников 9 классов в новой форме по обществознанию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  <w:r w:rsidRPr="003C5140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386432" w:rsidRPr="003C5140" w:rsidRDefault="00386432" w:rsidP="00386432">
      <w:pPr>
        <w:pStyle w:val="Default"/>
      </w:pPr>
    </w:p>
    <w:p w:rsidR="003C5140" w:rsidRPr="003C5140" w:rsidRDefault="003C5140" w:rsidP="003C5140">
      <w:pPr>
        <w:pStyle w:val="a5"/>
        <w:spacing w:before="1" w:line="271" w:lineRule="auto"/>
        <w:ind w:left="117" w:right="120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 xml:space="preserve">Программа предназначена для обучающихся </w:t>
      </w:r>
      <w:r w:rsidR="00F24E7B">
        <w:rPr>
          <w:rFonts w:ascii="Times New Roman" w:hAnsi="Times New Roman"/>
          <w:sz w:val="24"/>
          <w:szCs w:val="24"/>
        </w:rPr>
        <w:t>10-</w:t>
      </w:r>
      <w:r w:rsidRPr="003C5140">
        <w:rPr>
          <w:rFonts w:ascii="Times New Roman" w:hAnsi="Times New Roman"/>
          <w:sz w:val="24"/>
          <w:szCs w:val="24"/>
        </w:rPr>
        <w:t>11 классов, мотивированных на сдачу ЕГЭ по обществознанию и рассчитана на 34 часа (1 час в неделю).</w:t>
      </w:r>
    </w:p>
    <w:p w:rsidR="003D3739" w:rsidRDefault="003D3739" w:rsidP="003C5140">
      <w:pPr>
        <w:pStyle w:val="a5"/>
        <w:spacing w:line="268" w:lineRule="auto"/>
        <w:ind w:left="117" w:right="111" w:firstLine="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программы – 1 год 202</w:t>
      </w:r>
      <w:r w:rsidR="00C10D2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C10D2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уч.г.</w:t>
      </w:r>
    </w:p>
    <w:p w:rsidR="003C5140" w:rsidRPr="003C5140" w:rsidRDefault="003C5140" w:rsidP="003C5140">
      <w:pPr>
        <w:pStyle w:val="a5"/>
        <w:spacing w:line="268" w:lineRule="auto"/>
        <w:ind w:left="117" w:right="111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Необходимость разработки данной программы обусловлена социальным запросом со стороны обучающихся в осмыслении стратегии действий при подготовке к единому государственному экзамену. ЕГЭ по обществознанию относится к числу наиболее востребованных из всех, которые сдаются по выбору, поскольку утвержден</w:t>
      </w:r>
    </w:p>
    <w:p w:rsidR="003C5140" w:rsidRPr="003C5140" w:rsidRDefault="003C5140" w:rsidP="003C5140">
      <w:pPr>
        <w:spacing w:line="268" w:lineRule="auto"/>
        <w:jc w:val="both"/>
        <w:rPr>
          <w:rFonts w:ascii="Times New Roman" w:hAnsi="Times New Roman"/>
          <w:sz w:val="24"/>
          <w:szCs w:val="24"/>
        </w:rPr>
        <w:sectPr w:rsidR="003C5140" w:rsidRPr="003C5140">
          <w:footerReference w:type="default" r:id="rId8"/>
          <w:pgSz w:w="11910" w:h="16840"/>
          <w:pgMar w:top="640" w:right="540" w:bottom="1400" w:left="720" w:header="0" w:footer="1205" w:gutter="0"/>
          <w:pgNumType w:start="2"/>
          <w:cols w:space="720"/>
        </w:sectPr>
      </w:pPr>
    </w:p>
    <w:p w:rsidR="003C5140" w:rsidRPr="003C5140" w:rsidRDefault="003C5140" w:rsidP="003C5140">
      <w:pPr>
        <w:pStyle w:val="a5"/>
        <w:spacing w:before="77" w:line="271" w:lineRule="auto"/>
        <w:ind w:left="117" w:right="124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lastRenderedPageBreak/>
        <w:t>в качестве вступительного испытания в ВУЗах по специальностям различной направленности: гуманитарной, социальной, экономической, педагогической, культурной и др.</w:t>
      </w:r>
    </w:p>
    <w:p w:rsidR="003C5140" w:rsidRPr="003C5140" w:rsidRDefault="003C5140" w:rsidP="003C5140">
      <w:pPr>
        <w:pStyle w:val="a5"/>
        <w:spacing w:before="10" w:line="271" w:lineRule="auto"/>
        <w:ind w:left="117" w:right="110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Курс является практико-ориентированным, призван помочь будущим выпускникам овладеть ключевыми познавательными и информационно коммуникативными компетенциями, средствами контрольно-измерительных материалов ЕГЭ по обществознанию. Обучающиеся смогут осмыслить стратегию собственных действий при операциях с понятиями, работе с диаграммами и статистической информацией, текстами различного вида, проблемно- познавательными заданиями, достигнут определенной свободы в выборе и написании обществоведческого эссе. В программе курса уделяется большое внимание практическим занятиям: отработке навыков выполнения тестовых заданий, составлению развёрнутого плана, поскольку на отработку данных умений в рамках урока недостаточно времени.</w:t>
      </w:r>
    </w:p>
    <w:p w:rsidR="003C5140" w:rsidRPr="003C5140" w:rsidRDefault="003C5140" w:rsidP="003C5140">
      <w:pPr>
        <w:pStyle w:val="a5"/>
        <w:spacing w:before="23"/>
        <w:rPr>
          <w:rFonts w:ascii="Times New Roman" w:hAnsi="Times New Roman"/>
          <w:sz w:val="24"/>
          <w:szCs w:val="24"/>
        </w:rPr>
      </w:pPr>
    </w:p>
    <w:p w:rsidR="003C5140" w:rsidRPr="003C5140" w:rsidRDefault="003C5140" w:rsidP="003C5140">
      <w:pPr>
        <w:pStyle w:val="a5"/>
        <w:spacing w:line="271" w:lineRule="auto"/>
        <w:ind w:left="117" w:right="173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  <w:u w:val="single"/>
        </w:rPr>
        <w:t>Цель</w:t>
      </w:r>
      <w:r w:rsidRPr="003C5140">
        <w:rPr>
          <w:rFonts w:ascii="Times New Roman" w:hAnsi="Times New Roman"/>
          <w:sz w:val="24"/>
          <w:szCs w:val="24"/>
        </w:rPr>
        <w:t>: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совершенствование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подготовки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обучающихся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по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обществознанию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для сдачи предмета в форме ЕГЭ.</w:t>
      </w:r>
    </w:p>
    <w:p w:rsidR="003C5140" w:rsidRPr="003C5140" w:rsidRDefault="003C5140" w:rsidP="003C5140">
      <w:pPr>
        <w:pStyle w:val="a5"/>
        <w:spacing w:before="9"/>
        <w:ind w:left="828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  <w:u w:val="single"/>
        </w:rPr>
        <w:t>Задачи</w:t>
      </w:r>
      <w:r w:rsidRPr="003C5140">
        <w:rPr>
          <w:rFonts w:ascii="Times New Roman" w:hAnsi="Times New Roman"/>
          <w:spacing w:val="-2"/>
          <w:sz w:val="24"/>
          <w:szCs w:val="24"/>
          <w:u w:val="single"/>
        </w:rPr>
        <w:t>:</w:t>
      </w:r>
    </w:p>
    <w:p w:rsidR="003C5140" w:rsidRPr="003D3739" w:rsidRDefault="003C5140" w:rsidP="003C5140">
      <w:pPr>
        <w:pStyle w:val="a3"/>
        <w:widowControl w:val="0"/>
        <w:numPr>
          <w:ilvl w:val="0"/>
          <w:numId w:val="13"/>
        </w:numPr>
        <w:tabs>
          <w:tab w:val="left" w:pos="836"/>
          <w:tab w:val="left" w:pos="838"/>
        </w:tabs>
        <w:autoSpaceDE w:val="0"/>
        <w:autoSpaceDN w:val="0"/>
        <w:spacing w:before="75" w:line="271" w:lineRule="auto"/>
        <w:ind w:right="121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39">
        <w:rPr>
          <w:rFonts w:ascii="Times New Roman" w:hAnsi="Times New Roman" w:cs="Times New Roman"/>
          <w:b w:val="0"/>
          <w:sz w:val="24"/>
          <w:szCs w:val="24"/>
        </w:rPr>
        <w:t>Повторить темы, вызывающие наибольшие трудности содержательного характера; обеспечить систематизацию, углубление и закрепление понятий высокого уровня теоретического обобщения.</w:t>
      </w:r>
    </w:p>
    <w:p w:rsidR="003C5140" w:rsidRPr="003D3739" w:rsidRDefault="003C5140" w:rsidP="003C5140">
      <w:pPr>
        <w:pStyle w:val="a3"/>
        <w:widowControl w:val="0"/>
        <w:numPr>
          <w:ilvl w:val="0"/>
          <w:numId w:val="13"/>
        </w:numPr>
        <w:tabs>
          <w:tab w:val="left" w:pos="836"/>
          <w:tab w:val="left" w:pos="838"/>
        </w:tabs>
        <w:autoSpaceDE w:val="0"/>
        <w:autoSpaceDN w:val="0"/>
        <w:spacing w:before="34" w:line="271" w:lineRule="auto"/>
        <w:ind w:right="120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39">
        <w:rPr>
          <w:rFonts w:ascii="Times New Roman" w:hAnsi="Times New Roman" w:cs="Times New Roman"/>
          <w:b w:val="0"/>
          <w:sz w:val="24"/>
          <w:szCs w:val="24"/>
        </w:rPr>
        <w:t>Развивать методологическую культуру при операциях с понятиями, работе с диаграммами и статистической информацией, текстами различного вида, проблемно-познавательными заданиями.</w:t>
      </w:r>
    </w:p>
    <w:p w:rsidR="003C5140" w:rsidRPr="003D3739" w:rsidRDefault="003C5140" w:rsidP="003C5140">
      <w:pPr>
        <w:pStyle w:val="a3"/>
        <w:widowControl w:val="0"/>
        <w:numPr>
          <w:ilvl w:val="0"/>
          <w:numId w:val="13"/>
        </w:numPr>
        <w:tabs>
          <w:tab w:val="left" w:pos="836"/>
          <w:tab w:val="left" w:pos="838"/>
        </w:tabs>
        <w:autoSpaceDE w:val="0"/>
        <w:autoSpaceDN w:val="0"/>
        <w:spacing w:before="35" w:line="271" w:lineRule="auto"/>
        <w:ind w:right="123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39">
        <w:rPr>
          <w:rFonts w:ascii="Times New Roman" w:hAnsi="Times New Roman" w:cs="Times New Roman"/>
          <w:b w:val="0"/>
          <w:sz w:val="24"/>
          <w:szCs w:val="24"/>
        </w:rPr>
        <w:t>Создать условия для овладения способами решения познавательных и логических заданий по обществознанию.</w:t>
      </w:r>
    </w:p>
    <w:p w:rsidR="003C5140" w:rsidRPr="003D3739" w:rsidRDefault="003C5140" w:rsidP="003C5140">
      <w:pPr>
        <w:pStyle w:val="a3"/>
        <w:widowControl w:val="0"/>
        <w:numPr>
          <w:ilvl w:val="0"/>
          <w:numId w:val="13"/>
        </w:numPr>
        <w:tabs>
          <w:tab w:val="left" w:pos="836"/>
          <w:tab w:val="left" w:pos="838"/>
        </w:tabs>
        <w:autoSpaceDE w:val="0"/>
        <w:autoSpaceDN w:val="0"/>
        <w:spacing w:before="32" w:line="271" w:lineRule="auto"/>
        <w:ind w:right="125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39">
        <w:rPr>
          <w:rFonts w:ascii="Times New Roman" w:hAnsi="Times New Roman" w:cs="Times New Roman"/>
          <w:b w:val="0"/>
          <w:sz w:val="24"/>
          <w:szCs w:val="24"/>
        </w:rPr>
        <w:t>Формировать умения и навыки поиска и систематизации информации, работы с различными типами источников.</w:t>
      </w:r>
    </w:p>
    <w:p w:rsidR="003C5140" w:rsidRPr="003D3739" w:rsidRDefault="003C5140" w:rsidP="003C5140">
      <w:pPr>
        <w:pStyle w:val="a3"/>
        <w:widowControl w:val="0"/>
        <w:numPr>
          <w:ilvl w:val="0"/>
          <w:numId w:val="13"/>
        </w:numPr>
        <w:tabs>
          <w:tab w:val="left" w:pos="836"/>
          <w:tab w:val="left" w:pos="838"/>
        </w:tabs>
        <w:autoSpaceDE w:val="0"/>
        <w:autoSpaceDN w:val="0"/>
        <w:spacing w:before="30" w:line="271" w:lineRule="auto"/>
        <w:ind w:right="126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3739">
        <w:rPr>
          <w:rFonts w:ascii="Times New Roman" w:hAnsi="Times New Roman" w:cs="Times New Roman"/>
          <w:b w:val="0"/>
          <w:sz w:val="24"/>
          <w:szCs w:val="24"/>
        </w:rPr>
        <w:t>Формировать позитивное отношение к процедуре ЕГЭ по обществознанию и предлагаемым в рамках ЕГЭ заданиям.</w:t>
      </w:r>
    </w:p>
    <w:p w:rsidR="003C5140" w:rsidRPr="003C5140" w:rsidRDefault="003C5140" w:rsidP="003C5140">
      <w:pPr>
        <w:pStyle w:val="a5"/>
        <w:spacing w:before="1" w:line="271" w:lineRule="auto"/>
        <w:ind w:left="117" w:right="123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 xml:space="preserve">Анализ типичных ошибок </w:t>
      </w:r>
      <w:r w:rsidR="003D3739">
        <w:rPr>
          <w:rFonts w:ascii="Times New Roman" w:hAnsi="Times New Roman"/>
          <w:sz w:val="24"/>
          <w:szCs w:val="24"/>
        </w:rPr>
        <w:t>об</w:t>
      </w:r>
      <w:r w:rsidRPr="003C5140">
        <w:rPr>
          <w:rFonts w:ascii="Times New Roman" w:hAnsi="Times New Roman"/>
          <w:sz w:val="24"/>
          <w:szCs w:val="24"/>
        </w:rPr>
        <w:t>уча</w:t>
      </w:r>
      <w:r w:rsidR="003F46AA">
        <w:rPr>
          <w:rFonts w:ascii="Times New Roman" w:hAnsi="Times New Roman"/>
          <w:sz w:val="24"/>
          <w:szCs w:val="24"/>
        </w:rPr>
        <w:t>ю</w:t>
      </w:r>
      <w:r w:rsidRPr="003C5140">
        <w:rPr>
          <w:rFonts w:ascii="Times New Roman" w:hAnsi="Times New Roman"/>
          <w:sz w:val="24"/>
          <w:szCs w:val="24"/>
        </w:rPr>
        <w:t>щихся на экзамене за прошедшие годы позволил выделить ключевые позиции, которые нашли отражение в данной программе.</w:t>
      </w:r>
    </w:p>
    <w:p w:rsidR="003C5140" w:rsidRPr="003C5140" w:rsidRDefault="003C5140" w:rsidP="003F46AA">
      <w:pPr>
        <w:pStyle w:val="a5"/>
        <w:spacing w:before="11" w:line="271" w:lineRule="auto"/>
        <w:ind w:left="117" w:right="113" w:firstLine="701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Внутри каждого тематического раздела есть вопросы, традиционно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вызывающие затруднения у относительно большого числа выпускников, игнорирование этого факта приводит к недочетам и ошибкам в ответах. Ряд содержательных элементов вызывает трудности в силу различных причин: появление нового количества элементов содержания («Экономика», «Право»), недостаточное внимание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к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ряду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вопросов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в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силу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кажущейся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очевидности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в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3C5140">
        <w:rPr>
          <w:rFonts w:ascii="Times New Roman" w:hAnsi="Times New Roman"/>
          <w:sz w:val="24"/>
          <w:szCs w:val="24"/>
        </w:rPr>
        <w:t>сложившейся</w:t>
      </w:r>
      <w:r w:rsidR="003F46AA">
        <w:rPr>
          <w:rFonts w:ascii="Times New Roman" w:hAnsi="Times New Roman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традиционной практике преподавания («Человек и общество», «Познание»), слабая межпредметная интеграция учебных дисциплин, дефицит учебного времени и др.</w:t>
      </w:r>
    </w:p>
    <w:p w:rsidR="003C5140" w:rsidRPr="003C5140" w:rsidRDefault="003C5140" w:rsidP="003C5140">
      <w:pPr>
        <w:pStyle w:val="a5"/>
        <w:spacing w:before="12" w:line="268" w:lineRule="auto"/>
        <w:ind w:left="117" w:right="114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Типичные ошибки выпускников высвечивают не только уровень освоения знаний, но и степень овладения необходимыми интеллектуальными умениями, мыслительными операциями, способами деятельности. Так, например, эссе, как</w:t>
      </w:r>
      <w:r w:rsidRPr="003C5140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форма актуализирующая компетентность учащихся, слабо освоена в рамках обычного преподавания. Более целенаправленной работы требуют также умения: соотносить теоретический материал с жизненными реалиями, оценивать справедливость суждений о социальных явлениях на основе обществоведческих знаний, раскрывать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 xml:space="preserve">на примерах важнейшие теоретические положения общественных наук, оперировать терминами и </w:t>
      </w:r>
      <w:r w:rsidRPr="003C5140">
        <w:rPr>
          <w:rFonts w:ascii="Times New Roman" w:hAnsi="Times New Roman"/>
          <w:sz w:val="24"/>
          <w:szCs w:val="24"/>
        </w:rPr>
        <w:lastRenderedPageBreak/>
        <w:t>понятиями в заданном контексте, решать проблемно-познавательные задачи, применяя социально-гуманитарные знания и др.</w:t>
      </w:r>
    </w:p>
    <w:p w:rsidR="003C5140" w:rsidRPr="003C5140" w:rsidRDefault="003C5140" w:rsidP="003C5140">
      <w:pPr>
        <w:pStyle w:val="a5"/>
        <w:spacing w:before="56"/>
        <w:rPr>
          <w:rFonts w:ascii="Times New Roman" w:hAnsi="Times New Roman"/>
          <w:sz w:val="24"/>
          <w:szCs w:val="24"/>
        </w:rPr>
      </w:pPr>
    </w:p>
    <w:p w:rsidR="003C5140" w:rsidRPr="003C5140" w:rsidRDefault="003C5140" w:rsidP="003C5140">
      <w:pPr>
        <w:pStyle w:val="a5"/>
        <w:spacing w:line="271" w:lineRule="auto"/>
        <w:ind w:left="117" w:right="121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Для достижения поставленной цели наиболее целесообразными являются различные</w:t>
      </w:r>
      <w:r w:rsidRPr="003C514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формы</w:t>
      </w:r>
      <w:r w:rsidRPr="003C514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занятий: лекции,</w:t>
      </w:r>
      <w:r w:rsidRPr="003C514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практикумы,</w:t>
      </w:r>
      <w:r w:rsidRPr="003C514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тренинги.</w:t>
      </w:r>
      <w:r w:rsidRPr="003C514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В</w:t>
      </w:r>
      <w:r w:rsidRPr="003C514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программе</w:t>
      </w:r>
      <w:r w:rsidRPr="003C514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представлено оптимальное соотношение теоретических и практических занятий.</w:t>
      </w:r>
    </w:p>
    <w:p w:rsidR="003C5140" w:rsidRPr="003C5140" w:rsidRDefault="003C5140" w:rsidP="003C5140">
      <w:pPr>
        <w:pStyle w:val="a5"/>
        <w:spacing w:before="8" w:line="271" w:lineRule="auto"/>
        <w:ind w:left="117" w:right="113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Ключевые содержательные позиции каждой линии предполагается рассмотреть на обзорной лекции, с привлечением наглядных опорных конспектов, схем, таблиц, позволяющих систематизировать и повторить учебный материал. Предполагается использование мультимедийного оборудования.</w:t>
      </w:r>
    </w:p>
    <w:p w:rsidR="003C5140" w:rsidRPr="003C5140" w:rsidRDefault="003C5140" w:rsidP="003C5140">
      <w:pPr>
        <w:pStyle w:val="a5"/>
        <w:spacing w:before="9" w:line="271" w:lineRule="auto"/>
        <w:ind w:left="117" w:right="116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Практические занятия направлены на рассмотрение теоретического материала с помощью примеров, ситуаций из реальной жизни для обеспечения достаточной системности и глубины понимания обществоведческих вопросов. Тренинги позволят ученику выработать определенный алгоритм действий при решении различных моделей заданий и помогут объективно оценить уровень собственных знаний.</w:t>
      </w:r>
    </w:p>
    <w:p w:rsidR="003C5140" w:rsidRPr="003C5140" w:rsidRDefault="003C5140" w:rsidP="003C5140">
      <w:pPr>
        <w:pStyle w:val="a5"/>
        <w:spacing w:before="5" w:line="271" w:lineRule="auto"/>
        <w:ind w:left="117" w:right="116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Программа предусматривает организацию личностно-ориентированной работы, учитывающую пробелы в знаниях и умениях конкретного старшеклассника.</w:t>
      </w:r>
    </w:p>
    <w:p w:rsidR="003C5140" w:rsidRPr="003C5140" w:rsidRDefault="003C5140" w:rsidP="003C5140">
      <w:pPr>
        <w:spacing w:line="271" w:lineRule="auto"/>
        <w:jc w:val="both"/>
        <w:rPr>
          <w:rFonts w:ascii="Times New Roman" w:hAnsi="Times New Roman"/>
          <w:sz w:val="24"/>
          <w:szCs w:val="24"/>
        </w:rPr>
        <w:sectPr w:rsidR="003C5140" w:rsidRPr="003C5140">
          <w:pgSz w:w="11910" w:h="16840"/>
          <w:pgMar w:top="620" w:right="540" w:bottom="1460" w:left="720" w:header="0" w:footer="1205" w:gutter="0"/>
          <w:cols w:space="720"/>
        </w:sectPr>
      </w:pPr>
    </w:p>
    <w:p w:rsidR="003C5140" w:rsidRPr="003C5140" w:rsidRDefault="003C5140" w:rsidP="003C5140">
      <w:pPr>
        <w:pStyle w:val="1"/>
        <w:spacing w:before="67" w:line="278" w:lineRule="auto"/>
        <w:ind w:left="1586" w:right="2214"/>
        <w:rPr>
          <w:sz w:val="24"/>
          <w:szCs w:val="24"/>
        </w:rPr>
      </w:pPr>
      <w:r w:rsidRPr="003C5140">
        <w:rPr>
          <w:sz w:val="24"/>
          <w:szCs w:val="24"/>
        </w:rPr>
        <w:lastRenderedPageBreak/>
        <w:t>ПЛАНИРУЕМЫЕ</w:t>
      </w:r>
      <w:r w:rsidRPr="003C5140">
        <w:rPr>
          <w:spacing w:val="-20"/>
          <w:sz w:val="24"/>
          <w:szCs w:val="24"/>
        </w:rPr>
        <w:t xml:space="preserve"> </w:t>
      </w:r>
      <w:r w:rsidRPr="003C5140">
        <w:rPr>
          <w:sz w:val="24"/>
          <w:szCs w:val="24"/>
        </w:rPr>
        <w:t>РЕЗУЛЬТАТЫ ОСВОЕНИЯ</w:t>
      </w:r>
      <w:r w:rsidRPr="003C5140">
        <w:rPr>
          <w:spacing w:val="40"/>
          <w:sz w:val="24"/>
          <w:szCs w:val="24"/>
        </w:rPr>
        <w:t xml:space="preserve"> </w:t>
      </w:r>
      <w:r w:rsidRPr="003C5140">
        <w:rPr>
          <w:sz w:val="24"/>
          <w:szCs w:val="24"/>
        </w:rPr>
        <w:t>ПРОГРАММЫ</w:t>
      </w:r>
    </w:p>
    <w:p w:rsidR="003C5140" w:rsidRPr="003F46AA" w:rsidRDefault="003C5140" w:rsidP="003C5140">
      <w:pPr>
        <w:pStyle w:val="2"/>
        <w:spacing w:before="3"/>
        <w:jc w:val="left"/>
        <w:rPr>
          <w:b w:val="0"/>
          <w:sz w:val="24"/>
          <w:szCs w:val="24"/>
        </w:rPr>
      </w:pPr>
      <w:r w:rsidRPr="003F46AA">
        <w:rPr>
          <w:b w:val="0"/>
          <w:sz w:val="24"/>
          <w:szCs w:val="24"/>
        </w:rPr>
        <w:t>Личностные</w:t>
      </w:r>
      <w:r w:rsidRPr="003F46AA">
        <w:rPr>
          <w:b w:val="0"/>
          <w:spacing w:val="-10"/>
          <w:sz w:val="24"/>
          <w:szCs w:val="24"/>
        </w:rPr>
        <w:t xml:space="preserve"> </w:t>
      </w:r>
      <w:r w:rsidRPr="003F46AA">
        <w:rPr>
          <w:b w:val="0"/>
          <w:sz w:val="24"/>
          <w:szCs w:val="24"/>
        </w:rPr>
        <w:t>результаты</w:t>
      </w:r>
      <w:r w:rsidRPr="003F46AA">
        <w:rPr>
          <w:b w:val="0"/>
          <w:spacing w:val="-11"/>
          <w:sz w:val="24"/>
          <w:szCs w:val="24"/>
        </w:rPr>
        <w:t xml:space="preserve"> </w:t>
      </w:r>
      <w:r w:rsidRPr="003F46AA">
        <w:rPr>
          <w:b w:val="0"/>
          <w:sz w:val="24"/>
          <w:szCs w:val="24"/>
        </w:rPr>
        <w:t>отражают</w:t>
      </w:r>
      <w:r w:rsidRPr="003F46AA">
        <w:rPr>
          <w:b w:val="0"/>
          <w:spacing w:val="-6"/>
          <w:sz w:val="24"/>
          <w:szCs w:val="24"/>
        </w:rPr>
        <w:t xml:space="preserve"> </w:t>
      </w:r>
      <w:r w:rsidRPr="003F46AA">
        <w:rPr>
          <w:b w:val="0"/>
          <w:spacing w:val="-2"/>
          <w:sz w:val="24"/>
          <w:szCs w:val="24"/>
        </w:rPr>
        <w:t>сформированность:</w:t>
      </w:r>
    </w:p>
    <w:p w:rsidR="003C5140" w:rsidRPr="003F46AA" w:rsidRDefault="003C5140" w:rsidP="003C5140">
      <w:pPr>
        <w:pStyle w:val="a5"/>
        <w:spacing w:before="41"/>
        <w:ind w:left="187"/>
        <w:rPr>
          <w:rFonts w:ascii="Times New Roman" w:hAnsi="Times New Roman"/>
          <w:sz w:val="24"/>
          <w:szCs w:val="24"/>
        </w:rPr>
      </w:pPr>
      <w:r w:rsidRPr="003F46AA">
        <w:rPr>
          <w:rFonts w:ascii="Times New Roman" w:hAnsi="Times New Roman"/>
          <w:sz w:val="24"/>
          <w:szCs w:val="24"/>
        </w:rPr>
        <w:t>-патриотического</w:t>
      </w:r>
      <w:r w:rsidRPr="003F46A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/>
          <w:spacing w:val="-2"/>
          <w:sz w:val="24"/>
          <w:szCs w:val="24"/>
        </w:rPr>
        <w:t>воспитания;</w:t>
      </w:r>
    </w:p>
    <w:p w:rsidR="003C5140" w:rsidRPr="003F46AA" w:rsidRDefault="003C5140" w:rsidP="003C5140">
      <w:pPr>
        <w:pStyle w:val="a3"/>
        <w:widowControl w:val="0"/>
        <w:numPr>
          <w:ilvl w:val="0"/>
          <w:numId w:val="12"/>
        </w:numPr>
        <w:tabs>
          <w:tab w:val="left" w:pos="852"/>
        </w:tabs>
        <w:autoSpaceDE w:val="0"/>
        <w:autoSpaceDN w:val="0"/>
        <w:spacing w:before="55"/>
        <w:ind w:left="852" w:hanging="720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гражданского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воспитания;</w:t>
      </w:r>
    </w:p>
    <w:p w:rsidR="003C5140" w:rsidRPr="003F46AA" w:rsidRDefault="003C5140" w:rsidP="003C5140">
      <w:pPr>
        <w:pStyle w:val="a3"/>
        <w:widowControl w:val="0"/>
        <w:numPr>
          <w:ilvl w:val="0"/>
          <w:numId w:val="12"/>
        </w:numPr>
        <w:tabs>
          <w:tab w:val="left" w:pos="852"/>
        </w:tabs>
        <w:autoSpaceDE w:val="0"/>
        <w:autoSpaceDN w:val="0"/>
        <w:spacing w:before="55"/>
        <w:ind w:left="852" w:hanging="720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духовно-нравственного</w:t>
      </w:r>
      <w:r w:rsidRPr="003F46AA">
        <w:rPr>
          <w:rFonts w:ascii="Times New Roman" w:hAnsi="Times New Roman" w:cs="Times New Roman"/>
          <w:b w:val="0"/>
          <w:spacing w:val="-16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воспитания;</w:t>
      </w:r>
    </w:p>
    <w:p w:rsidR="003C5140" w:rsidRPr="003F46AA" w:rsidRDefault="003C5140" w:rsidP="003C5140">
      <w:pPr>
        <w:pStyle w:val="a3"/>
        <w:widowControl w:val="0"/>
        <w:numPr>
          <w:ilvl w:val="0"/>
          <w:numId w:val="12"/>
        </w:numPr>
        <w:tabs>
          <w:tab w:val="left" w:pos="852"/>
        </w:tabs>
        <w:autoSpaceDE w:val="0"/>
        <w:autoSpaceDN w:val="0"/>
        <w:spacing w:before="55"/>
        <w:ind w:left="852" w:hanging="720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эстетического</w:t>
      </w:r>
      <w:r w:rsidRPr="003F46A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воспитания;</w:t>
      </w:r>
    </w:p>
    <w:p w:rsidR="003C5140" w:rsidRPr="003F46AA" w:rsidRDefault="003C5140" w:rsidP="003C5140">
      <w:pPr>
        <w:pStyle w:val="a3"/>
        <w:widowControl w:val="0"/>
        <w:numPr>
          <w:ilvl w:val="0"/>
          <w:numId w:val="12"/>
        </w:numPr>
        <w:tabs>
          <w:tab w:val="left" w:pos="852"/>
        </w:tabs>
        <w:autoSpaceDE w:val="0"/>
        <w:autoSpaceDN w:val="0"/>
        <w:spacing w:before="55" w:line="268" w:lineRule="auto"/>
        <w:ind w:right="122" w:firstLine="0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физического</w:t>
      </w:r>
      <w:r w:rsidRPr="003F46AA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воспитания, формирования</w:t>
      </w:r>
      <w:r w:rsidRPr="003F46AA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культуры</w:t>
      </w:r>
      <w:r w:rsidRPr="003F46AA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здоровья</w:t>
      </w:r>
      <w:r w:rsidRPr="003F46AA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F46AA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 xml:space="preserve">эмоционального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благополучия;</w:t>
      </w:r>
    </w:p>
    <w:p w:rsidR="003C5140" w:rsidRPr="003F46AA" w:rsidRDefault="003C5140" w:rsidP="003C5140">
      <w:pPr>
        <w:pStyle w:val="a3"/>
        <w:widowControl w:val="0"/>
        <w:numPr>
          <w:ilvl w:val="0"/>
          <w:numId w:val="12"/>
        </w:numPr>
        <w:tabs>
          <w:tab w:val="left" w:pos="852"/>
        </w:tabs>
        <w:autoSpaceDE w:val="0"/>
        <w:autoSpaceDN w:val="0"/>
        <w:spacing w:before="15"/>
        <w:ind w:left="852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трудового</w:t>
      </w:r>
      <w:r w:rsidRPr="003F46AA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воспитания;</w:t>
      </w:r>
      <w:r w:rsidRPr="003F46A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-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экологического</w:t>
      </w:r>
      <w:r w:rsidRPr="003F46A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воспитания;</w:t>
      </w:r>
    </w:p>
    <w:p w:rsidR="003C5140" w:rsidRPr="003F46AA" w:rsidRDefault="003C5140" w:rsidP="003C5140">
      <w:pPr>
        <w:pStyle w:val="a3"/>
        <w:widowControl w:val="0"/>
        <w:numPr>
          <w:ilvl w:val="0"/>
          <w:numId w:val="12"/>
        </w:numPr>
        <w:tabs>
          <w:tab w:val="left" w:pos="852"/>
          <w:tab w:val="left" w:pos="2199"/>
          <w:tab w:val="left" w:pos="3012"/>
          <w:tab w:val="left" w:pos="3538"/>
          <w:tab w:val="left" w:pos="4950"/>
          <w:tab w:val="left" w:pos="6699"/>
          <w:tab w:val="left" w:pos="7097"/>
          <w:tab w:val="left" w:pos="8944"/>
        </w:tabs>
        <w:autoSpaceDE w:val="0"/>
        <w:autoSpaceDN w:val="0"/>
        <w:spacing w:before="55" w:line="271" w:lineRule="auto"/>
        <w:ind w:right="114" w:firstLine="0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ценности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научного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познания.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Требования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10"/>
          <w:sz w:val="24"/>
          <w:szCs w:val="24"/>
        </w:rPr>
        <w:t>к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личностным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результатам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 xml:space="preserve">освоения курса: </w:t>
      </w:r>
      <w:r w:rsidRPr="003F46AA">
        <w:rPr>
          <w:rFonts w:ascii="Times New Roman" w:hAnsi="Times New Roman" w:cs="Times New Roman"/>
          <w:b w:val="0"/>
          <w:noProof/>
          <w:spacing w:val="1"/>
          <w:position w:val="-4"/>
          <w:sz w:val="24"/>
          <w:szCs w:val="24"/>
        </w:rPr>
        <w:drawing>
          <wp:inline distT="0" distB="0" distL="0" distR="0" wp14:anchorId="3189DEAC" wp14:editId="11302908">
            <wp:extent cx="164592" cy="1676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  <w:t>биосоциальную сущность человека;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12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основные</w:t>
      </w:r>
      <w:r w:rsidRPr="003F46A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этапы</w:t>
      </w:r>
      <w:r w:rsidRPr="003F46A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F46A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факторы</w:t>
      </w:r>
      <w:r w:rsidRPr="003F46A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социализации</w:t>
      </w:r>
      <w:r w:rsidRPr="003F46A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личности;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5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место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F46AA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роль</w:t>
      </w:r>
      <w:r w:rsidRPr="003F46A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человека</w:t>
      </w:r>
      <w:r w:rsidRPr="003F46AA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</w:t>
      </w:r>
      <w:r w:rsidRPr="003F46A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системе</w:t>
      </w:r>
      <w:r w:rsidRPr="003F46AA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общественных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отношений;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5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закономерности</w:t>
      </w:r>
      <w:r w:rsidRPr="003F46AA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общества</w:t>
      </w:r>
      <w:r w:rsidRPr="003F46A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как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сложной</w:t>
      </w:r>
      <w:r w:rsidRPr="003F46AA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самоорганизующейся</w:t>
      </w:r>
      <w:r w:rsidRPr="003F46A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системы;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5" w:line="271" w:lineRule="auto"/>
        <w:ind w:right="122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тенденции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общества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целом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как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сложной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динамичной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системы,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а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также важнейших социальных институтов;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9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основные</w:t>
      </w:r>
      <w:r w:rsidRPr="003F46AA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социальные</w:t>
      </w:r>
      <w:r w:rsidRPr="003F46A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институты</w:t>
      </w:r>
      <w:r w:rsidRPr="003F46A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F46A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процессы;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5" w:line="271" w:lineRule="auto"/>
        <w:ind w:right="114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необходимость регулирования общественных отношений, сущность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 xml:space="preserve">социальных норм, механизмы правового регулирования; </w:t>
      </w:r>
      <w:r w:rsidRPr="003F46AA">
        <w:rPr>
          <w:rFonts w:ascii="Times New Roman" w:hAnsi="Times New Roman" w:cs="Times New Roman"/>
          <w:b w:val="0"/>
          <w:noProof/>
          <w:spacing w:val="-19"/>
          <w:position w:val="-4"/>
          <w:sz w:val="24"/>
          <w:szCs w:val="24"/>
        </w:rPr>
        <w:drawing>
          <wp:inline distT="0" distB="0" distL="0" distR="0" wp14:anchorId="7FA2C263" wp14:editId="22084FCB">
            <wp:extent cx="164592" cy="16764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особенности социально-гуманитарного познания.</w:t>
      </w:r>
    </w:p>
    <w:p w:rsidR="003C5140" w:rsidRPr="003F46AA" w:rsidRDefault="003C5140" w:rsidP="003C5140">
      <w:pPr>
        <w:pStyle w:val="2"/>
        <w:spacing w:before="15" w:line="271" w:lineRule="auto"/>
        <w:ind w:left="127" w:right="900" w:hanging="10"/>
        <w:rPr>
          <w:b w:val="0"/>
          <w:sz w:val="24"/>
          <w:szCs w:val="24"/>
        </w:rPr>
      </w:pPr>
      <w:r w:rsidRPr="003F46AA">
        <w:rPr>
          <w:b w:val="0"/>
          <w:sz w:val="24"/>
          <w:szCs w:val="24"/>
        </w:rPr>
        <w:t>Требования</w:t>
      </w:r>
      <w:r w:rsidRPr="003F46AA">
        <w:rPr>
          <w:b w:val="0"/>
          <w:spacing w:val="-8"/>
          <w:sz w:val="24"/>
          <w:szCs w:val="24"/>
        </w:rPr>
        <w:t xml:space="preserve"> </w:t>
      </w:r>
      <w:r w:rsidRPr="003F46AA">
        <w:rPr>
          <w:b w:val="0"/>
          <w:sz w:val="24"/>
          <w:szCs w:val="24"/>
        </w:rPr>
        <w:t>к</w:t>
      </w:r>
      <w:r w:rsidRPr="003F46AA">
        <w:rPr>
          <w:b w:val="0"/>
          <w:spacing w:val="-7"/>
          <w:sz w:val="24"/>
          <w:szCs w:val="24"/>
        </w:rPr>
        <w:t xml:space="preserve"> </w:t>
      </w:r>
      <w:r w:rsidRPr="003F46AA">
        <w:rPr>
          <w:b w:val="0"/>
          <w:sz w:val="24"/>
          <w:szCs w:val="24"/>
        </w:rPr>
        <w:t>интеллектуальным</w:t>
      </w:r>
      <w:r w:rsidRPr="003F46AA">
        <w:rPr>
          <w:b w:val="0"/>
          <w:spacing w:val="-6"/>
          <w:sz w:val="24"/>
          <w:szCs w:val="24"/>
        </w:rPr>
        <w:t xml:space="preserve"> </w:t>
      </w:r>
      <w:r w:rsidRPr="003F46AA">
        <w:rPr>
          <w:b w:val="0"/>
          <w:sz w:val="24"/>
          <w:szCs w:val="24"/>
        </w:rPr>
        <w:t>(метапредметным)</w:t>
      </w:r>
      <w:r w:rsidRPr="003F46AA">
        <w:rPr>
          <w:b w:val="0"/>
          <w:spacing w:val="-6"/>
          <w:sz w:val="24"/>
          <w:szCs w:val="24"/>
        </w:rPr>
        <w:t xml:space="preserve"> </w:t>
      </w:r>
      <w:r w:rsidRPr="003F46AA">
        <w:rPr>
          <w:b w:val="0"/>
          <w:sz w:val="24"/>
          <w:szCs w:val="24"/>
        </w:rPr>
        <w:t>результатам</w:t>
      </w:r>
      <w:r w:rsidRPr="003F46AA">
        <w:rPr>
          <w:b w:val="0"/>
          <w:spacing w:val="-6"/>
          <w:sz w:val="24"/>
          <w:szCs w:val="24"/>
        </w:rPr>
        <w:t xml:space="preserve"> </w:t>
      </w:r>
      <w:r w:rsidRPr="003F46AA">
        <w:rPr>
          <w:b w:val="0"/>
          <w:sz w:val="24"/>
          <w:szCs w:val="24"/>
        </w:rPr>
        <w:t xml:space="preserve">освоения </w:t>
      </w:r>
      <w:r w:rsidRPr="003F46AA">
        <w:rPr>
          <w:b w:val="0"/>
          <w:spacing w:val="-2"/>
          <w:sz w:val="24"/>
          <w:szCs w:val="24"/>
        </w:rPr>
        <w:t>курса: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line="271" w:lineRule="auto"/>
        <w:ind w:right="119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характеризовать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10" w:line="271" w:lineRule="auto"/>
        <w:ind w:right="116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анализировать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6" w:line="271" w:lineRule="auto"/>
        <w:ind w:right="116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объяснять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77" w:line="271" w:lineRule="auto"/>
        <w:ind w:right="123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раскрывать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на примерах изученные теоретические положения и понятия социально-экономических и гуманитарных наук;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12" w:line="271" w:lineRule="auto"/>
        <w:ind w:right="113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осуществлять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 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3" w:line="271" w:lineRule="auto"/>
        <w:ind w:right="114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сравнивать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явлений, и обществоведческими терминами, понятиями; сопоставлять различные научные подходы; различать в социальной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информации факты и мнения, аргументы и выводы;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8" w:line="271" w:lineRule="auto"/>
        <w:ind w:right="121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оценивать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действия субъектов социальной жизни, включая личность, группы, организации, с точки зрения социальных норм,</w:t>
      </w:r>
      <w:r w:rsidRPr="003F46A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экономической рациональности;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9" w:line="271" w:lineRule="auto"/>
        <w:ind w:right="119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 xml:space="preserve">формулировать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 xml:space="preserve">на основе приобретенных обществоведческих знаний собственные суждения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lastRenderedPageBreak/>
        <w:t>и аргументы по определенным проблемам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12"/>
        <w:ind w:left="851" w:hanging="359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>подготавливать</w:t>
      </w:r>
      <w:r w:rsidRPr="003F46AA">
        <w:rPr>
          <w:rFonts w:ascii="Times New Roman" w:hAnsi="Times New Roman" w:cs="Times New Roman"/>
          <w:b w:val="0"/>
          <w:i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аннотацию,</w:t>
      </w:r>
      <w:r w:rsidRPr="003F46AA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рецензию,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реферат,</w:t>
      </w:r>
      <w:r w:rsidRPr="003F46AA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творческую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работу;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  <w:tab w:val="left" w:pos="2395"/>
          <w:tab w:val="left" w:pos="5766"/>
          <w:tab w:val="left" w:pos="6137"/>
          <w:tab w:val="left" w:pos="8063"/>
          <w:tab w:val="left" w:pos="9099"/>
          <w:tab w:val="left" w:pos="9449"/>
        </w:tabs>
        <w:autoSpaceDE w:val="0"/>
        <w:autoSpaceDN w:val="0"/>
        <w:spacing w:before="54" w:line="278" w:lineRule="auto"/>
        <w:ind w:right="117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i/>
          <w:spacing w:val="-2"/>
          <w:sz w:val="24"/>
          <w:szCs w:val="24"/>
        </w:rPr>
        <w:t>применять</w:t>
      </w:r>
      <w:r w:rsidRPr="003F46AA">
        <w:rPr>
          <w:rFonts w:ascii="Times New Roman" w:hAnsi="Times New Roman" w:cs="Times New Roman"/>
          <w:b w:val="0"/>
          <w:i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социально-экономические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10"/>
          <w:sz w:val="24"/>
          <w:szCs w:val="24"/>
        </w:rPr>
        <w:t>и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гуманитарные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знания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10"/>
          <w:sz w:val="24"/>
          <w:szCs w:val="24"/>
        </w:rPr>
        <w:t>в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ab/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процессе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решения познавательных задач по актуальным социальным проблемам. Требования к предметным результатам освоения курса:</w:t>
      </w:r>
    </w:p>
    <w:p w:rsidR="003C5140" w:rsidRPr="003F46AA" w:rsidRDefault="003C5140" w:rsidP="003C5140">
      <w:pPr>
        <w:pStyle w:val="a5"/>
        <w:spacing w:line="311" w:lineRule="exact"/>
        <w:ind w:left="955"/>
        <w:rPr>
          <w:rFonts w:ascii="Times New Roman" w:hAnsi="Times New Roman"/>
          <w:sz w:val="24"/>
          <w:szCs w:val="24"/>
        </w:rPr>
      </w:pPr>
      <w:r w:rsidRPr="003F46AA">
        <w:rPr>
          <w:rFonts w:ascii="Times New Roman" w:hAnsi="Times New Roman"/>
          <w:sz w:val="24"/>
          <w:szCs w:val="24"/>
        </w:rPr>
        <w:t>Использовать</w:t>
      </w:r>
      <w:r w:rsidRPr="003F46A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F46AA">
        <w:rPr>
          <w:rFonts w:ascii="Times New Roman" w:hAnsi="Times New Roman"/>
          <w:sz w:val="24"/>
          <w:szCs w:val="24"/>
        </w:rPr>
        <w:t>приобретенные</w:t>
      </w:r>
      <w:r w:rsidRPr="003F46A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6AA">
        <w:rPr>
          <w:rFonts w:ascii="Times New Roman" w:hAnsi="Times New Roman"/>
          <w:sz w:val="24"/>
          <w:szCs w:val="24"/>
        </w:rPr>
        <w:t>знания</w:t>
      </w:r>
      <w:r w:rsidRPr="003F46A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6AA">
        <w:rPr>
          <w:rFonts w:ascii="Times New Roman" w:hAnsi="Times New Roman"/>
          <w:sz w:val="24"/>
          <w:szCs w:val="24"/>
        </w:rPr>
        <w:t>и</w:t>
      </w:r>
      <w:r w:rsidRPr="003F46A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F46AA">
        <w:rPr>
          <w:rFonts w:ascii="Times New Roman" w:hAnsi="Times New Roman"/>
          <w:sz w:val="24"/>
          <w:szCs w:val="24"/>
        </w:rPr>
        <w:t>умения</w:t>
      </w:r>
      <w:r w:rsidRPr="003F46A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F46AA">
        <w:rPr>
          <w:rFonts w:ascii="Times New Roman" w:hAnsi="Times New Roman"/>
          <w:spacing w:val="-4"/>
          <w:sz w:val="24"/>
          <w:szCs w:val="24"/>
        </w:rPr>
        <w:t>для: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3" w:line="271" w:lineRule="auto"/>
        <w:ind w:right="119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10" w:line="271" w:lineRule="auto"/>
        <w:ind w:right="118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 xml:space="preserve">оценки общественных изменений с точки зрения демократических и гуманистических ценностей, лежащих в основе Конституции Российской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Федерации;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10"/>
        <w:ind w:left="851" w:hanging="359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решения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практических</w:t>
      </w:r>
      <w:r w:rsidRPr="003F46AA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проблем,</w:t>
      </w:r>
      <w:r w:rsidRPr="003F46A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возникающих</w:t>
      </w:r>
      <w:r w:rsidRPr="003F46AA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</w:t>
      </w:r>
      <w:r w:rsidRPr="003F46AA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социальной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деятельности;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3" w:line="271" w:lineRule="auto"/>
        <w:ind w:right="124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before="12"/>
        <w:ind w:left="851" w:hanging="359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предвидения</w:t>
      </w:r>
      <w:r w:rsidRPr="003F46AA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возможных</w:t>
      </w:r>
      <w:r w:rsidRPr="003F46AA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последствий</w:t>
      </w:r>
      <w:r w:rsidRPr="003F46AA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определенных</w:t>
      </w:r>
      <w:r w:rsidRPr="003F46AA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3F46AA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действий;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4" w:line="271" w:lineRule="auto"/>
        <w:ind w:right="125"/>
        <w:contextualSpacing w:val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ориентации в социальных</w:t>
      </w:r>
      <w:r w:rsidRPr="003F46A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 гуманитарных</w:t>
      </w:r>
      <w:r w:rsidRPr="003F46A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науках, их последующего изучения</w:t>
      </w:r>
      <w:r w:rsidRPr="003F46AA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в учреждениях среднего и высшего профессионального</w:t>
      </w:r>
    </w:p>
    <w:p w:rsidR="003C5140" w:rsidRPr="003F46AA" w:rsidRDefault="003C5140" w:rsidP="003C5140">
      <w:pPr>
        <w:pStyle w:val="a5"/>
        <w:spacing w:before="10"/>
        <w:ind w:left="852"/>
        <w:rPr>
          <w:rFonts w:ascii="Times New Roman" w:hAnsi="Times New Roman"/>
          <w:sz w:val="24"/>
          <w:szCs w:val="24"/>
        </w:rPr>
      </w:pPr>
      <w:r w:rsidRPr="003F46AA">
        <w:rPr>
          <w:rFonts w:ascii="Times New Roman" w:hAnsi="Times New Roman"/>
          <w:spacing w:val="-2"/>
          <w:sz w:val="24"/>
          <w:szCs w:val="24"/>
        </w:rPr>
        <w:t>образования;</w:t>
      </w:r>
    </w:p>
    <w:p w:rsidR="003C5140" w:rsidRPr="003F46AA" w:rsidRDefault="003C5140" w:rsidP="003C5140">
      <w:pPr>
        <w:pStyle w:val="a3"/>
        <w:widowControl w:val="0"/>
        <w:numPr>
          <w:ilvl w:val="1"/>
          <w:numId w:val="12"/>
        </w:numPr>
        <w:tabs>
          <w:tab w:val="left" w:pos="852"/>
        </w:tabs>
        <w:autoSpaceDE w:val="0"/>
        <w:autoSpaceDN w:val="0"/>
        <w:spacing w:before="54" w:line="271" w:lineRule="auto"/>
        <w:ind w:right="127"/>
        <w:contextualSpacing w:val="0"/>
        <w:rPr>
          <w:rFonts w:ascii="Times New Roman" w:hAnsi="Times New Roman" w:cs="Times New Roman"/>
          <w:b w:val="0"/>
          <w:sz w:val="24"/>
          <w:szCs w:val="24"/>
        </w:rPr>
      </w:pPr>
      <w:r w:rsidRPr="003F46AA">
        <w:rPr>
          <w:rFonts w:ascii="Times New Roman" w:hAnsi="Times New Roman" w:cs="Times New Roman"/>
          <w:b w:val="0"/>
          <w:sz w:val="24"/>
          <w:szCs w:val="24"/>
        </w:rPr>
        <w:t>оценки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происходящих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событий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поведения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людей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с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точки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зрения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>морали</w:t>
      </w:r>
      <w:r w:rsidRPr="003F46AA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3F46AA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3F46AA">
        <w:rPr>
          <w:rFonts w:ascii="Times New Roman" w:hAnsi="Times New Roman" w:cs="Times New Roman"/>
          <w:b w:val="0"/>
          <w:spacing w:val="-2"/>
          <w:sz w:val="24"/>
          <w:szCs w:val="24"/>
        </w:rPr>
        <w:t>права.</w:t>
      </w:r>
    </w:p>
    <w:p w:rsidR="003C5140" w:rsidRPr="003C5140" w:rsidRDefault="003C5140" w:rsidP="003C5140">
      <w:pPr>
        <w:spacing w:line="271" w:lineRule="auto"/>
        <w:rPr>
          <w:rFonts w:ascii="Times New Roman" w:hAnsi="Times New Roman"/>
          <w:sz w:val="24"/>
          <w:szCs w:val="24"/>
        </w:rPr>
        <w:sectPr w:rsidR="003C5140" w:rsidRPr="003C5140">
          <w:pgSz w:w="11910" w:h="16840"/>
          <w:pgMar w:top="620" w:right="540" w:bottom="1460" w:left="720" w:header="0" w:footer="1205" w:gutter="0"/>
          <w:cols w:space="720"/>
        </w:sectPr>
      </w:pPr>
    </w:p>
    <w:p w:rsidR="003C5140" w:rsidRPr="003C5140" w:rsidRDefault="003C5140" w:rsidP="003C5140">
      <w:pPr>
        <w:pStyle w:val="1"/>
        <w:jc w:val="both"/>
        <w:rPr>
          <w:sz w:val="24"/>
          <w:szCs w:val="24"/>
        </w:rPr>
      </w:pPr>
      <w:r w:rsidRPr="003C5140">
        <w:rPr>
          <w:sz w:val="24"/>
          <w:szCs w:val="24"/>
        </w:rPr>
        <w:lastRenderedPageBreak/>
        <w:t>СОДЕРЖАНИЕ</w:t>
      </w:r>
      <w:r w:rsidRPr="003C5140">
        <w:rPr>
          <w:spacing w:val="-20"/>
          <w:sz w:val="24"/>
          <w:szCs w:val="24"/>
        </w:rPr>
        <w:t xml:space="preserve"> </w:t>
      </w:r>
      <w:r w:rsidRPr="003C5140">
        <w:rPr>
          <w:sz w:val="24"/>
          <w:szCs w:val="24"/>
        </w:rPr>
        <w:t>УЧЕБНОГО</w:t>
      </w:r>
      <w:r w:rsidRPr="003C5140">
        <w:rPr>
          <w:spacing w:val="-20"/>
          <w:sz w:val="24"/>
          <w:szCs w:val="24"/>
        </w:rPr>
        <w:t xml:space="preserve"> </w:t>
      </w:r>
      <w:r w:rsidRPr="003C5140">
        <w:rPr>
          <w:spacing w:val="-2"/>
          <w:sz w:val="24"/>
          <w:szCs w:val="24"/>
        </w:rPr>
        <w:t>КУРСА</w:t>
      </w:r>
    </w:p>
    <w:p w:rsidR="003C5140" w:rsidRPr="003C5140" w:rsidRDefault="003C5140" w:rsidP="003C5140">
      <w:pPr>
        <w:pStyle w:val="a5"/>
        <w:spacing w:before="79"/>
        <w:rPr>
          <w:rFonts w:ascii="Times New Roman" w:hAnsi="Times New Roman"/>
          <w:b/>
          <w:sz w:val="24"/>
          <w:szCs w:val="24"/>
        </w:rPr>
      </w:pPr>
    </w:p>
    <w:p w:rsidR="003C5140" w:rsidRPr="003C5140" w:rsidRDefault="003C5140" w:rsidP="003C5140">
      <w:pPr>
        <w:pStyle w:val="2"/>
        <w:rPr>
          <w:sz w:val="24"/>
          <w:szCs w:val="24"/>
        </w:rPr>
      </w:pPr>
      <w:r w:rsidRPr="003C5140">
        <w:rPr>
          <w:sz w:val="24"/>
          <w:szCs w:val="24"/>
        </w:rPr>
        <w:t>Тема</w:t>
      </w:r>
      <w:r w:rsidRPr="003C5140">
        <w:rPr>
          <w:spacing w:val="-3"/>
          <w:sz w:val="24"/>
          <w:szCs w:val="24"/>
        </w:rPr>
        <w:t xml:space="preserve"> </w:t>
      </w:r>
      <w:r w:rsidRPr="003C5140">
        <w:rPr>
          <w:sz w:val="24"/>
          <w:szCs w:val="24"/>
        </w:rPr>
        <w:t>1.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Человек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и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z w:val="24"/>
          <w:szCs w:val="24"/>
        </w:rPr>
        <w:t>Общество.</w:t>
      </w:r>
      <w:r w:rsidRPr="003C5140">
        <w:rPr>
          <w:spacing w:val="-3"/>
          <w:sz w:val="24"/>
          <w:szCs w:val="24"/>
        </w:rPr>
        <w:t xml:space="preserve"> </w:t>
      </w:r>
    </w:p>
    <w:p w:rsidR="003C5140" w:rsidRPr="003C5140" w:rsidRDefault="003C5140" w:rsidP="003C5140">
      <w:pPr>
        <w:pStyle w:val="a5"/>
        <w:spacing w:before="43" w:line="268" w:lineRule="auto"/>
        <w:ind w:left="117" w:right="116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Общество. Институты общества. </w:t>
      </w:r>
      <w:r w:rsidRPr="003C5140">
        <w:rPr>
          <w:rFonts w:ascii="Times New Roman" w:hAnsi="Times New Roman"/>
          <w:sz w:val="24"/>
          <w:szCs w:val="24"/>
        </w:rPr>
        <w:t>Общество - сложная, динамично развивающаяся система. Общество и природа. Общество и культура. Сферы жизни общества, их взаимосвязь. Общественные отношения. Человек в системе социальных связей. Индивид, индивидуальность, личность. Социализация индивида. Социальные институты. Социальная роль. Социальный статус человека.</w:t>
      </w:r>
    </w:p>
    <w:p w:rsidR="003C5140" w:rsidRPr="003C5140" w:rsidRDefault="003C5140" w:rsidP="003C5140">
      <w:pPr>
        <w:spacing w:before="21"/>
        <w:ind w:left="818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Общественный</w:t>
      </w:r>
      <w:r w:rsidRPr="003C5140">
        <w:rPr>
          <w:rFonts w:ascii="Times New Roman" w:hAnsi="Times New Roman"/>
          <w:i/>
          <w:spacing w:val="69"/>
          <w:w w:val="150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прогресс.</w:t>
      </w:r>
      <w:r w:rsidRPr="003C5140">
        <w:rPr>
          <w:rFonts w:ascii="Times New Roman" w:hAnsi="Times New Roman"/>
          <w:i/>
          <w:spacing w:val="71"/>
          <w:w w:val="15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Ступени</w:t>
      </w:r>
      <w:r w:rsidRPr="003C5140">
        <w:rPr>
          <w:rFonts w:ascii="Times New Roman" w:hAnsi="Times New Roman"/>
          <w:spacing w:val="71"/>
          <w:w w:val="15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развития</w:t>
      </w:r>
      <w:r w:rsidRPr="003C5140">
        <w:rPr>
          <w:rFonts w:ascii="Times New Roman" w:hAnsi="Times New Roman"/>
          <w:spacing w:val="71"/>
          <w:w w:val="15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общества.</w:t>
      </w:r>
      <w:r w:rsidRPr="003C5140">
        <w:rPr>
          <w:rFonts w:ascii="Times New Roman" w:hAnsi="Times New Roman"/>
          <w:spacing w:val="72"/>
          <w:w w:val="15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Типология</w:t>
      </w:r>
      <w:r w:rsidRPr="003C5140">
        <w:rPr>
          <w:rFonts w:ascii="Times New Roman" w:hAnsi="Times New Roman"/>
          <w:spacing w:val="71"/>
          <w:w w:val="150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обществ.</w:t>
      </w:r>
    </w:p>
    <w:p w:rsidR="003C5140" w:rsidRPr="003C5140" w:rsidRDefault="003C5140" w:rsidP="003C5140">
      <w:pPr>
        <w:pStyle w:val="a5"/>
        <w:spacing w:before="40"/>
        <w:ind w:left="11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Социальные</w:t>
      </w:r>
      <w:r w:rsidRPr="003C514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изменения.</w:t>
      </w:r>
      <w:r w:rsidRPr="003C514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Прогресс</w:t>
      </w:r>
      <w:r w:rsidRPr="003C514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и</w:t>
      </w:r>
      <w:r w:rsidRPr="003C514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регресс.</w:t>
      </w:r>
    </w:p>
    <w:p w:rsidR="003C5140" w:rsidRPr="003C5140" w:rsidRDefault="003C5140" w:rsidP="003C5140">
      <w:pPr>
        <w:spacing w:before="56" w:line="271" w:lineRule="auto"/>
        <w:ind w:left="117" w:right="120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Глобальные проблемы. </w:t>
      </w:r>
      <w:r w:rsidRPr="003C5140">
        <w:rPr>
          <w:rFonts w:ascii="Times New Roman" w:hAnsi="Times New Roman"/>
          <w:sz w:val="24"/>
          <w:szCs w:val="24"/>
        </w:rPr>
        <w:t>Глобальные проблемы человечества. Современный этап НТР. Глобализация.</w:t>
      </w:r>
    </w:p>
    <w:p w:rsidR="003C5140" w:rsidRPr="003C5140" w:rsidRDefault="003C5140" w:rsidP="003C5140">
      <w:pPr>
        <w:pStyle w:val="a5"/>
        <w:spacing w:before="11" w:line="268" w:lineRule="auto"/>
        <w:ind w:left="117" w:right="116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Мышление и деятельность. </w:t>
      </w:r>
      <w:r w:rsidRPr="003C5140">
        <w:rPr>
          <w:rFonts w:ascii="Times New Roman" w:hAnsi="Times New Roman"/>
          <w:sz w:val="24"/>
          <w:szCs w:val="24"/>
        </w:rPr>
        <w:t>Понятие, свойства и виды мышления. Умозаключения: индуктивные, дедуктивные и по аналогии. Понятие и характер деятельности. Многообразие видов деятельности человека. Общение, Труд, Игра, Учение, Творчество.</w:t>
      </w:r>
    </w:p>
    <w:p w:rsidR="003C5140" w:rsidRPr="003C5140" w:rsidRDefault="003C5140" w:rsidP="003C5140">
      <w:pPr>
        <w:pStyle w:val="a5"/>
        <w:spacing w:before="19" w:line="271" w:lineRule="auto"/>
        <w:ind w:left="117" w:right="118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Потребности человека. </w:t>
      </w:r>
      <w:r w:rsidRPr="003C5140">
        <w:rPr>
          <w:rFonts w:ascii="Times New Roman" w:hAnsi="Times New Roman"/>
          <w:sz w:val="24"/>
          <w:szCs w:val="24"/>
        </w:rPr>
        <w:t>Человек как результат биологической и социокультурной эволюции. Сущность человеческого бытия. Потребности и способности человека. Степени развития способностей.</w:t>
      </w:r>
    </w:p>
    <w:p w:rsidR="003C5140" w:rsidRPr="003C5140" w:rsidRDefault="003C5140" w:rsidP="003C5140">
      <w:pPr>
        <w:pStyle w:val="a5"/>
        <w:spacing w:before="11" w:line="271" w:lineRule="auto"/>
        <w:ind w:left="117" w:right="114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Свобода и необходимость. </w:t>
      </w:r>
      <w:r w:rsidRPr="003C5140">
        <w:rPr>
          <w:rFonts w:ascii="Times New Roman" w:hAnsi="Times New Roman"/>
          <w:sz w:val="24"/>
          <w:szCs w:val="24"/>
        </w:rPr>
        <w:t>Свобода и ответственность личности. Свобода – осознанная необходимость. Фатализм и волюнтаризм. Ограничители человеческой свободы: право и мораль. Ответственность за сделанный выбор.</w:t>
      </w:r>
    </w:p>
    <w:p w:rsidR="003C5140" w:rsidRPr="003C5140" w:rsidRDefault="003C5140" w:rsidP="003C5140">
      <w:pPr>
        <w:pStyle w:val="a5"/>
        <w:spacing w:before="8" w:line="271" w:lineRule="auto"/>
        <w:ind w:left="117" w:right="113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Знание, познание. </w:t>
      </w:r>
      <w:r w:rsidRPr="003C5140">
        <w:rPr>
          <w:rFonts w:ascii="Times New Roman" w:hAnsi="Times New Roman"/>
          <w:sz w:val="24"/>
          <w:szCs w:val="24"/>
        </w:rPr>
        <w:t>Многообразие форм человеческого знания. Самопознание. Научное познание. Социальное познание. Науки о человеке и обществе. Познание мира. Формы познания. Виды и уровни познания.</w:t>
      </w:r>
    </w:p>
    <w:p w:rsidR="003C5140" w:rsidRPr="003C5140" w:rsidRDefault="003C5140" w:rsidP="003C5140">
      <w:pPr>
        <w:spacing w:before="10" w:line="271" w:lineRule="auto"/>
        <w:ind w:left="117" w:right="119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Истина и её критерии. </w:t>
      </w:r>
      <w:r w:rsidRPr="003C5140">
        <w:rPr>
          <w:rFonts w:ascii="Times New Roman" w:hAnsi="Times New Roman"/>
          <w:sz w:val="24"/>
          <w:szCs w:val="24"/>
        </w:rPr>
        <w:t>Истина абсолютная и относительная. Проблема познаваемости мира в философии.</w:t>
      </w:r>
    </w:p>
    <w:p w:rsidR="003C5140" w:rsidRPr="003C5140" w:rsidRDefault="003C5140" w:rsidP="003C5140">
      <w:pPr>
        <w:pStyle w:val="a5"/>
        <w:spacing w:before="12" w:line="268" w:lineRule="auto"/>
        <w:ind w:left="117" w:right="114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Культура, наука, религия. </w:t>
      </w:r>
      <w:r w:rsidRPr="003C5140">
        <w:rPr>
          <w:rFonts w:ascii="Times New Roman" w:hAnsi="Times New Roman"/>
          <w:sz w:val="24"/>
          <w:szCs w:val="24"/>
        </w:rPr>
        <w:t>Формы и разновидности культуры. Искусство, его виды. Культура народная, элитарная, массовая. Основные направления искусства. СМИ. Особенности современной науки. Роль науки в условиях НТР. Образование и самообразование. Основные ценности и нормы морали. Религия, ее роль в жизни общества. Мировые религии.</w:t>
      </w:r>
    </w:p>
    <w:p w:rsidR="003C5140" w:rsidRPr="003C5140" w:rsidRDefault="003C5140" w:rsidP="003C5140">
      <w:pPr>
        <w:pStyle w:val="2"/>
        <w:spacing w:before="26"/>
        <w:rPr>
          <w:sz w:val="24"/>
          <w:szCs w:val="24"/>
        </w:rPr>
      </w:pPr>
      <w:r w:rsidRPr="003C5140">
        <w:rPr>
          <w:sz w:val="24"/>
          <w:szCs w:val="24"/>
        </w:rPr>
        <w:t>Тема</w:t>
      </w:r>
      <w:r w:rsidRPr="003C5140">
        <w:rPr>
          <w:spacing w:val="-3"/>
          <w:sz w:val="24"/>
          <w:szCs w:val="24"/>
        </w:rPr>
        <w:t xml:space="preserve"> </w:t>
      </w:r>
      <w:r w:rsidRPr="003C5140">
        <w:rPr>
          <w:sz w:val="24"/>
          <w:szCs w:val="24"/>
        </w:rPr>
        <w:t>2.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Экономика</w:t>
      </w:r>
      <w:r w:rsidRPr="003C5140">
        <w:rPr>
          <w:spacing w:val="-4"/>
          <w:sz w:val="24"/>
          <w:szCs w:val="24"/>
        </w:rPr>
        <w:t xml:space="preserve"> </w:t>
      </w:r>
    </w:p>
    <w:p w:rsidR="003C5140" w:rsidRPr="003C5140" w:rsidRDefault="003C5140" w:rsidP="003C5140">
      <w:pPr>
        <w:spacing w:before="43" w:line="271" w:lineRule="auto"/>
        <w:ind w:left="117" w:right="120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Экономика: наука и хозяйство. </w:t>
      </w:r>
      <w:r w:rsidRPr="003C5140">
        <w:rPr>
          <w:rFonts w:ascii="Times New Roman" w:hAnsi="Times New Roman"/>
          <w:sz w:val="24"/>
          <w:szCs w:val="24"/>
        </w:rPr>
        <w:t>Понятие экономики. Роль экономики в жизни общества. Потребности и ресурсы: проблема выбора.</w:t>
      </w:r>
    </w:p>
    <w:p w:rsidR="003C5140" w:rsidRPr="003C5140" w:rsidRDefault="003C5140" w:rsidP="003C5140">
      <w:pPr>
        <w:spacing w:before="11" w:line="271" w:lineRule="auto"/>
        <w:ind w:left="117" w:right="116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Экономические системы. Роль государства в экономике. </w:t>
      </w:r>
      <w:r w:rsidRPr="003C5140">
        <w:rPr>
          <w:rFonts w:ascii="Times New Roman" w:hAnsi="Times New Roman"/>
          <w:sz w:val="24"/>
          <w:szCs w:val="24"/>
        </w:rPr>
        <w:t>Типы экономических систем: традиционная, плановая, рыночная. Экономический рост. Государственное регулирование экономики. Экономическая политика.</w:t>
      </w:r>
    </w:p>
    <w:p w:rsidR="003C5140" w:rsidRPr="003C5140" w:rsidRDefault="003C5140" w:rsidP="003C5140">
      <w:pPr>
        <w:spacing w:line="271" w:lineRule="auto"/>
        <w:jc w:val="both"/>
        <w:rPr>
          <w:rFonts w:ascii="Times New Roman" w:hAnsi="Times New Roman"/>
          <w:sz w:val="24"/>
          <w:szCs w:val="24"/>
        </w:rPr>
        <w:sectPr w:rsidR="003C5140" w:rsidRPr="003C5140">
          <w:pgSz w:w="11910" w:h="16840"/>
          <w:pgMar w:top="1020" w:right="540" w:bottom="1460" w:left="720" w:header="0" w:footer="1205" w:gutter="0"/>
          <w:cols w:space="720"/>
        </w:sectPr>
      </w:pPr>
    </w:p>
    <w:p w:rsidR="003C5140" w:rsidRPr="003C5140" w:rsidRDefault="003C5140" w:rsidP="003C5140">
      <w:pPr>
        <w:pStyle w:val="a5"/>
        <w:spacing w:before="77"/>
        <w:ind w:left="11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lastRenderedPageBreak/>
        <w:t>Валовой</w:t>
      </w:r>
      <w:r w:rsidRPr="003C514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национальный</w:t>
      </w:r>
      <w:r w:rsidRPr="003C514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продукт.</w:t>
      </w:r>
    </w:p>
    <w:p w:rsidR="003C5140" w:rsidRPr="003C5140" w:rsidRDefault="003C5140" w:rsidP="003C5140">
      <w:pPr>
        <w:pStyle w:val="a5"/>
        <w:spacing w:before="55" w:line="271" w:lineRule="auto"/>
        <w:ind w:left="117" w:right="113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Рынок. Законы рынка. </w:t>
      </w:r>
      <w:r w:rsidRPr="003C5140">
        <w:rPr>
          <w:rFonts w:ascii="Times New Roman" w:hAnsi="Times New Roman"/>
          <w:sz w:val="24"/>
          <w:szCs w:val="24"/>
        </w:rPr>
        <w:t xml:space="preserve">Многообразие рынков. Спрос и предложение. Собственность и её формы. Национализация и приватизация собственности. </w:t>
      </w:r>
      <w:r w:rsidRPr="003C5140">
        <w:rPr>
          <w:rFonts w:ascii="Times New Roman" w:hAnsi="Times New Roman"/>
          <w:spacing w:val="-2"/>
          <w:sz w:val="24"/>
          <w:szCs w:val="24"/>
        </w:rPr>
        <w:t>Конкуренция.</w:t>
      </w:r>
    </w:p>
    <w:p w:rsidR="003C5140" w:rsidRPr="003C5140" w:rsidRDefault="003C5140" w:rsidP="003C5140">
      <w:pPr>
        <w:spacing w:before="10" w:line="271" w:lineRule="auto"/>
        <w:ind w:left="117" w:right="120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Факторы производства. </w:t>
      </w:r>
      <w:r w:rsidRPr="003C5140">
        <w:rPr>
          <w:rFonts w:ascii="Times New Roman" w:hAnsi="Times New Roman"/>
          <w:sz w:val="24"/>
          <w:szCs w:val="24"/>
        </w:rPr>
        <w:t>Факторы производства: земля, труд, капитал, предпринимательство. Издержки производства.</w:t>
      </w:r>
    </w:p>
    <w:p w:rsidR="003C5140" w:rsidRPr="003C5140" w:rsidRDefault="003C5140" w:rsidP="003C5140">
      <w:pPr>
        <w:spacing w:before="9" w:line="271" w:lineRule="auto"/>
        <w:ind w:left="117" w:right="115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Производитель и потребитель на рынке. </w:t>
      </w:r>
      <w:r w:rsidRPr="003C5140">
        <w:rPr>
          <w:rFonts w:ascii="Times New Roman" w:hAnsi="Times New Roman"/>
          <w:sz w:val="24"/>
          <w:szCs w:val="24"/>
        </w:rPr>
        <w:t>Рыночные отношения. Субъекты рынка. Предпринимательство. Экономически активное население.</w:t>
      </w:r>
    </w:p>
    <w:p w:rsidR="003C5140" w:rsidRPr="003C5140" w:rsidRDefault="003C5140" w:rsidP="003C5140">
      <w:pPr>
        <w:pStyle w:val="a5"/>
        <w:spacing w:before="12" w:line="271" w:lineRule="auto"/>
        <w:ind w:left="117" w:right="120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Рынок труда и безработица. </w:t>
      </w:r>
      <w:r w:rsidRPr="003C5140">
        <w:rPr>
          <w:rFonts w:ascii="Times New Roman" w:hAnsi="Times New Roman"/>
          <w:sz w:val="24"/>
          <w:szCs w:val="24"/>
        </w:rPr>
        <w:t xml:space="preserve">Занятость и безработица Виды и причины безработицы Последствия безработицы Государственные меры по борьбе с </w:t>
      </w:r>
      <w:r w:rsidRPr="003C5140">
        <w:rPr>
          <w:rFonts w:ascii="Times New Roman" w:hAnsi="Times New Roman"/>
          <w:spacing w:val="-2"/>
          <w:sz w:val="24"/>
          <w:szCs w:val="24"/>
        </w:rPr>
        <w:t>безработицей.</w:t>
      </w:r>
    </w:p>
    <w:p w:rsidR="003C5140" w:rsidRPr="003C5140" w:rsidRDefault="003C5140" w:rsidP="003C5140">
      <w:pPr>
        <w:spacing w:before="10"/>
        <w:ind w:left="818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Финансы.</w:t>
      </w:r>
      <w:r w:rsidRPr="003C5140">
        <w:rPr>
          <w:rFonts w:ascii="Times New Roman" w:hAnsi="Times New Roman"/>
          <w:i/>
          <w:spacing w:val="72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Государственный</w:t>
      </w:r>
      <w:r w:rsidRPr="003C5140">
        <w:rPr>
          <w:rFonts w:ascii="Times New Roman" w:hAnsi="Times New Roman"/>
          <w:i/>
          <w:spacing w:val="75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бюджет.</w:t>
      </w:r>
      <w:r w:rsidRPr="003C5140">
        <w:rPr>
          <w:rFonts w:ascii="Times New Roman" w:hAnsi="Times New Roman"/>
          <w:i/>
          <w:spacing w:val="72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Ценные</w:t>
      </w:r>
      <w:r w:rsidRPr="003C5140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бумаги.</w:t>
      </w:r>
      <w:r w:rsidRPr="003C5140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Деньги,</w:t>
      </w:r>
      <w:r w:rsidRPr="003C5140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их</w:t>
      </w:r>
      <w:r w:rsidRPr="003C5140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функции.</w:t>
      </w:r>
    </w:p>
    <w:p w:rsidR="003C5140" w:rsidRPr="003C5140" w:rsidRDefault="003C5140" w:rsidP="003C5140">
      <w:pPr>
        <w:pStyle w:val="a5"/>
        <w:spacing w:before="41"/>
        <w:ind w:left="11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Денежная</w:t>
      </w:r>
      <w:r w:rsidRPr="003C514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масса.</w:t>
      </w:r>
      <w:r w:rsidRPr="003C514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Дефицит</w:t>
      </w:r>
      <w:r w:rsidRPr="003C514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и</w:t>
      </w:r>
      <w:r w:rsidRPr="003C514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профицит</w:t>
      </w:r>
      <w:r w:rsidRPr="003C514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бюджета.</w:t>
      </w:r>
      <w:r w:rsidRPr="003C514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Инфляция.</w:t>
      </w:r>
    </w:p>
    <w:p w:rsidR="003C5140" w:rsidRPr="003C5140" w:rsidRDefault="003C5140" w:rsidP="003C5140">
      <w:pPr>
        <w:pStyle w:val="a5"/>
        <w:spacing w:before="52" w:line="271" w:lineRule="auto"/>
        <w:ind w:left="117" w:right="121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Мировая экономика</w:t>
      </w:r>
      <w:r w:rsidRPr="003C5140">
        <w:rPr>
          <w:rFonts w:ascii="Times New Roman" w:hAnsi="Times New Roman"/>
          <w:sz w:val="24"/>
          <w:szCs w:val="24"/>
        </w:rPr>
        <w:t>. Международная торговля. Политика государств в мировой экономике: протекционизм, «свободная торговля». Глобализация экономики. Тенденции развития мировой экономики.</w:t>
      </w:r>
    </w:p>
    <w:p w:rsidR="003C5140" w:rsidRPr="003C5140" w:rsidRDefault="003C5140" w:rsidP="003C5140">
      <w:pPr>
        <w:pStyle w:val="a5"/>
        <w:spacing w:before="10" w:line="271" w:lineRule="auto"/>
        <w:ind w:left="117" w:right="119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Налоги</w:t>
      </w:r>
      <w:r w:rsidRPr="003C5140">
        <w:rPr>
          <w:rFonts w:ascii="Times New Roman" w:hAnsi="Times New Roman"/>
          <w:sz w:val="24"/>
          <w:szCs w:val="24"/>
        </w:rPr>
        <w:t xml:space="preserve">. </w:t>
      </w:r>
      <w:r w:rsidRPr="003C5140">
        <w:rPr>
          <w:rFonts w:ascii="Times New Roman" w:hAnsi="Times New Roman"/>
          <w:i/>
          <w:sz w:val="24"/>
          <w:szCs w:val="24"/>
        </w:rPr>
        <w:t>Налоговая система</w:t>
      </w:r>
      <w:r w:rsidRPr="003C5140">
        <w:rPr>
          <w:rFonts w:ascii="Times New Roman" w:hAnsi="Times New Roman"/>
          <w:sz w:val="24"/>
          <w:szCs w:val="24"/>
        </w:rPr>
        <w:t>. Налоги, их виды и функции. Распределительная функция. Регулирующая функция. Уровни налогообложения в РФ (федеральные, региональные и местные налоги). Виды налогов: прямые и косвенные. Системы налогообложения: пропорциональная, прогрессивная, регрессивная.</w:t>
      </w:r>
    </w:p>
    <w:p w:rsidR="003C5140" w:rsidRPr="003C5140" w:rsidRDefault="003C5140" w:rsidP="003C5140">
      <w:pPr>
        <w:pStyle w:val="a5"/>
        <w:spacing w:before="71"/>
        <w:rPr>
          <w:rFonts w:ascii="Times New Roman" w:hAnsi="Times New Roman"/>
          <w:sz w:val="24"/>
          <w:szCs w:val="24"/>
        </w:rPr>
      </w:pPr>
    </w:p>
    <w:p w:rsidR="003C5140" w:rsidRPr="003C5140" w:rsidRDefault="003C5140" w:rsidP="003C5140">
      <w:pPr>
        <w:pStyle w:val="2"/>
        <w:spacing w:before="1"/>
        <w:rPr>
          <w:sz w:val="24"/>
          <w:szCs w:val="24"/>
        </w:rPr>
      </w:pPr>
      <w:r w:rsidRPr="003C5140">
        <w:rPr>
          <w:sz w:val="24"/>
          <w:szCs w:val="24"/>
        </w:rPr>
        <w:t>Тема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3.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z w:val="24"/>
          <w:szCs w:val="24"/>
        </w:rPr>
        <w:t>Социальная</w:t>
      </w:r>
      <w:r w:rsidRPr="003C5140">
        <w:rPr>
          <w:spacing w:val="-7"/>
          <w:sz w:val="24"/>
          <w:szCs w:val="24"/>
        </w:rPr>
        <w:t xml:space="preserve"> </w:t>
      </w:r>
      <w:r w:rsidRPr="003C5140">
        <w:rPr>
          <w:sz w:val="24"/>
          <w:szCs w:val="24"/>
        </w:rPr>
        <w:t>сфера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общества</w:t>
      </w:r>
      <w:r w:rsidRPr="003C5140">
        <w:rPr>
          <w:spacing w:val="-4"/>
          <w:sz w:val="24"/>
          <w:szCs w:val="24"/>
        </w:rPr>
        <w:t xml:space="preserve"> </w:t>
      </w:r>
    </w:p>
    <w:p w:rsidR="003C5140" w:rsidRPr="003C5140" w:rsidRDefault="003C5140" w:rsidP="003C5140">
      <w:pPr>
        <w:pStyle w:val="a5"/>
        <w:spacing w:before="42" w:line="268" w:lineRule="auto"/>
        <w:ind w:left="117" w:right="113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Социальная система. Социальные отношения. </w:t>
      </w:r>
      <w:r w:rsidRPr="003C5140">
        <w:rPr>
          <w:rFonts w:ascii="Times New Roman" w:hAnsi="Times New Roman"/>
          <w:sz w:val="24"/>
          <w:szCs w:val="24"/>
        </w:rPr>
        <w:t>Социальные группы (касты, сословия, классы). Социальные роли. Социальная дифференциация. Социальные нормы и социальная ответственность. Отклоняющееся поведение личности. Социальный контроль. Социальное государство. Социальная политика государства. Семья и брак как социальные институты. Психологический климат семьи. Социальный конфликт и пути его разрешения. Экстремизм. Компромисс. Толерантность. Межнациональные отношения. Национализм.</w:t>
      </w:r>
    </w:p>
    <w:p w:rsidR="003C5140" w:rsidRPr="003C5140" w:rsidRDefault="003C5140" w:rsidP="003C5140">
      <w:pPr>
        <w:pStyle w:val="a5"/>
        <w:spacing w:before="85"/>
        <w:rPr>
          <w:rFonts w:ascii="Times New Roman" w:hAnsi="Times New Roman"/>
          <w:sz w:val="24"/>
          <w:szCs w:val="24"/>
        </w:rPr>
      </w:pPr>
    </w:p>
    <w:p w:rsidR="003C5140" w:rsidRPr="003C5140" w:rsidRDefault="003C5140" w:rsidP="003C5140">
      <w:pPr>
        <w:pStyle w:val="2"/>
        <w:rPr>
          <w:sz w:val="24"/>
          <w:szCs w:val="24"/>
        </w:rPr>
      </w:pPr>
      <w:r w:rsidRPr="003C5140">
        <w:rPr>
          <w:sz w:val="24"/>
          <w:szCs w:val="24"/>
        </w:rPr>
        <w:t>Тема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z w:val="24"/>
          <w:szCs w:val="24"/>
        </w:rPr>
        <w:t>4.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z w:val="24"/>
          <w:szCs w:val="24"/>
        </w:rPr>
        <w:t>Политическая</w:t>
      </w:r>
      <w:r w:rsidRPr="003C5140">
        <w:rPr>
          <w:spacing w:val="-8"/>
          <w:sz w:val="24"/>
          <w:szCs w:val="24"/>
        </w:rPr>
        <w:t xml:space="preserve"> </w:t>
      </w:r>
      <w:r w:rsidRPr="003C5140">
        <w:rPr>
          <w:sz w:val="24"/>
          <w:szCs w:val="24"/>
        </w:rPr>
        <w:t>сфера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общества</w:t>
      </w:r>
      <w:r w:rsidRPr="003C5140">
        <w:rPr>
          <w:spacing w:val="-4"/>
          <w:sz w:val="24"/>
          <w:szCs w:val="24"/>
        </w:rPr>
        <w:t xml:space="preserve"> </w:t>
      </w:r>
    </w:p>
    <w:p w:rsidR="003C5140" w:rsidRPr="003C5140" w:rsidRDefault="003C5140" w:rsidP="003C5140">
      <w:pPr>
        <w:pStyle w:val="a5"/>
        <w:spacing w:before="43" w:line="271" w:lineRule="auto"/>
        <w:ind w:left="117" w:right="112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Политическая система. Государство и его функции. </w:t>
      </w:r>
      <w:r w:rsidRPr="003C5140">
        <w:rPr>
          <w:rFonts w:ascii="Times New Roman" w:hAnsi="Times New Roman"/>
          <w:sz w:val="24"/>
          <w:szCs w:val="24"/>
        </w:rPr>
        <w:t>Структура политической системы; функции политической системы. Признаки, функции и формы государства. Формы государства. Политическая идеология. Гражданское общество и правовое государство. Признаки правового государства.</w:t>
      </w:r>
    </w:p>
    <w:p w:rsidR="003C5140" w:rsidRPr="003C5140" w:rsidRDefault="003C5140" w:rsidP="003C5140">
      <w:pPr>
        <w:pStyle w:val="a5"/>
        <w:spacing w:before="9" w:line="268" w:lineRule="auto"/>
        <w:ind w:left="117" w:right="114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Политические режимы. Демократия. </w:t>
      </w:r>
      <w:r w:rsidRPr="003C5140">
        <w:rPr>
          <w:rFonts w:ascii="Times New Roman" w:hAnsi="Times New Roman"/>
          <w:sz w:val="24"/>
          <w:szCs w:val="24"/>
        </w:rPr>
        <w:t>Понятие и особенности политического режима. Виды политических режимов (демократический и антидемократический режим). Признаки тоталитарного режима. Признаки авторитарного режима. Признаки демократического режима. Характеристика политического режима РФ. Основы конституционного строя Российской Федерации.</w:t>
      </w:r>
    </w:p>
    <w:p w:rsidR="003C5140" w:rsidRPr="003C5140" w:rsidRDefault="003C5140" w:rsidP="003C5140">
      <w:pPr>
        <w:spacing w:line="268" w:lineRule="auto"/>
        <w:jc w:val="both"/>
        <w:rPr>
          <w:rFonts w:ascii="Times New Roman" w:hAnsi="Times New Roman"/>
          <w:sz w:val="24"/>
          <w:szCs w:val="24"/>
        </w:rPr>
        <w:sectPr w:rsidR="003C5140" w:rsidRPr="003C5140">
          <w:pgSz w:w="11910" w:h="16840"/>
          <w:pgMar w:top="620" w:right="540" w:bottom="1400" w:left="720" w:header="0" w:footer="1205" w:gutter="0"/>
          <w:cols w:space="720"/>
        </w:sectPr>
      </w:pPr>
    </w:p>
    <w:p w:rsidR="003C5140" w:rsidRPr="003C5140" w:rsidRDefault="003C5140" w:rsidP="003C5140">
      <w:pPr>
        <w:pStyle w:val="a5"/>
        <w:spacing w:before="77" w:line="271" w:lineRule="auto"/>
        <w:ind w:left="117" w:right="116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lastRenderedPageBreak/>
        <w:t xml:space="preserve">Органы государственной власти в РФ. </w:t>
      </w:r>
      <w:r w:rsidRPr="003C5140">
        <w:rPr>
          <w:rFonts w:ascii="Times New Roman" w:hAnsi="Times New Roman"/>
          <w:sz w:val="24"/>
          <w:szCs w:val="24"/>
        </w:rPr>
        <w:t>Структура и принципы построения политической власти в РФ. Государственный аппарат. Основные ветви власти: законодательная, исполнительная, судебная. Высшие органы законодательной власти: Федеральное Собрание, Государственная Дума. Высшие органы исполнительной власти: правительство, федеральные министерства и ведомства. Высшие органы судебной власти: Конституционный суд, Верховный суд.</w:t>
      </w:r>
    </w:p>
    <w:p w:rsidR="003C5140" w:rsidRPr="003C5140" w:rsidRDefault="003C5140" w:rsidP="003C5140">
      <w:pPr>
        <w:pStyle w:val="a5"/>
        <w:spacing w:before="6" w:line="271" w:lineRule="auto"/>
        <w:ind w:left="117" w:right="120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Президент как глава государства и верховный главнокомандующий ВС. Правоохранительные органы.</w:t>
      </w:r>
    </w:p>
    <w:p w:rsidR="003C5140" w:rsidRPr="003C5140" w:rsidRDefault="003C5140" w:rsidP="003C5140">
      <w:pPr>
        <w:spacing w:before="9"/>
        <w:ind w:left="818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Политические</w:t>
      </w:r>
      <w:r w:rsidRPr="003C5140">
        <w:rPr>
          <w:rFonts w:ascii="Times New Roman" w:hAnsi="Times New Roman"/>
          <w:i/>
          <w:spacing w:val="59"/>
          <w:w w:val="150"/>
          <w:sz w:val="24"/>
          <w:szCs w:val="24"/>
        </w:rPr>
        <w:t xml:space="preserve">   </w:t>
      </w:r>
      <w:r w:rsidRPr="003C5140">
        <w:rPr>
          <w:rFonts w:ascii="Times New Roman" w:hAnsi="Times New Roman"/>
          <w:i/>
          <w:sz w:val="24"/>
          <w:szCs w:val="24"/>
        </w:rPr>
        <w:t>партии</w:t>
      </w:r>
      <w:r w:rsidRPr="003C5140">
        <w:rPr>
          <w:rFonts w:ascii="Times New Roman" w:hAnsi="Times New Roman"/>
          <w:i/>
          <w:spacing w:val="61"/>
          <w:w w:val="150"/>
          <w:sz w:val="24"/>
          <w:szCs w:val="24"/>
        </w:rPr>
        <w:t xml:space="preserve">   </w:t>
      </w:r>
      <w:r w:rsidRPr="003C5140">
        <w:rPr>
          <w:rFonts w:ascii="Times New Roman" w:hAnsi="Times New Roman"/>
          <w:i/>
          <w:sz w:val="24"/>
          <w:szCs w:val="24"/>
        </w:rPr>
        <w:t>и</w:t>
      </w:r>
      <w:r w:rsidRPr="003C5140">
        <w:rPr>
          <w:rFonts w:ascii="Times New Roman" w:hAnsi="Times New Roman"/>
          <w:i/>
          <w:spacing w:val="62"/>
          <w:w w:val="150"/>
          <w:sz w:val="24"/>
          <w:szCs w:val="24"/>
        </w:rPr>
        <w:t xml:space="preserve">   </w:t>
      </w:r>
      <w:r w:rsidRPr="003C5140">
        <w:rPr>
          <w:rFonts w:ascii="Times New Roman" w:hAnsi="Times New Roman"/>
          <w:i/>
          <w:sz w:val="24"/>
          <w:szCs w:val="24"/>
        </w:rPr>
        <w:t>движения.</w:t>
      </w:r>
      <w:r w:rsidRPr="003C5140">
        <w:rPr>
          <w:rFonts w:ascii="Times New Roman" w:hAnsi="Times New Roman"/>
          <w:i/>
          <w:spacing w:val="63"/>
          <w:w w:val="150"/>
          <w:sz w:val="24"/>
          <w:szCs w:val="24"/>
        </w:rPr>
        <w:t xml:space="preserve">   </w:t>
      </w:r>
      <w:r w:rsidRPr="003C5140">
        <w:rPr>
          <w:rFonts w:ascii="Times New Roman" w:hAnsi="Times New Roman"/>
          <w:sz w:val="24"/>
          <w:szCs w:val="24"/>
        </w:rPr>
        <w:t>Политический</w:t>
      </w:r>
      <w:r w:rsidRPr="003C5140">
        <w:rPr>
          <w:rFonts w:ascii="Times New Roman" w:hAnsi="Times New Roman"/>
          <w:spacing w:val="62"/>
          <w:w w:val="150"/>
          <w:sz w:val="24"/>
          <w:szCs w:val="24"/>
        </w:rPr>
        <w:t xml:space="preserve">   </w:t>
      </w:r>
      <w:r w:rsidRPr="003C5140">
        <w:rPr>
          <w:rFonts w:ascii="Times New Roman" w:hAnsi="Times New Roman"/>
          <w:spacing w:val="-2"/>
          <w:sz w:val="24"/>
          <w:szCs w:val="24"/>
        </w:rPr>
        <w:t>плюрализм.</w:t>
      </w:r>
    </w:p>
    <w:p w:rsidR="003C5140" w:rsidRPr="003C5140" w:rsidRDefault="003C5140" w:rsidP="003C5140">
      <w:pPr>
        <w:pStyle w:val="a5"/>
        <w:spacing w:before="40"/>
        <w:ind w:left="11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Многопартийность.</w:t>
      </w:r>
      <w:r w:rsidRPr="003C514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Партийная</w:t>
      </w:r>
      <w:r w:rsidRPr="003C514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система</w:t>
      </w:r>
      <w:r w:rsidRPr="003C5140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5"/>
          <w:sz w:val="24"/>
          <w:szCs w:val="24"/>
        </w:rPr>
        <w:t>РФ.</w:t>
      </w:r>
    </w:p>
    <w:p w:rsidR="003C5140" w:rsidRPr="003C5140" w:rsidRDefault="003C5140" w:rsidP="003C5140">
      <w:pPr>
        <w:spacing w:before="55" w:line="271" w:lineRule="auto"/>
        <w:ind w:left="117" w:right="117" w:firstLine="701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Избирательное</w:t>
      </w:r>
      <w:r w:rsidRPr="003C5140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право.</w:t>
      </w:r>
      <w:r w:rsidRPr="003C5140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Избирательные</w:t>
      </w:r>
      <w:r w:rsidRPr="003C514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системы.</w:t>
      </w:r>
      <w:r w:rsidRPr="003C514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Выборы,</w:t>
      </w:r>
      <w:r w:rsidRPr="003C514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референдум.</w:t>
      </w:r>
      <w:r w:rsidRPr="003C514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Человек</w:t>
      </w:r>
      <w:r w:rsidRPr="003C514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в политической жизни.</w:t>
      </w:r>
    </w:p>
    <w:p w:rsidR="003C5140" w:rsidRPr="003C5140" w:rsidRDefault="003C5140" w:rsidP="003C5140">
      <w:pPr>
        <w:pStyle w:val="a5"/>
        <w:spacing w:before="74"/>
        <w:rPr>
          <w:rFonts w:ascii="Times New Roman" w:hAnsi="Times New Roman"/>
          <w:sz w:val="24"/>
          <w:szCs w:val="24"/>
        </w:rPr>
      </w:pPr>
    </w:p>
    <w:p w:rsidR="003C5140" w:rsidRPr="003C5140" w:rsidRDefault="003C5140" w:rsidP="003C5140">
      <w:pPr>
        <w:pStyle w:val="2"/>
        <w:rPr>
          <w:sz w:val="24"/>
          <w:szCs w:val="24"/>
        </w:rPr>
      </w:pPr>
      <w:r w:rsidRPr="003C5140">
        <w:rPr>
          <w:sz w:val="24"/>
          <w:szCs w:val="24"/>
        </w:rPr>
        <w:t>Тема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5.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Правовая</w:t>
      </w:r>
      <w:r w:rsidRPr="003C5140">
        <w:rPr>
          <w:spacing w:val="-6"/>
          <w:sz w:val="24"/>
          <w:szCs w:val="24"/>
        </w:rPr>
        <w:t xml:space="preserve"> </w:t>
      </w:r>
      <w:r w:rsidRPr="003C5140">
        <w:rPr>
          <w:sz w:val="24"/>
          <w:szCs w:val="24"/>
        </w:rPr>
        <w:t>сфера</w:t>
      </w:r>
      <w:r w:rsidRPr="003C5140">
        <w:rPr>
          <w:spacing w:val="-3"/>
          <w:sz w:val="24"/>
          <w:szCs w:val="24"/>
        </w:rPr>
        <w:t xml:space="preserve"> </w:t>
      </w:r>
      <w:r w:rsidRPr="003C5140">
        <w:rPr>
          <w:sz w:val="24"/>
          <w:szCs w:val="24"/>
        </w:rPr>
        <w:t>общества</w:t>
      </w:r>
      <w:r w:rsidRPr="003C5140">
        <w:rPr>
          <w:spacing w:val="-3"/>
          <w:sz w:val="24"/>
          <w:szCs w:val="24"/>
        </w:rPr>
        <w:t xml:space="preserve"> </w:t>
      </w:r>
    </w:p>
    <w:p w:rsidR="003C5140" w:rsidRPr="003C5140" w:rsidRDefault="003C5140" w:rsidP="003C5140">
      <w:pPr>
        <w:pStyle w:val="a5"/>
        <w:spacing w:before="43" w:line="271" w:lineRule="auto"/>
        <w:ind w:left="117" w:right="114" w:firstLine="42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Право, система права. Источники права</w:t>
      </w:r>
      <w:r w:rsidRPr="003C5140">
        <w:rPr>
          <w:rFonts w:ascii="Times New Roman" w:hAnsi="Times New Roman"/>
          <w:sz w:val="24"/>
          <w:szCs w:val="24"/>
        </w:rPr>
        <w:t>. Понятие права. Нормы и отрасли права. Основные понятия и нормы государственного, административного, гражданского, трудового и уголовного права в РФ. Права человека. Правовые основы семьи и брака. Правовой статус ребенка. Международная защита прав человека в условиях мирного</w:t>
      </w:r>
      <w:r w:rsidRPr="003C514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 xml:space="preserve">и военного времени. Правоотношения и правонарушения. Юридическая </w:t>
      </w:r>
      <w:r w:rsidRPr="003C5140">
        <w:rPr>
          <w:rFonts w:ascii="Times New Roman" w:hAnsi="Times New Roman"/>
          <w:spacing w:val="-2"/>
          <w:sz w:val="24"/>
          <w:szCs w:val="24"/>
        </w:rPr>
        <w:t>ответственность.</w:t>
      </w:r>
    </w:p>
    <w:p w:rsidR="003C5140" w:rsidRPr="003C5140" w:rsidRDefault="003C5140" w:rsidP="003C5140">
      <w:pPr>
        <w:pStyle w:val="a5"/>
        <w:spacing w:before="64"/>
        <w:rPr>
          <w:rFonts w:ascii="Times New Roman" w:hAnsi="Times New Roman"/>
          <w:sz w:val="24"/>
          <w:szCs w:val="24"/>
        </w:rPr>
      </w:pPr>
    </w:p>
    <w:p w:rsidR="003C5140" w:rsidRPr="003C5140" w:rsidRDefault="003C5140" w:rsidP="003C5140">
      <w:pPr>
        <w:pStyle w:val="2"/>
        <w:rPr>
          <w:sz w:val="24"/>
          <w:szCs w:val="24"/>
        </w:rPr>
      </w:pPr>
      <w:r w:rsidRPr="003C5140">
        <w:rPr>
          <w:sz w:val="24"/>
          <w:szCs w:val="24"/>
        </w:rPr>
        <w:t>Тема</w:t>
      </w:r>
      <w:r w:rsidRPr="003C5140">
        <w:rPr>
          <w:spacing w:val="-7"/>
          <w:sz w:val="24"/>
          <w:szCs w:val="24"/>
        </w:rPr>
        <w:t xml:space="preserve"> </w:t>
      </w:r>
      <w:r w:rsidRPr="003C5140">
        <w:rPr>
          <w:sz w:val="24"/>
          <w:szCs w:val="24"/>
        </w:rPr>
        <w:t>6.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z w:val="24"/>
          <w:szCs w:val="24"/>
        </w:rPr>
        <w:t>Практические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z w:val="24"/>
          <w:szCs w:val="24"/>
        </w:rPr>
        <w:t>занятия.</w:t>
      </w:r>
      <w:r w:rsidRPr="003C5140">
        <w:rPr>
          <w:spacing w:val="-7"/>
          <w:sz w:val="24"/>
          <w:szCs w:val="24"/>
        </w:rPr>
        <w:t xml:space="preserve"> </w:t>
      </w:r>
      <w:r w:rsidRPr="003C5140">
        <w:rPr>
          <w:sz w:val="24"/>
          <w:szCs w:val="24"/>
        </w:rPr>
        <w:t>Выполнение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z w:val="24"/>
          <w:szCs w:val="24"/>
        </w:rPr>
        <w:t>сложных</w:t>
      </w:r>
      <w:r w:rsidRPr="003C5140">
        <w:rPr>
          <w:spacing w:val="-4"/>
          <w:sz w:val="24"/>
          <w:szCs w:val="24"/>
        </w:rPr>
        <w:t xml:space="preserve"> </w:t>
      </w:r>
      <w:r w:rsidRPr="003C5140">
        <w:rPr>
          <w:sz w:val="24"/>
          <w:szCs w:val="24"/>
        </w:rPr>
        <w:t>заданий</w:t>
      </w:r>
      <w:r w:rsidRPr="003C5140">
        <w:rPr>
          <w:spacing w:val="-6"/>
          <w:sz w:val="24"/>
          <w:szCs w:val="24"/>
        </w:rPr>
        <w:t xml:space="preserve"> </w:t>
      </w:r>
    </w:p>
    <w:p w:rsidR="003C5140" w:rsidRPr="003C5140" w:rsidRDefault="003C5140" w:rsidP="003C5140">
      <w:pPr>
        <w:pStyle w:val="a5"/>
        <w:spacing w:before="43" w:line="271" w:lineRule="auto"/>
        <w:ind w:left="117" w:right="115" w:firstLine="42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Основные правила оформления заданий второй части ЕГЭ. </w:t>
      </w:r>
      <w:r w:rsidRPr="003C5140">
        <w:rPr>
          <w:rFonts w:ascii="Times New Roman" w:hAnsi="Times New Roman"/>
          <w:sz w:val="24"/>
          <w:szCs w:val="24"/>
        </w:rPr>
        <w:t xml:space="preserve">Основные типы заданий. Специфика заданий на сравнение, на классификацию. Задания на распределение позиций по группам и на установление соответствия. Задания на соотнесение понятий и определений; на конкретизацию. Решение задач с выбором </w:t>
      </w:r>
      <w:r w:rsidRPr="003C5140">
        <w:rPr>
          <w:rFonts w:ascii="Times New Roman" w:hAnsi="Times New Roman"/>
          <w:spacing w:val="-2"/>
          <w:sz w:val="24"/>
          <w:szCs w:val="24"/>
        </w:rPr>
        <w:t>ответа.</w:t>
      </w:r>
    </w:p>
    <w:p w:rsidR="003C5140" w:rsidRPr="003C5140" w:rsidRDefault="003C5140" w:rsidP="003C5140">
      <w:pPr>
        <w:pStyle w:val="a5"/>
        <w:spacing w:before="4" w:line="271" w:lineRule="auto"/>
        <w:ind w:left="117" w:right="112" w:firstLine="42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 xml:space="preserve">Алгоритм работы с текстом. </w:t>
      </w:r>
      <w:r w:rsidRPr="003C5140">
        <w:rPr>
          <w:rFonts w:ascii="Times New Roman" w:hAnsi="Times New Roman"/>
          <w:sz w:val="24"/>
          <w:szCs w:val="24"/>
        </w:rPr>
        <w:t>Характер заданий к тексту документа. Умение выделять главную мысль и позицию автора и сформулировать ответ на вопрос</w:t>
      </w:r>
      <w:r w:rsidRPr="003C5140">
        <w:rPr>
          <w:rFonts w:ascii="Times New Roman" w:hAnsi="Times New Roman"/>
          <w:i/>
          <w:sz w:val="24"/>
          <w:szCs w:val="24"/>
        </w:rPr>
        <w:t xml:space="preserve">. </w:t>
      </w:r>
      <w:r w:rsidRPr="003C5140">
        <w:rPr>
          <w:rFonts w:ascii="Times New Roman" w:hAnsi="Times New Roman"/>
          <w:sz w:val="24"/>
          <w:szCs w:val="24"/>
        </w:rPr>
        <w:t>Решение познавательных задач.</w:t>
      </w:r>
    </w:p>
    <w:p w:rsidR="003C5140" w:rsidRPr="003C5140" w:rsidRDefault="003C5140" w:rsidP="003C5140">
      <w:pPr>
        <w:spacing w:before="11"/>
        <w:ind w:left="545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i/>
          <w:sz w:val="24"/>
          <w:szCs w:val="24"/>
        </w:rPr>
        <w:t>Составление</w:t>
      </w:r>
      <w:r w:rsidRPr="003C5140">
        <w:rPr>
          <w:rFonts w:ascii="Times New Roman" w:hAnsi="Times New Roman"/>
          <w:i/>
          <w:spacing w:val="18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сложного</w:t>
      </w:r>
      <w:r w:rsidRPr="003C514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плана</w:t>
      </w:r>
      <w:r w:rsidRPr="003C5140">
        <w:rPr>
          <w:rFonts w:ascii="Times New Roman" w:hAnsi="Times New Roman"/>
          <w:i/>
          <w:spacing w:val="19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с</w:t>
      </w:r>
      <w:r w:rsidRPr="003C5140">
        <w:rPr>
          <w:rFonts w:ascii="Times New Roman" w:hAnsi="Times New Roman"/>
          <w:i/>
          <w:spacing w:val="18"/>
          <w:sz w:val="24"/>
          <w:szCs w:val="24"/>
        </w:rPr>
        <w:t xml:space="preserve"> </w:t>
      </w:r>
      <w:r w:rsidRPr="003C5140">
        <w:rPr>
          <w:rFonts w:ascii="Times New Roman" w:hAnsi="Times New Roman"/>
          <w:i/>
          <w:sz w:val="24"/>
          <w:szCs w:val="24"/>
        </w:rPr>
        <w:t>примерами.</w:t>
      </w:r>
      <w:r w:rsidRPr="003C5140">
        <w:rPr>
          <w:rFonts w:ascii="Times New Roman" w:hAnsi="Times New Roman"/>
          <w:i/>
          <w:spacing w:val="24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Развернутый</w:t>
      </w:r>
      <w:r w:rsidRPr="003C514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ответ</w:t>
      </w:r>
      <w:r w:rsidRPr="003C5140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по</w:t>
      </w:r>
      <w:r w:rsidRPr="003C5140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заданной</w:t>
      </w:r>
      <w:r w:rsidRPr="003C5140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теме.</w:t>
      </w:r>
    </w:p>
    <w:p w:rsidR="003C5140" w:rsidRPr="003C5140" w:rsidRDefault="003C5140" w:rsidP="003C5140">
      <w:pPr>
        <w:pStyle w:val="a5"/>
        <w:spacing w:before="41"/>
        <w:ind w:left="11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Составление</w:t>
      </w:r>
      <w:r w:rsidRPr="003C514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плана.</w:t>
      </w:r>
    </w:p>
    <w:p w:rsidR="003C5140" w:rsidRPr="003C5140" w:rsidRDefault="003C5140" w:rsidP="003C5140">
      <w:pPr>
        <w:pStyle w:val="a5"/>
        <w:spacing w:before="54" w:line="271" w:lineRule="auto"/>
        <w:ind w:left="117" w:right="117" w:firstLine="42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sz w:val="24"/>
          <w:szCs w:val="24"/>
        </w:rPr>
        <w:t>Структура письменного рассуждения. Использование понятийного аппарата и терминологии курса «Обществознание». Изложение своих мыслей и собственной позиции, умение привести примеры.</w:t>
      </w:r>
    </w:p>
    <w:p w:rsidR="003C5140" w:rsidRPr="003C5140" w:rsidRDefault="003C5140" w:rsidP="003C5140">
      <w:pPr>
        <w:spacing w:before="8"/>
        <w:ind w:left="117"/>
        <w:jc w:val="both"/>
        <w:rPr>
          <w:rFonts w:ascii="Times New Roman" w:hAnsi="Times New Roman"/>
          <w:sz w:val="24"/>
          <w:szCs w:val="24"/>
        </w:rPr>
      </w:pPr>
      <w:r w:rsidRPr="003C5140">
        <w:rPr>
          <w:rFonts w:ascii="Times New Roman" w:hAnsi="Times New Roman"/>
          <w:b/>
          <w:sz w:val="24"/>
          <w:szCs w:val="24"/>
        </w:rPr>
        <w:t>Итоговое</w:t>
      </w:r>
      <w:r w:rsidRPr="003C5140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3C5140">
        <w:rPr>
          <w:rFonts w:ascii="Times New Roman" w:hAnsi="Times New Roman"/>
          <w:b/>
          <w:sz w:val="24"/>
          <w:szCs w:val="24"/>
        </w:rPr>
        <w:t>тестирование.</w:t>
      </w:r>
      <w:r w:rsidRPr="003C514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Решение</w:t>
      </w:r>
      <w:r w:rsidRPr="003C514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различных</w:t>
      </w:r>
      <w:r w:rsidRPr="003C514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5140">
        <w:rPr>
          <w:rFonts w:ascii="Times New Roman" w:hAnsi="Times New Roman"/>
          <w:sz w:val="24"/>
          <w:szCs w:val="24"/>
        </w:rPr>
        <w:t>вариантов</w:t>
      </w:r>
      <w:r w:rsidRPr="003C514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5140">
        <w:rPr>
          <w:rFonts w:ascii="Times New Roman" w:hAnsi="Times New Roman"/>
          <w:spacing w:val="-2"/>
          <w:sz w:val="24"/>
          <w:szCs w:val="24"/>
        </w:rPr>
        <w:t>КИМов.</w:t>
      </w:r>
    </w:p>
    <w:p w:rsidR="003C5140" w:rsidRPr="003C5140" w:rsidRDefault="003C5140" w:rsidP="003C5140">
      <w:pPr>
        <w:jc w:val="both"/>
        <w:rPr>
          <w:rFonts w:ascii="Times New Roman" w:hAnsi="Times New Roman"/>
          <w:sz w:val="24"/>
          <w:szCs w:val="24"/>
        </w:rPr>
        <w:sectPr w:rsidR="003C5140" w:rsidRPr="003C5140">
          <w:pgSz w:w="11910" w:h="16840"/>
          <w:pgMar w:top="620" w:right="540" w:bottom="1460" w:left="720" w:header="0" w:footer="1205" w:gutter="0"/>
          <w:cols w:space="720"/>
        </w:sectPr>
      </w:pPr>
    </w:p>
    <w:p w:rsidR="003C5140" w:rsidRPr="003C5140" w:rsidRDefault="003C5140" w:rsidP="003C5140">
      <w:pPr>
        <w:spacing w:before="67"/>
        <w:ind w:left="363" w:right="6"/>
        <w:jc w:val="center"/>
        <w:rPr>
          <w:rFonts w:ascii="Times New Roman" w:hAnsi="Times New Roman"/>
          <w:b/>
          <w:sz w:val="24"/>
          <w:szCs w:val="24"/>
        </w:rPr>
      </w:pPr>
      <w:r w:rsidRPr="003C5140">
        <w:rPr>
          <w:rFonts w:ascii="Times New Roman" w:hAnsi="Times New Roman"/>
          <w:b/>
          <w:spacing w:val="-2"/>
          <w:sz w:val="24"/>
          <w:szCs w:val="24"/>
        </w:rPr>
        <w:lastRenderedPageBreak/>
        <w:t>ТЕМАТИЧЕСКОЕ</w:t>
      </w:r>
      <w:r w:rsidRPr="003C5140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3C5140">
        <w:rPr>
          <w:rFonts w:ascii="Times New Roman" w:hAnsi="Times New Roman"/>
          <w:b/>
          <w:spacing w:val="-2"/>
          <w:sz w:val="24"/>
          <w:szCs w:val="24"/>
        </w:rPr>
        <w:t>ПЛАНИРОВАНИЕ</w:t>
      </w:r>
    </w:p>
    <w:p w:rsidR="003C5140" w:rsidRPr="003C5140" w:rsidRDefault="003C5140" w:rsidP="003C5140">
      <w:pPr>
        <w:pStyle w:val="a5"/>
        <w:spacing w:before="117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11"/>
        <w:gridCol w:w="963"/>
        <w:gridCol w:w="7941"/>
        <w:gridCol w:w="3147"/>
      </w:tblGrid>
      <w:tr w:rsidR="003C5140" w:rsidRPr="003C5140" w:rsidTr="00C10D29">
        <w:trPr>
          <w:trHeight w:val="691"/>
        </w:trPr>
        <w:tc>
          <w:tcPr>
            <w:tcW w:w="643" w:type="dxa"/>
            <w:vMerge w:val="restart"/>
          </w:tcPr>
          <w:p w:rsidR="003C5140" w:rsidRPr="003C5140" w:rsidRDefault="003C5140" w:rsidP="00C10D29">
            <w:pPr>
              <w:pStyle w:val="TableParagraph"/>
              <w:spacing w:before="319"/>
              <w:rPr>
                <w:b/>
                <w:sz w:val="24"/>
                <w:szCs w:val="24"/>
                <w:lang w:val="ru-RU"/>
              </w:rPr>
            </w:pPr>
          </w:p>
          <w:p w:rsidR="003C5140" w:rsidRPr="003C5140" w:rsidRDefault="003C5140" w:rsidP="00C10D29">
            <w:pPr>
              <w:pStyle w:val="TableParagraph"/>
              <w:spacing w:line="242" w:lineRule="auto"/>
              <w:ind w:left="119" w:right="105" w:firstLine="60"/>
              <w:rPr>
                <w:b/>
                <w:sz w:val="24"/>
                <w:szCs w:val="24"/>
              </w:rPr>
            </w:pPr>
            <w:r w:rsidRPr="003C5140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C5140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911" w:type="dxa"/>
            <w:vMerge w:val="restart"/>
          </w:tcPr>
          <w:p w:rsidR="003C5140" w:rsidRPr="003C5140" w:rsidRDefault="003C5140" w:rsidP="00C10D29">
            <w:pPr>
              <w:pStyle w:val="TableParagraph"/>
              <w:spacing w:before="275"/>
              <w:rPr>
                <w:b/>
                <w:sz w:val="24"/>
                <w:szCs w:val="24"/>
                <w:lang w:val="ru-RU"/>
              </w:rPr>
            </w:pPr>
          </w:p>
          <w:p w:rsidR="003C5140" w:rsidRPr="003C5140" w:rsidRDefault="003C5140" w:rsidP="00C10D29">
            <w:pPr>
              <w:pStyle w:val="TableParagraph"/>
              <w:ind w:left="149" w:right="139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3C5140">
              <w:rPr>
                <w:b/>
                <w:spacing w:val="-2"/>
                <w:sz w:val="24"/>
                <w:szCs w:val="24"/>
                <w:lang w:val="ru-RU"/>
              </w:rPr>
              <w:t xml:space="preserve">Наименование </w:t>
            </w:r>
            <w:r w:rsidRPr="003C5140">
              <w:rPr>
                <w:b/>
                <w:sz w:val="24"/>
                <w:szCs w:val="24"/>
                <w:lang w:val="ru-RU"/>
              </w:rPr>
              <w:t>разделов</w:t>
            </w:r>
            <w:r w:rsidRPr="003C514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b/>
                <w:sz w:val="24"/>
                <w:szCs w:val="24"/>
                <w:lang w:val="ru-RU"/>
              </w:rPr>
              <w:t>и</w:t>
            </w:r>
            <w:r w:rsidRPr="003C514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3C5140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963" w:type="dxa"/>
            <w:vMerge w:val="restart"/>
          </w:tcPr>
          <w:p w:rsidR="003C5140" w:rsidRPr="003C5140" w:rsidRDefault="003C5140" w:rsidP="00C10D29">
            <w:pPr>
              <w:pStyle w:val="TableParagraph"/>
              <w:spacing w:before="275"/>
              <w:rPr>
                <w:b/>
                <w:sz w:val="24"/>
                <w:szCs w:val="24"/>
                <w:lang w:val="ru-RU"/>
              </w:rPr>
            </w:pPr>
          </w:p>
          <w:p w:rsidR="003C5140" w:rsidRPr="003C5140" w:rsidRDefault="003C5140" w:rsidP="00C10D29">
            <w:pPr>
              <w:pStyle w:val="TableParagraph"/>
              <w:ind w:left="122" w:right="113" w:firstLine="33"/>
              <w:jc w:val="both"/>
              <w:rPr>
                <w:b/>
                <w:sz w:val="24"/>
                <w:szCs w:val="24"/>
              </w:rPr>
            </w:pPr>
            <w:r w:rsidRPr="003C5140">
              <w:rPr>
                <w:b/>
                <w:spacing w:val="-2"/>
                <w:sz w:val="24"/>
                <w:szCs w:val="24"/>
              </w:rPr>
              <w:t xml:space="preserve">Коли- чество </w:t>
            </w:r>
            <w:r w:rsidRPr="003C5140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1088" w:type="dxa"/>
            <w:gridSpan w:val="2"/>
          </w:tcPr>
          <w:p w:rsidR="003C5140" w:rsidRPr="003C5140" w:rsidRDefault="003C5140" w:rsidP="003F46AA">
            <w:pPr>
              <w:pStyle w:val="TableParagraph"/>
              <w:ind w:left="13" w:right="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C5140" w:rsidRPr="003C5140" w:rsidTr="00C10D29">
        <w:trPr>
          <w:trHeight w:val="1103"/>
        </w:trPr>
        <w:tc>
          <w:tcPr>
            <w:tcW w:w="643" w:type="dxa"/>
            <w:vMerge/>
            <w:tcBorders>
              <w:top w:val="nil"/>
            </w:tcBorders>
          </w:tcPr>
          <w:p w:rsidR="003C5140" w:rsidRPr="003C5140" w:rsidRDefault="003C5140" w:rsidP="00C10D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3C5140" w:rsidRPr="003C5140" w:rsidRDefault="003C5140" w:rsidP="00C10D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3C5140" w:rsidRPr="003C5140" w:rsidRDefault="003C5140" w:rsidP="00C10D2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3C5140" w:rsidRPr="003C5140" w:rsidRDefault="003C5140" w:rsidP="00C10D29">
            <w:pPr>
              <w:pStyle w:val="TableParagraph"/>
              <w:spacing w:before="275"/>
              <w:ind w:left="2"/>
              <w:jc w:val="center"/>
              <w:rPr>
                <w:b/>
                <w:sz w:val="24"/>
                <w:szCs w:val="24"/>
              </w:rPr>
            </w:pPr>
            <w:r w:rsidRPr="003C5140">
              <w:rPr>
                <w:b/>
                <w:sz w:val="24"/>
                <w:szCs w:val="24"/>
              </w:rPr>
              <w:t>Целевые</w:t>
            </w:r>
            <w:r w:rsidRPr="003C514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b/>
                <w:sz w:val="24"/>
                <w:szCs w:val="24"/>
              </w:rPr>
              <w:t>ориентиры</w:t>
            </w:r>
            <w:r w:rsidRPr="003C514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C5140">
              <w:rPr>
                <w:b/>
                <w:sz w:val="24"/>
                <w:szCs w:val="24"/>
              </w:rPr>
              <w:t>результатов</w:t>
            </w:r>
            <w:r w:rsidRPr="003C5140">
              <w:rPr>
                <w:b/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3147" w:type="dxa"/>
          </w:tcPr>
          <w:p w:rsidR="003C5140" w:rsidRPr="003C5140" w:rsidRDefault="003C5140" w:rsidP="00C10D29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3C5140">
              <w:rPr>
                <w:b/>
                <w:spacing w:val="-2"/>
                <w:sz w:val="24"/>
                <w:szCs w:val="24"/>
                <w:lang w:val="ru-RU"/>
              </w:rPr>
              <w:t>Тематика</w:t>
            </w:r>
          </w:p>
          <w:p w:rsidR="003C5140" w:rsidRPr="003C5140" w:rsidRDefault="003C5140" w:rsidP="00C10D29">
            <w:pPr>
              <w:pStyle w:val="TableParagraph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3C5140">
              <w:rPr>
                <w:b/>
                <w:sz w:val="24"/>
                <w:szCs w:val="24"/>
                <w:lang w:val="ru-RU"/>
              </w:rPr>
              <w:t xml:space="preserve">в </w:t>
            </w:r>
            <w:r w:rsidRPr="003C5140">
              <w:rPr>
                <w:b/>
                <w:spacing w:val="-2"/>
                <w:sz w:val="24"/>
                <w:szCs w:val="24"/>
                <w:lang w:val="ru-RU"/>
              </w:rPr>
              <w:t>соответствии</w:t>
            </w:r>
          </w:p>
          <w:p w:rsidR="003C5140" w:rsidRPr="003C5140" w:rsidRDefault="003C5140" w:rsidP="00C10D29">
            <w:pPr>
              <w:pStyle w:val="TableParagraph"/>
              <w:spacing w:line="270" w:lineRule="atLeast"/>
              <w:ind w:left="265" w:right="259" w:firstLine="62"/>
              <w:jc w:val="center"/>
              <w:rPr>
                <w:b/>
                <w:sz w:val="24"/>
                <w:szCs w:val="24"/>
                <w:lang w:val="ru-RU"/>
              </w:rPr>
            </w:pPr>
            <w:r w:rsidRPr="003C5140">
              <w:rPr>
                <w:b/>
                <w:sz w:val="24"/>
                <w:szCs w:val="24"/>
                <w:lang w:val="ru-RU"/>
              </w:rPr>
              <w:t>с</w:t>
            </w:r>
            <w:r w:rsidRPr="003C514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b/>
                <w:sz w:val="24"/>
                <w:szCs w:val="24"/>
                <w:lang w:val="ru-RU"/>
              </w:rPr>
              <w:t>календарным</w:t>
            </w:r>
            <w:r w:rsidRPr="003C514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b/>
                <w:sz w:val="24"/>
                <w:szCs w:val="24"/>
                <w:lang w:val="ru-RU"/>
              </w:rPr>
              <w:t>планом воспитательной</w:t>
            </w:r>
            <w:r w:rsidRPr="003C514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b/>
                <w:spacing w:val="-2"/>
                <w:sz w:val="24"/>
                <w:szCs w:val="24"/>
                <w:lang w:val="ru-RU"/>
              </w:rPr>
              <w:t>работы</w:t>
            </w:r>
          </w:p>
        </w:tc>
      </w:tr>
      <w:tr w:rsidR="003C5140" w:rsidRPr="003C5140" w:rsidTr="00C10D29">
        <w:trPr>
          <w:trHeight w:val="4090"/>
        </w:trPr>
        <w:tc>
          <w:tcPr>
            <w:tcW w:w="643" w:type="dxa"/>
          </w:tcPr>
          <w:p w:rsidR="003C5140" w:rsidRPr="003C5140" w:rsidRDefault="003C5140" w:rsidP="00C10D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3C5140" w:rsidRPr="003C5140" w:rsidRDefault="003C5140" w:rsidP="00C10D29">
            <w:pPr>
              <w:pStyle w:val="TableParagraph"/>
              <w:ind w:left="108" w:right="760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Человек</w:t>
            </w:r>
            <w:r w:rsidRPr="003C5140">
              <w:rPr>
                <w:spacing w:val="-15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 xml:space="preserve">и </w:t>
            </w:r>
            <w:r w:rsidRPr="003C5140">
              <w:rPr>
                <w:spacing w:val="-2"/>
                <w:sz w:val="24"/>
                <w:szCs w:val="24"/>
              </w:rPr>
              <w:t>общество</w:t>
            </w:r>
          </w:p>
        </w:tc>
        <w:tc>
          <w:tcPr>
            <w:tcW w:w="963" w:type="dxa"/>
          </w:tcPr>
          <w:p w:rsidR="003C5140" w:rsidRPr="003C5140" w:rsidRDefault="003C5140" w:rsidP="00C10D29">
            <w:pPr>
              <w:pStyle w:val="TableParagraph"/>
              <w:spacing w:line="315" w:lineRule="exact"/>
              <w:ind w:left="11"/>
              <w:jc w:val="center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941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уважающий духовно-нравственную культуру своей семьи, своего народа,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семейные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ценности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учетом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национальной,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религиозной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принадлежности;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сознающий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ценность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каждой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человеческой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жизни,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признающий индивидуальность и достоинство каждого человека;</w:t>
            </w:r>
          </w:p>
          <w:p w:rsidR="003C5140" w:rsidRPr="003C5140" w:rsidRDefault="003C5140" w:rsidP="00C10D2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доброжелательный,</w:t>
            </w:r>
            <w:r w:rsidRPr="003C514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проявляющий</w:t>
            </w:r>
            <w:r w:rsidRPr="003C514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сопереживание,</w:t>
            </w:r>
            <w:r w:rsidRPr="003C514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готовность оказывать помощь, выражающий неприятие поведения, причиняющего</w:t>
            </w:r>
            <w:r w:rsidRPr="003C514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физический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моральный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вред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другим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людям, уважающий старших;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проявляющий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уважение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отечественной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мировой художественной культуре;</w:t>
            </w:r>
          </w:p>
          <w:p w:rsidR="003C5140" w:rsidRPr="003C5140" w:rsidRDefault="003C5140" w:rsidP="00C10D29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выражающий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познавательные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интересы,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активность,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любознательность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самостоятельность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познании,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 уважение к научным знаниям, науке;</w:t>
            </w:r>
          </w:p>
          <w:p w:rsidR="003C5140" w:rsidRPr="003C5140" w:rsidRDefault="003C5140" w:rsidP="00C10D29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проявляющий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разным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профессиям;</w:t>
            </w:r>
          </w:p>
        </w:tc>
        <w:tc>
          <w:tcPr>
            <w:tcW w:w="3147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знаний</w:t>
            </w:r>
          </w:p>
          <w:p w:rsidR="003C5140" w:rsidRPr="003C5140" w:rsidRDefault="003C5140" w:rsidP="00C10D29">
            <w:pPr>
              <w:pStyle w:val="TableParagraph"/>
              <w:ind w:right="755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Международный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день пожилого человека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 xml:space="preserve">День </w:t>
            </w:r>
            <w:r w:rsidRPr="003C5140">
              <w:rPr>
                <w:spacing w:val="-2"/>
                <w:sz w:val="24"/>
                <w:szCs w:val="24"/>
              </w:rPr>
              <w:t>учителя</w:t>
            </w:r>
          </w:p>
        </w:tc>
      </w:tr>
      <w:tr w:rsidR="003C5140" w:rsidRPr="003C5140" w:rsidTr="00C10D29">
        <w:trPr>
          <w:trHeight w:val="3274"/>
        </w:trPr>
        <w:tc>
          <w:tcPr>
            <w:tcW w:w="643" w:type="dxa"/>
          </w:tcPr>
          <w:p w:rsidR="003C5140" w:rsidRPr="003F46AA" w:rsidRDefault="003F46AA" w:rsidP="00C10D29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</w:tcPr>
          <w:p w:rsidR="003C5140" w:rsidRPr="003C5140" w:rsidRDefault="003C5140" w:rsidP="00C10D29">
            <w:pPr>
              <w:pStyle w:val="TableParagraph"/>
              <w:ind w:left="108"/>
              <w:rPr>
                <w:sz w:val="24"/>
                <w:szCs w:val="24"/>
              </w:rPr>
            </w:pPr>
            <w:r w:rsidRPr="003C5140">
              <w:rPr>
                <w:spacing w:val="-2"/>
                <w:sz w:val="24"/>
                <w:szCs w:val="24"/>
              </w:rPr>
              <w:t>Экономика</w:t>
            </w:r>
          </w:p>
        </w:tc>
        <w:tc>
          <w:tcPr>
            <w:tcW w:w="963" w:type="dxa"/>
          </w:tcPr>
          <w:p w:rsidR="003C5140" w:rsidRPr="003C5140" w:rsidRDefault="003C5140" w:rsidP="00C10D2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941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сознающий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ценность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каждой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человеческой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жизни,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признающий индивидуальность и достоинство каждого человека;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доброжелательный,</w:t>
            </w:r>
            <w:r w:rsidRPr="003C514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проявляющий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сопереживание,</w:t>
            </w:r>
            <w:r w:rsidRPr="003C514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готовность оказывать помощь, выражающий неприятие поведения, причиняющего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физический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моральный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вред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другим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людям, уважающий старших;</w:t>
            </w:r>
          </w:p>
          <w:p w:rsidR="003C5140" w:rsidRPr="003C5140" w:rsidRDefault="003C5140" w:rsidP="00C10D29">
            <w:pPr>
              <w:pStyle w:val="TableParagraph"/>
              <w:spacing w:before="1" w:line="27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Умеющий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оценивать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поступки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позиции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их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нравственным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нормам,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осознающий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ответственность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свои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поступки.</w:t>
            </w:r>
          </w:p>
          <w:p w:rsidR="003C5140" w:rsidRPr="003C5140" w:rsidRDefault="003C5140" w:rsidP="00C10D29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сознающий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ценность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труда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жизни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человека,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семьи,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общества; выражающий познавательные интересы, активность,</w:t>
            </w:r>
          </w:p>
          <w:p w:rsidR="003C5140" w:rsidRPr="003C5140" w:rsidRDefault="003C5140" w:rsidP="00C10D29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любознательность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самостоятельность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познании,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3147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>отца</w:t>
            </w:r>
          </w:p>
          <w:p w:rsidR="003C5140" w:rsidRPr="003C5140" w:rsidRDefault="003C5140" w:rsidP="00C10D29">
            <w:pPr>
              <w:pStyle w:val="TableParagraph"/>
              <w:ind w:right="341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 памяти жертв политических репрессий День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народного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единства</w:t>
            </w:r>
          </w:p>
        </w:tc>
      </w:tr>
    </w:tbl>
    <w:p w:rsidR="003C5140" w:rsidRPr="003C5140" w:rsidRDefault="003C5140" w:rsidP="003C5140">
      <w:pPr>
        <w:pStyle w:val="a5"/>
        <w:spacing w:before="5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11"/>
        <w:gridCol w:w="963"/>
        <w:gridCol w:w="7941"/>
        <w:gridCol w:w="3147"/>
      </w:tblGrid>
      <w:tr w:rsidR="003C5140" w:rsidRPr="003C5140" w:rsidTr="00C10D29">
        <w:trPr>
          <w:trHeight w:val="273"/>
        </w:trPr>
        <w:tc>
          <w:tcPr>
            <w:tcW w:w="643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11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3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941" w:type="dxa"/>
          </w:tcPr>
          <w:p w:rsidR="003C5140" w:rsidRPr="003C5140" w:rsidRDefault="003C5140" w:rsidP="00C10D29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уважение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научным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знаниям,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науке;</w:t>
            </w:r>
          </w:p>
        </w:tc>
        <w:tc>
          <w:tcPr>
            <w:tcW w:w="3147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3C5140" w:rsidRPr="003C5140" w:rsidTr="00C10D29">
        <w:trPr>
          <w:trHeight w:val="5184"/>
        </w:trPr>
        <w:tc>
          <w:tcPr>
            <w:tcW w:w="643" w:type="dxa"/>
          </w:tcPr>
          <w:p w:rsidR="003C5140" w:rsidRPr="003C5140" w:rsidRDefault="003C5140" w:rsidP="00C10D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3C5140" w:rsidRPr="003C5140" w:rsidRDefault="003C5140" w:rsidP="00C10D29">
            <w:pPr>
              <w:pStyle w:val="TableParagraph"/>
              <w:ind w:left="40"/>
              <w:rPr>
                <w:sz w:val="24"/>
                <w:szCs w:val="24"/>
              </w:rPr>
            </w:pPr>
            <w:r w:rsidRPr="003C5140">
              <w:rPr>
                <w:spacing w:val="-2"/>
                <w:sz w:val="24"/>
                <w:szCs w:val="24"/>
              </w:rPr>
              <w:t>Социальная</w:t>
            </w:r>
          </w:p>
          <w:p w:rsidR="003C5140" w:rsidRPr="003C5140" w:rsidRDefault="003C5140" w:rsidP="00C10D29">
            <w:pPr>
              <w:pStyle w:val="TableParagraph"/>
              <w:ind w:left="108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сфера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963" w:type="dxa"/>
          </w:tcPr>
          <w:p w:rsidR="003C5140" w:rsidRPr="003C5140" w:rsidRDefault="003C5140" w:rsidP="00C10D2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41" w:type="dxa"/>
          </w:tcPr>
          <w:p w:rsidR="003C5140" w:rsidRPr="003C5140" w:rsidRDefault="003C5140" w:rsidP="00C10D29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Умеющий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оценивать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поступки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позиции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их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соответствия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нравственным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нормам,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осознающий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ответственность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свои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поступки.</w:t>
            </w:r>
          </w:p>
          <w:p w:rsidR="003C5140" w:rsidRPr="003C5140" w:rsidRDefault="003C5140" w:rsidP="00C10D29">
            <w:pPr>
              <w:pStyle w:val="TableParagraph"/>
              <w:ind w:right="10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Владеющий представлениями о многообразии языкового и культурного пространства России, имеющий первоначальные навыки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общения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людьми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разных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народов,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вероисповеданий.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понимающий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значение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гражданских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символов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(государственная символика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России,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своего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региона),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праздников,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мест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почитания героев и защитников Отечества, проявляющий к ним уважение; имеющий первоначальные представления о правах и ответственности человека в обществе, гражданских правах и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pacing w:val="-2"/>
                <w:sz w:val="24"/>
                <w:szCs w:val="24"/>
                <w:lang w:val="ru-RU"/>
              </w:rPr>
              <w:t>обязанностях;</w:t>
            </w:r>
          </w:p>
          <w:p w:rsidR="003C5140" w:rsidRPr="003C5140" w:rsidRDefault="003C5140" w:rsidP="00C10D2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принимающий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участие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жизни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класса,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общеобразовательной организации, в доступной по возрасту социально значимой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:rsidR="003C5140" w:rsidRPr="003C5140" w:rsidRDefault="003C5140" w:rsidP="00C10D29">
            <w:pPr>
              <w:pStyle w:val="TableParagraph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имеющий.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первоначальные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навыки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наблюдений,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систематизации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 осмысления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опыта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естественно-научной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гуманитарной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областях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знания.</w:t>
            </w:r>
          </w:p>
        </w:tc>
        <w:tc>
          <w:tcPr>
            <w:tcW w:w="3147" w:type="dxa"/>
          </w:tcPr>
          <w:p w:rsidR="003C5140" w:rsidRPr="003C5140" w:rsidRDefault="003C5140" w:rsidP="00C10D29">
            <w:pPr>
              <w:pStyle w:val="TableParagraph"/>
              <w:spacing w:line="283" w:lineRule="auto"/>
              <w:ind w:right="341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героев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отечества День прав человека</w:t>
            </w:r>
          </w:p>
          <w:p w:rsidR="003C5140" w:rsidRPr="003C5140" w:rsidRDefault="003C5140" w:rsidP="00C10D29">
            <w:pPr>
              <w:pStyle w:val="TableParagraph"/>
              <w:spacing w:line="283" w:lineRule="auto"/>
              <w:ind w:right="755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конституции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РФ День спасателя</w:t>
            </w:r>
          </w:p>
        </w:tc>
      </w:tr>
      <w:tr w:rsidR="003C5140" w:rsidRPr="003C5140" w:rsidTr="00C10D29">
        <w:trPr>
          <w:trHeight w:val="3000"/>
        </w:trPr>
        <w:tc>
          <w:tcPr>
            <w:tcW w:w="643" w:type="dxa"/>
          </w:tcPr>
          <w:p w:rsidR="003C5140" w:rsidRPr="003C5140" w:rsidRDefault="003C5140" w:rsidP="00C10D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3C5140" w:rsidRPr="003C5140" w:rsidRDefault="003C5140" w:rsidP="00C10D29">
            <w:pPr>
              <w:pStyle w:val="TableParagraph"/>
              <w:ind w:left="108" w:right="168" w:hanging="68"/>
              <w:rPr>
                <w:sz w:val="24"/>
                <w:szCs w:val="24"/>
              </w:rPr>
            </w:pPr>
            <w:r w:rsidRPr="003C5140">
              <w:rPr>
                <w:spacing w:val="-2"/>
                <w:sz w:val="24"/>
                <w:szCs w:val="24"/>
              </w:rPr>
              <w:t xml:space="preserve">Политическая </w:t>
            </w:r>
            <w:r w:rsidRPr="003C5140">
              <w:rPr>
                <w:sz w:val="24"/>
                <w:szCs w:val="24"/>
              </w:rPr>
              <w:t>сфера</w:t>
            </w:r>
            <w:r w:rsidRPr="003C5140">
              <w:rPr>
                <w:spacing w:val="-15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общества</w:t>
            </w:r>
          </w:p>
        </w:tc>
        <w:tc>
          <w:tcPr>
            <w:tcW w:w="963" w:type="dxa"/>
          </w:tcPr>
          <w:p w:rsidR="003C5140" w:rsidRPr="003C5140" w:rsidRDefault="003C5140" w:rsidP="00C10D2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941" w:type="dxa"/>
          </w:tcPr>
          <w:p w:rsidR="003C5140" w:rsidRPr="003C5140" w:rsidRDefault="003C5140" w:rsidP="00C10D29">
            <w:pPr>
              <w:pStyle w:val="TableParagraph"/>
              <w:ind w:right="10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Владеющий представлениями о многообразии языкового и культурного пространства России, имеющий первоначальные навыки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общения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людьми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разных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народов,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вероисповеданий.</w:t>
            </w:r>
          </w:p>
          <w:p w:rsidR="003C5140" w:rsidRPr="003C5140" w:rsidRDefault="003C5140" w:rsidP="00C10D29">
            <w:pPr>
              <w:pStyle w:val="TableParagraph"/>
              <w:spacing w:before="1"/>
              <w:ind w:right="487"/>
              <w:jc w:val="bot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Сознающий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нравственную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эстетическую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ценность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литературы, родного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языка,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русского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языка,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проявляющий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чтению. выражающий познавательные интересы, активность,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любознательность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самостоятельность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познании,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 уважение к научным знаниям, науке;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сознающий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принимающий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свою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половую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принадлежность, соответствующие ей психофизические и поведенческие</w:t>
            </w:r>
          </w:p>
          <w:p w:rsidR="003C5140" w:rsidRPr="003C5140" w:rsidRDefault="003C5140" w:rsidP="00C10D29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особенности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с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учетом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возраста.</w:t>
            </w:r>
          </w:p>
        </w:tc>
        <w:tc>
          <w:tcPr>
            <w:tcW w:w="3147" w:type="dxa"/>
          </w:tcPr>
          <w:p w:rsidR="003C5140" w:rsidRPr="003C5140" w:rsidRDefault="003C5140" w:rsidP="00C10D29">
            <w:pPr>
              <w:pStyle w:val="TableParagraph"/>
              <w:spacing w:line="271" w:lineRule="auto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 снятия блокады Ленинграда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День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русской 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>науки</w:t>
            </w:r>
          </w:p>
        </w:tc>
      </w:tr>
      <w:tr w:rsidR="003F46AA" w:rsidRPr="003C5140" w:rsidTr="00C10D29">
        <w:trPr>
          <w:trHeight w:val="5485"/>
        </w:trPr>
        <w:tc>
          <w:tcPr>
            <w:tcW w:w="643" w:type="dxa"/>
          </w:tcPr>
          <w:p w:rsidR="003F46AA" w:rsidRPr="003C5140" w:rsidRDefault="003F46AA" w:rsidP="00C10D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11" w:type="dxa"/>
          </w:tcPr>
          <w:p w:rsidR="003F46AA" w:rsidRPr="003C5140" w:rsidRDefault="003F46AA" w:rsidP="00C10D29">
            <w:pPr>
              <w:pStyle w:val="TableParagraph"/>
              <w:ind w:left="108" w:right="237" w:hanging="68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Правовая</w:t>
            </w:r>
            <w:r w:rsidRPr="003C5140">
              <w:rPr>
                <w:spacing w:val="-15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 xml:space="preserve">сфера </w:t>
            </w:r>
            <w:r w:rsidRPr="003C5140">
              <w:rPr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963" w:type="dxa"/>
          </w:tcPr>
          <w:p w:rsidR="003F46AA" w:rsidRPr="003C5140" w:rsidRDefault="003F46AA" w:rsidP="00C10D2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941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знающий и любящий свою малую родину, свой край, имеющий представление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Родине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-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России,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ее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территории,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расположении;</w:t>
            </w:r>
          </w:p>
          <w:p w:rsidR="003F46AA" w:rsidRPr="003C5140" w:rsidRDefault="003F46AA" w:rsidP="00C10D29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сознающий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принадлежность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своему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народу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общности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граждан</w:t>
            </w:r>
          </w:p>
          <w:p w:rsidR="003F46AA" w:rsidRPr="003C5140" w:rsidRDefault="003F46AA" w:rsidP="00C10D29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России, проявляющий уважение к своему и другим народам; понимающий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свою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сопричастность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прошлому,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настоящему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</w:p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будущему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родного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края,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своей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Родины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-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России,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Российского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государства;</w:t>
            </w:r>
          </w:p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понимающий</w:t>
            </w:r>
            <w:r w:rsidRPr="003C51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значение</w:t>
            </w:r>
            <w:r w:rsidRPr="003C51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гражданских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символов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(государственная символика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России,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своего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региона),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праздников,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мест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почитания героев и защитников Отечества, проявляющий к ним уважение; имеющий первоначальные представления о правах и ответственности человека в обществе, гражданских правах и</w:t>
            </w:r>
          </w:p>
          <w:p w:rsidR="003F46AA" w:rsidRPr="003C5140" w:rsidRDefault="003F46AA" w:rsidP="00C10D29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pacing w:val="-2"/>
                <w:sz w:val="24"/>
                <w:szCs w:val="24"/>
                <w:lang w:val="ru-RU"/>
              </w:rPr>
              <w:t>обязанностях;</w:t>
            </w:r>
          </w:p>
          <w:p w:rsidR="003F46AA" w:rsidRPr="003C5140" w:rsidRDefault="003F46AA" w:rsidP="00C10D2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принимающий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участие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жизни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класса,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общеобразовательной организации, в доступной по возрасту социально значимой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деятельности.</w:t>
            </w:r>
          </w:p>
          <w:p w:rsidR="003F46AA" w:rsidRPr="003C5140" w:rsidRDefault="003F46AA" w:rsidP="00C10D29">
            <w:pPr>
              <w:pStyle w:val="TableParagraph"/>
              <w:spacing w:before="1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имеющий.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первоначальные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навыки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наблюдений,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систематизации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 осмысления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опыта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естественно-научной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гуманитарной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областях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знания.</w:t>
            </w:r>
          </w:p>
        </w:tc>
        <w:tc>
          <w:tcPr>
            <w:tcW w:w="3147" w:type="dxa"/>
          </w:tcPr>
          <w:p w:rsidR="003F46AA" w:rsidRPr="003C5140" w:rsidRDefault="003F46AA" w:rsidP="00C10D29">
            <w:pPr>
              <w:pStyle w:val="TableParagraph"/>
              <w:ind w:right="755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воинской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славы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  <w:p w:rsidR="003F46AA" w:rsidRPr="003C5140" w:rsidRDefault="003F46AA" w:rsidP="00C10D29">
            <w:pPr>
              <w:pStyle w:val="TableParagraph"/>
              <w:spacing w:line="276" w:lineRule="exact"/>
              <w:ind w:right="119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 защитника отечества День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воссоединения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Крыма с</w:t>
            </w:r>
            <w:r w:rsidRPr="003C514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Россией</w:t>
            </w:r>
          </w:p>
        </w:tc>
      </w:tr>
      <w:tr w:rsidR="003C5140" w:rsidRPr="003C5140" w:rsidTr="00C10D29">
        <w:trPr>
          <w:trHeight w:val="3818"/>
        </w:trPr>
        <w:tc>
          <w:tcPr>
            <w:tcW w:w="643" w:type="dxa"/>
          </w:tcPr>
          <w:p w:rsidR="003C5140" w:rsidRPr="003C5140" w:rsidRDefault="003C5140" w:rsidP="00C10D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3C5140" w:rsidRPr="003C5140" w:rsidRDefault="003C5140" w:rsidP="00C10D29">
            <w:pPr>
              <w:pStyle w:val="TableParagraph"/>
              <w:ind w:left="108" w:right="168" w:hanging="68"/>
              <w:rPr>
                <w:sz w:val="24"/>
                <w:szCs w:val="24"/>
              </w:rPr>
            </w:pPr>
            <w:r w:rsidRPr="003C5140">
              <w:rPr>
                <w:spacing w:val="-2"/>
                <w:sz w:val="24"/>
                <w:szCs w:val="24"/>
              </w:rPr>
              <w:t>Выполнение сложных заданий</w:t>
            </w:r>
          </w:p>
        </w:tc>
        <w:tc>
          <w:tcPr>
            <w:tcW w:w="963" w:type="dxa"/>
          </w:tcPr>
          <w:p w:rsidR="003C5140" w:rsidRPr="003C5140" w:rsidRDefault="003C5140" w:rsidP="00C10D29">
            <w:pPr>
              <w:pStyle w:val="TableParagraph"/>
              <w:ind w:left="11" w:right="5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941" w:type="dxa"/>
          </w:tcPr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уважающий духовно-нравственную культуру своей семьи, своего народа,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семейные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ценности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учетом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национальной,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религиозной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принадлежности;</w:t>
            </w:r>
          </w:p>
          <w:p w:rsidR="003C5140" w:rsidRPr="003C5140" w:rsidRDefault="003C5140" w:rsidP="00C10D2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сознающий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ценность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каждой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человеческой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жизни,</w:t>
            </w:r>
            <w:r w:rsidRPr="003C514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признающий индивидуальность и достоинство каждого человека;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доброжелательный,</w:t>
            </w:r>
            <w:r w:rsidRPr="003C514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проявляющий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сопереживание,</w:t>
            </w:r>
            <w:r w:rsidRPr="003C514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готовность оказывать помощь, выражающий неприятие поведения, причиняющего</w:t>
            </w:r>
            <w:r w:rsidRPr="003C514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физический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моральный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вред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другим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людям, уважающий старших;</w:t>
            </w:r>
          </w:p>
          <w:p w:rsidR="003C5140" w:rsidRPr="003C5140" w:rsidRDefault="003C5140" w:rsidP="00C10D29">
            <w:pPr>
              <w:pStyle w:val="TableParagraph"/>
              <w:spacing w:line="272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выражающий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познавательные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интересы,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активность,</w:t>
            </w:r>
          </w:p>
          <w:p w:rsidR="003C5140" w:rsidRPr="003C5140" w:rsidRDefault="003C5140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любознательность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самостоятельность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познании,</w:t>
            </w:r>
            <w:r w:rsidRPr="003C514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 уважение к научным знаниям, науке;</w:t>
            </w:r>
          </w:p>
          <w:p w:rsidR="003C5140" w:rsidRPr="003C5140" w:rsidRDefault="003C5140" w:rsidP="00C10D29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проявляющий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интерес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уважение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отечественной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мировой художественной культуре;</w:t>
            </w:r>
          </w:p>
        </w:tc>
        <w:tc>
          <w:tcPr>
            <w:tcW w:w="3147" w:type="dxa"/>
          </w:tcPr>
          <w:p w:rsidR="003C5140" w:rsidRPr="003C5140" w:rsidRDefault="003C5140" w:rsidP="00C10D29">
            <w:pPr>
              <w:pStyle w:val="TableParagraph"/>
              <w:ind w:right="341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Международный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 xml:space="preserve">женский 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>день</w:t>
            </w:r>
          </w:p>
          <w:p w:rsidR="003C5140" w:rsidRPr="003C5140" w:rsidRDefault="003C5140" w:rsidP="00C10D29">
            <w:pPr>
              <w:pStyle w:val="TableParagraph"/>
              <w:ind w:right="1015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День</w:t>
            </w:r>
            <w:r w:rsidRPr="003C514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космонавтики День Победы</w:t>
            </w:r>
          </w:p>
        </w:tc>
      </w:tr>
    </w:tbl>
    <w:p w:rsidR="003F46AA" w:rsidRDefault="003F46AA" w:rsidP="003C5140">
      <w:pPr>
        <w:pStyle w:val="2"/>
        <w:spacing w:before="73"/>
        <w:ind w:left="363"/>
        <w:jc w:val="center"/>
        <w:rPr>
          <w:sz w:val="24"/>
          <w:szCs w:val="24"/>
        </w:rPr>
      </w:pPr>
    </w:p>
    <w:p w:rsidR="003F46AA" w:rsidRDefault="003F46AA" w:rsidP="003C5140">
      <w:pPr>
        <w:pStyle w:val="2"/>
        <w:spacing w:before="73"/>
        <w:ind w:left="363"/>
        <w:jc w:val="center"/>
        <w:rPr>
          <w:sz w:val="24"/>
          <w:szCs w:val="24"/>
        </w:rPr>
      </w:pPr>
    </w:p>
    <w:p w:rsidR="003F46AA" w:rsidRDefault="003F46AA" w:rsidP="003C5140">
      <w:pPr>
        <w:pStyle w:val="2"/>
        <w:spacing w:before="73"/>
        <w:ind w:left="363"/>
        <w:jc w:val="center"/>
        <w:rPr>
          <w:sz w:val="24"/>
          <w:szCs w:val="24"/>
        </w:rPr>
      </w:pPr>
    </w:p>
    <w:p w:rsidR="003F46AA" w:rsidRDefault="003F46AA" w:rsidP="003C5140">
      <w:pPr>
        <w:pStyle w:val="2"/>
        <w:spacing w:before="73"/>
        <w:ind w:left="363"/>
        <w:jc w:val="center"/>
        <w:rPr>
          <w:sz w:val="24"/>
          <w:szCs w:val="24"/>
        </w:rPr>
      </w:pPr>
    </w:p>
    <w:p w:rsidR="003C5140" w:rsidRPr="003C5140" w:rsidRDefault="003C5140" w:rsidP="003C5140">
      <w:pPr>
        <w:pStyle w:val="2"/>
        <w:spacing w:before="73"/>
        <w:ind w:left="363"/>
        <w:jc w:val="center"/>
        <w:rPr>
          <w:sz w:val="24"/>
          <w:szCs w:val="24"/>
        </w:rPr>
      </w:pPr>
      <w:r w:rsidRPr="003C5140">
        <w:rPr>
          <w:sz w:val="24"/>
          <w:szCs w:val="24"/>
        </w:rPr>
        <w:t>ПОУРОЧНОЕ</w:t>
      </w:r>
      <w:r w:rsidRPr="003C5140">
        <w:rPr>
          <w:spacing w:val="-5"/>
          <w:sz w:val="24"/>
          <w:szCs w:val="24"/>
        </w:rPr>
        <w:t xml:space="preserve"> </w:t>
      </w:r>
      <w:r w:rsidRPr="003C5140">
        <w:rPr>
          <w:spacing w:val="-2"/>
          <w:sz w:val="24"/>
          <w:szCs w:val="24"/>
        </w:rPr>
        <w:t>ПЛАНИРОВАНИЕ</w:t>
      </w:r>
    </w:p>
    <w:p w:rsidR="003C5140" w:rsidRPr="003C5140" w:rsidRDefault="003C5140" w:rsidP="003C5140">
      <w:pPr>
        <w:pStyle w:val="a5"/>
        <w:spacing w:before="145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14237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09"/>
        <w:gridCol w:w="10"/>
        <w:gridCol w:w="5469"/>
        <w:gridCol w:w="1276"/>
        <w:gridCol w:w="1845"/>
        <w:gridCol w:w="4819"/>
      </w:tblGrid>
      <w:tr w:rsidR="003F46AA" w:rsidRPr="003C5140" w:rsidTr="00B2375C">
        <w:trPr>
          <w:gridBefore w:val="1"/>
          <w:wBefore w:w="9" w:type="dxa"/>
          <w:trHeight w:val="59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3C5140">
              <w:rPr>
                <w:b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3C5140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  <w:szCs w:val="24"/>
              </w:rPr>
            </w:pPr>
            <w:r w:rsidRPr="003C5140">
              <w:rPr>
                <w:b/>
                <w:sz w:val="24"/>
                <w:szCs w:val="24"/>
              </w:rPr>
              <w:t>Кол-во</w:t>
            </w:r>
            <w:r w:rsidRPr="003C514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5140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845" w:type="dxa"/>
          </w:tcPr>
          <w:p w:rsidR="003F46AA" w:rsidRPr="003F46AA" w:rsidRDefault="003F46AA" w:rsidP="00C10D29">
            <w:pPr>
              <w:pStyle w:val="TableParagraph"/>
              <w:spacing w:line="275" w:lineRule="exact"/>
              <w:ind w:left="86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819" w:type="dxa"/>
          </w:tcPr>
          <w:p w:rsidR="003F46AA" w:rsidRPr="003C5140" w:rsidRDefault="003F46AA" w:rsidP="00C10D29">
            <w:pPr>
              <w:pStyle w:val="TableParagraph"/>
              <w:spacing w:line="275" w:lineRule="exact"/>
              <w:ind w:left="863"/>
              <w:rPr>
                <w:b/>
                <w:sz w:val="24"/>
                <w:szCs w:val="24"/>
              </w:rPr>
            </w:pPr>
            <w:r w:rsidRPr="003C5140">
              <w:rPr>
                <w:b/>
                <w:sz w:val="24"/>
                <w:szCs w:val="24"/>
              </w:rPr>
              <w:t>Электронные</w:t>
            </w:r>
            <w:r w:rsidRPr="003C514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b/>
                <w:spacing w:val="-2"/>
                <w:sz w:val="24"/>
                <w:szCs w:val="24"/>
              </w:rPr>
              <w:t>цифровые</w:t>
            </w:r>
          </w:p>
          <w:p w:rsidR="003F46AA" w:rsidRPr="003C5140" w:rsidRDefault="003F46AA" w:rsidP="00C10D29">
            <w:pPr>
              <w:pStyle w:val="TableParagraph"/>
              <w:spacing w:before="24"/>
              <w:ind w:left="779"/>
              <w:rPr>
                <w:b/>
                <w:sz w:val="24"/>
                <w:szCs w:val="24"/>
              </w:rPr>
            </w:pPr>
            <w:r w:rsidRPr="003C5140">
              <w:rPr>
                <w:b/>
                <w:sz w:val="24"/>
                <w:szCs w:val="24"/>
              </w:rPr>
              <w:t>образовательные</w:t>
            </w:r>
            <w:r w:rsidRPr="003C514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5140">
              <w:rPr>
                <w:b/>
                <w:spacing w:val="-2"/>
                <w:sz w:val="24"/>
                <w:szCs w:val="24"/>
              </w:rPr>
              <w:t>ресурсы</w:t>
            </w:r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Введение</w:t>
            </w:r>
            <w:r w:rsidRPr="003C5140">
              <w:rPr>
                <w:b/>
                <w:sz w:val="24"/>
                <w:szCs w:val="24"/>
                <w:lang w:val="ru-RU"/>
              </w:rPr>
              <w:t>.</w:t>
            </w:r>
            <w:r w:rsidRPr="003C514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Структура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ЕГЭ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обществознанию.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4.09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10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Общество.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Институты</w:t>
            </w:r>
            <w:r w:rsidRPr="003C5140">
              <w:rPr>
                <w:spacing w:val="-2"/>
                <w:sz w:val="24"/>
                <w:szCs w:val="24"/>
              </w:rPr>
              <w:t xml:space="preserve"> общества.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11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elibrary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/</w:t>
              </w:r>
              <w:r w:rsidR="003F46AA" w:rsidRPr="003C5140">
                <w:rPr>
                  <w:spacing w:val="-2"/>
                  <w:sz w:val="24"/>
                  <w:szCs w:val="24"/>
                </w:rPr>
                <w:t>defaultx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asp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Общественный</w:t>
            </w:r>
            <w:r w:rsidRPr="003C5140">
              <w:rPr>
                <w:spacing w:val="-5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прогресс.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12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5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Глобальные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проблемы.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hyperlink r:id="rId13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mon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  <w:hyperlink r:id="rId14"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gov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Мышление</w:t>
            </w:r>
            <w:r w:rsidRPr="003C5140">
              <w:rPr>
                <w:spacing w:val="-2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 xml:space="preserve">и </w:t>
            </w:r>
            <w:r w:rsidRPr="003C5140">
              <w:rPr>
                <w:spacing w:val="-2"/>
                <w:sz w:val="24"/>
                <w:szCs w:val="24"/>
              </w:rPr>
              <w:t>деятельность.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spacing w:line="273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2.10</w:t>
            </w:r>
          </w:p>
        </w:tc>
        <w:tc>
          <w:tcPr>
            <w:tcW w:w="4819" w:type="dxa"/>
          </w:tcPr>
          <w:p w:rsidR="003F46AA" w:rsidRPr="00F24E7B" w:rsidRDefault="003F46AA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http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://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www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.е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g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е.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edu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ru</w:t>
            </w:r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Потребности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9.10</w:t>
            </w:r>
          </w:p>
        </w:tc>
        <w:tc>
          <w:tcPr>
            <w:tcW w:w="4819" w:type="dxa"/>
          </w:tcPr>
          <w:p w:rsidR="003F46AA" w:rsidRPr="003C5140" w:rsidRDefault="00536B7F" w:rsidP="00C10D29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hyperlink r:id="rId15">
              <w:r w:rsidR="003F46AA" w:rsidRPr="003C5140">
                <w:rPr>
                  <w:spacing w:val="-2"/>
                  <w:sz w:val="24"/>
                  <w:szCs w:val="24"/>
                </w:rPr>
                <w:t>http://www.fipi.ru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Свобода</w:t>
            </w:r>
            <w:r w:rsidRPr="003C5140">
              <w:rPr>
                <w:spacing w:val="-1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 xml:space="preserve">и </w:t>
            </w:r>
            <w:r w:rsidRPr="003C5140">
              <w:rPr>
                <w:spacing w:val="-2"/>
                <w:sz w:val="24"/>
                <w:szCs w:val="24"/>
              </w:rPr>
              <w:t>необходимость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hyperlink r:id="rId16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Знание,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познание.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17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467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Истина</w:t>
            </w:r>
            <w:r w:rsidRPr="003C5140">
              <w:rPr>
                <w:spacing w:val="-2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и</w:t>
            </w:r>
            <w:r w:rsidRPr="003C5140">
              <w:rPr>
                <w:spacing w:val="-1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её</w:t>
            </w:r>
            <w:r w:rsidRPr="003C5140">
              <w:rPr>
                <w:spacing w:val="-2"/>
                <w:sz w:val="24"/>
                <w:szCs w:val="24"/>
              </w:rPr>
              <w:t xml:space="preserve"> критерии.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6.11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18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elibrary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/</w:t>
              </w:r>
              <w:r w:rsidR="003F46AA" w:rsidRPr="003C5140">
                <w:rPr>
                  <w:spacing w:val="-2"/>
                  <w:sz w:val="24"/>
                  <w:szCs w:val="24"/>
                </w:rPr>
                <w:t>defaultx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asp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Культура,</w:t>
            </w:r>
            <w:r w:rsidRPr="003C5140">
              <w:rPr>
                <w:spacing w:val="-6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наука,</w:t>
            </w:r>
            <w:r w:rsidRPr="003C5140">
              <w:rPr>
                <w:spacing w:val="-5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религия.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hyperlink r:id="rId19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Практическое</w:t>
            </w:r>
            <w:r w:rsidRPr="003C514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занятие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теме «Человек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общество»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20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mon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  <w:hyperlink r:id="rId21"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gov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Экономика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как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наука.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4819" w:type="dxa"/>
          </w:tcPr>
          <w:p w:rsidR="003F46AA" w:rsidRPr="00F24E7B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http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://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www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.е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g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е.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edu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ru</w:t>
            </w:r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Экономические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системы.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Роль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государства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экономике.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4819" w:type="dxa"/>
          </w:tcPr>
          <w:p w:rsidR="003F46AA" w:rsidRPr="003C5140" w:rsidRDefault="00536B7F" w:rsidP="00C10D29">
            <w:pPr>
              <w:pStyle w:val="TableParagraph"/>
              <w:rPr>
                <w:sz w:val="24"/>
                <w:szCs w:val="24"/>
              </w:rPr>
            </w:pPr>
            <w:hyperlink r:id="rId22">
              <w:r w:rsidR="003F46AA" w:rsidRPr="003C5140">
                <w:rPr>
                  <w:spacing w:val="-2"/>
                  <w:sz w:val="24"/>
                  <w:szCs w:val="24"/>
                </w:rPr>
                <w:t>http://www.fipi.ru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Рынок.</w:t>
            </w:r>
            <w:r w:rsidRPr="003C5140">
              <w:rPr>
                <w:spacing w:val="-2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Законы</w:t>
            </w:r>
            <w:r w:rsidRPr="003C5140">
              <w:rPr>
                <w:spacing w:val="-2"/>
                <w:sz w:val="24"/>
                <w:szCs w:val="24"/>
              </w:rPr>
              <w:t xml:space="preserve"> рынка.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23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Факторы</w:t>
            </w:r>
            <w:r w:rsidRPr="003C5140">
              <w:rPr>
                <w:spacing w:val="-1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производства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24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elibrary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/</w:t>
              </w:r>
              <w:r w:rsidR="003F46AA" w:rsidRPr="003C5140">
                <w:rPr>
                  <w:spacing w:val="-2"/>
                  <w:sz w:val="24"/>
                  <w:szCs w:val="24"/>
                </w:rPr>
                <w:t>defaultx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asp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8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Производитель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потребитель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на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рынке.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hyperlink r:id="rId25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Рынок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труда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и</w:t>
            </w:r>
            <w:r w:rsidRPr="003C5140">
              <w:rPr>
                <w:spacing w:val="-2"/>
                <w:sz w:val="24"/>
                <w:szCs w:val="24"/>
              </w:rPr>
              <w:t xml:space="preserve"> безработица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26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mon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  <w:hyperlink r:id="rId27"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gov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Финансы.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Государственный</w:t>
            </w:r>
            <w:r w:rsidRPr="003C5140">
              <w:rPr>
                <w:spacing w:val="-3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бюджет.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557744" w:rsidRDefault="00C10D29" w:rsidP="00C10D29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4819" w:type="dxa"/>
          </w:tcPr>
          <w:p w:rsidR="003F46AA" w:rsidRPr="00F24E7B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http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://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www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.е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g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е.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edu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ru</w:t>
            </w:r>
          </w:p>
        </w:tc>
      </w:tr>
      <w:tr w:rsidR="003F46AA" w:rsidRPr="003C5140" w:rsidTr="00557744">
        <w:trPr>
          <w:gridBefore w:val="1"/>
          <w:wBefore w:w="9" w:type="dxa"/>
          <w:trHeight w:val="70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Мировая</w:t>
            </w:r>
            <w:r w:rsidRPr="003C5140">
              <w:rPr>
                <w:spacing w:val="-2"/>
                <w:sz w:val="24"/>
                <w:szCs w:val="24"/>
              </w:rPr>
              <w:t xml:space="preserve"> экономика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4819" w:type="dxa"/>
          </w:tcPr>
          <w:p w:rsidR="003F46AA" w:rsidRPr="003C5140" w:rsidRDefault="00536B7F" w:rsidP="00C10D29">
            <w:pPr>
              <w:pStyle w:val="TableParagraph"/>
              <w:rPr>
                <w:sz w:val="24"/>
                <w:szCs w:val="24"/>
              </w:rPr>
            </w:pPr>
            <w:hyperlink r:id="rId28">
              <w:r w:rsidR="003F46AA" w:rsidRPr="003C5140">
                <w:rPr>
                  <w:spacing w:val="-2"/>
                  <w:sz w:val="24"/>
                  <w:szCs w:val="24"/>
                </w:rPr>
                <w:t>http://www.fipi.ru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7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Налоги.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Налоговая</w:t>
            </w:r>
            <w:r w:rsidRPr="003C5140">
              <w:rPr>
                <w:spacing w:val="-2"/>
                <w:sz w:val="24"/>
                <w:szCs w:val="24"/>
              </w:rPr>
              <w:t xml:space="preserve"> система.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5.02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29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B2375C" w:rsidTr="00B2375C">
        <w:trPr>
          <w:gridBefore w:val="1"/>
          <w:wBefore w:w="9" w:type="dxa"/>
          <w:trHeight w:val="345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Практическое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занятие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теме</w:t>
            </w:r>
            <w:r w:rsidRPr="003C51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«Экономика»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4819" w:type="dxa"/>
          </w:tcPr>
          <w:p w:rsidR="003F46AA" w:rsidRPr="00B2375C" w:rsidRDefault="00536B7F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30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elibrary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/</w:t>
              </w:r>
              <w:r w:rsidR="003F46AA" w:rsidRPr="003C5140">
                <w:rPr>
                  <w:spacing w:val="-2"/>
                  <w:sz w:val="24"/>
                  <w:szCs w:val="24"/>
                </w:rPr>
                <w:t>defaultx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asp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48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8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Социальные</w:t>
            </w:r>
            <w:r w:rsidRPr="003C5140">
              <w:rPr>
                <w:spacing w:val="-7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отношения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8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3F46AA" w:rsidRPr="00B2375C" w:rsidRDefault="00C10D29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4819" w:type="dxa"/>
          </w:tcPr>
          <w:p w:rsidR="003F46AA" w:rsidRPr="00F24E7B" w:rsidRDefault="00536B7F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hyperlink r:id="rId31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gridBefore w:val="1"/>
          <w:wBefore w:w="9" w:type="dxa"/>
          <w:trHeight w:val="350"/>
        </w:trPr>
        <w:tc>
          <w:tcPr>
            <w:tcW w:w="819" w:type="dxa"/>
            <w:gridSpan w:val="2"/>
          </w:tcPr>
          <w:p w:rsidR="003F46AA" w:rsidRPr="003C5140" w:rsidRDefault="003F46AA" w:rsidP="00C10D29">
            <w:pPr>
              <w:pStyle w:val="TableParagraph"/>
              <w:spacing w:line="317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5469" w:type="dxa"/>
          </w:tcPr>
          <w:p w:rsidR="003F46AA" w:rsidRPr="003C5140" w:rsidRDefault="003F46AA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Практическое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занятие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теме</w:t>
            </w:r>
            <w:r w:rsidRPr="003C514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«Социальные</w:t>
            </w:r>
            <w:r w:rsidRPr="003C514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отношения»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F24E7B" w:rsidRDefault="00536B7F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hyperlink r:id="rId32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mon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  <w:hyperlink r:id="rId33"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gov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trHeight w:val="347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Политическая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система.</w:t>
            </w:r>
            <w:r w:rsidRPr="003C514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Государство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и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его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функции.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F24E7B" w:rsidRDefault="003F46AA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http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://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www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.е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g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е.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edu</w:t>
            </w:r>
            <w:r w:rsidRPr="00F24E7B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ru</w:t>
            </w:r>
          </w:p>
        </w:tc>
      </w:tr>
      <w:tr w:rsidR="003F46AA" w:rsidRPr="003C5140" w:rsidTr="00B2375C">
        <w:trPr>
          <w:trHeight w:val="347"/>
        </w:trPr>
        <w:tc>
          <w:tcPr>
            <w:tcW w:w="818" w:type="dxa"/>
            <w:gridSpan w:val="2"/>
          </w:tcPr>
          <w:p w:rsidR="003F46AA" w:rsidRPr="00C10D29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  <w:lang w:val="ru-RU"/>
              </w:rPr>
            </w:pPr>
            <w:r w:rsidRPr="00C10D29">
              <w:rPr>
                <w:spacing w:val="-5"/>
                <w:sz w:val="24"/>
                <w:szCs w:val="24"/>
                <w:lang w:val="ru-RU"/>
              </w:rPr>
              <w:t>25.</w:t>
            </w:r>
          </w:p>
        </w:tc>
        <w:tc>
          <w:tcPr>
            <w:tcW w:w="5479" w:type="dxa"/>
            <w:gridSpan w:val="2"/>
          </w:tcPr>
          <w:p w:rsidR="003F46AA" w:rsidRPr="00C10D29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10D29">
              <w:rPr>
                <w:sz w:val="24"/>
                <w:szCs w:val="24"/>
                <w:lang w:val="ru-RU"/>
              </w:rPr>
              <w:t>Политические</w:t>
            </w:r>
            <w:r w:rsidRPr="00C10D2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10D29">
              <w:rPr>
                <w:sz w:val="24"/>
                <w:szCs w:val="24"/>
                <w:lang w:val="ru-RU"/>
              </w:rPr>
              <w:t>режимы.</w:t>
            </w:r>
            <w:r w:rsidRPr="00C10D2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10D29">
              <w:rPr>
                <w:spacing w:val="-2"/>
                <w:sz w:val="24"/>
                <w:szCs w:val="24"/>
                <w:lang w:val="ru-RU"/>
              </w:rPr>
              <w:t>Демократия</w:t>
            </w:r>
          </w:p>
        </w:tc>
        <w:tc>
          <w:tcPr>
            <w:tcW w:w="1276" w:type="dxa"/>
          </w:tcPr>
          <w:p w:rsidR="003F46AA" w:rsidRPr="00C10D29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C10D29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C10D29" w:rsidRDefault="00536B7F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hyperlink r:id="rId34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C10D29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C10D29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fipi</w:t>
              </w:r>
              <w:r w:rsidR="003F46AA" w:rsidRPr="00C10D29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trHeight w:val="347"/>
        </w:trPr>
        <w:tc>
          <w:tcPr>
            <w:tcW w:w="818" w:type="dxa"/>
            <w:gridSpan w:val="2"/>
          </w:tcPr>
          <w:p w:rsidR="003F46AA" w:rsidRPr="00C10D29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  <w:lang w:val="ru-RU"/>
              </w:rPr>
            </w:pPr>
            <w:r w:rsidRPr="00C10D29">
              <w:rPr>
                <w:spacing w:val="-5"/>
                <w:sz w:val="24"/>
                <w:szCs w:val="24"/>
                <w:lang w:val="ru-RU"/>
              </w:rPr>
              <w:t>26.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Органы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государственной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власти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F24E7B" w:rsidRDefault="00536B7F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hyperlink r:id="rId35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trHeight w:val="347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Политические</w:t>
            </w:r>
            <w:r w:rsidRPr="003C5140">
              <w:rPr>
                <w:spacing w:val="-5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партии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z w:val="24"/>
                <w:szCs w:val="24"/>
              </w:rPr>
              <w:t>и</w:t>
            </w:r>
            <w:r w:rsidRPr="003C5140">
              <w:rPr>
                <w:spacing w:val="-4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26.03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F24E7B" w:rsidRDefault="00536B7F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hyperlink r:id="rId36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elibrary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/</w:t>
              </w:r>
              <w:r w:rsidR="003F46AA" w:rsidRPr="003C5140">
                <w:rPr>
                  <w:spacing w:val="-2"/>
                  <w:sz w:val="24"/>
                  <w:szCs w:val="24"/>
                </w:rPr>
                <w:t>defaultx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asp</w:t>
              </w:r>
            </w:hyperlink>
          </w:p>
        </w:tc>
      </w:tr>
      <w:tr w:rsidR="003F46AA" w:rsidRPr="00B2375C" w:rsidTr="00B2375C">
        <w:trPr>
          <w:trHeight w:val="347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z w:val="24"/>
                <w:szCs w:val="24"/>
              </w:rPr>
              <w:t>Избирательное</w:t>
            </w:r>
            <w:r w:rsidRPr="003C5140">
              <w:rPr>
                <w:spacing w:val="-5"/>
                <w:sz w:val="24"/>
                <w:szCs w:val="24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</w:rPr>
              <w:t>право.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9.04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B2375C" w:rsidRDefault="00536B7F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hyperlink r:id="rId37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B2375C" w:rsidTr="00B2375C">
        <w:trPr>
          <w:trHeight w:val="347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Практическое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занятие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теме</w:t>
            </w:r>
            <w:r w:rsidRPr="003C51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«Политика».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B2375C" w:rsidRDefault="00536B7F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hyperlink r:id="rId38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mon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  <w:hyperlink r:id="rId39"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gov</w:t>
              </w:r>
              <w:r w:rsidR="003F46AA" w:rsidRPr="00B2375C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B2375C" w:rsidTr="00B2375C">
        <w:trPr>
          <w:trHeight w:val="347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</w:rPr>
            </w:pPr>
            <w:r w:rsidRPr="003C5140">
              <w:rPr>
                <w:spacing w:val="-4"/>
                <w:sz w:val="24"/>
                <w:szCs w:val="24"/>
              </w:rPr>
              <w:t>Право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B2375C" w:rsidRDefault="003F46AA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http</w:t>
            </w:r>
            <w:r w:rsidRPr="00B2375C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://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www</w:t>
            </w:r>
            <w:r w:rsidRPr="00B2375C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.е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g</w:t>
            </w:r>
            <w:r w:rsidRPr="00B2375C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е.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edu</w:t>
            </w:r>
            <w:r w:rsidRPr="00B2375C">
              <w:rPr>
                <w:color w:val="0462C1"/>
                <w:spacing w:val="-2"/>
                <w:sz w:val="24"/>
                <w:szCs w:val="24"/>
                <w:u w:val="single" w:color="0462C1"/>
                <w:lang w:val="ru-RU"/>
              </w:rPr>
              <w:t>.</w:t>
            </w:r>
            <w:r w:rsidRPr="003C5140">
              <w:rPr>
                <w:color w:val="0462C1"/>
                <w:spacing w:val="-2"/>
                <w:sz w:val="24"/>
                <w:szCs w:val="24"/>
                <w:u w:val="single" w:color="0462C1"/>
              </w:rPr>
              <w:t>ru</w:t>
            </w:r>
          </w:p>
        </w:tc>
      </w:tr>
      <w:tr w:rsidR="003F46AA" w:rsidRPr="003C5140" w:rsidTr="00B2375C">
        <w:trPr>
          <w:trHeight w:val="348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Практическое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занятие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по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теме</w:t>
            </w:r>
            <w:r w:rsidRPr="003C514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>«Право»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3C5140" w:rsidRDefault="00536B7F" w:rsidP="003F46AA">
            <w:pPr>
              <w:pStyle w:val="TableParagraph"/>
              <w:jc w:val="right"/>
              <w:rPr>
                <w:sz w:val="24"/>
                <w:szCs w:val="24"/>
              </w:rPr>
            </w:pPr>
            <w:hyperlink r:id="rId40">
              <w:r w:rsidR="003F46AA" w:rsidRPr="003C5140">
                <w:rPr>
                  <w:spacing w:val="-2"/>
                  <w:sz w:val="24"/>
                  <w:szCs w:val="24"/>
                </w:rPr>
                <w:t>http://www.fipi.ru</w:t>
              </w:r>
            </w:hyperlink>
          </w:p>
        </w:tc>
      </w:tr>
      <w:tr w:rsidR="003F46AA" w:rsidRPr="003C5140" w:rsidTr="00B2375C">
        <w:trPr>
          <w:trHeight w:val="345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Основные</w:t>
            </w:r>
            <w:r w:rsidRPr="003C514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правила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оформления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заданий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второй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части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>ЕГЭ.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3F46AA" w:rsidRPr="00B2375C" w:rsidRDefault="00C10D29" w:rsidP="00B2375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7.05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3F46AA" w:rsidRPr="00F24E7B" w:rsidRDefault="00536B7F" w:rsidP="003F46AA">
            <w:pPr>
              <w:pStyle w:val="TableParagraph"/>
              <w:jc w:val="right"/>
              <w:rPr>
                <w:sz w:val="24"/>
                <w:szCs w:val="24"/>
                <w:lang w:val="ru-RU"/>
              </w:rPr>
            </w:pPr>
            <w:hyperlink r:id="rId41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standart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edu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</w:hyperlink>
          </w:p>
        </w:tc>
      </w:tr>
      <w:tr w:rsidR="003F46AA" w:rsidRPr="003C5140" w:rsidTr="00B2375C">
        <w:trPr>
          <w:trHeight w:val="553"/>
        </w:trPr>
        <w:tc>
          <w:tcPr>
            <w:tcW w:w="818" w:type="dxa"/>
            <w:gridSpan w:val="2"/>
          </w:tcPr>
          <w:p w:rsidR="003F46AA" w:rsidRPr="003C5140" w:rsidRDefault="003F46AA" w:rsidP="00C10D29">
            <w:pPr>
              <w:pStyle w:val="TableParagraph"/>
              <w:spacing w:line="317" w:lineRule="exact"/>
              <w:ind w:right="-15"/>
              <w:jc w:val="right"/>
              <w:rPr>
                <w:sz w:val="24"/>
                <w:szCs w:val="24"/>
              </w:rPr>
            </w:pPr>
            <w:r w:rsidRPr="003C5140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5479" w:type="dxa"/>
            <w:gridSpan w:val="2"/>
          </w:tcPr>
          <w:p w:rsidR="003F46AA" w:rsidRPr="003C5140" w:rsidRDefault="003F46AA" w:rsidP="00C10D29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C5140">
              <w:rPr>
                <w:sz w:val="24"/>
                <w:szCs w:val="24"/>
                <w:lang w:val="ru-RU"/>
              </w:rPr>
              <w:t>Алгоритм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работы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</w:t>
            </w:r>
            <w:r w:rsidRPr="003C514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текстом.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Составление</w:t>
            </w:r>
            <w:r w:rsidRPr="003C514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сложного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z w:val="24"/>
                <w:szCs w:val="24"/>
                <w:lang w:val="ru-RU"/>
              </w:rPr>
              <w:t>плана</w:t>
            </w:r>
            <w:r w:rsidRPr="003C514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C5140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3F46AA" w:rsidRPr="003C5140" w:rsidRDefault="003F46AA" w:rsidP="00C10D2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3C5140">
              <w:rPr>
                <w:spacing w:val="-2"/>
                <w:sz w:val="24"/>
                <w:szCs w:val="24"/>
              </w:rPr>
              <w:t>примерами.</w:t>
            </w:r>
          </w:p>
        </w:tc>
        <w:tc>
          <w:tcPr>
            <w:tcW w:w="1276" w:type="dxa"/>
          </w:tcPr>
          <w:p w:rsidR="003F46AA" w:rsidRPr="003C5140" w:rsidRDefault="003F46AA" w:rsidP="00C10D29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 w:rsidRPr="003C514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B2375C" w:rsidRDefault="00C10D29" w:rsidP="00B2375C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</w:t>
            </w:r>
          </w:p>
          <w:p w:rsidR="00C10D29" w:rsidRPr="00B2375C" w:rsidRDefault="00C10D29" w:rsidP="00B2375C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3F46AA" w:rsidRPr="00F24E7B" w:rsidRDefault="00536B7F" w:rsidP="003F46AA">
            <w:pPr>
              <w:pStyle w:val="TableParagraph"/>
              <w:spacing w:line="273" w:lineRule="exact"/>
              <w:jc w:val="right"/>
              <w:rPr>
                <w:sz w:val="24"/>
                <w:szCs w:val="24"/>
                <w:lang w:val="ru-RU"/>
              </w:rPr>
            </w:pPr>
            <w:hyperlink r:id="rId42">
              <w:r w:rsidR="003F46AA" w:rsidRPr="003C5140">
                <w:rPr>
                  <w:spacing w:val="-2"/>
                  <w:sz w:val="24"/>
                  <w:szCs w:val="24"/>
                </w:rPr>
                <w:t>http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://</w:t>
              </w:r>
              <w:r w:rsidR="003F46AA" w:rsidRPr="003C5140">
                <w:rPr>
                  <w:spacing w:val="-2"/>
                  <w:sz w:val="24"/>
                  <w:szCs w:val="24"/>
                </w:rPr>
                <w:t>www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elibrary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ru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/</w:t>
              </w:r>
              <w:r w:rsidR="003F46AA" w:rsidRPr="003C5140">
                <w:rPr>
                  <w:spacing w:val="-2"/>
                  <w:sz w:val="24"/>
                  <w:szCs w:val="24"/>
                </w:rPr>
                <w:t>defaultx</w:t>
              </w:r>
              <w:r w:rsidR="003F46AA" w:rsidRPr="00F24E7B">
                <w:rPr>
                  <w:spacing w:val="-2"/>
                  <w:sz w:val="24"/>
                  <w:szCs w:val="24"/>
                  <w:lang w:val="ru-RU"/>
                </w:rPr>
                <w:t>.</w:t>
              </w:r>
              <w:r w:rsidR="003F46AA" w:rsidRPr="003C5140">
                <w:rPr>
                  <w:spacing w:val="-2"/>
                  <w:sz w:val="24"/>
                  <w:szCs w:val="24"/>
                </w:rPr>
                <w:t>asp</w:t>
              </w:r>
            </w:hyperlink>
          </w:p>
        </w:tc>
      </w:tr>
    </w:tbl>
    <w:p w:rsidR="003C5140" w:rsidRPr="00F24E7B" w:rsidRDefault="003C5140" w:rsidP="00C10D29">
      <w:pPr>
        <w:pStyle w:val="TableParagraph"/>
        <w:spacing w:line="315" w:lineRule="exact"/>
        <w:ind w:right="-15"/>
        <w:jc w:val="right"/>
        <w:rPr>
          <w:spacing w:val="-5"/>
          <w:sz w:val="24"/>
          <w:szCs w:val="24"/>
        </w:rPr>
        <w:sectPr w:rsidR="003C5140" w:rsidRPr="00F24E7B" w:rsidSect="003C5140">
          <w:footerReference w:type="default" r:id="rId43"/>
          <w:pgSz w:w="16838" w:h="11906" w:orient="landscape"/>
          <w:pgMar w:top="425" w:right="1134" w:bottom="425" w:left="1134" w:header="709" w:footer="709" w:gutter="0"/>
          <w:cols w:space="708"/>
          <w:docGrid w:linePitch="360"/>
        </w:sectPr>
      </w:pPr>
    </w:p>
    <w:p w:rsidR="009153B7" w:rsidRPr="00C96950" w:rsidRDefault="009153B7">
      <w:pPr>
        <w:rPr>
          <w:rFonts w:ascii="Times New Roman" w:hAnsi="Times New Roman"/>
          <w:sz w:val="24"/>
          <w:szCs w:val="24"/>
        </w:rPr>
      </w:pPr>
    </w:p>
    <w:sectPr w:rsidR="009153B7" w:rsidRPr="00C96950" w:rsidSect="008A757C">
      <w:pgSz w:w="11906" w:h="16838"/>
      <w:pgMar w:top="1134" w:right="425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62" w:rsidRDefault="00492262">
      <w:pPr>
        <w:spacing w:after="0" w:line="240" w:lineRule="auto"/>
      </w:pPr>
      <w:r>
        <w:separator/>
      </w:r>
    </w:p>
  </w:endnote>
  <w:endnote w:type="continuationSeparator" w:id="0">
    <w:p w:rsidR="00492262" w:rsidRDefault="0049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3" w:rsidRDefault="00D07C73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E4ECEE4" wp14:editId="1063D966">
              <wp:simplePos x="0" y="0"/>
              <wp:positionH relativeFrom="page">
                <wp:posOffset>7018019</wp:posOffset>
              </wp:positionH>
              <wp:positionV relativeFrom="page">
                <wp:posOffset>9748122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C73" w:rsidRDefault="00D07C73">
                          <w:pPr>
                            <w:pStyle w:val="a5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36B7F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ECE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6pt;margin-top:767.55pt;width:14.05pt;height:17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" filled="f" stroked="f">
              <v:path arrowok="t"/>
              <v:textbox inset="0,0,0,0">
                <w:txbxContent>
                  <w:p w:rsidR="00D07C73" w:rsidRDefault="00D07C73">
                    <w:pPr>
                      <w:pStyle w:val="a5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36B7F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3" w:rsidRDefault="00D07C73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97C5FD" wp14:editId="169373FF">
              <wp:simplePos x="0" y="0"/>
              <wp:positionH relativeFrom="page">
                <wp:posOffset>9563100</wp:posOffset>
              </wp:positionH>
              <wp:positionV relativeFrom="page">
                <wp:posOffset>6614779</wp:posOffset>
              </wp:positionV>
              <wp:extent cx="26924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7C73" w:rsidRDefault="00D07C73">
                          <w:pPr>
                            <w:pStyle w:val="a5"/>
                            <w:spacing w:before="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36B7F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7C5F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53pt;margin-top:520.85pt;width:21.2pt;height:17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" filled="f" stroked="f">
              <v:path arrowok="t"/>
              <v:textbox inset="0,0,0,0">
                <w:txbxContent>
                  <w:p w:rsidR="00D07C73" w:rsidRDefault="00D07C73">
                    <w:pPr>
                      <w:pStyle w:val="a5"/>
                      <w:spacing w:before="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36B7F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62" w:rsidRDefault="00492262">
      <w:pPr>
        <w:spacing w:after="0" w:line="240" w:lineRule="auto"/>
      </w:pPr>
      <w:r>
        <w:separator/>
      </w:r>
    </w:p>
  </w:footnote>
  <w:footnote w:type="continuationSeparator" w:id="0">
    <w:p w:rsidR="00492262" w:rsidRDefault="00492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3" w15:restartNumberingAfterBreak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DB112A"/>
    <w:multiLevelType w:val="hybridMultilevel"/>
    <w:tmpl w:val="50ECBC2A"/>
    <w:lvl w:ilvl="0" w:tplc="31283AAA">
      <w:numFmt w:val="bullet"/>
      <w:lvlText w:val="-"/>
      <w:lvlJc w:val="left"/>
      <w:pPr>
        <w:ind w:left="13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2D2A6">
      <w:numFmt w:val="bullet"/>
      <w:lvlText w:val="•"/>
      <w:lvlJc w:val="left"/>
      <w:pPr>
        <w:ind w:left="8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1C2A358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3" w:tplc="F766AB0C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4" w:tplc="8A349602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5" w:tplc="2F567FDA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6" w:tplc="34F295FA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7" w:tplc="20DCF990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C3229C94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024B59"/>
    <w:multiLevelType w:val="hybridMultilevel"/>
    <w:tmpl w:val="AB520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F47274"/>
    <w:multiLevelType w:val="hybridMultilevel"/>
    <w:tmpl w:val="1AA0F650"/>
    <w:lvl w:ilvl="0" w:tplc="0C84A2F6">
      <w:numFmt w:val="bullet"/>
      <w:lvlText w:val="•"/>
      <w:lvlJc w:val="left"/>
      <w:pPr>
        <w:ind w:left="838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507784">
      <w:numFmt w:val="bullet"/>
      <w:lvlText w:val="•"/>
      <w:lvlJc w:val="left"/>
      <w:pPr>
        <w:ind w:left="1820" w:hanging="346"/>
      </w:pPr>
      <w:rPr>
        <w:rFonts w:hint="default"/>
        <w:lang w:val="ru-RU" w:eastAsia="en-US" w:bidi="ar-SA"/>
      </w:rPr>
    </w:lvl>
    <w:lvl w:ilvl="2" w:tplc="81180280">
      <w:numFmt w:val="bullet"/>
      <w:lvlText w:val="•"/>
      <w:lvlJc w:val="left"/>
      <w:pPr>
        <w:ind w:left="2800" w:hanging="346"/>
      </w:pPr>
      <w:rPr>
        <w:rFonts w:hint="default"/>
        <w:lang w:val="ru-RU" w:eastAsia="en-US" w:bidi="ar-SA"/>
      </w:rPr>
    </w:lvl>
    <w:lvl w:ilvl="3" w:tplc="28F80B9C">
      <w:numFmt w:val="bullet"/>
      <w:lvlText w:val="•"/>
      <w:lvlJc w:val="left"/>
      <w:pPr>
        <w:ind w:left="3781" w:hanging="346"/>
      </w:pPr>
      <w:rPr>
        <w:rFonts w:hint="default"/>
        <w:lang w:val="ru-RU" w:eastAsia="en-US" w:bidi="ar-SA"/>
      </w:rPr>
    </w:lvl>
    <w:lvl w:ilvl="4" w:tplc="9940CD32">
      <w:numFmt w:val="bullet"/>
      <w:lvlText w:val="•"/>
      <w:lvlJc w:val="left"/>
      <w:pPr>
        <w:ind w:left="4761" w:hanging="346"/>
      </w:pPr>
      <w:rPr>
        <w:rFonts w:hint="default"/>
        <w:lang w:val="ru-RU" w:eastAsia="en-US" w:bidi="ar-SA"/>
      </w:rPr>
    </w:lvl>
    <w:lvl w:ilvl="5" w:tplc="6CDA6C8C">
      <w:numFmt w:val="bullet"/>
      <w:lvlText w:val="•"/>
      <w:lvlJc w:val="left"/>
      <w:pPr>
        <w:ind w:left="5742" w:hanging="346"/>
      </w:pPr>
      <w:rPr>
        <w:rFonts w:hint="default"/>
        <w:lang w:val="ru-RU" w:eastAsia="en-US" w:bidi="ar-SA"/>
      </w:rPr>
    </w:lvl>
    <w:lvl w:ilvl="6" w:tplc="D2EC434E">
      <w:numFmt w:val="bullet"/>
      <w:lvlText w:val="•"/>
      <w:lvlJc w:val="left"/>
      <w:pPr>
        <w:ind w:left="6722" w:hanging="346"/>
      </w:pPr>
      <w:rPr>
        <w:rFonts w:hint="default"/>
        <w:lang w:val="ru-RU" w:eastAsia="en-US" w:bidi="ar-SA"/>
      </w:rPr>
    </w:lvl>
    <w:lvl w:ilvl="7" w:tplc="630E82BE">
      <w:numFmt w:val="bullet"/>
      <w:lvlText w:val="•"/>
      <w:lvlJc w:val="left"/>
      <w:pPr>
        <w:ind w:left="7702" w:hanging="346"/>
      </w:pPr>
      <w:rPr>
        <w:rFonts w:hint="default"/>
        <w:lang w:val="ru-RU" w:eastAsia="en-US" w:bidi="ar-SA"/>
      </w:rPr>
    </w:lvl>
    <w:lvl w:ilvl="8" w:tplc="58FC3736">
      <w:numFmt w:val="bullet"/>
      <w:lvlText w:val="•"/>
      <w:lvlJc w:val="left"/>
      <w:pPr>
        <w:ind w:left="8683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3A371C8D"/>
    <w:multiLevelType w:val="hybridMultilevel"/>
    <w:tmpl w:val="642444D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34845"/>
    <w:multiLevelType w:val="hybridMultilevel"/>
    <w:tmpl w:val="6BB6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4818"/>
    <w:multiLevelType w:val="hybridMultilevel"/>
    <w:tmpl w:val="185E1C58"/>
    <w:lvl w:ilvl="0" w:tplc="A22AD0D2">
      <w:start w:val="1"/>
      <w:numFmt w:val="decimal"/>
      <w:lvlText w:val="%1."/>
      <w:lvlJc w:val="left"/>
      <w:pPr>
        <w:ind w:left="132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BE7BC6">
      <w:numFmt w:val="bullet"/>
      <w:lvlText w:val="•"/>
      <w:lvlJc w:val="left"/>
      <w:pPr>
        <w:ind w:left="1190" w:hanging="740"/>
      </w:pPr>
      <w:rPr>
        <w:rFonts w:hint="default"/>
        <w:lang w:val="ru-RU" w:eastAsia="en-US" w:bidi="ar-SA"/>
      </w:rPr>
    </w:lvl>
    <w:lvl w:ilvl="2" w:tplc="DAF45316">
      <w:numFmt w:val="bullet"/>
      <w:lvlText w:val="•"/>
      <w:lvlJc w:val="left"/>
      <w:pPr>
        <w:ind w:left="2240" w:hanging="740"/>
      </w:pPr>
      <w:rPr>
        <w:rFonts w:hint="default"/>
        <w:lang w:val="ru-RU" w:eastAsia="en-US" w:bidi="ar-SA"/>
      </w:rPr>
    </w:lvl>
    <w:lvl w:ilvl="3" w:tplc="D62E5A62">
      <w:numFmt w:val="bullet"/>
      <w:lvlText w:val="•"/>
      <w:lvlJc w:val="left"/>
      <w:pPr>
        <w:ind w:left="3291" w:hanging="740"/>
      </w:pPr>
      <w:rPr>
        <w:rFonts w:hint="default"/>
        <w:lang w:val="ru-RU" w:eastAsia="en-US" w:bidi="ar-SA"/>
      </w:rPr>
    </w:lvl>
    <w:lvl w:ilvl="4" w:tplc="E2D0C1F8">
      <w:numFmt w:val="bullet"/>
      <w:lvlText w:val="•"/>
      <w:lvlJc w:val="left"/>
      <w:pPr>
        <w:ind w:left="4341" w:hanging="740"/>
      </w:pPr>
      <w:rPr>
        <w:rFonts w:hint="default"/>
        <w:lang w:val="ru-RU" w:eastAsia="en-US" w:bidi="ar-SA"/>
      </w:rPr>
    </w:lvl>
    <w:lvl w:ilvl="5" w:tplc="BB82F514">
      <w:numFmt w:val="bullet"/>
      <w:lvlText w:val="•"/>
      <w:lvlJc w:val="left"/>
      <w:pPr>
        <w:ind w:left="5392" w:hanging="740"/>
      </w:pPr>
      <w:rPr>
        <w:rFonts w:hint="default"/>
        <w:lang w:val="ru-RU" w:eastAsia="en-US" w:bidi="ar-SA"/>
      </w:rPr>
    </w:lvl>
    <w:lvl w:ilvl="6" w:tplc="8FF29D00">
      <w:numFmt w:val="bullet"/>
      <w:lvlText w:val="•"/>
      <w:lvlJc w:val="left"/>
      <w:pPr>
        <w:ind w:left="6442" w:hanging="740"/>
      </w:pPr>
      <w:rPr>
        <w:rFonts w:hint="default"/>
        <w:lang w:val="ru-RU" w:eastAsia="en-US" w:bidi="ar-SA"/>
      </w:rPr>
    </w:lvl>
    <w:lvl w:ilvl="7" w:tplc="8D7420CC">
      <w:numFmt w:val="bullet"/>
      <w:lvlText w:val="•"/>
      <w:lvlJc w:val="left"/>
      <w:pPr>
        <w:ind w:left="7492" w:hanging="740"/>
      </w:pPr>
      <w:rPr>
        <w:rFonts w:hint="default"/>
        <w:lang w:val="ru-RU" w:eastAsia="en-US" w:bidi="ar-SA"/>
      </w:rPr>
    </w:lvl>
    <w:lvl w:ilvl="8" w:tplc="9D3A6BAC">
      <w:numFmt w:val="bullet"/>
      <w:lvlText w:val="•"/>
      <w:lvlJc w:val="left"/>
      <w:pPr>
        <w:ind w:left="8543" w:hanging="740"/>
      </w:pPr>
      <w:rPr>
        <w:rFonts w:hint="default"/>
        <w:lang w:val="ru-RU" w:eastAsia="en-US" w:bidi="ar-SA"/>
      </w:rPr>
    </w:lvl>
  </w:abstractNum>
  <w:abstractNum w:abstractNumId="10" w15:restartNumberingAfterBreak="0">
    <w:nsid w:val="49922934"/>
    <w:multiLevelType w:val="hybridMultilevel"/>
    <w:tmpl w:val="DDDCFD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6D052E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B7701D"/>
    <w:multiLevelType w:val="hybridMultilevel"/>
    <w:tmpl w:val="C04C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42F03"/>
    <w:multiLevelType w:val="hybridMultilevel"/>
    <w:tmpl w:val="740665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36724"/>
    <w:multiLevelType w:val="hybridMultilevel"/>
    <w:tmpl w:val="250C8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32"/>
    <w:rsid w:val="001C3B4C"/>
    <w:rsid w:val="002015D2"/>
    <w:rsid w:val="0032631F"/>
    <w:rsid w:val="00386432"/>
    <w:rsid w:val="003A0824"/>
    <w:rsid w:val="003B1C2E"/>
    <w:rsid w:val="003C5140"/>
    <w:rsid w:val="003D3739"/>
    <w:rsid w:val="003F46AA"/>
    <w:rsid w:val="003F5EA5"/>
    <w:rsid w:val="0040348D"/>
    <w:rsid w:val="00411CA6"/>
    <w:rsid w:val="004767C9"/>
    <w:rsid w:val="00492262"/>
    <w:rsid w:val="005162B1"/>
    <w:rsid w:val="005245B0"/>
    <w:rsid w:val="00536B7F"/>
    <w:rsid w:val="00557744"/>
    <w:rsid w:val="00576914"/>
    <w:rsid w:val="005F067F"/>
    <w:rsid w:val="006B5D73"/>
    <w:rsid w:val="007302BF"/>
    <w:rsid w:val="0081061A"/>
    <w:rsid w:val="008A757C"/>
    <w:rsid w:val="008C30A7"/>
    <w:rsid w:val="009153B7"/>
    <w:rsid w:val="00A42E85"/>
    <w:rsid w:val="00A70661"/>
    <w:rsid w:val="00B2375C"/>
    <w:rsid w:val="00B737F6"/>
    <w:rsid w:val="00C10D29"/>
    <w:rsid w:val="00C96950"/>
    <w:rsid w:val="00CB246A"/>
    <w:rsid w:val="00D07C73"/>
    <w:rsid w:val="00D42B88"/>
    <w:rsid w:val="00D5633C"/>
    <w:rsid w:val="00DF548A"/>
    <w:rsid w:val="00E81F3B"/>
    <w:rsid w:val="00E85211"/>
    <w:rsid w:val="00E92799"/>
    <w:rsid w:val="00F226BA"/>
    <w:rsid w:val="00F2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4F1F2-955C-4C7E-B759-37272C8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43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C5140"/>
    <w:pPr>
      <w:widowControl w:val="0"/>
      <w:autoSpaceDE w:val="0"/>
      <w:autoSpaceDN w:val="0"/>
      <w:spacing w:before="62" w:after="0" w:line="240" w:lineRule="auto"/>
      <w:ind w:left="132"/>
      <w:outlineLvl w:val="0"/>
    </w:pPr>
    <w:rPr>
      <w:rFonts w:ascii="Times New Roman" w:hAnsi="Times New Roman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3C5140"/>
    <w:pPr>
      <w:widowControl w:val="0"/>
      <w:autoSpaceDE w:val="0"/>
      <w:autoSpaceDN w:val="0"/>
      <w:spacing w:after="0" w:line="240" w:lineRule="auto"/>
      <w:ind w:left="117"/>
      <w:jc w:val="both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6432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No Spacing"/>
    <w:basedOn w:val="a"/>
    <w:uiPriority w:val="1"/>
    <w:qFormat/>
    <w:rsid w:val="003864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3864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86432"/>
    <w:rPr>
      <w:rFonts w:ascii="Calibri" w:eastAsia="Times New Roman" w:hAnsi="Calibri" w:cs="Times New Roman"/>
      <w:lang w:eastAsia="ru-RU"/>
    </w:rPr>
  </w:style>
  <w:style w:type="character" w:styleId="a7">
    <w:name w:val="Emphasis"/>
    <w:basedOn w:val="a0"/>
    <w:qFormat/>
    <w:rsid w:val="00386432"/>
    <w:rPr>
      <w:i/>
      <w:iCs/>
    </w:rPr>
  </w:style>
  <w:style w:type="character" w:customStyle="1" w:styleId="c2">
    <w:name w:val="c2"/>
    <w:basedOn w:val="a0"/>
    <w:rsid w:val="00386432"/>
  </w:style>
  <w:style w:type="paragraph" w:customStyle="1" w:styleId="Default">
    <w:name w:val="Default"/>
    <w:rsid w:val="00386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864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86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6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643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56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63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C514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3C5140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B23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.ru/" TargetMode="External"/><Relationship Id="rId18" Type="http://schemas.openxmlformats.org/officeDocument/2006/relationships/hyperlink" Target="http://www.elibrary.ru/defaultx.asp" TargetMode="External"/><Relationship Id="rId26" Type="http://schemas.openxmlformats.org/officeDocument/2006/relationships/hyperlink" Target="http://www.mon.ru/" TargetMode="External"/><Relationship Id="rId39" Type="http://schemas.openxmlformats.org/officeDocument/2006/relationships/hyperlink" Target="http://gov.ru/" TargetMode="External"/><Relationship Id="rId21" Type="http://schemas.openxmlformats.org/officeDocument/2006/relationships/hyperlink" Target="http://gov.ru/" TargetMode="External"/><Relationship Id="rId34" Type="http://schemas.openxmlformats.org/officeDocument/2006/relationships/hyperlink" Target="http://www.fipi.ru/" TargetMode="External"/><Relationship Id="rId42" Type="http://schemas.openxmlformats.org/officeDocument/2006/relationships/hyperlink" Target="http://www.elibrary.ru/defaultx.asp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standart.edu.ru/" TargetMode="External"/><Relationship Id="rId29" Type="http://schemas.openxmlformats.org/officeDocument/2006/relationships/hyperlink" Target="http://www.standart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brary.ru/defaultx.asp" TargetMode="External"/><Relationship Id="rId24" Type="http://schemas.openxmlformats.org/officeDocument/2006/relationships/hyperlink" Target="http://www.elibrary.ru/defaultx.asp" TargetMode="External"/><Relationship Id="rId32" Type="http://schemas.openxmlformats.org/officeDocument/2006/relationships/hyperlink" Target="http://www.mon.ru/" TargetMode="External"/><Relationship Id="rId37" Type="http://schemas.openxmlformats.org/officeDocument/2006/relationships/hyperlink" Target="http://www.standart.edu.ru/" TargetMode="External"/><Relationship Id="rId40" Type="http://schemas.openxmlformats.org/officeDocument/2006/relationships/hyperlink" Target="http://www.fipi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pi.ru/" TargetMode="External"/><Relationship Id="rId23" Type="http://schemas.openxmlformats.org/officeDocument/2006/relationships/hyperlink" Target="http://www.standart.edu.ru/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hyperlink" Target="http://www.elibrary.ru/defaultx.asp" TargetMode="External"/><Relationship Id="rId10" Type="http://schemas.openxmlformats.org/officeDocument/2006/relationships/hyperlink" Target="http://www.standart.edu.ru/" TargetMode="External"/><Relationship Id="rId19" Type="http://schemas.openxmlformats.org/officeDocument/2006/relationships/hyperlink" Target="http://www.standart.edu.ru/" TargetMode="External"/><Relationship Id="rId31" Type="http://schemas.openxmlformats.org/officeDocument/2006/relationships/hyperlink" Target="http://www.standart.edu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gov.ru/" TargetMode="External"/><Relationship Id="rId22" Type="http://schemas.openxmlformats.org/officeDocument/2006/relationships/hyperlink" Target="http://www.fipi.ru/" TargetMode="External"/><Relationship Id="rId27" Type="http://schemas.openxmlformats.org/officeDocument/2006/relationships/hyperlink" Target="http://gov.ru/" TargetMode="External"/><Relationship Id="rId30" Type="http://schemas.openxmlformats.org/officeDocument/2006/relationships/hyperlink" Target="http://www.elibrary.ru/defaultx.asp" TargetMode="External"/><Relationship Id="rId35" Type="http://schemas.openxmlformats.org/officeDocument/2006/relationships/hyperlink" Target="http://www.standart.edu.ru/" TargetMode="External"/><Relationship Id="rId43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standart.edu.ru/" TargetMode="External"/><Relationship Id="rId17" Type="http://schemas.openxmlformats.org/officeDocument/2006/relationships/hyperlink" Target="http://www.standart.edu.ru/" TargetMode="External"/><Relationship Id="rId25" Type="http://schemas.openxmlformats.org/officeDocument/2006/relationships/hyperlink" Target="http://www.standart.edu.ru/" TargetMode="External"/><Relationship Id="rId33" Type="http://schemas.openxmlformats.org/officeDocument/2006/relationships/hyperlink" Target="http://gov.ru/" TargetMode="External"/><Relationship Id="rId38" Type="http://schemas.openxmlformats.org/officeDocument/2006/relationships/hyperlink" Target="http://www.mon.ru/" TargetMode="External"/><Relationship Id="rId20" Type="http://schemas.openxmlformats.org/officeDocument/2006/relationships/hyperlink" Target="http://www.mon.ru/" TargetMode="External"/><Relationship Id="rId41" Type="http://schemas.openxmlformats.org/officeDocument/2006/relationships/hyperlink" Target="http://www.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3985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</cp:lastModifiedBy>
  <cp:revision>30</cp:revision>
  <cp:lastPrinted>2024-09-05T12:29:00Z</cp:lastPrinted>
  <dcterms:created xsi:type="dcterms:W3CDTF">2022-05-08T19:33:00Z</dcterms:created>
  <dcterms:modified xsi:type="dcterms:W3CDTF">2025-09-11T12:29:00Z</dcterms:modified>
</cp:coreProperties>
</file>