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5EFE" w14:textId="06B8CEA7" w:rsidR="009F7887" w:rsidRPr="009D786C" w:rsidRDefault="00436100" w:rsidP="009D7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1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CAD5D2" wp14:editId="3B79D2C0">
            <wp:extent cx="6266671" cy="8618514"/>
            <wp:effectExtent l="0" t="0" r="0" b="0"/>
            <wp:docPr id="1" name="Рисунок 1" descr="D:\Титульник\Рисунок (2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0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200" cy="865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2D55" w14:textId="77777777" w:rsidR="00CF7CDE" w:rsidRDefault="00CF7CDE" w:rsidP="00EB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707D8" w14:textId="77777777" w:rsidR="00B56595" w:rsidRPr="000736D1" w:rsidRDefault="00B56595" w:rsidP="00EB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3794CDF3" w14:textId="77777777" w:rsidR="00C75696" w:rsidRPr="000736D1" w:rsidRDefault="00C75696" w:rsidP="00CF7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14:paraId="62ADAD01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«Об образовании» (в новой редакции);</w:t>
      </w:r>
    </w:p>
    <w:p w14:paraId="3BD2F560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Конвенции о правах ребёнка;</w:t>
      </w:r>
    </w:p>
    <w:p w14:paraId="271C40F0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Конституции РФ;</w:t>
      </w:r>
    </w:p>
    <w:p w14:paraId="01F40198" w14:textId="77777777" w:rsidR="00C75696" w:rsidRPr="000736D1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Семейного кодекса РФ;</w:t>
      </w:r>
    </w:p>
    <w:p w14:paraId="08EDE5DC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-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Киселевской средней  об</w:t>
      </w:r>
      <w:r w:rsidRPr="000736D1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щеобразовательной школы имени Николая Васильевича 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>Попова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97E0E6" w14:textId="77777777" w:rsidR="00C75696" w:rsidRPr="00C75696" w:rsidRDefault="00C75696" w:rsidP="00CF7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Основной образовательной программы ОУ для 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(общего)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 рамках реализации ФГОС МБОУ Киселевской СОШ имени </w:t>
      </w:r>
      <w:proofErr w:type="spellStart"/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Н.В.Попова</w:t>
      </w:r>
      <w:proofErr w:type="spellEnd"/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CF7CD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CF7CD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9B95F6" w14:textId="77777777" w:rsidR="00B56595" w:rsidRDefault="00C75696" w:rsidP="00CF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6595" w:rsidRPr="000736D1">
        <w:rPr>
          <w:rFonts w:ascii="Times New Roman" w:eastAsia="Times New Roman" w:hAnsi="Times New Roman" w:cs="Times New Roman"/>
          <w:sz w:val="24"/>
          <w:szCs w:val="24"/>
        </w:rPr>
        <w:t xml:space="preserve">оспитание - процесс, начинающийся с раннего детства, когда в душу ребенка закладываются основные жизненные принципы, помогающие ему стать Человеком с большой буквы, смело войти в эпоху нового разума и занять в нём достойное место, осознавая себя личностью и индивидуальностью. В социальной системе любого уровня и сложности человек выступает в качестве главного компонента. Будучи центральным элементом структуры социальной системы, человек выполняет и основные её функции, поскольку именно в них заключается суть деятельности личностей и коллективов. Человек осуществляет взаимодействие общественной системы с природой. Он является главным субъектом и объектом управления. Он – носитель, преобразователь и пользователь социальной информации. Какая бы сфера жизни общества ни рассматривалась, человек остается основным объектом исследования. Социально-психологические черты человека вместе с его биологическими качествами и есть компоненты личности как целостной системы. </w:t>
      </w:r>
    </w:p>
    <w:p w14:paraId="65D4D4B8" w14:textId="77777777" w:rsidR="00BD76E8" w:rsidRPr="00BD76E8" w:rsidRDefault="00BD76E8" w:rsidP="00BD76E8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– 20</w:t>
      </w:r>
      <w:r w:rsidR="005637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7CD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5637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7CD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14:paraId="30F190FA" w14:textId="77777777"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</w:p>
    <w:p w14:paraId="3E53A382" w14:textId="77777777" w:rsidR="009F7887" w:rsidRPr="009F7887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адаптации учащихся в средней школе, для развития нравственного, познавательного, творческого, физического потенциала ученика на основе коллективной творческой деятельности.</w:t>
      </w:r>
    </w:p>
    <w:p w14:paraId="29B48027" w14:textId="77777777"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14:paraId="0CA52E6A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учебной деятельности;</w:t>
      </w:r>
    </w:p>
    <w:p w14:paraId="37F24E9B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14:paraId="65BE6FB1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творческую деятельность учащихся, способствующую самопознанию и саморегуляции в учебной и внеклассной деятельности;</w:t>
      </w:r>
    </w:p>
    <w:p w14:paraId="55CFBBE8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включению учащихся во внеклассную деятельность школы и организаций окружающего социума;</w:t>
      </w:r>
    </w:p>
    <w:p w14:paraId="1D688E9F" w14:textId="77777777" w:rsidR="009F7887" w:rsidRPr="009F7887" w:rsidRDefault="009F7887" w:rsidP="009F7887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сотрудничество с родителями учащихся посредством включения их в организационный и воспитательный процесс в классе.</w:t>
      </w:r>
    </w:p>
    <w:p w14:paraId="4F342D59" w14:textId="77777777" w:rsidR="00915095" w:rsidRDefault="00D953D0" w:rsidP="00BD76E8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Проблема, над которой работаю: </w:t>
      </w:r>
      <w:r w:rsidR="00D00FCD" w:rsidRPr="00D00FCD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«</w:t>
      </w:r>
      <w:r w:rsidR="00915095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у</w:t>
      </w:r>
      <w:r w:rsidR="00D00FCD" w:rsidRPr="00D00FCD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правление качеством обучения, воспитания и развития школьниковна основе реализации ФГОС нового поколения</w:t>
      </w:r>
    </w:p>
    <w:p w14:paraId="1FBC8307" w14:textId="77777777" w:rsidR="00BD76E8" w:rsidRPr="00BD76E8" w:rsidRDefault="00BD76E8" w:rsidP="00BD76E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14:paraId="5BE6A0E0" w14:textId="79E1F980" w:rsidR="00BD76E8" w:rsidRDefault="00BD76E8" w:rsidP="00CF7CDE">
      <w:pPr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69E65" w14:textId="77777777" w:rsid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76D8C" w14:textId="77777777" w:rsid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25A12" w14:textId="77777777" w:rsidR="00EB5EEE" w:rsidRP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14:paraId="32261F95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семи разделов (подпрограмм): 1 раздел – «Я и мир», 2 раздел - «Я – гражданин», 3 раздел – «Я и моя семья», 4 раздел – «Я - творец», 5 раздел – «Я и природа», 6 раздел - «Я и красота», 7 раздел – «Я и здоровье». </w:t>
      </w:r>
    </w:p>
    <w:p w14:paraId="7B96760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ab/>
        <w:t>Каждый раздел отражает одно или два направления воспитательной работы: духовное, гражданское, патриотическое, нравственное, трудовое, экологическое, эстетическое, физическое воспитание, слитые в целостный педагогический процесс.</w:t>
      </w:r>
    </w:p>
    <w:p w14:paraId="563C22F8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6784E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1 раздел  «Я И МИР»</w:t>
      </w:r>
    </w:p>
    <w:p w14:paraId="65123DF9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(духовно-нравственное воспитание)</w:t>
      </w:r>
    </w:p>
    <w:p w14:paraId="07E05A0B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44EB10A4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понятий о духовных и нравственных ценностях; </w:t>
      </w:r>
    </w:p>
    <w:p w14:paraId="08EA49B6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осознанию своего «Я»; </w:t>
      </w:r>
    </w:p>
    <w:p w14:paraId="1F1A6E56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основных понятий и норм поведения; </w:t>
      </w: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о  хороших и плохих поступках: правилах поведения в школе, дома, на улице, в общественных местах; </w:t>
      </w:r>
    </w:p>
    <w:p w14:paraId="54079AF4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проектировать свои действия и поступки, строить свои отношения с окружающими; </w:t>
      </w:r>
    </w:p>
    <w:p w14:paraId="42D067F2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отрицательного отношения к аморальным поступкам, грубости; стремления избегать плохих поступков, умения признаваться в плохом поступке и анализировать его.</w:t>
      </w:r>
    </w:p>
    <w:p w14:paraId="50307891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нравственных качеств личности; </w:t>
      </w:r>
    </w:p>
    <w:p w14:paraId="6E8E41B8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приобщение детей к духовным ценностям и духовной культуре;</w:t>
      </w:r>
    </w:p>
    <w:p w14:paraId="627C1106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 представлений о роли традиционных религий в развитии Российского государства, в истории и культуре нашей страны; </w:t>
      </w:r>
    </w:p>
    <w:p w14:paraId="4CA603A6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бережного, гуманного отношения ко всему живому.</w:t>
      </w:r>
    </w:p>
    <w:p w14:paraId="17E6C36F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441C9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о хороших и плохих поступках. Стремление избегать плохих поступков. Ответственность за свои поступки.</w:t>
      </w:r>
    </w:p>
    <w:p w14:paraId="71BC61EE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14:paraId="6305E437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основанных на взаимопомощи и взаимной поддержке.</w:t>
      </w:r>
    </w:p>
    <w:p w14:paraId="7410FC73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договора.</w:t>
      </w:r>
    </w:p>
    <w:p w14:paraId="4AB1CC40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14:paraId="21F5927C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Обычаи, обряды, религия. Религии народов России. Роль религий в развитии истории и культуры нашего народа.</w:t>
      </w:r>
    </w:p>
    <w:p w14:paraId="650173B7" w14:textId="77777777"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244"/>
        <w:gridCol w:w="2707"/>
        <w:gridCol w:w="2660"/>
      </w:tblGrid>
      <w:tr w:rsidR="00EB5EEE" w:rsidRPr="00EB5EEE" w14:paraId="24D86323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71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219E83A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20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3AB1489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A9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BC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28A3895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6CD546AC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6B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Развитие нравственных </w:t>
            </w: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чувств и этического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B8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Нравственный выбор; </w:t>
            </w: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справедливость; милосердие; честь; достоинство; уважение, равноправие, ответственность и чувство долга; забота и помощь, мораль, честность, забота о старших и младших; свобода совести и вероисповедания; представление о вере, духовной культуре и светской этике; стремление к развитию духовности.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A45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содержания  учебных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инвариантных и вариативных предметов,</w:t>
            </w:r>
          </w:p>
          <w:p w14:paraId="65118172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6B9FDE15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6F17CC81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путешествия,</w:t>
            </w:r>
          </w:p>
          <w:p w14:paraId="7F0D5AE2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творческой деятельности, такой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134" w14:textId="77777777" w:rsidR="00EB5EEE" w:rsidRPr="000B0EE8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начальные представления о </w:t>
            </w: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      </w:r>
          </w:p>
          <w:p w14:paraId="3323508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-этический опыт взаимодействия со сверстниками, старшими и младшими детьми, взрослыми в соответствии с общепринятыми нравственными нормами; </w:t>
            </w:r>
          </w:p>
        </w:tc>
      </w:tr>
      <w:tr w:rsidR="00EB5EEE" w:rsidRPr="00EB5EEE" w14:paraId="18349F59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97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91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F55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добровольное участие в подготовке и проведении религиозных праздников, встреч с религиозными деятелями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E8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традиционным религиям;</w:t>
            </w:r>
          </w:p>
          <w:p w14:paraId="28D5413E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290E9C94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92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D8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E5C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делах благотворительности, милосердия, в оказании помощи нуждающимся, заботе о животных, живых существах, природе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51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родителям, к старшим, заботливое отношение к младшим;</w:t>
            </w:r>
          </w:p>
        </w:tc>
      </w:tr>
      <w:tr w:rsidR="00EB5EEE" w:rsidRPr="00EB5EEE" w14:paraId="6D1926C0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43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1F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FB2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коллективных играх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74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совместной деятельности;</w:t>
            </w:r>
          </w:p>
          <w:p w14:paraId="22FA083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неравнодушие к жизненным проблемам других людей, сочувствие  к человеку, находящемуся в трудной ситуации;</w:t>
            </w:r>
          </w:p>
        </w:tc>
      </w:tr>
      <w:tr w:rsidR="00EB5EEE" w:rsidRPr="00EB5EEE" w14:paraId="676C4BDC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9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59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F3C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уроков этики, внеурочных мероприятий, направленных на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CE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эмоционально реагировать на негативные проявления в детском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 и обществе в целом, анализировать нравственную сторону своих поступков и поступков других людей.</w:t>
            </w:r>
          </w:p>
          <w:p w14:paraId="4D5F988E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0A733AE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65E3E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2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- ГРАЖДАНИН»</w:t>
      </w:r>
    </w:p>
    <w:p w14:paraId="7D0A6E06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(гражданско-патриотическое воспитание)</w:t>
      </w:r>
    </w:p>
    <w:p w14:paraId="142BE5E7" w14:textId="77777777" w:rsidR="00EB5EEE" w:rsidRPr="00EB5EEE" w:rsidRDefault="00EB5EEE" w:rsidP="00EB5EE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731F7CFF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знаний о гражданских и патриотических ценностях,</w:t>
      </w:r>
    </w:p>
    <w:p w14:paraId="1A0B37AD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подготовка к осмысленной, ответственной жизни и деятельности в демократическом правовом государстве,</w:t>
      </w:r>
    </w:p>
    <w:p w14:paraId="3B63B733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сопричастности судьбе своей страны,</w:t>
      </w:r>
    </w:p>
    <w:p w14:paraId="7B77E0B6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осознание себя полноправным гражданином своей страны,</w:t>
      </w:r>
    </w:p>
    <w:p w14:paraId="40F4A75E" w14:textId="77777777"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воспитание гражданина и патриота своей Родины,</w:t>
      </w:r>
    </w:p>
    <w:p w14:paraId="04C5A7BB" w14:textId="77777777"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углубление знаний по истории родного края.</w:t>
      </w:r>
    </w:p>
    <w:p w14:paraId="2DC05799" w14:textId="77777777" w:rsidR="00EB5EEE" w:rsidRPr="00EB5EEE" w:rsidRDefault="00EB5EEE" w:rsidP="00EB5EE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57EE" w14:textId="77777777"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1A532D04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14:paraId="03F2A6F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Государственный язык – русский. Язык своего народа.</w:t>
      </w:r>
    </w:p>
    <w:p w14:paraId="0EFCAB53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гражданина России.</w:t>
      </w:r>
    </w:p>
    <w:p w14:paraId="0E455537" w14:textId="77777777" w:rsidR="00EB5EEE" w:rsidRPr="00EB5EEE" w:rsidRDefault="00EB5EEE" w:rsidP="00EB5EEE">
      <w:pPr>
        <w:tabs>
          <w:tab w:val="left" w:pos="142"/>
        </w:tabs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Праздники: государственные, народные, семейные. Современные праздники. Порядок и время их проведения.</w:t>
      </w:r>
    </w:p>
    <w:p w14:paraId="14E2CC17" w14:textId="77777777"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Многонациональное население России. Культурные традиции народов России.</w:t>
      </w:r>
    </w:p>
    <w:p w14:paraId="5BBC4F2B" w14:textId="77777777"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Ростовская область – мой край. Культурные традиции народов моего края.</w:t>
      </w:r>
    </w:p>
    <w:p w14:paraId="6236030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372"/>
        <w:gridCol w:w="2434"/>
        <w:gridCol w:w="2442"/>
      </w:tblGrid>
      <w:tr w:rsidR="00EB5EEE" w:rsidRPr="00EB5EEE" w14:paraId="4FDC1E4D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EA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3DE7B0D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04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35DDD88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18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3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15A0AB6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47388AEB" w14:textId="77777777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D4B" w14:textId="77777777" w:rsidR="00EB5EEE" w:rsidRPr="00EB5EEE" w:rsidRDefault="00EB5EEE" w:rsidP="00EB5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гражданина России; патриота своего края, обладающего чувством национальной гордости, гражданского достоинства, любви к своему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Отечеству, своему народу; гражданина, интегрированного в современное ему общество и нацеленного на совершенствование общества</w:t>
            </w:r>
          </w:p>
          <w:p w14:paraId="2C9EE09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CC2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Любовь к России, своему народу, своему краю, служение Отечеству; правовое государство, гражданское общество; закон и правопорядок, поликультурный мир, свобода личная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национальная; доверие к людям, институтам государства и гражданского общества; высокий уровень самосознания, самодисциплина, понимание ценности человеческой жизни, справедливость, бескорыстие, уважение человеческого достоинства, милосердие, доброжелательность, способности к сопереживанию.</w:t>
            </w:r>
          </w:p>
          <w:p w14:paraId="4C59A16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D73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14:paraId="4657FE3E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</w:t>
            </w:r>
          </w:p>
          <w:p w14:paraId="38C165B8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предметов, предусмотренных учебным планом;</w:t>
            </w:r>
          </w:p>
          <w:p w14:paraId="6E680B79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 символики в классной комнате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3AD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1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России, своему народу, своему краю, отечественному культурно-историческому наследию, государственной символике, законам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русскому и родному языку, народным традициям,  старшему поколению;</w:t>
            </w:r>
          </w:p>
        </w:tc>
      </w:tr>
      <w:tr w:rsidR="00EB5EEE" w:rsidRPr="00EB5EEE" w14:paraId="6B46B22C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69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ECB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1F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1DF5902C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кинофильмов,</w:t>
            </w:r>
          </w:p>
          <w:p w14:paraId="70A8BC6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заочные и очные путешествия по историческим и памятным местам, </w:t>
            </w:r>
          </w:p>
          <w:p w14:paraId="145196A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 гражданского и историко-патриотического содержания,</w:t>
            </w:r>
          </w:p>
          <w:p w14:paraId="190CBA91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и вариативных учебных дисциплин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DD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представления: об институтах гражданского общества, государственном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      </w:r>
          </w:p>
        </w:tc>
      </w:tr>
      <w:tr w:rsidR="00EB5EEE" w:rsidRPr="00EB5EEE" w14:paraId="6C07D9F5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87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979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41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конкурсы,</w:t>
            </w:r>
          </w:p>
          <w:p w14:paraId="371A90F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фестивали,</w:t>
            </w:r>
          </w:p>
          <w:p w14:paraId="1139185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  <w:p w14:paraId="5666D68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424109F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</w:t>
            </w:r>
          </w:p>
          <w:p w14:paraId="5427BAB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туристско-краеведческие экспедиции,</w:t>
            </w:r>
          </w:p>
          <w:p w14:paraId="1332FFF6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вариативных учебных дисциплин</w:t>
            </w:r>
          </w:p>
          <w:p w14:paraId="26922F0D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социальных проектах и мероприятиях, проводимых детско-юношескими организациями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F6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постижения ценностей гражданского общества, национальной истории и культуры;</w:t>
            </w:r>
          </w:p>
          <w:p w14:paraId="63734077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ролевого взаимодействия и реализации гражданской, патриотической позиции; </w:t>
            </w:r>
          </w:p>
          <w:p w14:paraId="577CF1D7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социальной и межкультурной  коммуникации; </w:t>
            </w:r>
          </w:p>
          <w:p w14:paraId="6F56B26C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представления о правах и обязанностях человека,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гражданина, семьянина, товарища</w:t>
            </w:r>
          </w:p>
        </w:tc>
      </w:tr>
    </w:tbl>
    <w:p w14:paraId="04418E9C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89ADC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9DFD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3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и МОЯ СЕМЬЯ»</w:t>
      </w:r>
    </w:p>
    <w:p w14:paraId="047DD105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(семейное воспитание)</w:t>
      </w:r>
    </w:p>
    <w:p w14:paraId="69C8550D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73C251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уважение к членам своей семьи; </w:t>
      </w:r>
    </w:p>
    <w:p w14:paraId="04F27B2A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воспитывать семьянина, любящего своих родителей;</w:t>
      </w:r>
    </w:p>
    <w:p w14:paraId="656BB6A6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формировать у ребёнка понимание сущности основных социальных ролей: дочери, сына, мужа, жены;</w:t>
      </w:r>
    </w:p>
    <w:p w14:paraId="704AE794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расширить уровень  правовых знаний родителей, </w:t>
      </w:r>
    </w:p>
    <w:p w14:paraId="04A2FA7A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повысить  уровень психологических знаний в вопросе развития и воспитания детей; усилить  воспитательный потенциал семьи.</w:t>
      </w:r>
    </w:p>
    <w:p w14:paraId="7B6FC866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Содержание</w:t>
      </w:r>
    </w:p>
    <w:p w14:paraId="0A67E619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EB5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« Ученик и семья»</w:t>
      </w:r>
    </w:p>
    <w:p w14:paraId="4EF2F611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Семья. Родственные отношения между членами семьи. Родословная семьи.</w:t>
      </w:r>
    </w:p>
    <w:p w14:paraId="59D6D1BA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Моральные ценности семьи. Любовь и уважение к родным и близким.</w:t>
      </w:r>
    </w:p>
    <w:p w14:paraId="2138A776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членов семьи. Посильная помощь семье. Уважение к труду членов семьи.</w:t>
      </w:r>
    </w:p>
    <w:p w14:paraId="157D1A02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8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праздники.</w:t>
      </w:r>
    </w:p>
    <w:p w14:paraId="7B5B84C8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II часть «Сотрудничество семьи и школы»</w:t>
      </w:r>
    </w:p>
    <w:p w14:paraId="0101E67E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культура родителей. Роль родителей в становлении личности ребёнка. </w:t>
      </w:r>
    </w:p>
    <w:p w14:paraId="40F430BD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отношения. Проблемы в воспитании ребёнка.</w:t>
      </w:r>
    </w:p>
    <w:p w14:paraId="72FE88A4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Родители и организация школьных дел. </w:t>
      </w:r>
    </w:p>
    <w:p w14:paraId="29CCF9E9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Искусство и семейное воспитание.</w:t>
      </w:r>
    </w:p>
    <w:p w14:paraId="379C1CB6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детского творчества в жизни семьи и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099"/>
        <w:gridCol w:w="2682"/>
        <w:gridCol w:w="2515"/>
      </w:tblGrid>
      <w:tr w:rsidR="00EB5EEE" w:rsidRPr="00EB5EEE" w14:paraId="633E65B5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D6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3BD3653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D3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7E3FF31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A9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A5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289E7D6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63BD7F5B" w14:textId="77777777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9E9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семейной культуры младшего школьника и его семьи; обеспечение взаимодействия школы с родительской общественностью в организации и проведении учебно-оспитательного процесса в гимназии, привлечение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к участию в мероприятиях гимназии, поиск оптимального пути комфортного развития каждого ребёнка в конкретной, отдельно взятой семьи.</w:t>
            </w:r>
          </w:p>
          <w:p w14:paraId="43DEE4D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C8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Семья - любовь и верность,  здоровье,  достаток, уважение к родителям,  забота о старших и младших, забота о продолжении рода, семейные праздники, семейное творчество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554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семье, о родителях и прародителях</w:t>
            </w:r>
          </w:p>
          <w:p w14:paraId="4BF2650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древо семьи, родословной, </w:t>
            </w:r>
          </w:p>
          <w:p w14:paraId="2D1AC29E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семьи,</w:t>
            </w:r>
          </w:p>
          <w:p w14:paraId="76A8F1A6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обязанностей в семье и их выполнение,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DBB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семьи, бережное отношение к ним,</w:t>
            </w:r>
          </w:p>
          <w:p w14:paraId="4ABD85A9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2343CE26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38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A5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5D0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внеурочных мероприятий, направленных на формирование представлений 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нормах морально-нравственного поведения в семье, игровых программах, позволяющих школьникам приобретать опыт ролевого семейного отношения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03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нравственно-этический опыт взаимодействия со старшими и младшими детьми в семье, родителями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общепринятыми нравственными нормами; </w:t>
            </w:r>
          </w:p>
        </w:tc>
      </w:tr>
      <w:tr w:rsidR="00EB5EEE" w:rsidRPr="00EB5EEE" w14:paraId="44589A0F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5E6B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E2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3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2F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мотивация к реализации эстетических ценностей в пространстве школы и семьи,</w:t>
            </w:r>
          </w:p>
          <w:p w14:paraId="3617A66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  <w:tr w:rsidR="00EB5EEE" w:rsidRPr="00EB5EEE" w14:paraId="40D48F47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1F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C0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C3E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14:paraId="510C2617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конференция, </w:t>
            </w:r>
          </w:p>
          <w:p w14:paraId="5A1E2BF4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организационно-деятельностная и психологическая игра, </w:t>
            </w:r>
          </w:p>
          <w:p w14:paraId="5289032F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(встреча с врачом, психологом, физиологом), самообразование родителей через библиотеку для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родителей,</w:t>
            </w:r>
          </w:p>
          <w:p w14:paraId="6D4C1037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гостиная, встреча за круглым столом, </w:t>
            </w:r>
          </w:p>
          <w:p w14:paraId="1A170EA3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 ответов,</w:t>
            </w:r>
          </w:p>
          <w:p w14:paraId="0199320D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педагогический практикум,</w:t>
            </w:r>
          </w:p>
          <w:p w14:paraId="6D21BDFD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родителей и др.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5A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эмоционально реагировать на негативные проявления в семье, анализировать нравственную сторону своих поступков и поступков своих детей.</w:t>
            </w:r>
          </w:p>
          <w:p w14:paraId="244D341A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5897BB9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C3561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8CDE3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4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- ТВОРЕЦ»</w:t>
      </w:r>
    </w:p>
    <w:p w14:paraId="177F5CDA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(интеллектуальное и трудовое воспитание)</w:t>
      </w:r>
    </w:p>
    <w:p w14:paraId="0C19D371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Задачи:</w:t>
      </w:r>
    </w:p>
    <w:p w14:paraId="55D14B06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 трудовых ценностях: о нравственных основах учебы, труда и значении творчества в жизни человека;</w:t>
      </w:r>
    </w:p>
    <w:p w14:paraId="59380F21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потребности в интеллектуальном росте: </w:t>
      </w: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проектно-исследовательской деятельности;</w:t>
      </w:r>
    </w:p>
    <w:p w14:paraId="56A938AF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ответственности за порученное дело, </w:t>
      </w:r>
    </w:p>
    <w:p w14:paraId="34F0674B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трудолюбия и творческого отношения к труду, учёбе, к жизни,</w:t>
      </w:r>
    </w:p>
    <w:p w14:paraId="05B77A4C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труду: уважение к труду и творчеству старших и сверстников;</w:t>
      </w:r>
    </w:p>
    <w:p w14:paraId="6ADB651D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результатам своего труда и чужого, к школьному имуществу, учебникам; </w:t>
      </w:r>
    </w:p>
    <w:p w14:paraId="7DC2E984" w14:textId="77777777" w:rsidR="00EB5EEE" w:rsidRPr="00EB5EEE" w:rsidRDefault="00EB5EEE" w:rsidP="00EB5EEE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отрицательного отношения к лени и небрежности в труде и учебе.</w:t>
      </w:r>
    </w:p>
    <w:p w14:paraId="39856105" w14:textId="77777777" w:rsidR="00EB5EEE" w:rsidRPr="00EB5EEE" w:rsidRDefault="00EB5EEE" w:rsidP="00EB5EE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E7BE3A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Учёба – главный труд школьника. Нравственные основы труда. Роль знаний в жизни человека. </w:t>
      </w:r>
    </w:p>
    <w:p w14:paraId="7179A6DC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в познании окружающего мира. Трудовая деятельность человека в преобразовании окружающего мира. Современные достижения науки и техники.</w:t>
      </w:r>
    </w:p>
    <w:p w14:paraId="6303466C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в школе. Бережное отношение к результатам своего труда и труда других людей.</w:t>
      </w:r>
    </w:p>
    <w:p w14:paraId="0FB18ADC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Научная и творческая деятельность детей. Взаимоотношения между детьми в процессе научного и творческого труда.</w:t>
      </w:r>
    </w:p>
    <w:p w14:paraId="2928C36F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8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570"/>
        <w:gridCol w:w="2805"/>
        <w:gridCol w:w="2782"/>
      </w:tblGrid>
      <w:tr w:rsidR="00EB5EEE" w:rsidRPr="00EB5EEE" w14:paraId="58349E76" w14:textId="77777777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4E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39071C8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39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237824E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1E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2A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5B86AA0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7349438D" w14:textId="77777777" w:rsidTr="00EB5EEE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43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DD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учение, нравственные основы учёбы, ответственность, уважение к труду, творчество и созидание, </w:t>
            </w: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целеустремленность и настойчивость; наука - ценность знания, стремление к истине, научная картина мира; творческая деятельность; исследовательская деятельность как фактор выживания в мире; уважительное отношение к результатам труда.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5E6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беседы, </w:t>
            </w:r>
          </w:p>
          <w:p w14:paraId="44587C37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диалоги, </w:t>
            </w:r>
          </w:p>
          <w:p w14:paraId="11A224A6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F8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труду и творчеству, человеку труда, трудовым достижениям России и человечества,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трудолюбие;</w:t>
            </w:r>
          </w:p>
        </w:tc>
      </w:tr>
      <w:tr w:rsidR="00EB5EEE" w:rsidRPr="00EB5EEE" w14:paraId="47DD32A4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0E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C48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64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самообслуживание в школе и дома;</w:t>
            </w:r>
          </w:p>
          <w:p w14:paraId="4E07D358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9F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</w:tc>
      </w:tr>
      <w:tr w:rsidR="00EB5EEE" w:rsidRPr="00EB5EEE" w14:paraId="3529E27D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E5B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53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21D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району,  в ходе которых обучающиеся знакомятся с различными видами труда, </w:t>
            </w:r>
          </w:p>
          <w:p w14:paraId="2A36E02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различными профессиями в ходе экскурсий на производственные предприятия, </w:t>
            </w:r>
          </w:p>
          <w:p w14:paraId="16422E6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76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различных профессиях;</w:t>
            </w:r>
          </w:p>
          <w:p w14:paraId="52BCEF01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и творческое отношение к учебному труду</w:t>
            </w:r>
          </w:p>
        </w:tc>
      </w:tr>
      <w:tr w:rsidR="00EB5EEE" w:rsidRPr="00EB5EEE" w14:paraId="171007D6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92F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665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4FB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экономические игры, по мотивам различных профессий,</w:t>
            </w:r>
          </w:p>
          <w:p w14:paraId="041F476E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мероприятия (праздники труда, ярмарки, конкурсы, города мастеров, организации детских фирм и т.д.),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D0F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</w:tc>
      </w:tr>
      <w:tr w:rsidR="00EB5EEE" w:rsidRPr="00EB5EEE" w14:paraId="3D9F1201" w14:textId="77777777" w:rsidTr="00EB5EEE">
        <w:trPr>
          <w:trHeight w:val="196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8FC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Воспитание потребности в интеллектуальном росте</w:t>
            </w:r>
          </w:p>
          <w:p w14:paraId="4AA796E2" w14:textId="77777777" w:rsidR="00EB5EEE" w:rsidRPr="00EB5EEE" w:rsidRDefault="00EB5EEE" w:rsidP="00EB5EEE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60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Интеллектуальное развитие, стремление к саморазвитию, самосовершенствованию.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46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18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исследовательские работы по учебным и внеучебным наиболее привлекательным проблемам для ребёнка,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29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самостоятельного  приобретения  знаний;</w:t>
            </w:r>
          </w:p>
          <w:p w14:paraId="2AB0ECE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мотивированы на самосовершенствование</w:t>
            </w:r>
          </w:p>
          <w:p w14:paraId="607D2FC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участия в различных видах интеллектуальной деятельности.</w:t>
            </w:r>
          </w:p>
        </w:tc>
      </w:tr>
      <w:tr w:rsidR="00EB5EEE" w:rsidRPr="00EB5EEE" w14:paraId="5298EE14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DF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33A5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785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презентации учебных и творческих достижений, предоставления школьникам возможностей творческой инициативы в учебном труде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D91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EEE" w:rsidRPr="00EB5EEE" w14:paraId="4099C18E" w14:textId="77777777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D4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80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56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и беседы с выпускниками своей школы, знакомство с биографиями выпускников,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показавших достойные примеры высокого профессионализма, творческого отношения к труду и  жизни.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57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мотивация к самореализации в социальном творчестве, познавательной и практической,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 полезной деятельности.</w:t>
            </w:r>
          </w:p>
        </w:tc>
      </w:tr>
    </w:tbl>
    <w:p w14:paraId="65A34A30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1F8F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D98FA49" w14:textId="77777777" w:rsid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CB90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5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 И ПРИРОДА»</w:t>
      </w:r>
    </w:p>
    <w:p w14:paraId="157C35B2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(экологическое воспитание)</w:t>
      </w:r>
    </w:p>
    <w:p w14:paraId="5924B42C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20D2E6" w14:textId="77777777"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экологических ценностях;</w:t>
      </w:r>
    </w:p>
    <w:p w14:paraId="3647B65E" w14:textId="77777777"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природе и окружающей среде.</w:t>
      </w:r>
    </w:p>
    <w:p w14:paraId="782C14E1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интереса к природе, природным явлениям и формам жизни, понимание активной роли человека в природе;</w:t>
      </w:r>
    </w:p>
    <w:p w14:paraId="4E29E8AF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к природе и всем формам жизни;</w:t>
      </w:r>
    </w:p>
    <w:p w14:paraId="38D05F9C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элементарного опыта природоохранительной деятельности;</w:t>
      </w:r>
    </w:p>
    <w:p w14:paraId="2CF0BBF0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бережного отношения к растениям и животным.</w:t>
      </w:r>
    </w:p>
    <w:p w14:paraId="2A66BEFB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42B9600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Экология. Экологические проблемы. Исследовательская деятельность в познании окружающего мира.</w:t>
      </w:r>
    </w:p>
    <w:p w14:paraId="5CA5B2E6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Человек – важнейший компонент планетарной экосистемы и один из главных факторов её нестабильности.</w:t>
      </w:r>
    </w:p>
    <w:p w14:paraId="5BCD10E6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человека в природе. Ценностное отношение к природе.</w:t>
      </w:r>
    </w:p>
    <w:p w14:paraId="650E1E3F" w14:textId="77777777" w:rsidR="00EB5EEE" w:rsidRPr="00EB5EEE" w:rsidRDefault="00EB5EEE" w:rsidP="00EB5E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Природоохранная деятельность человека. Особо охраняемые природные территории.</w:t>
      </w:r>
    </w:p>
    <w:p w14:paraId="69AB36CB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»; различных форм внеклассной и внеурочной деятельности: кружок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Мир вокруг нас»</w:t>
      </w:r>
    </w:p>
    <w:tbl>
      <w:tblPr>
        <w:tblpPr w:leftFromText="180" w:rightFromText="180" w:vertAnchor="text" w:horzAnchor="margin" w:tblpXSpec="center" w:tblpY="370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423"/>
        <w:gridCol w:w="2952"/>
        <w:gridCol w:w="2782"/>
      </w:tblGrid>
      <w:tr w:rsidR="00EB5EEE" w:rsidRPr="00EB5EEE" w14:paraId="7FE00F05" w14:textId="77777777" w:rsidTr="00217452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6C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1144A20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FA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42D6117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4A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6E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3FFA496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2B30CCDF" w14:textId="77777777" w:rsidTr="00217452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20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природе, окружающей среде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EB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эволюция, родная земля, заповедная природа, планета Земля; экологические проблемы, природоохранная деятельность; экологическое сознание.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6CE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096F354C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прогулки,</w:t>
            </w:r>
          </w:p>
          <w:p w14:paraId="0A5C4A87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и путешествия по родному краю;</w:t>
            </w:r>
          </w:p>
          <w:p w14:paraId="11A3CD13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вместе с родителями в экологической деятельности по месту жительства:  расширение опыта общения с природой, заботы о животных и растениях,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5F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природе; </w:t>
            </w:r>
          </w:p>
          <w:p w14:paraId="7BF96F5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эстетического, эмоционально-нравственного отношения к природе;</w:t>
            </w:r>
          </w:p>
        </w:tc>
      </w:tr>
      <w:tr w:rsidR="00EB5EEE" w:rsidRPr="00EB5EEE" w14:paraId="67F5E29D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B76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62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1EA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содержания инвариантных и вариативных учебных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дисциплин, </w:t>
            </w:r>
          </w:p>
          <w:p w14:paraId="7300E155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03D163FB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F7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элементарные знания о традициях нравственно-этического отношения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природе в культуре народов России, нормах экологической этики; </w:t>
            </w:r>
          </w:p>
        </w:tc>
      </w:tr>
      <w:tr w:rsidR="00EB5EEE" w:rsidRPr="00EB5EEE" w14:paraId="1541C8B0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A31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3EF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4D0C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школе и на пришкольном участке,</w:t>
            </w:r>
          </w:p>
          <w:p w14:paraId="127896BC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акции, </w:t>
            </w:r>
          </w:p>
          <w:p w14:paraId="373B67D0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высадке растений, созданию цветочных клумб, очистке доступных территорий от мусора, подкормке птиц и т.д.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545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участия в природоохранной деятельности в школе, на пришкольном участке, по месту жительства;</w:t>
            </w:r>
          </w:p>
        </w:tc>
      </w:tr>
      <w:tr w:rsidR="00EB5EEE" w:rsidRPr="00EB5EEE" w14:paraId="1D9453B7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BB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2AA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CA9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деятельности детско-юношеских общественных экологических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57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опыт участия в экологических инициативах, проектах. </w:t>
            </w:r>
          </w:p>
        </w:tc>
      </w:tr>
    </w:tbl>
    <w:p w14:paraId="5E5C59C3" w14:textId="77777777" w:rsidR="00EB5EEE" w:rsidRPr="00EB5EEE" w:rsidRDefault="00EB5EEE" w:rsidP="00EB5EE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EC7638" w14:textId="77777777" w:rsidR="00EB5EEE" w:rsidRPr="00EB5EEE" w:rsidRDefault="00EB5EEE" w:rsidP="00EB5EEE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57FF6C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6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КРАСОТА»</w:t>
      </w:r>
    </w:p>
    <w:p w14:paraId="792BA94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(эстетическое воспитание)</w:t>
      </w:r>
    </w:p>
    <w:p w14:paraId="1B09F956" w14:textId="77777777" w:rsidR="00EB5EEE" w:rsidRPr="00EB5EEE" w:rsidRDefault="00EB5EEE" w:rsidP="00EB5EEE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14:paraId="68AF2B7C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эстетических ценностях;</w:t>
      </w:r>
    </w:p>
    <w:p w14:paraId="23242CAF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эстетических чувств, эстетического вкуса, эстетической оценки;</w:t>
      </w:r>
    </w:p>
    <w:p w14:paraId="3DD2F9FC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душевной и физической красоте человека;</w:t>
      </w:r>
    </w:p>
    <w:p w14:paraId="61CD0C2A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эстетических идеалов, чувства прекрасного; умение видеть красоту природы, труда и творчества;</w:t>
      </w:r>
    </w:p>
    <w:p w14:paraId="12589C60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интереса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14:paraId="6C73BEAD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некрасивым поступкам и неряшливости.</w:t>
      </w:r>
    </w:p>
    <w:p w14:paraId="2F66EEB5" w14:textId="77777777" w:rsidR="00EB5EEE" w:rsidRPr="00EB5EEE" w:rsidRDefault="00EB5EEE" w:rsidP="00EB5E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14:paraId="1AE052F9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красоты. Понятие душевной и физической красоты человека.</w:t>
      </w:r>
    </w:p>
    <w:p w14:paraId="2ADBDD4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Гармония. Эстетические идеалы. Художественные ценности культуры народов России.</w:t>
      </w:r>
    </w:p>
    <w:p w14:paraId="4FC560FC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Памятники культуры и культурные традиции родного края.</w:t>
      </w:r>
    </w:p>
    <w:p w14:paraId="62267C1C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Красота природы, труда и творчества.</w:t>
      </w:r>
    </w:p>
    <w:p w14:paraId="797432D5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 искусства. Роль искусства в жизни человека.</w:t>
      </w:r>
    </w:p>
    <w:p w14:paraId="79CF0E76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основных образовательных программ предметов «Изобразительное искусство», «Музыка», «Литературное чтение» (искусство слова); различных форм внеклассной и внеурочной деятельности.</w:t>
      </w:r>
    </w:p>
    <w:tbl>
      <w:tblPr>
        <w:tblpPr w:leftFromText="180" w:rightFromText="180" w:vertAnchor="text" w:horzAnchor="margin" w:tblpXSpec="center" w:tblpY="3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14:paraId="4D27373B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31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7365345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C1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51CA5E5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7C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04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5B43A53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результаты воспитательной </w:t>
            </w: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</w:tr>
      <w:tr w:rsidR="00EB5EEE" w:rsidRPr="00EB5EEE" w14:paraId="7FCEA1FE" w14:textId="77777777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80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Формирование ценностного отношения к прекрасному, формирование представлений об эстетических идеалах и ценностях (эстетическое воспитание)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27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красота; гармония; духовный мир человека; эстетическое чувство, эстетический вкус, удовольствие, душевная красота, физическая красота, эстетические идеалы, искусство, самовыражение в творчестве, опрятность внешнего вида.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A25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инвариантных и вариативных учебных дисциплин,</w:t>
            </w:r>
          </w:p>
          <w:p w14:paraId="1CF44D48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творческих профессий,</w:t>
            </w:r>
          </w:p>
          <w:p w14:paraId="634593B4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художественные производства, к памятникам зодчества и на объекты современной архитектуры, ландшафтного дизайна и парковых ансамблей,</w:t>
            </w:r>
          </w:p>
          <w:p w14:paraId="7F404457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лучшими произведениями искусства в музеях, на выставках, по репродукциям, учебным фильмам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9A5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умения видеть красоту в окружающем мире; </w:t>
            </w:r>
          </w:p>
          <w:p w14:paraId="6A66AB8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умения видеть красоту в поведении, поступках людей;</w:t>
            </w:r>
          </w:p>
        </w:tc>
      </w:tr>
      <w:tr w:rsidR="00EB5EEE" w:rsidRPr="00EB5EEE" w14:paraId="2CD2D76F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929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A4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418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экскурсионно-краеведческая деятельность,</w:t>
            </w:r>
          </w:p>
          <w:p w14:paraId="789E06A9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мероприятия, включая шефство над памятниками культуры вблизи школы, </w:t>
            </w:r>
          </w:p>
          <w:p w14:paraId="61726AAB" w14:textId="77777777" w:rsidR="00EB5EEE" w:rsidRPr="00EB5EEE" w:rsidRDefault="00EB5EEE" w:rsidP="00EB5EEE">
            <w:pPr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конкурсов и фестивалей исполнителей</w:t>
            </w:r>
          </w:p>
          <w:p w14:paraId="7D7303E6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музыки, художественных мастерских, театрализованных народных ярмарок.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55" w14:textId="77777777" w:rsidR="00EB5EEE" w:rsidRPr="00EB5EEE" w:rsidRDefault="00EB5EEE" w:rsidP="00EB5EEE">
            <w:pPr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</w:tc>
      </w:tr>
      <w:tr w:rsidR="00EB5EEE" w:rsidRPr="00EB5EEE" w14:paraId="1FF21630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8CE6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29A6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3D5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</w:t>
            </w:r>
          </w:p>
          <w:p w14:paraId="3E2B13A4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картинами,</w:t>
            </w:r>
          </w:p>
          <w:p w14:paraId="159D5C70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просмотре учебных фильмов, фрагментов художественных фильмов о природе, городских и сельских ландшафтах.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0B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элементарные представления об эстетических и художественных ценностях отечественной культуры;</w:t>
            </w:r>
          </w:p>
        </w:tc>
      </w:tr>
      <w:tr w:rsidR="00EB5EEE" w:rsidRPr="00EB5EEE" w14:paraId="64F265F4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FF63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B8A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70E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прочитанных книгах, художественных фильмах, телевизионных передачах, компьютерных играх;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73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первоначальный опыт эстетических переживаний, наблюдений эстетических объектов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природе и социуме, эстетического отношения к окружающему миру и самому себе;</w:t>
            </w:r>
          </w:p>
        </w:tc>
      </w:tr>
      <w:tr w:rsidR="00EB5EEE" w:rsidRPr="00EB5EEE" w14:paraId="7B7D9925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01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8BC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F6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получение элементарных представлений о стиле одежды как способе выражения внутреннего душевного состояния человека;</w:t>
            </w:r>
          </w:p>
          <w:p w14:paraId="1C3704C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 художественном оформлении помещений.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59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</w:tbl>
    <w:p w14:paraId="1C6911BC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5DA255A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7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ЗДОРОВЬЕ»</w:t>
      </w:r>
    </w:p>
    <w:p w14:paraId="1CD7AF2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(физическое воспитание)</w:t>
      </w:r>
    </w:p>
    <w:p w14:paraId="19686E7A" w14:textId="77777777" w:rsidR="00EB5EEE" w:rsidRPr="00EB5EEE" w:rsidRDefault="00EB5EEE" w:rsidP="00EB5E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5662EDF9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14:paraId="2C505761" w14:textId="77777777" w:rsidR="00EB5EEE" w:rsidRPr="00EB5EEE" w:rsidRDefault="00EB5EEE" w:rsidP="00EB5EEE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ценностного отношения к  своему здоровью, здоровью родителей (законных представителей), членов своей семьи, педагогов, сверстников, здоровому образу жизни; </w:t>
      </w:r>
    </w:p>
    <w:p w14:paraId="2134E9A0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14:paraId="05F35A3F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63D9E26D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влиянии нравственности человека на состояние его здоровья и здоровья окружающих его людей;</w:t>
      </w:r>
    </w:p>
    <w:p w14:paraId="38D04AA3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понимания важности физической культуры и спорта для здоровья человека, его образования, труда и творчества;</w:t>
      </w:r>
    </w:p>
    <w:p w14:paraId="29CC1D4B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знаний и выполнение санитарно-гигиенических правил, соблюдение здоровьесберегающего режима дня;</w:t>
      </w:r>
    </w:p>
    <w:p w14:paraId="168C8411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первоначальных представлений о возможном негативном влиянии компьютерных игр, телевидения, рекламы на здоровье человека;</w:t>
      </w:r>
    </w:p>
    <w:p w14:paraId="27B32E09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невыполнению правил личной гигиены и санитарии, уклонению от занятий физкультурой.</w:t>
      </w:r>
    </w:p>
    <w:p w14:paraId="1FF9C90B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14:paraId="4CA26032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и её роль в  физическом развитии человека.</w:t>
      </w:r>
    </w:p>
    <w:p w14:paraId="0C5136A8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Виды спорта. Современные достижения спорта.</w:t>
      </w:r>
    </w:p>
    <w:p w14:paraId="22AA925D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в школе.Правила здорового образа жизни, основ ОБЖ, гигиены и личной безопасности.</w:t>
      </w:r>
    </w:p>
    <w:p w14:paraId="04BDD0A2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Герои олимпиад, мировых соревнований.</w:t>
      </w:r>
    </w:p>
    <w:p w14:paraId="00F977F9" w14:textId="77777777" w:rsidR="00EB5EEE" w:rsidRDefault="00EB5EEE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«Физическая культура»; содержание различных форм внеклассной и внеурочной деятельности.</w:t>
      </w:r>
    </w:p>
    <w:p w14:paraId="7D7C49DE" w14:textId="77777777" w:rsidR="00217452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AD59E" w14:textId="77777777" w:rsidR="00217452" w:rsidRPr="00EB5EEE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14:paraId="7C7FB3A4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91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lastRenderedPageBreak/>
              <w:t xml:space="preserve">Направления </w:t>
            </w:r>
          </w:p>
          <w:p w14:paraId="510297F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FD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034623D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31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B61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4C6291C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33AFEACC" w14:textId="77777777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2C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EA4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стремление к здоровому образу жизни, здоровье нравственное и социально-психологическое,</w:t>
            </w:r>
          </w:p>
          <w:p w14:paraId="6172BDF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близких и окружающих людей, милосердие, любовь к людям, своя сила духа, самопознание и самосовершенствование. </w:t>
            </w:r>
          </w:p>
          <w:p w14:paraId="09EDDAF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8DF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культуры,</w:t>
            </w:r>
          </w:p>
          <w:p w14:paraId="0A84C5E4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22A87C1E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просмотра учебных фильмов,</w:t>
            </w:r>
          </w:p>
          <w:p w14:paraId="34AE5EE5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со спортсменами, тренерами, представителями профессий, предъявляющих высокие требования к здоровью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26C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своему здоровью, здоровью близких и окружающих людей;</w:t>
            </w:r>
          </w:p>
        </w:tc>
      </w:tr>
      <w:tr w:rsidR="00EB5EEE" w:rsidRPr="00EB5EEE" w14:paraId="4A63FF27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B79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F93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15A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здоровьесберегающего режима дня и контроль его выполнения,</w:t>
            </w:r>
          </w:p>
          <w:p w14:paraId="7495C299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в помещениях,</w:t>
            </w:r>
          </w:p>
          <w:p w14:paraId="30575DAC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 труда и отдыха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D2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человека;</w:t>
            </w:r>
          </w:p>
          <w:p w14:paraId="06E9977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0CD015C2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5F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DB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61A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культуры,</w:t>
            </w:r>
          </w:p>
          <w:p w14:paraId="4A616725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секциях школы и внешкольных учреждений,</w:t>
            </w:r>
          </w:p>
          <w:p w14:paraId="15BEDD05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подвижных игр, </w:t>
            </w:r>
          </w:p>
          <w:p w14:paraId="5631D5D7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походы,</w:t>
            </w:r>
          </w:p>
          <w:p w14:paraId="50E58ED1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7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представления о роли физической культуры и спорта для здоровья человека, его образования, труда и творчества; </w:t>
            </w:r>
          </w:p>
          <w:p w14:paraId="7AB8563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личный опыт здоровьесберегающей деятельности;</w:t>
            </w:r>
          </w:p>
        </w:tc>
      </w:tr>
      <w:tr w:rsidR="00EB5EEE" w:rsidRPr="00EB5EEE" w14:paraId="0DB245B2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98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03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B56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педагогами, школьными психологами, медицинскими работниками, родителями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0A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возможном негативном влиянии компьютерных игр, телевидения, рекламы на здоровье человека.</w:t>
            </w:r>
          </w:p>
          <w:p w14:paraId="12742B6A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B287C62" w14:textId="77777777"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8705A" w14:textId="77777777"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B01BE" w14:textId="77777777" w:rsidR="00217452" w:rsidRDefault="00217452" w:rsidP="0021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B42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25"/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10"/>
        <w:gridCol w:w="1869"/>
        <w:gridCol w:w="2047"/>
        <w:gridCol w:w="2068"/>
        <w:gridCol w:w="1995"/>
        <w:gridCol w:w="1941"/>
        <w:gridCol w:w="1796"/>
      </w:tblGrid>
      <w:tr w:rsidR="00217452" w:rsidRPr="009649BB" w14:paraId="5B46574C" w14:textId="77777777" w:rsidTr="00E63DC7">
        <w:trPr>
          <w:trHeight w:val="540"/>
        </w:trPr>
        <w:tc>
          <w:tcPr>
            <w:tcW w:w="567" w:type="dxa"/>
            <w:vMerge w:val="restart"/>
            <w:textDirection w:val="btLr"/>
          </w:tcPr>
          <w:p w14:paraId="05BE8FB9" w14:textId="77777777" w:rsidR="00217452" w:rsidRPr="009649BB" w:rsidRDefault="00217452" w:rsidP="00E63D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626" w:type="dxa"/>
            <w:gridSpan w:val="7"/>
          </w:tcPr>
          <w:p w14:paraId="7A9C5A6F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D0448" w:rsidRPr="009649BB" w14:paraId="46776730" w14:textId="77777777" w:rsidTr="00EE0B00">
        <w:trPr>
          <w:trHeight w:val="525"/>
        </w:trPr>
        <w:tc>
          <w:tcPr>
            <w:tcW w:w="567" w:type="dxa"/>
            <w:vMerge/>
          </w:tcPr>
          <w:p w14:paraId="348FEBEE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</w:tcPr>
          <w:p w14:paraId="105AE3D4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69" w:type="dxa"/>
          </w:tcPr>
          <w:p w14:paraId="09E2F1BE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47" w:type="dxa"/>
          </w:tcPr>
          <w:p w14:paraId="6260C290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68" w:type="dxa"/>
          </w:tcPr>
          <w:p w14:paraId="35150586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95" w:type="dxa"/>
          </w:tcPr>
          <w:p w14:paraId="0281BF26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941" w:type="dxa"/>
          </w:tcPr>
          <w:p w14:paraId="468EC3A3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96" w:type="dxa"/>
          </w:tcPr>
          <w:p w14:paraId="6DF40BD9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477040" w:rsidRPr="009649BB" w14:paraId="0B0450D8" w14:textId="77777777" w:rsidTr="00EE0B00">
        <w:trPr>
          <w:trHeight w:val="464"/>
        </w:trPr>
        <w:tc>
          <w:tcPr>
            <w:tcW w:w="567" w:type="dxa"/>
            <w:vMerge w:val="restart"/>
            <w:textDirection w:val="btLr"/>
          </w:tcPr>
          <w:p w14:paraId="6DBE70E1" w14:textId="77777777" w:rsidR="00477040" w:rsidRPr="009649BB" w:rsidRDefault="00477040" w:rsidP="00477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е н т я б р ь</w:t>
            </w:r>
          </w:p>
        </w:tc>
        <w:tc>
          <w:tcPr>
            <w:tcW w:w="1910" w:type="dxa"/>
          </w:tcPr>
          <w:p w14:paraId="3DFD5CC7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D0DA5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</w:t>
            </w:r>
          </w:p>
          <w:p w14:paraId="2A613421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E19B0E0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«Терроризм – угроза обществу»</w:t>
            </w:r>
          </w:p>
          <w:p w14:paraId="6AA367E0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19D4E8CD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7F3AD95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6EDF0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F314F5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F77F61C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297ACB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8A9CA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3676A7BD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0DD328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A62AD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E5842B8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«Наша безопасность в наших руках»</w:t>
            </w:r>
          </w:p>
        </w:tc>
      </w:tr>
      <w:tr w:rsidR="00477040" w:rsidRPr="009649BB" w14:paraId="39864CC3" w14:textId="77777777" w:rsidTr="00EE0B00">
        <w:trPr>
          <w:trHeight w:val="990"/>
        </w:trPr>
        <w:tc>
          <w:tcPr>
            <w:tcW w:w="567" w:type="dxa"/>
            <w:vMerge/>
          </w:tcPr>
          <w:p w14:paraId="3F9E2EF2" w14:textId="77777777" w:rsidR="00477040" w:rsidRPr="009649BB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327BCC26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53A1E0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5E092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3524D8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«Есть у матушки России край особенный  донской», посвященный дню образования Ростовской области</w:t>
            </w:r>
          </w:p>
        </w:tc>
        <w:tc>
          <w:tcPr>
            <w:tcW w:w="2047" w:type="dxa"/>
          </w:tcPr>
          <w:p w14:paraId="37D34A36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</w:tcPr>
          <w:p w14:paraId="3FD2C7FE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44F34F7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3DAFAB77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1751D5DD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040" w:rsidRPr="009649BB" w14:paraId="395AEEBB" w14:textId="77777777" w:rsidTr="00EE0B00">
        <w:trPr>
          <w:trHeight w:val="795"/>
        </w:trPr>
        <w:tc>
          <w:tcPr>
            <w:tcW w:w="567" w:type="dxa"/>
            <w:vMerge/>
          </w:tcPr>
          <w:p w14:paraId="703BA7A2" w14:textId="77777777" w:rsidR="00477040" w:rsidRPr="009649BB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3B9AE70A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профилактике </w:t>
            </w:r>
            <w:proofErr w:type="spellStart"/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«Простые способы решения сложных проблем»</w:t>
            </w:r>
          </w:p>
        </w:tc>
        <w:tc>
          <w:tcPr>
            <w:tcW w:w="1869" w:type="dxa"/>
          </w:tcPr>
          <w:p w14:paraId="409E47C5" w14:textId="77777777" w:rsidR="00477040" w:rsidRPr="00EE0B00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B00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«Террор-угроза миру»</w:t>
            </w:r>
          </w:p>
        </w:tc>
        <w:tc>
          <w:tcPr>
            <w:tcW w:w="2047" w:type="dxa"/>
          </w:tcPr>
          <w:p w14:paraId="133421F1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206D811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6B9BE2E2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565BE8B8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1EFBB4FC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</w:t>
            </w:r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здоровое питание»</w:t>
            </w:r>
          </w:p>
        </w:tc>
      </w:tr>
      <w:tr w:rsidR="00477040" w:rsidRPr="009649BB" w14:paraId="7C17E7A3" w14:textId="77777777" w:rsidTr="00EE0B00">
        <w:trPr>
          <w:trHeight w:val="1199"/>
        </w:trPr>
        <w:tc>
          <w:tcPr>
            <w:tcW w:w="567" w:type="dxa"/>
            <w:vMerge/>
          </w:tcPr>
          <w:p w14:paraId="708544D6" w14:textId="77777777" w:rsidR="00477040" w:rsidRPr="009649BB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43AEBBD4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«Голубь мира»,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посвященный дню мира»</w:t>
            </w:r>
          </w:p>
        </w:tc>
        <w:tc>
          <w:tcPr>
            <w:tcW w:w="1869" w:type="dxa"/>
          </w:tcPr>
          <w:p w14:paraId="2168980C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449DCAA4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7473DDF3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C16B475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2E15A5AD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0F81A808" w14:textId="77777777" w:rsidR="00477040" w:rsidRPr="002744B3" w:rsidRDefault="00477040" w:rsidP="0047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1869"/>
        <w:gridCol w:w="1943"/>
        <w:gridCol w:w="2027"/>
        <w:gridCol w:w="2147"/>
        <w:gridCol w:w="1893"/>
        <w:gridCol w:w="1777"/>
        <w:gridCol w:w="1876"/>
      </w:tblGrid>
      <w:tr w:rsidR="00217452" w:rsidRPr="009649BB" w14:paraId="5ED34144" w14:textId="77777777" w:rsidTr="00756AEC">
        <w:trPr>
          <w:trHeight w:val="540"/>
        </w:trPr>
        <w:tc>
          <w:tcPr>
            <w:tcW w:w="661" w:type="dxa"/>
            <w:vMerge w:val="restart"/>
            <w:textDirection w:val="btLr"/>
          </w:tcPr>
          <w:p w14:paraId="3C1E42E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Месяц</w:t>
            </w:r>
          </w:p>
        </w:tc>
        <w:tc>
          <w:tcPr>
            <w:tcW w:w="13532" w:type="dxa"/>
            <w:gridSpan w:val="7"/>
          </w:tcPr>
          <w:p w14:paraId="6FF9D7A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745F5" w:rsidRPr="009649BB" w14:paraId="3EED0D8F" w14:textId="77777777" w:rsidTr="00756AEC">
        <w:trPr>
          <w:trHeight w:val="525"/>
        </w:trPr>
        <w:tc>
          <w:tcPr>
            <w:tcW w:w="661" w:type="dxa"/>
            <w:vMerge/>
          </w:tcPr>
          <w:p w14:paraId="697BA3A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4741D7E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943" w:type="dxa"/>
          </w:tcPr>
          <w:p w14:paraId="440435B2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27" w:type="dxa"/>
          </w:tcPr>
          <w:p w14:paraId="708CCEC5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147" w:type="dxa"/>
          </w:tcPr>
          <w:p w14:paraId="64E544F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893" w:type="dxa"/>
          </w:tcPr>
          <w:p w14:paraId="4A948DA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77" w:type="dxa"/>
          </w:tcPr>
          <w:p w14:paraId="400A2CA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876" w:type="dxa"/>
          </w:tcPr>
          <w:p w14:paraId="61601AB2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745F5" w:rsidRPr="009649BB" w14:paraId="3EEEB541" w14:textId="77777777" w:rsidTr="00756AEC">
        <w:trPr>
          <w:trHeight w:val="990"/>
        </w:trPr>
        <w:tc>
          <w:tcPr>
            <w:tcW w:w="661" w:type="dxa"/>
            <w:vMerge w:val="restart"/>
            <w:textDirection w:val="btLr"/>
          </w:tcPr>
          <w:p w14:paraId="272DFA32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к т я б р ь</w:t>
            </w:r>
          </w:p>
        </w:tc>
        <w:tc>
          <w:tcPr>
            <w:tcW w:w="1869" w:type="dxa"/>
          </w:tcPr>
          <w:p w14:paraId="29E42270" w14:textId="77777777" w:rsidR="00217452" w:rsidRPr="009649BB" w:rsidRDefault="00CF7CDE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«Час добра и уважения», посвященный Дню пожилых людей</w:t>
            </w:r>
          </w:p>
        </w:tc>
        <w:tc>
          <w:tcPr>
            <w:tcW w:w="1943" w:type="dxa"/>
          </w:tcPr>
          <w:p w14:paraId="3009E71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06F37DB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62A312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BAC083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1C52E6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49122B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45F5" w:rsidRPr="009649BB" w14:paraId="17B4754C" w14:textId="77777777" w:rsidTr="00756AEC">
        <w:trPr>
          <w:trHeight w:val="1339"/>
        </w:trPr>
        <w:tc>
          <w:tcPr>
            <w:tcW w:w="661" w:type="dxa"/>
            <w:vMerge/>
          </w:tcPr>
          <w:p w14:paraId="66AC5D7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8AC32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4F6D5AA0" w14:textId="77777777" w:rsidR="00217452" w:rsidRPr="002744B3" w:rsidRDefault="001A157E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744B3"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л. час «Экстремизму и терроризму нет!»</w:t>
            </w:r>
          </w:p>
        </w:tc>
        <w:tc>
          <w:tcPr>
            <w:tcW w:w="2027" w:type="dxa"/>
          </w:tcPr>
          <w:p w14:paraId="313A937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F378F20" w14:textId="77777777" w:rsidR="00217452" w:rsidRPr="009649BB" w:rsidRDefault="00217452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3" w:type="dxa"/>
          </w:tcPr>
          <w:p w14:paraId="017A8B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53835E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68797CC5" w14:textId="77777777" w:rsidR="00217452" w:rsidRPr="009649BB" w:rsidRDefault="00217452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45F5" w:rsidRPr="009649BB" w14:paraId="1E6B7F1D" w14:textId="77777777" w:rsidTr="00756AEC">
        <w:trPr>
          <w:trHeight w:val="1850"/>
        </w:trPr>
        <w:tc>
          <w:tcPr>
            <w:tcW w:w="661" w:type="dxa"/>
            <w:vMerge/>
          </w:tcPr>
          <w:p w14:paraId="0104B56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AF431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AADEF6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5DC5EE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D678020" w14:textId="77777777" w:rsidR="00217452" w:rsidRPr="008A1CF0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6AB07F1" w14:textId="77777777" w:rsidR="00217452" w:rsidRPr="009649BB" w:rsidRDefault="00217452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A5C8AD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B47D963" w14:textId="77777777" w:rsidR="00217452" w:rsidRPr="00277035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«Что представляют собой пищевые вещества, входящие в продукты питания?»</w:t>
            </w:r>
          </w:p>
        </w:tc>
      </w:tr>
      <w:tr w:rsidR="00F745F5" w:rsidRPr="009649BB" w14:paraId="6791C921" w14:textId="77777777" w:rsidTr="00756AEC">
        <w:trPr>
          <w:trHeight w:val="1850"/>
        </w:trPr>
        <w:tc>
          <w:tcPr>
            <w:tcW w:w="661" w:type="dxa"/>
          </w:tcPr>
          <w:p w14:paraId="1CF82E5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81678E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1129F437" w14:textId="77777777" w:rsidR="00217452" w:rsidRPr="00277035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«Символы Ростовской области», посвященный Дню символов Ростовской области</w:t>
            </w:r>
          </w:p>
        </w:tc>
        <w:tc>
          <w:tcPr>
            <w:tcW w:w="2027" w:type="dxa"/>
          </w:tcPr>
          <w:p w14:paraId="118AACD6" w14:textId="77777777" w:rsidR="00217452" w:rsidRPr="00756AE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1552D4" w14:textId="77777777" w:rsidR="00217452" w:rsidRPr="00756AEC" w:rsidRDefault="00756AEC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AEC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творчества народов мира</w:t>
            </w:r>
          </w:p>
        </w:tc>
        <w:tc>
          <w:tcPr>
            <w:tcW w:w="1893" w:type="dxa"/>
          </w:tcPr>
          <w:p w14:paraId="1D1754A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3164E2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9C0E15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5EDDE0DC" w14:textId="77777777" w:rsidR="00217452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1084B04" w14:textId="77777777" w:rsidR="00BD76E8" w:rsidRPr="009649BB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135"/>
        <w:gridCol w:w="1835"/>
        <w:gridCol w:w="1914"/>
        <w:gridCol w:w="2141"/>
        <w:gridCol w:w="1559"/>
        <w:gridCol w:w="1961"/>
        <w:gridCol w:w="2063"/>
      </w:tblGrid>
      <w:tr w:rsidR="00BA7F7B" w:rsidRPr="009649BB" w14:paraId="41652C35" w14:textId="77777777" w:rsidTr="009649BB">
        <w:trPr>
          <w:trHeight w:val="540"/>
        </w:trPr>
        <w:tc>
          <w:tcPr>
            <w:tcW w:w="670" w:type="dxa"/>
            <w:vMerge w:val="restart"/>
            <w:textDirection w:val="btLr"/>
          </w:tcPr>
          <w:p w14:paraId="36328BEE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23" w:type="dxa"/>
            <w:gridSpan w:val="7"/>
          </w:tcPr>
          <w:p w14:paraId="4C2EFB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745F5" w:rsidRPr="009649BB" w14:paraId="7A460BA2" w14:textId="77777777" w:rsidTr="009649BB">
        <w:trPr>
          <w:trHeight w:val="525"/>
        </w:trPr>
        <w:tc>
          <w:tcPr>
            <w:tcW w:w="670" w:type="dxa"/>
            <w:vMerge/>
          </w:tcPr>
          <w:p w14:paraId="615DB37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</w:tcPr>
          <w:p w14:paraId="62BA974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18" w:type="dxa"/>
          </w:tcPr>
          <w:p w14:paraId="2B4A375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33" w:type="dxa"/>
          </w:tcPr>
          <w:p w14:paraId="593AC9F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32" w:type="dxa"/>
          </w:tcPr>
          <w:p w14:paraId="3F62169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53" w:type="dxa"/>
          </w:tcPr>
          <w:p w14:paraId="310A6CB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966" w:type="dxa"/>
          </w:tcPr>
          <w:p w14:paraId="77FA511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686" w:type="dxa"/>
          </w:tcPr>
          <w:p w14:paraId="5906F085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745F5" w:rsidRPr="009649BB" w14:paraId="622E48B8" w14:textId="77777777" w:rsidTr="009649BB">
        <w:trPr>
          <w:trHeight w:val="990"/>
        </w:trPr>
        <w:tc>
          <w:tcPr>
            <w:tcW w:w="670" w:type="dxa"/>
            <w:vMerge w:val="restart"/>
            <w:textDirection w:val="btLr"/>
          </w:tcPr>
          <w:p w14:paraId="6C394693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 о я б р ь</w:t>
            </w:r>
          </w:p>
        </w:tc>
        <w:tc>
          <w:tcPr>
            <w:tcW w:w="2135" w:type="dxa"/>
          </w:tcPr>
          <w:p w14:paraId="6C55780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5E988EB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Беседа:4 ноября –День народного единства</w:t>
            </w:r>
          </w:p>
        </w:tc>
        <w:tc>
          <w:tcPr>
            <w:tcW w:w="2033" w:type="dxa"/>
          </w:tcPr>
          <w:p w14:paraId="0B366F0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424DEFE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42F8552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4BE72E1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EDF9399" w14:textId="77777777" w:rsidR="00217452" w:rsidRPr="009649BB" w:rsidRDefault="00217452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45F5" w:rsidRPr="009649BB" w14:paraId="77A2F2AB" w14:textId="77777777" w:rsidTr="009649BB">
        <w:trPr>
          <w:trHeight w:val="795"/>
        </w:trPr>
        <w:tc>
          <w:tcPr>
            <w:tcW w:w="670" w:type="dxa"/>
            <w:vMerge/>
          </w:tcPr>
          <w:p w14:paraId="24A8A9A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7581AB08" w14:textId="77777777" w:rsidR="00217452" w:rsidRPr="009649BB" w:rsidRDefault="00D5667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«Вежливость – признак воспитанности» - беседа, посвященная Дню толерантности</w:t>
            </w:r>
          </w:p>
        </w:tc>
        <w:tc>
          <w:tcPr>
            <w:tcW w:w="1818" w:type="dxa"/>
          </w:tcPr>
          <w:p w14:paraId="0A8B4EA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1D5593D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71689C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36AFB6B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E0138D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FEF3A78" w14:textId="77777777" w:rsidR="00217452" w:rsidRPr="009649BB" w:rsidRDefault="004E3955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«Дороги, которые мы выбираем», посвященный профилактике употребления психоактивных веществ</w:t>
            </w:r>
          </w:p>
        </w:tc>
      </w:tr>
      <w:tr w:rsidR="00F745F5" w:rsidRPr="009649BB" w14:paraId="21AE9314" w14:textId="77777777" w:rsidTr="009649BB">
        <w:trPr>
          <w:trHeight w:val="1940"/>
        </w:trPr>
        <w:tc>
          <w:tcPr>
            <w:tcW w:w="670" w:type="dxa"/>
            <w:vMerge/>
          </w:tcPr>
          <w:p w14:paraId="41448B9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7DAC419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45E772F" w14:textId="77777777" w:rsidR="00217452" w:rsidRPr="009649BB" w:rsidRDefault="00EE0B00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«Вандализм: причины и последствия»</w:t>
            </w:r>
          </w:p>
        </w:tc>
        <w:tc>
          <w:tcPr>
            <w:tcW w:w="2033" w:type="dxa"/>
          </w:tcPr>
          <w:p w14:paraId="470F1AD1" w14:textId="77777777" w:rsidR="00217452" w:rsidRPr="009649BB" w:rsidRDefault="00D5667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«Мы славим женщину, чьё имя- </w:t>
            </w: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Мать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 w:rsidR="00F745F5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посвященный Дню Матери 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</w:tcPr>
          <w:p w14:paraId="2984AE7A" w14:textId="77777777" w:rsidR="00217452" w:rsidRPr="009649BB" w:rsidRDefault="001A157E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мероприятие «Посвящение в пятиклассники»</w:t>
            </w:r>
          </w:p>
        </w:tc>
        <w:tc>
          <w:tcPr>
            <w:tcW w:w="1953" w:type="dxa"/>
          </w:tcPr>
          <w:p w14:paraId="62263D0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70005D6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90B4DA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9BB" w:rsidRPr="009649BB" w14:paraId="20ED5429" w14:textId="77777777" w:rsidTr="009649BB">
        <w:trPr>
          <w:trHeight w:val="1940"/>
        </w:trPr>
        <w:tc>
          <w:tcPr>
            <w:tcW w:w="670" w:type="dxa"/>
          </w:tcPr>
          <w:p w14:paraId="414D1B77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46237CB9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A748C8A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444060FA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4D51E4D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2EF854C1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7D82F6E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«О пожарной безопасности»</w:t>
            </w:r>
          </w:p>
        </w:tc>
        <w:tc>
          <w:tcPr>
            <w:tcW w:w="1686" w:type="dxa"/>
          </w:tcPr>
          <w:p w14:paraId="0BA05519" w14:textId="77777777" w:rsidR="009649BB" w:rsidRPr="009649BB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«Витамины и минеральные вещества: секреты для детей, метающих о большом будущем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! Витаминная и минеральная азбука»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BC26596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C00A46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706"/>
        <w:gridCol w:w="1920"/>
        <w:gridCol w:w="1922"/>
        <w:gridCol w:w="2046"/>
        <w:gridCol w:w="2060"/>
        <w:gridCol w:w="1885"/>
        <w:gridCol w:w="1983"/>
      </w:tblGrid>
      <w:tr w:rsidR="00217452" w:rsidRPr="009649BB" w14:paraId="7FD36BA4" w14:textId="77777777" w:rsidTr="009649BB">
        <w:trPr>
          <w:trHeight w:val="540"/>
        </w:trPr>
        <w:tc>
          <w:tcPr>
            <w:tcW w:w="671" w:type="dxa"/>
            <w:vMerge w:val="restart"/>
            <w:textDirection w:val="btLr"/>
          </w:tcPr>
          <w:p w14:paraId="11571705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22" w:type="dxa"/>
            <w:gridSpan w:val="7"/>
          </w:tcPr>
          <w:p w14:paraId="551ACA6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14359F9C" w14:textId="77777777" w:rsidTr="009649BB">
        <w:trPr>
          <w:trHeight w:val="525"/>
        </w:trPr>
        <w:tc>
          <w:tcPr>
            <w:tcW w:w="671" w:type="dxa"/>
            <w:vMerge/>
          </w:tcPr>
          <w:p w14:paraId="6CD5627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12E909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920" w:type="dxa"/>
          </w:tcPr>
          <w:p w14:paraId="026E07B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922" w:type="dxa"/>
          </w:tcPr>
          <w:p w14:paraId="5229B71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46" w:type="dxa"/>
          </w:tcPr>
          <w:p w14:paraId="2560CFA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60" w:type="dxa"/>
          </w:tcPr>
          <w:p w14:paraId="0E0A5D2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85" w:type="dxa"/>
          </w:tcPr>
          <w:p w14:paraId="3EA3AEA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983" w:type="dxa"/>
          </w:tcPr>
          <w:p w14:paraId="28710E12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17452" w:rsidRPr="009649BB" w14:paraId="11DEA89A" w14:textId="77777777" w:rsidTr="009649BB">
        <w:trPr>
          <w:trHeight w:val="675"/>
        </w:trPr>
        <w:tc>
          <w:tcPr>
            <w:tcW w:w="671" w:type="dxa"/>
            <w:vMerge w:val="restart"/>
            <w:textDirection w:val="btLr"/>
          </w:tcPr>
          <w:p w14:paraId="6838D9B1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 е к а б р ь</w:t>
            </w:r>
          </w:p>
        </w:tc>
        <w:tc>
          <w:tcPr>
            <w:tcW w:w="1706" w:type="dxa"/>
          </w:tcPr>
          <w:p w14:paraId="68045A1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A0097FF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Беседа:» Что такое экстремизм»</w:t>
            </w:r>
          </w:p>
        </w:tc>
        <w:tc>
          <w:tcPr>
            <w:tcW w:w="1922" w:type="dxa"/>
          </w:tcPr>
          <w:p w14:paraId="53D3C63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7E68D94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1763EE0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FAE703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21384E9" w14:textId="77777777" w:rsidR="00217452" w:rsidRPr="009649BB" w:rsidRDefault="00F745F5" w:rsidP="00AF3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</w:t>
            </w:r>
            <w:r w:rsidR="005B5748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употребления П</w:t>
            </w:r>
            <w:r w:rsidR="00AF344E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B5748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17452" w:rsidRPr="009649BB" w14:paraId="59B6B482" w14:textId="77777777" w:rsidTr="009649BB">
        <w:trPr>
          <w:trHeight w:val="990"/>
        </w:trPr>
        <w:tc>
          <w:tcPr>
            <w:tcW w:w="671" w:type="dxa"/>
            <w:vMerge/>
          </w:tcPr>
          <w:p w14:paraId="25F6DA2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A1B416B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«АУЕ – опасное движение среди молодежи»</w:t>
            </w:r>
          </w:p>
        </w:tc>
        <w:tc>
          <w:tcPr>
            <w:tcW w:w="1920" w:type="dxa"/>
          </w:tcPr>
          <w:p w14:paraId="52A94B09" w14:textId="77777777" w:rsidR="00217452" w:rsidRPr="009649BB" w:rsidRDefault="00F745F5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плакатов «</w:t>
            </w:r>
            <w:r w:rsidR="003B45B2"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Конституция глазами детей»</w:t>
            </w:r>
          </w:p>
        </w:tc>
        <w:tc>
          <w:tcPr>
            <w:tcW w:w="1922" w:type="dxa"/>
          </w:tcPr>
          <w:p w14:paraId="43B075B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3A067A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1BB4AB9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D285FE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0F31D4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01EA716F" w14:textId="77777777" w:rsidTr="009649BB">
        <w:trPr>
          <w:trHeight w:val="1734"/>
        </w:trPr>
        <w:tc>
          <w:tcPr>
            <w:tcW w:w="671" w:type="dxa"/>
            <w:vMerge/>
          </w:tcPr>
          <w:p w14:paraId="5137D44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65D703E6" w14:textId="77777777" w:rsidR="00217452" w:rsidRPr="009649BB" w:rsidRDefault="00217452" w:rsidP="00861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4BD8E89" w14:textId="77777777" w:rsidR="00217452" w:rsidRPr="009649BB" w:rsidRDefault="00756AEC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час: «Героев помним имена»</w:t>
            </w:r>
          </w:p>
        </w:tc>
        <w:tc>
          <w:tcPr>
            <w:tcW w:w="1922" w:type="dxa"/>
          </w:tcPr>
          <w:p w14:paraId="7711DA8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2F99F8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D69A4E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8E922B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42E5B8AC" w14:textId="77777777" w:rsidR="00217452" w:rsidRPr="009649BB" w:rsidRDefault="00217452" w:rsidP="003B45B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7E03FF9E" w14:textId="77777777" w:rsidTr="009649BB">
        <w:trPr>
          <w:trHeight w:val="1850"/>
        </w:trPr>
        <w:tc>
          <w:tcPr>
            <w:tcW w:w="671" w:type="dxa"/>
            <w:vMerge/>
          </w:tcPr>
          <w:p w14:paraId="1A0E65B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35613F1B" w14:textId="77777777" w:rsidR="00217452" w:rsidRPr="009649BB" w:rsidRDefault="002E419D" w:rsidP="002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справимся вместе»</w:t>
            </w:r>
          </w:p>
        </w:tc>
        <w:tc>
          <w:tcPr>
            <w:tcW w:w="1920" w:type="dxa"/>
          </w:tcPr>
          <w:p w14:paraId="6EBEB19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24AF01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8E53F0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DB018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79A9E5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3B45B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аздник «Новогодний хоровод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14:paraId="71B9BFE7" w14:textId="77777777" w:rsidR="00217452" w:rsidRPr="009649BB" w:rsidRDefault="008612E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«Какие существуют группы продуктов питания, чем они полезны?»</w:t>
            </w:r>
          </w:p>
        </w:tc>
      </w:tr>
    </w:tbl>
    <w:p w14:paraId="7A725697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0EB59" w14:textId="77777777" w:rsidR="00217452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17EFC" w14:textId="77777777" w:rsidR="00BD76E8" w:rsidRPr="009649BB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717898" w14:textId="77777777" w:rsidR="003B45B2" w:rsidRPr="009649B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2C1A2F" w14:textId="77777777" w:rsidR="003B45B2" w:rsidRPr="009649B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F57B67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2020"/>
        <w:gridCol w:w="1825"/>
        <w:gridCol w:w="1995"/>
        <w:gridCol w:w="2002"/>
        <w:gridCol w:w="2006"/>
        <w:gridCol w:w="1838"/>
        <w:gridCol w:w="1816"/>
      </w:tblGrid>
      <w:tr w:rsidR="00217452" w:rsidRPr="009649BB" w14:paraId="7FE950EA" w14:textId="77777777" w:rsidTr="00F745F5">
        <w:trPr>
          <w:trHeight w:val="540"/>
        </w:trPr>
        <w:tc>
          <w:tcPr>
            <w:tcW w:w="696" w:type="dxa"/>
            <w:vMerge w:val="restart"/>
            <w:textDirection w:val="btLr"/>
          </w:tcPr>
          <w:p w14:paraId="3C8C01B3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97" w:type="dxa"/>
            <w:gridSpan w:val="7"/>
          </w:tcPr>
          <w:p w14:paraId="6229FD5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10615A83" w14:textId="77777777" w:rsidTr="00F745F5">
        <w:trPr>
          <w:trHeight w:val="525"/>
        </w:trPr>
        <w:tc>
          <w:tcPr>
            <w:tcW w:w="696" w:type="dxa"/>
            <w:vMerge/>
          </w:tcPr>
          <w:p w14:paraId="34D21E7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14:paraId="7BE68B3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14:paraId="5677F00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  <w:p w14:paraId="52414E15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14:paraId="2E5D654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8" w:type="dxa"/>
          </w:tcPr>
          <w:p w14:paraId="500332FA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14:paraId="25C7870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8" w:type="dxa"/>
          </w:tcPr>
          <w:p w14:paraId="7293C1BA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36" w:type="dxa"/>
          </w:tcPr>
          <w:p w14:paraId="297BE08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9649BB" w:rsidRPr="009649BB" w14:paraId="10B9ABF7" w14:textId="77777777" w:rsidTr="00F745F5">
        <w:trPr>
          <w:trHeight w:val="525"/>
        </w:trPr>
        <w:tc>
          <w:tcPr>
            <w:tcW w:w="696" w:type="dxa"/>
          </w:tcPr>
          <w:p w14:paraId="01DA014D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14:paraId="237092CF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30BCCCA5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14:paraId="56039E52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14:paraId="63DD9B76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14:paraId="47A1D861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14:paraId="26F6EB43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14:paraId="69AC4400" w14:textId="77777777" w:rsidR="009649BB" w:rsidRPr="002744B3" w:rsidRDefault="004E3955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744B3"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«Нет вредным привычкам»</w:t>
            </w:r>
          </w:p>
        </w:tc>
      </w:tr>
      <w:tr w:rsidR="00217452" w:rsidRPr="009649BB" w14:paraId="2C9455C6" w14:textId="77777777" w:rsidTr="00F745F5">
        <w:trPr>
          <w:trHeight w:val="990"/>
        </w:trPr>
        <w:tc>
          <w:tcPr>
            <w:tcW w:w="696" w:type="dxa"/>
            <w:vMerge w:val="restart"/>
          </w:tcPr>
          <w:p w14:paraId="3E06CECA" w14:textId="77777777" w:rsidR="00217452" w:rsidRPr="009649BB" w:rsidRDefault="005B574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н в а р ь</w:t>
            </w:r>
          </w:p>
        </w:tc>
        <w:tc>
          <w:tcPr>
            <w:tcW w:w="1769" w:type="dxa"/>
          </w:tcPr>
          <w:p w14:paraId="2637EDBB" w14:textId="77777777" w:rsidR="00217452" w:rsidRPr="009649BB" w:rsidRDefault="002E419D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</w:t>
            </w:r>
            <w:proofErr w:type="spellStart"/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. О чем должен знать каждый?»</w:t>
            </w:r>
          </w:p>
        </w:tc>
        <w:tc>
          <w:tcPr>
            <w:tcW w:w="1835" w:type="dxa"/>
          </w:tcPr>
          <w:p w14:paraId="4AA7EA50" w14:textId="77777777" w:rsidR="00217452" w:rsidRPr="009649BB" w:rsidRDefault="003B45B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значит «патриот»?»</w:t>
            </w:r>
          </w:p>
        </w:tc>
        <w:tc>
          <w:tcPr>
            <w:tcW w:w="2081" w:type="dxa"/>
          </w:tcPr>
          <w:p w14:paraId="26D4CE9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D05397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C79505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350BB4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D0A3B5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77FAAFBB" w14:textId="77777777" w:rsidTr="009649BB">
        <w:trPr>
          <w:trHeight w:val="1274"/>
        </w:trPr>
        <w:tc>
          <w:tcPr>
            <w:tcW w:w="696" w:type="dxa"/>
            <w:vMerge/>
          </w:tcPr>
          <w:p w14:paraId="51AB517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346209F8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«Мир без конфронтации. Учимся решать конфликты»</w:t>
            </w:r>
          </w:p>
        </w:tc>
        <w:tc>
          <w:tcPr>
            <w:tcW w:w="1835" w:type="dxa"/>
          </w:tcPr>
          <w:p w14:paraId="3025359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14:paraId="1E862BD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C4D8BB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65F68BF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3E63F59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BD29068" w14:textId="77777777" w:rsidR="00217452" w:rsidRPr="009649BB" w:rsidRDefault="008612E4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«Овощи и фрукты – незаменимые продукты»</w:t>
            </w:r>
          </w:p>
        </w:tc>
      </w:tr>
      <w:tr w:rsidR="00217452" w:rsidRPr="009649BB" w14:paraId="21F45A46" w14:textId="77777777" w:rsidTr="00F745F5">
        <w:trPr>
          <w:trHeight w:val="1850"/>
        </w:trPr>
        <w:tc>
          <w:tcPr>
            <w:tcW w:w="696" w:type="dxa"/>
            <w:vMerge/>
          </w:tcPr>
          <w:p w14:paraId="6734A3D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697EB30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CA7867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14:paraId="01DE3211" w14:textId="77777777" w:rsidR="00217452" w:rsidRPr="009649BB" w:rsidRDefault="003B45B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«Семья – главная ценность в моей жизни!»</w:t>
            </w:r>
          </w:p>
        </w:tc>
        <w:tc>
          <w:tcPr>
            <w:tcW w:w="2098" w:type="dxa"/>
          </w:tcPr>
          <w:p w14:paraId="4433577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00AE7CC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40F55F9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20601AE4" w14:textId="77777777" w:rsidR="00217452" w:rsidRPr="009649BB" w:rsidRDefault="00A533B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«Цени свою жизнь»</w:t>
            </w:r>
          </w:p>
        </w:tc>
      </w:tr>
    </w:tbl>
    <w:p w14:paraId="3637E0CF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B83394" w14:textId="77777777" w:rsidR="008217E1" w:rsidRPr="009649BB" w:rsidRDefault="008217E1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9F6817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692475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A857C6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3C1468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E7AC94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D47896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45"/>
        <w:gridCol w:w="1762"/>
        <w:gridCol w:w="1586"/>
        <w:gridCol w:w="1924"/>
        <w:gridCol w:w="2140"/>
        <w:gridCol w:w="1457"/>
        <w:gridCol w:w="2312"/>
      </w:tblGrid>
      <w:tr w:rsidR="00217452" w:rsidRPr="009649BB" w14:paraId="6E16B7C4" w14:textId="77777777" w:rsidTr="009649BB">
        <w:trPr>
          <w:trHeight w:val="843"/>
        </w:trPr>
        <w:tc>
          <w:tcPr>
            <w:tcW w:w="576" w:type="dxa"/>
            <w:vMerge w:val="restart"/>
            <w:textDirection w:val="btLr"/>
          </w:tcPr>
          <w:p w14:paraId="7F2315FD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17" w:type="dxa"/>
            <w:gridSpan w:val="7"/>
          </w:tcPr>
          <w:p w14:paraId="000F82B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211B6" w:rsidRPr="009649BB" w14:paraId="31C0C58C" w14:textId="77777777" w:rsidTr="009649BB">
        <w:trPr>
          <w:trHeight w:val="525"/>
        </w:trPr>
        <w:tc>
          <w:tcPr>
            <w:tcW w:w="576" w:type="dxa"/>
            <w:vMerge/>
          </w:tcPr>
          <w:p w14:paraId="7894BBC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14:paraId="7CF3FC2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770" w:type="dxa"/>
          </w:tcPr>
          <w:p w14:paraId="371C8B8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885" w:type="dxa"/>
          </w:tcPr>
          <w:p w14:paraId="5D21988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24" w:type="dxa"/>
          </w:tcPr>
          <w:p w14:paraId="6CE54EC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  <w:p w14:paraId="340B288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14:paraId="2B1F1BAA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  <w:p w14:paraId="637500F4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1AB2735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460" w:type="dxa"/>
          </w:tcPr>
          <w:p w14:paraId="4AFEF318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211B6" w:rsidRPr="009649BB" w14:paraId="0A92E380" w14:textId="77777777" w:rsidTr="009649BB">
        <w:trPr>
          <w:trHeight w:val="675"/>
        </w:trPr>
        <w:tc>
          <w:tcPr>
            <w:tcW w:w="576" w:type="dxa"/>
            <w:vMerge w:val="restart"/>
            <w:textDirection w:val="btLr"/>
          </w:tcPr>
          <w:p w14:paraId="4B675FEE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 ев р а л ь</w:t>
            </w:r>
          </w:p>
        </w:tc>
        <w:tc>
          <w:tcPr>
            <w:tcW w:w="1919" w:type="dxa"/>
          </w:tcPr>
          <w:p w14:paraId="57D7FFA8" w14:textId="77777777" w:rsidR="00217452" w:rsidRPr="00AF68AA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6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Беседа: «Осторожно взрывоопасные предметы)</w:t>
            </w:r>
          </w:p>
        </w:tc>
        <w:tc>
          <w:tcPr>
            <w:tcW w:w="1770" w:type="dxa"/>
          </w:tcPr>
          <w:p w14:paraId="1477B3D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F3AF07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2328936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6AC6FE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E9AD6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96BF02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AA391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D1D2DC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30BF3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6A3E54C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7448091F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«Почему организму нужна вода? Вода – продукт питания. Какие напитки должны пить дети?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11B6" w:rsidRPr="009649BB" w14:paraId="3ACD40A5" w14:textId="77777777" w:rsidTr="009649BB">
        <w:trPr>
          <w:trHeight w:val="990"/>
        </w:trPr>
        <w:tc>
          <w:tcPr>
            <w:tcW w:w="576" w:type="dxa"/>
            <w:vMerge/>
          </w:tcPr>
          <w:p w14:paraId="402E551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4C82C73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02178D9" w14:textId="77777777" w:rsidR="00217452" w:rsidRPr="009649BB" w:rsidRDefault="003B45B2" w:rsidP="003B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 «Каков он, защитник</w:t>
            </w:r>
            <w:r w:rsidR="0021745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Отечества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21745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5" w:type="dxa"/>
          </w:tcPr>
          <w:p w14:paraId="2F25FDF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F8BC99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25551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4FD0A2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37FEA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4EFC2A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92CAE0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21D030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6E0B190F" w14:textId="77777777" w:rsidR="00217452" w:rsidRPr="009649BB" w:rsidRDefault="00217452" w:rsidP="003B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11B6" w:rsidRPr="009649BB" w14:paraId="25FB1A83" w14:textId="77777777" w:rsidTr="009649BB">
        <w:trPr>
          <w:trHeight w:val="1166"/>
        </w:trPr>
        <w:tc>
          <w:tcPr>
            <w:tcW w:w="576" w:type="dxa"/>
            <w:vMerge/>
          </w:tcPr>
          <w:p w14:paraId="6F35DED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0B3DE31" w14:textId="77777777" w:rsidR="00217452" w:rsidRPr="009649BB" w:rsidRDefault="007D0A2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«Как прекрасен этот мир», посвященный профилактике суицида</w:t>
            </w:r>
          </w:p>
        </w:tc>
        <w:tc>
          <w:tcPr>
            <w:tcW w:w="1770" w:type="dxa"/>
          </w:tcPr>
          <w:p w14:paraId="0F5FB4E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5AABC4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2050ED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7186FE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7F89EA86" w14:textId="77777777" w:rsidR="00217452" w:rsidRPr="009649BB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68F70F63" w14:textId="77777777" w:rsidR="00217452" w:rsidRDefault="003B45B2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Веселые старты </w:t>
            </w:r>
            <w:r w:rsidR="00F211B6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«А, ну-ка, мальчики!»</w:t>
            </w:r>
          </w:p>
          <w:p w14:paraId="69163AC7" w14:textId="77777777" w:rsid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D9E120" w14:textId="77777777" w:rsid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9E53A2" w14:textId="77777777" w:rsidR="009649BB" w:rsidRP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11B6" w:rsidRPr="009649BB" w14:paraId="5EAE785F" w14:textId="77777777" w:rsidTr="009649BB">
        <w:trPr>
          <w:trHeight w:val="1850"/>
        </w:trPr>
        <w:tc>
          <w:tcPr>
            <w:tcW w:w="576" w:type="dxa"/>
            <w:vMerge/>
          </w:tcPr>
          <w:p w14:paraId="2D34D0F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5E4117C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39FFCB" w14:textId="77777777" w:rsidR="00217452" w:rsidRPr="009649BB" w:rsidRDefault="00ED404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час «Толерантность: гармония</w:t>
            </w:r>
            <w:r w:rsidR="00E1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межнациональных отношений»</w:t>
            </w:r>
          </w:p>
        </w:tc>
        <w:tc>
          <w:tcPr>
            <w:tcW w:w="1770" w:type="dxa"/>
          </w:tcPr>
          <w:p w14:paraId="0616C1B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211B74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CB1526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2799D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F075F1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E98CB1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7631A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31BF80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8C704A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BC71BE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8645BF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D28F9A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37FF781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4A03D8ED" w14:textId="77777777" w:rsidTr="009649BB">
        <w:trPr>
          <w:trHeight w:val="540"/>
        </w:trPr>
        <w:tc>
          <w:tcPr>
            <w:tcW w:w="576" w:type="dxa"/>
            <w:vMerge w:val="restart"/>
            <w:textDirection w:val="btLr"/>
          </w:tcPr>
          <w:p w14:paraId="664CBDEF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617" w:type="dxa"/>
            <w:gridSpan w:val="7"/>
          </w:tcPr>
          <w:p w14:paraId="291F697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 воспитательной  работы</w:t>
            </w:r>
          </w:p>
          <w:p w14:paraId="351DECC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8121D8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1B6" w:rsidRPr="009649BB" w14:paraId="6308DA05" w14:textId="77777777" w:rsidTr="009649BB">
        <w:trPr>
          <w:trHeight w:val="856"/>
        </w:trPr>
        <w:tc>
          <w:tcPr>
            <w:tcW w:w="576" w:type="dxa"/>
            <w:vMerge/>
          </w:tcPr>
          <w:p w14:paraId="10A5D2D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14:paraId="44974F2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770" w:type="dxa"/>
          </w:tcPr>
          <w:p w14:paraId="7BC4C0CA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885" w:type="dxa"/>
          </w:tcPr>
          <w:p w14:paraId="462510F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24" w:type="dxa"/>
          </w:tcPr>
          <w:p w14:paraId="1709099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140" w:type="dxa"/>
          </w:tcPr>
          <w:p w14:paraId="50C16CE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519" w:type="dxa"/>
          </w:tcPr>
          <w:p w14:paraId="277B903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460" w:type="dxa"/>
          </w:tcPr>
          <w:p w14:paraId="4A59687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211B6" w:rsidRPr="009649BB" w14:paraId="7E1C1B01" w14:textId="77777777" w:rsidTr="009649BB">
        <w:trPr>
          <w:trHeight w:val="525"/>
        </w:trPr>
        <w:tc>
          <w:tcPr>
            <w:tcW w:w="576" w:type="dxa"/>
            <w:vMerge w:val="restart"/>
            <w:textDirection w:val="btLr"/>
          </w:tcPr>
          <w:p w14:paraId="65A0CE47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р т</w:t>
            </w:r>
          </w:p>
        </w:tc>
        <w:tc>
          <w:tcPr>
            <w:tcW w:w="1919" w:type="dxa"/>
          </w:tcPr>
          <w:p w14:paraId="6516592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567F5F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0536CFB" w14:textId="77777777" w:rsidR="00217452" w:rsidRPr="009649BB" w:rsidRDefault="00217452" w:rsidP="002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3B889CC5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sz w:val="28"/>
                <w:szCs w:val="28"/>
              </w:rPr>
              <w:t>Фотовыставка «Моя милая мама».</w:t>
            </w:r>
          </w:p>
        </w:tc>
        <w:tc>
          <w:tcPr>
            <w:tcW w:w="2140" w:type="dxa"/>
          </w:tcPr>
          <w:p w14:paraId="02F3054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01DB10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4E1E5E7F" w14:textId="77777777" w:rsidR="00217452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правилах безопасного поведения в период весеннего паводка</w:t>
            </w:r>
          </w:p>
        </w:tc>
      </w:tr>
      <w:tr w:rsidR="00F211B6" w:rsidRPr="009649BB" w14:paraId="6623F464" w14:textId="77777777" w:rsidTr="009649BB">
        <w:trPr>
          <w:trHeight w:val="1565"/>
        </w:trPr>
        <w:tc>
          <w:tcPr>
            <w:tcW w:w="576" w:type="dxa"/>
            <w:vMerge/>
          </w:tcPr>
          <w:p w14:paraId="1744F2A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14:paraId="4B1D726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3BA46F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C42178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E8D51A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E8396E4" w14:textId="77777777" w:rsidR="00217452" w:rsidRPr="009649BB" w:rsidRDefault="00F211B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элементами игры «Экологическая ромашка»</w:t>
            </w:r>
          </w:p>
        </w:tc>
        <w:tc>
          <w:tcPr>
            <w:tcW w:w="1519" w:type="dxa"/>
          </w:tcPr>
          <w:p w14:paraId="59408D7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1C7F992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7E1" w:rsidRPr="009649BB" w14:paraId="3BEEEDAD" w14:textId="77777777" w:rsidTr="009649BB">
        <w:trPr>
          <w:trHeight w:val="1293"/>
        </w:trPr>
        <w:tc>
          <w:tcPr>
            <w:tcW w:w="576" w:type="dxa"/>
            <w:vMerge/>
          </w:tcPr>
          <w:p w14:paraId="0C637E24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14:paraId="5FEAEE70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«Золотые ключики к сердцам!»</w:t>
            </w:r>
          </w:p>
        </w:tc>
        <w:tc>
          <w:tcPr>
            <w:tcW w:w="1770" w:type="dxa"/>
          </w:tcPr>
          <w:p w14:paraId="52CA23D7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FCDD130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05DEEF5D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4917CDB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6FAEA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B44DC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D74D3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D7B8BE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D70EB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55B629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5DE1D68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продукты и блюда должны присутствовать </w:t>
            </w:r>
            <w:r w:rsidR="00D54C78">
              <w:rPr>
                <w:rFonts w:ascii="Times New Roman" w:eastAsia="Times New Roman" w:hAnsi="Times New Roman" w:cs="Times New Roman"/>
                <w:sz w:val="28"/>
                <w:szCs w:val="28"/>
              </w:rPr>
              <w:t>на твоем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столе?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17E1" w:rsidRPr="009649BB" w14:paraId="2E981324" w14:textId="77777777" w:rsidTr="009649BB">
        <w:trPr>
          <w:trHeight w:val="1277"/>
        </w:trPr>
        <w:tc>
          <w:tcPr>
            <w:tcW w:w="576" w:type="dxa"/>
            <w:vMerge/>
          </w:tcPr>
          <w:p w14:paraId="5820E56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14:paraId="010CAAC9" w14:textId="77777777" w:rsidR="008217E1" w:rsidRPr="009649BB" w:rsidRDefault="004E3955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л.час</w:t>
            </w:r>
            <w:proofErr w:type="spellEnd"/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«Планета толерантности»</w:t>
            </w:r>
          </w:p>
        </w:tc>
        <w:tc>
          <w:tcPr>
            <w:tcW w:w="1770" w:type="dxa"/>
          </w:tcPr>
          <w:p w14:paraId="5E008DC0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64AE973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2EAB8E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1C3F40B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76357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D1C07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8E234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ABE6F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8752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38D22D6F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7225C8DF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2316EF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393E9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E1741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EE8A4" w14:textId="77777777" w:rsidR="008217E1" w:rsidRPr="009649BB" w:rsidRDefault="008217E1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704"/>
        <w:gridCol w:w="2063"/>
        <w:gridCol w:w="1915"/>
        <w:gridCol w:w="1953"/>
        <w:gridCol w:w="1967"/>
        <w:gridCol w:w="1824"/>
        <w:gridCol w:w="2094"/>
      </w:tblGrid>
      <w:tr w:rsidR="00217452" w:rsidRPr="009649BB" w14:paraId="2FF18D74" w14:textId="77777777" w:rsidTr="00E63DC7">
        <w:trPr>
          <w:trHeight w:val="540"/>
        </w:trPr>
        <w:tc>
          <w:tcPr>
            <w:tcW w:w="693" w:type="dxa"/>
            <w:vMerge w:val="restart"/>
            <w:textDirection w:val="btLr"/>
          </w:tcPr>
          <w:p w14:paraId="797F8EC0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00" w:type="dxa"/>
            <w:gridSpan w:val="7"/>
          </w:tcPr>
          <w:p w14:paraId="2D945E4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6D94FE0E" w14:textId="77777777" w:rsidTr="00E63DC7">
        <w:trPr>
          <w:trHeight w:val="525"/>
        </w:trPr>
        <w:tc>
          <w:tcPr>
            <w:tcW w:w="693" w:type="dxa"/>
            <w:vMerge/>
          </w:tcPr>
          <w:p w14:paraId="60CC75C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1ED0316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2" w:type="dxa"/>
          </w:tcPr>
          <w:p w14:paraId="340541B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58" w:type="dxa"/>
          </w:tcPr>
          <w:p w14:paraId="48B80EBC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80" w:type="dxa"/>
          </w:tcPr>
          <w:p w14:paraId="581A0DAC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64" w:type="dxa"/>
          </w:tcPr>
          <w:p w14:paraId="7A8B7558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84" w:type="dxa"/>
          </w:tcPr>
          <w:p w14:paraId="5321A675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826" w:type="dxa"/>
          </w:tcPr>
          <w:p w14:paraId="4CFBA92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17452" w:rsidRPr="009649BB" w14:paraId="12EED36A" w14:textId="77777777" w:rsidTr="00E63DC7">
        <w:trPr>
          <w:trHeight w:val="675"/>
        </w:trPr>
        <w:tc>
          <w:tcPr>
            <w:tcW w:w="693" w:type="dxa"/>
            <w:vMerge w:val="restart"/>
            <w:textDirection w:val="btLr"/>
          </w:tcPr>
          <w:p w14:paraId="07E34478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п р е л ь</w:t>
            </w:r>
          </w:p>
        </w:tc>
        <w:tc>
          <w:tcPr>
            <w:tcW w:w="1756" w:type="dxa"/>
          </w:tcPr>
          <w:p w14:paraId="34C659EE" w14:textId="77777777" w:rsidR="00217452" w:rsidRPr="009649BB" w:rsidRDefault="00217452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217E1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лассный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«Подари улыбку миру!»</w:t>
            </w:r>
          </w:p>
        </w:tc>
        <w:tc>
          <w:tcPr>
            <w:tcW w:w="1832" w:type="dxa"/>
          </w:tcPr>
          <w:p w14:paraId="3874CAF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739C295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8EB023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7AC0CB8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14CC1D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8B4961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6BDD7319" w14:textId="77777777" w:rsidTr="00E63DC7">
        <w:trPr>
          <w:trHeight w:val="990"/>
        </w:trPr>
        <w:tc>
          <w:tcPr>
            <w:tcW w:w="693" w:type="dxa"/>
            <w:vMerge/>
          </w:tcPr>
          <w:p w14:paraId="6F3141E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4FBB18A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57AEC784" w14:textId="77777777" w:rsidR="00217452" w:rsidRPr="009649BB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Общешкольная краеведческая конференция</w:t>
            </w:r>
          </w:p>
        </w:tc>
        <w:tc>
          <w:tcPr>
            <w:tcW w:w="2058" w:type="dxa"/>
          </w:tcPr>
          <w:p w14:paraId="6728F9E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2A0802C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105FBA2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374470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ED68700" w14:textId="77777777" w:rsidR="008612E4" w:rsidRDefault="008612E4" w:rsidP="0086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здоровья (общешкольная утренняя зарядка, викторина о здоровом питании)</w:t>
            </w:r>
          </w:p>
          <w:p w14:paraId="6705FD90" w14:textId="77777777" w:rsidR="00217452" w:rsidRPr="009649BB" w:rsidRDefault="008612E4" w:rsidP="0086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«Культура приеме пищи»</w:t>
            </w:r>
          </w:p>
        </w:tc>
      </w:tr>
      <w:tr w:rsidR="00E63DC7" w:rsidRPr="009649BB" w14:paraId="1A2EA50C" w14:textId="77777777" w:rsidTr="00E63DC7">
        <w:trPr>
          <w:trHeight w:val="2333"/>
        </w:trPr>
        <w:tc>
          <w:tcPr>
            <w:tcW w:w="693" w:type="dxa"/>
            <w:vMerge/>
          </w:tcPr>
          <w:p w14:paraId="2995749A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5A70EC9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54EF22DD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75195D10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6914146A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42600C09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79BA93D3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5C60EB3" w14:textId="77777777" w:rsidR="008612E4" w:rsidRPr="009649BB" w:rsidRDefault="008612E4" w:rsidP="0096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DC7" w:rsidRPr="009649BB" w14:paraId="6EF965DC" w14:textId="77777777" w:rsidTr="00E63DC7">
        <w:trPr>
          <w:trHeight w:val="1850"/>
        </w:trPr>
        <w:tc>
          <w:tcPr>
            <w:tcW w:w="693" w:type="dxa"/>
            <w:vMerge/>
          </w:tcPr>
          <w:p w14:paraId="0A7E83CC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292D2B2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45A9C93C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1D99E315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3A95FC4" w14:textId="77777777" w:rsidR="00E63DC7" w:rsidRPr="009649BB" w:rsidRDefault="00E63DC7" w:rsidP="00A6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64" w:type="dxa"/>
          </w:tcPr>
          <w:p w14:paraId="03CBB275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3889D439" w14:textId="77777777" w:rsidR="00E63DC7" w:rsidRPr="009649BB" w:rsidRDefault="00E63DC7" w:rsidP="00A63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природу «Дыхание весны»</w:t>
            </w:r>
          </w:p>
        </w:tc>
        <w:tc>
          <w:tcPr>
            <w:tcW w:w="1826" w:type="dxa"/>
          </w:tcPr>
          <w:p w14:paraId="1A9F5E82" w14:textId="77777777" w:rsidR="00E63DC7" w:rsidRPr="009649BB" w:rsidRDefault="00897DE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«Просто жить», посвященный профилактике суицидального поведения</w:t>
            </w:r>
          </w:p>
        </w:tc>
      </w:tr>
    </w:tbl>
    <w:p w14:paraId="70C59172" w14:textId="77777777" w:rsidR="00E63DC7" w:rsidRPr="009649BB" w:rsidRDefault="00E63DC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18"/>
        <w:gridCol w:w="1810"/>
        <w:gridCol w:w="1800"/>
        <w:gridCol w:w="1942"/>
        <w:gridCol w:w="1890"/>
        <w:gridCol w:w="1743"/>
        <w:gridCol w:w="1882"/>
      </w:tblGrid>
      <w:tr w:rsidR="00217452" w:rsidRPr="009649BB" w14:paraId="37A0D2EA" w14:textId="77777777" w:rsidTr="00E63DC7">
        <w:trPr>
          <w:trHeight w:val="540"/>
        </w:trPr>
        <w:tc>
          <w:tcPr>
            <w:tcW w:w="707" w:type="dxa"/>
            <w:vMerge w:val="restart"/>
            <w:textDirection w:val="btLr"/>
          </w:tcPr>
          <w:p w14:paraId="6669AB3D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86" w:type="dxa"/>
            <w:gridSpan w:val="7"/>
          </w:tcPr>
          <w:p w14:paraId="7EDB217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B4DE6" w:rsidRPr="009649BB" w14:paraId="7D182800" w14:textId="77777777" w:rsidTr="00E63DC7">
        <w:trPr>
          <w:trHeight w:val="525"/>
        </w:trPr>
        <w:tc>
          <w:tcPr>
            <w:tcW w:w="707" w:type="dxa"/>
            <w:vMerge/>
          </w:tcPr>
          <w:p w14:paraId="2FC8237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14:paraId="2C05588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14:paraId="6421499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78" w:type="dxa"/>
          </w:tcPr>
          <w:p w14:paraId="6C121CC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5" w:type="dxa"/>
          </w:tcPr>
          <w:p w14:paraId="0DE7954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78" w:type="dxa"/>
          </w:tcPr>
          <w:p w14:paraId="08559BA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6" w:type="dxa"/>
          </w:tcPr>
          <w:p w14:paraId="57423D7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36" w:type="dxa"/>
          </w:tcPr>
          <w:p w14:paraId="233D2DF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B4DE6" w:rsidRPr="009649BB" w14:paraId="0152DDED" w14:textId="77777777" w:rsidTr="00E63DC7">
        <w:trPr>
          <w:trHeight w:val="990"/>
        </w:trPr>
        <w:tc>
          <w:tcPr>
            <w:tcW w:w="707" w:type="dxa"/>
            <w:vMerge w:val="restart"/>
          </w:tcPr>
          <w:p w14:paraId="22C383B5" w14:textId="77777777" w:rsidR="00217452" w:rsidRPr="009649BB" w:rsidRDefault="00E63DC7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й</w:t>
            </w:r>
          </w:p>
        </w:tc>
        <w:tc>
          <w:tcPr>
            <w:tcW w:w="1768" w:type="dxa"/>
          </w:tcPr>
          <w:p w14:paraId="41A08C66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«Нам нужен мир»</w:t>
            </w:r>
          </w:p>
        </w:tc>
        <w:tc>
          <w:tcPr>
            <w:tcW w:w="1835" w:type="dxa"/>
          </w:tcPr>
          <w:p w14:paraId="4736F0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2B4DE6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«Не забыть нам этой даты, что покончила с войной». </w:t>
            </w:r>
          </w:p>
        </w:tc>
        <w:tc>
          <w:tcPr>
            <w:tcW w:w="2078" w:type="dxa"/>
          </w:tcPr>
          <w:p w14:paraId="21A7225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23DD433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7A68662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1222CEF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5C6A9E9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DE6" w:rsidRPr="009649BB" w14:paraId="38C805A2" w14:textId="77777777" w:rsidTr="009649BB">
        <w:trPr>
          <w:trHeight w:val="1899"/>
        </w:trPr>
        <w:tc>
          <w:tcPr>
            <w:tcW w:w="707" w:type="dxa"/>
            <w:vMerge/>
          </w:tcPr>
          <w:p w14:paraId="6318831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E6B14A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2D05230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391E099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50624F87" w14:textId="77777777" w:rsidR="00217452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детского творчества  «Мир начинается с детства»</w:t>
            </w:r>
          </w:p>
        </w:tc>
        <w:tc>
          <w:tcPr>
            <w:tcW w:w="2078" w:type="dxa"/>
          </w:tcPr>
          <w:p w14:paraId="6691C2E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00F0435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C530A8A" w14:textId="77777777" w:rsidR="00217452" w:rsidRPr="009649BB" w:rsidRDefault="00417006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«Имя беды – наркотики»</w:t>
            </w:r>
          </w:p>
        </w:tc>
      </w:tr>
      <w:tr w:rsidR="009649BB" w:rsidRPr="009649BB" w14:paraId="5E5E5397" w14:textId="77777777" w:rsidTr="009649BB">
        <w:trPr>
          <w:trHeight w:val="1232"/>
        </w:trPr>
        <w:tc>
          <w:tcPr>
            <w:tcW w:w="707" w:type="dxa"/>
            <w:vMerge/>
          </w:tcPr>
          <w:p w14:paraId="6C8CF15A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613F597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6C19145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7AEF0829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F191617" w14:textId="77777777" w:rsidR="009649BB" w:rsidRPr="009649BB" w:rsidRDefault="009649BB" w:rsidP="002174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0713A4F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2D6CD41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58D0750" w14:textId="77777777" w:rsidR="009649BB" w:rsidRPr="009649BB" w:rsidRDefault="008612E4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«Секрет чистых рук</w:t>
            </w:r>
            <w:r w:rsidR="009649BB" w:rsidRPr="009649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E6" w:rsidRPr="009649BB" w14:paraId="1C84BBAB" w14:textId="77777777" w:rsidTr="00E63DC7">
        <w:trPr>
          <w:trHeight w:val="1850"/>
        </w:trPr>
        <w:tc>
          <w:tcPr>
            <w:tcW w:w="707" w:type="dxa"/>
            <w:vMerge/>
          </w:tcPr>
          <w:p w14:paraId="63B9A54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406F520" w14:textId="77777777" w:rsidR="00217452" w:rsidRPr="009649BB" w:rsidRDefault="00984EC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Беседа: </w:t>
            </w:r>
            <w:r w:rsidR="00C425E5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«Правонарушения – дорога в пропасть»</w:t>
            </w:r>
          </w:p>
        </w:tc>
        <w:tc>
          <w:tcPr>
            <w:tcW w:w="1835" w:type="dxa"/>
          </w:tcPr>
          <w:p w14:paraId="79F6C66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0B257D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85850B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2F1DEA4E" w14:textId="77777777" w:rsidR="00217452" w:rsidRPr="009649BB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6" w:type="dxa"/>
          </w:tcPr>
          <w:p w14:paraId="29B27A0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3F00CB51" w14:textId="77777777" w:rsidR="00217452" w:rsidRPr="009649BB" w:rsidRDefault="002B4DE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Комплексный инструктаж «Правила поведения в период летних каникул"</w:t>
            </w:r>
          </w:p>
        </w:tc>
      </w:tr>
    </w:tbl>
    <w:p w14:paraId="2B204F69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34324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1745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983874E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AA343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618B5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EA9A6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F3399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B5CCF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43E14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E46AE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A4AA4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E4FB7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50D07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18E73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2A181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A8F88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11AB1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9BA4F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D69E1" w14:textId="77777777" w:rsidR="000B0EE8" w:rsidRDefault="000B0EE8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395E9" w14:textId="77777777" w:rsidR="00EB5EEE" w:rsidRP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5EEE" w:rsidRPr="00EB5EEE" w:rsidSect="002B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7AA4"/>
    <w:multiLevelType w:val="multilevel"/>
    <w:tmpl w:val="599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35788"/>
    <w:multiLevelType w:val="hybridMultilevel"/>
    <w:tmpl w:val="D73EDC6E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45987"/>
    <w:multiLevelType w:val="multilevel"/>
    <w:tmpl w:val="96A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63FB"/>
    <w:multiLevelType w:val="hybridMultilevel"/>
    <w:tmpl w:val="DA52035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21A8B"/>
    <w:multiLevelType w:val="hybridMultilevel"/>
    <w:tmpl w:val="76A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37D"/>
    <w:multiLevelType w:val="hybridMultilevel"/>
    <w:tmpl w:val="60180D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DA0"/>
    <w:multiLevelType w:val="hybridMultilevel"/>
    <w:tmpl w:val="FD9006A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62F73"/>
    <w:multiLevelType w:val="hybridMultilevel"/>
    <w:tmpl w:val="0C1CE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36B71"/>
    <w:multiLevelType w:val="hybridMultilevel"/>
    <w:tmpl w:val="17A8D5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21E3"/>
    <w:multiLevelType w:val="multilevel"/>
    <w:tmpl w:val="554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011C"/>
    <w:multiLevelType w:val="multilevel"/>
    <w:tmpl w:val="A196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066DB"/>
    <w:multiLevelType w:val="hybridMultilevel"/>
    <w:tmpl w:val="7818B6E2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07D8B"/>
    <w:multiLevelType w:val="hybridMultilevel"/>
    <w:tmpl w:val="25F0AAA6"/>
    <w:lvl w:ilvl="0" w:tplc="1DB02F6E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3349D"/>
    <w:multiLevelType w:val="multilevel"/>
    <w:tmpl w:val="5C7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304EE"/>
    <w:multiLevelType w:val="hybridMultilevel"/>
    <w:tmpl w:val="B1D0193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37E66"/>
    <w:multiLevelType w:val="multilevel"/>
    <w:tmpl w:val="D1F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475CF"/>
    <w:multiLevelType w:val="hybridMultilevel"/>
    <w:tmpl w:val="CCDA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673E"/>
    <w:multiLevelType w:val="hybridMultilevel"/>
    <w:tmpl w:val="799024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A3F2F"/>
    <w:multiLevelType w:val="hybridMultilevel"/>
    <w:tmpl w:val="3CBEB3B2"/>
    <w:lvl w:ilvl="0" w:tplc="1DB02F6E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70266"/>
    <w:multiLevelType w:val="hybridMultilevel"/>
    <w:tmpl w:val="7144B12A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563DE5"/>
    <w:multiLevelType w:val="multilevel"/>
    <w:tmpl w:val="745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20DAE"/>
    <w:multiLevelType w:val="multilevel"/>
    <w:tmpl w:val="E3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12A94"/>
    <w:multiLevelType w:val="hybridMultilevel"/>
    <w:tmpl w:val="BB5099A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049D2"/>
    <w:multiLevelType w:val="hybridMultilevel"/>
    <w:tmpl w:val="C9BCAF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F4AA7"/>
    <w:multiLevelType w:val="hybridMultilevel"/>
    <w:tmpl w:val="B7C80BCA"/>
    <w:lvl w:ilvl="0" w:tplc="1DB02F6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A721D4"/>
    <w:multiLevelType w:val="hybridMultilevel"/>
    <w:tmpl w:val="F0D26B76"/>
    <w:lvl w:ilvl="0" w:tplc="1DB02F6E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2031A"/>
    <w:multiLevelType w:val="hybridMultilevel"/>
    <w:tmpl w:val="698C9CFC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E4850"/>
    <w:multiLevelType w:val="hybridMultilevel"/>
    <w:tmpl w:val="E352745E"/>
    <w:lvl w:ilvl="0" w:tplc="1DB02F6E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F3797"/>
    <w:multiLevelType w:val="multilevel"/>
    <w:tmpl w:val="BC44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602EA"/>
    <w:multiLevelType w:val="multilevel"/>
    <w:tmpl w:val="EED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91B24"/>
    <w:multiLevelType w:val="multilevel"/>
    <w:tmpl w:val="D0F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114FC"/>
    <w:multiLevelType w:val="multilevel"/>
    <w:tmpl w:val="83C0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34E0C"/>
    <w:multiLevelType w:val="multilevel"/>
    <w:tmpl w:val="CD5C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7"/>
  </w:num>
  <w:num w:numId="5">
    <w:abstractNumId w:val="9"/>
  </w:num>
  <w:num w:numId="6">
    <w:abstractNumId w:val="1"/>
  </w:num>
  <w:num w:numId="7">
    <w:abstractNumId w:val="34"/>
  </w:num>
  <w:num w:numId="8">
    <w:abstractNumId w:val="25"/>
  </w:num>
  <w:num w:numId="9">
    <w:abstractNumId w:val="19"/>
  </w:num>
  <w:num w:numId="10">
    <w:abstractNumId w:val="26"/>
  </w:num>
  <w:num w:numId="11">
    <w:abstractNumId w:val="38"/>
  </w:num>
  <w:num w:numId="12">
    <w:abstractNumId w:val="0"/>
  </w:num>
  <w:num w:numId="13">
    <w:abstractNumId w:val="17"/>
  </w:num>
  <w:num w:numId="14">
    <w:abstractNumId w:val="37"/>
  </w:num>
  <w:num w:numId="15">
    <w:abstractNumId w:val="13"/>
  </w:num>
  <w:num w:numId="16">
    <w:abstractNumId w:val="35"/>
  </w:num>
  <w:num w:numId="17">
    <w:abstractNumId w:val="12"/>
  </w:num>
  <w:num w:numId="18">
    <w:abstractNumId w:val="36"/>
  </w:num>
  <w:num w:numId="19">
    <w:abstractNumId w:val="5"/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EA"/>
    <w:rsid w:val="000134FC"/>
    <w:rsid w:val="00016A64"/>
    <w:rsid w:val="00037C25"/>
    <w:rsid w:val="000736D1"/>
    <w:rsid w:val="0009636F"/>
    <w:rsid w:val="000B0EE8"/>
    <w:rsid w:val="000E41CD"/>
    <w:rsid w:val="000F0748"/>
    <w:rsid w:val="000F13E6"/>
    <w:rsid w:val="001145DB"/>
    <w:rsid w:val="001954DF"/>
    <w:rsid w:val="001A157E"/>
    <w:rsid w:val="00217452"/>
    <w:rsid w:val="00232344"/>
    <w:rsid w:val="00254E63"/>
    <w:rsid w:val="002744B3"/>
    <w:rsid w:val="00277035"/>
    <w:rsid w:val="002A1638"/>
    <w:rsid w:val="002B4202"/>
    <w:rsid w:val="002B4DE6"/>
    <w:rsid w:val="002B5F40"/>
    <w:rsid w:val="002E419D"/>
    <w:rsid w:val="003358EA"/>
    <w:rsid w:val="0035007E"/>
    <w:rsid w:val="003774B0"/>
    <w:rsid w:val="00393998"/>
    <w:rsid w:val="003A389E"/>
    <w:rsid w:val="003B45B2"/>
    <w:rsid w:val="003C3CD1"/>
    <w:rsid w:val="003E20D0"/>
    <w:rsid w:val="00417006"/>
    <w:rsid w:val="00423B6E"/>
    <w:rsid w:val="00436100"/>
    <w:rsid w:val="0044553A"/>
    <w:rsid w:val="00450D30"/>
    <w:rsid w:val="00477040"/>
    <w:rsid w:val="004D5761"/>
    <w:rsid w:val="004E3955"/>
    <w:rsid w:val="00563737"/>
    <w:rsid w:val="00572D50"/>
    <w:rsid w:val="005B5748"/>
    <w:rsid w:val="005E4A09"/>
    <w:rsid w:val="005F74CD"/>
    <w:rsid w:val="0060515A"/>
    <w:rsid w:val="0069200B"/>
    <w:rsid w:val="006949A9"/>
    <w:rsid w:val="006A21BA"/>
    <w:rsid w:val="006B132F"/>
    <w:rsid w:val="007179AC"/>
    <w:rsid w:val="007566E3"/>
    <w:rsid w:val="00756AEC"/>
    <w:rsid w:val="00796EB0"/>
    <w:rsid w:val="007C5FCA"/>
    <w:rsid w:val="007D0A27"/>
    <w:rsid w:val="007D48CF"/>
    <w:rsid w:val="007F3F0D"/>
    <w:rsid w:val="007F54DA"/>
    <w:rsid w:val="008217E1"/>
    <w:rsid w:val="008612E4"/>
    <w:rsid w:val="00875103"/>
    <w:rsid w:val="008779F1"/>
    <w:rsid w:val="008909D5"/>
    <w:rsid w:val="00897DE9"/>
    <w:rsid w:val="008A1CF0"/>
    <w:rsid w:val="008F0EEE"/>
    <w:rsid w:val="00915095"/>
    <w:rsid w:val="009351D5"/>
    <w:rsid w:val="009649BB"/>
    <w:rsid w:val="00984EC1"/>
    <w:rsid w:val="009A78CB"/>
    <w:rsid w:val="009C73B6"/>
    <w:rsid w:val="009D786C"/>
    <w:rsid w:val="009F1602"/>
    <w:rsid w:val="009F7887"/>
    <w:rsid w:val="00A33095"/>
    <w:rsid w:val="00A360A2"/>
    <w:rsid w:val="00A4513B"/>
    <w:rsid w:val="00A533B7"/>
    <w:rsid w:val="00A63118"/>
    <w:rsid w:val="00A730D8"/>
    <w:rsid w:val="00AB5CDB"/>
    <w:rsid w:val="00AC4634"/>
    <w:rsid w:val="00AD72B8"/>
    <w:rsid w:val="00AE514A"/>
    <w:rsid w:val="00AF344E"/>
    <w:rsid w:val="00AF3D57"/>
    <w:rsid w:val="00AF68AA"/>
    <w:rsid w:val="00B1777C"/>
    <w:rsid w:val="00B56595"/>
    <w:rsid w:val="00BA7F7B"/>
    <w:rsid w:val="00BD76E8"/>
    <w:rsid w:val="00C425E5"/>
    <w:rsid w:val="00C609DB"/>
    <w:rsid w:val="00C71ACE"/>
    <w:rsid w:val="00C75696"/>
    <w:rsid w:val="00C80C3F"/>
    <w:rsid w:val="00C96385"/>
    <w:rsid w:val="00CC268B"/>
    <w:rsid w:val="00CF3DA1"/>
    <w:rsid w:val="00CF7CDE"/>
    <w:rsid w:val="00D00FCD"/>
    <w:rsid w:val="00D54C78"/>
    <w:rsid w:val="00D5667F"/>
    <w:rsid w:val="00D6614F"/>
    <w:rsid w:val="00D953D0"/>
    <w:rsid w:val="00DB105C"/>
    <w:rsid w:val="00E147DF"/>
    <w:rsid w:val="00E16650"/>
    <w:rsid w:val="00E44AE7"/>
    <w:rsid w:val="00E63DC7"/>
    <w:rsid w:val="00E64579"/>
    <w:rsid w:val="00E82709"/>
    <w:rsid w:val="00EB5EEE"/>
    <w:rsid w:val="00ED4046"/>
    <w:rsid w:val="00ED439D"/>
    <w:rsid w:val="00EE0B00"/>
    <w:rsid w:val="00F07F66"/>
    <w:rsid w:val="00F211B6"/>
    <w:rsid w:val="00F745F5"/>
    <w:rsid w:val="00FD0448"/>
    <w:rsid w:val="00FE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FC83"/>
  <w15:docId w15:val="{7602523C-1F58-4953-9CD4-4F6C8ED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09"/>
  </w:style>
  <w:style w:type="paragraph" w:styleId="1">
    <w:name w:val="heading 1"/>
    <w:basedOn w:val="a"/>
    <w:next w:val="a"/>
    <w:link w:val="10"/>
    <w:uiPriority w:val="9"/>
    <w:qFormat/>
    <w:rsid w:val="005F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F7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3B6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423B6E"/>
  </w:style>
  <w:style w:type="character" w:styleId="a6">
    <w:name w:val="Hyperlink"/>
    <w:basedOn w:val="a0"/>
    <w:uiPriority w:val="99"/>
    <w:semiHidden/>
    <w:unhideWhenUsed/>
    <w:rsid w:val="00423B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3B6E"/>
    <w:rPr>
      <w:color w:val="800080"/>
      <w:u w:val="single"/>
    </w:rPr>
  </w:style>
  <w:style w:type="paragraph" w:customStyle="1" w:styleId="msonormal0">
    <w:name w:val="msonorma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423B6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423B6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423B6E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423B6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423B6E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423B6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423B6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423B6E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rsid w:val="00423B6E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rsid w:val="00423B6E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7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F7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2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DE6"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rsid w:val="00B1777C"/>
  </w:style>
  <w:style w:type="paragraph" w:customStyle="1" w:styleId="c14">
    <w:name w:val="c14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532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6C12-9097-4C3E-9979-EE51E42C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27</Pages>
  <Words>4703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31450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МАТВЕЙ Ковалев</cp:lastModifiedBy>
  <cp:revision>46</cp:revision>
  <cp:lastPrinted>2018-10-30T09:08:00Z</cp:lastPrinted>
  <dcterms:created xsi:type="dcterms:W3CDTF">2014-07-09T18:19:00Z</dcterms:created>
  <dcterms:modified xsi:type="dcterms:W3CDTF">2025-09-21T17:04:00Z</dcterms:modified>
</cp:coreProperties>
</file>