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9DBA9" w14:textId="77777777" w:rsidR="00981704" w:rsidRPr="000109E1" w:rsidRDefault="00981704" w:rsidP="00981704">
      <w:pPr>
        <w:shd w:val="clear" w:color="auto" w:fill="FFFFFF"/>
        <w:spacing w:before="270" w:after="150" w:line="35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09E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F074C1" wp14:editId="26BC0A9F">
            <wp:extent cx="5429250" cy="5429250"/>
            <wp:effectExtent l="0" t="0" r="0" b="0"/>
            <wp:docPr id="1" name="Рисунок 1" descr="Все про зачисление ребенка в первый класс в 2025 году: действующие правила, сроки, перечень документов, льготники и прочие нюанс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е про зачисление ребенка в первый класс в 2025 году: действующие правила, сроки, перечень документов, льготники и прочие нюансы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CBDF6" w14:textId="77777777" w:rsidR="00981704" w:rsidRDefault="00981704" w:rsidP="00981704">
      <w:pPr>
        <w:shd w:val="clear" w:color="auto" w:fill="FFFFFF"/>
        <w:spacing w:before="270" w:after="150" w:line="35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C0387E" w14:textId="2F5B4EDB" w:rsidR="00796381" w:rsidRDefault="00796381" w:rsidP="00201535">
      <w:pPr>
        <w:shd w:val="clear" w:color="auto" w:fill="FFFFFF"/>
        <w:spacing w:before="270" w:after="150" w:line="359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96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Приём документов в 1 класс</w:t>
      </w:r>
      <w:r w:rsidRPr="00796381">
        <w:t xml:space="preserve"> </w:t>
      </w:r>
      <w:r w:rsidRPr="00796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МБОУ Киселевскую СОШ им. Н.В. Попова в 202</w:t>
      </w:r>
      <w:r w:rsidR="00E65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 </w:t>
      </w:r>
      <w:r w:rsidRPr="00796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году начнётся с 1 апреля.</w:t>
      </w:r>
    </w:p>
    <w:p w14:paraId="4368605E" w14:textId="77777777" w:rsidR="00E65374" w:rsidRDefault="00E65374" w:rsidP="00E65374">
      <w:pPr>
        <w:pStyle w:val="a3"/>
        <w:spacing w:before="0" w:beforeAutospacing="0" w:after="160" w:afterAutospacing="0"/>
      </w:pPr>
      <w:r>
        <w:t>Количество запланированных классов в 2026/2027: 1</w:t>
      </w:r>
    </w:p>
    <w:p w14:paraId="1645C7AC" w14:textId="77777777" w:rsidR="00E65374" w:rsidRDefault="00E65374" w:rsidP="00E65374">
      <w:pPr>
        <w:pStyle w:val="a3"/>
        <w:spacing w:before="0" w:beforeAutospacing="0" w:after="160" w:afterAutospacing="0"/>
      </w:pPr>
      <w:r>
        <w:t>На 01.04.2026г. вакантных мест -25</w:t>
      </w:r>
    </w:p>
    <w:p w14:paraId="0E09DCF1" w14:textId="77777777" w:rsidR="00E65374" w:rsidRDefault="00E65374" w:rsidP="00E65374">
      <w:pPr>
        <w:pStyle w:val="a3"/>
        <w:spacing w:before="0" w:beforeAutospacing="0" w:after="160" w:afterAutospacing="0"/>
      </w:pPr>
      <w:r>
        <w:t>Классный руководитель:</w:t>
      </w:r>
    </w:p>
    <w:p w14:paraId="3C64854A" w14:textId="0BB48D04" w:rsidR="00E65374" w:rsidRDefault="00E65374" w:rsidP="00E65374">
      <w:pPr>
        <w:pStyle w:val="a3"/>
        <w:spacing w:before="0" w:beforeAutospacing="0" w:after="160" w:afterAutospacing="0"/>
      </w:pPr>
      <w:proofErr w:type="spellStart"/>
      <w:r>
        <w:t>Кирносова</w:t>
      </w:r>
      <w:proofErr w:type="spellEnd"/>
      <w:r>
        <w:t xml:space="preserve"> Ольга Ивановна</w:t>
      </w:r>
    </w:p>
    <w:p w14:paraId="775A4B9C" w14:textId="77777777" w:rsidR="00E65374" w:rsidRDefault="00E65374" w:rsidP="00E65374">
      <w:pPr>
        <w:pStyle w:val="a3"/>
        <w:spacing w:before="0" w:beforeAutospacing="0" w:after="160" w:afterAutospacing="0"/>
        <w:jc w:val="center"/>
      </w:pPr>
      <w:r>
        <w:t>Правовое регулирование</w:t>
      </w:r>
    </w:p>
    <w:p w14:paraId="5E1396CE" w14:textId="77777777" w:rsidR="00E65374" w:rsidRDefault="00E65374" w:rsidP="00E65374">
      <w:pPr>
        <w:pStyle w:val="a3"/>
        <w:spacing w:before="0" w:beforeAutospacing="0" w:after="160" w:afterAutospacing="0"/>
      </w:pPr>
      <w:r>
        <w:t>Порядок зачисления детей в первый класс в 2026-2027 учебном году регламентируется</w:t>
      </w:r>
    </w:p>
    <w:p w14:paraId="308D55D9" w14:textId="77777777" w:rsidR="00E65374" w:rsidRDefault="00E65374" w:rsidP="00E65374">
      <w:pPr>
        <w:pStyle w:val="a3"/>
        <w:spacing w:before="0" w:beforeAutospacing="0" w:after="160" w:afterAutospacing="0"/>
      </w:pPr>
      <w:r>
        <w:t>следующими документами:</w:t>
      </w:r>
    </w:p>
    <w:p w14:paraId="392326B8" w14:textId="77777777" w:rsidR="00E65374" w:rsidRDefault="00E65374" w:rsidP="00E65374">
      <w:pPr>
        <w:pStyle w:val="a3"/>
        <w:spacing w:before="0" w:beforeAutospacing="0" w:after="160" w:afterAutospacing="0"/>
      </w:pPr>
      <w:r>
        <w:t xml:space="preserve">Приказом </w:t>
      </w:r>
      <w:proofErr w:type="spellStart"/>
      <w:r>
        <w:t>Минпросвещения</w:t>
      </w:r>
      <w:proofErr w:type="spellEnd"/>
      <w:r>
        <w:t xml:space="preserve"> от 2 сентября 2020 года №458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14:paraId="1491463A" w14:textId="77777777" w:rsidR="00E65374" w:rsidRDefault="00E65374" w:rsidP="00E65374">
      <w:pPr>
        <w:pStyle w:val="a3"/>
        <w:spacing w:before="0" w:beforeAutospacing="0" w:after="4" w:afterAutospacing="0"/>
        <w:ind w:left="3" w:right="2621"/>
      </w:pPr>
      <w:r>
        <w:lastRenderedPageBreak/>
        <w:t>Приказом Министерства просвещения Российской Федерации от 14.01.2026 № 7</w:t>
      </w:r>
    </w:p>
    <w:p w14:paraId="243FC955" w14:textId="77777777" w:rsidR="00E65374" w:rsidRDefault="00E65374" w:rsidP="00E65374">
      <w:pPr>
        <w:pStyle w:val="a3"/>
        <w:spacing w:before="0" w:beforeAutospacing="0" w:after="4" w:afterAutospacing="0"/>
        <w:ind w:left="3" w:right="2621"/>
        <w:jc w:val="both"/>
      </w:pPr>
      <w:r>
        <w:t>"О внесении изменения в пункт 3 приказа Министерства просвещения Российской Федерации от 2 сентября 2020 г. № 458 "Об утверждении Порядка приема на обучение по образовательным программам начального общего, основного общего и среднего общего образования"</w:t>
      </w:r>
    </w:p>
    <w:p w14:paraId="3E1B8670" w14:textId="77777777" w:rsidR="00E65374" w:rsidRDefault="00E65374" w:rsidP="00E65374">
      <w:pPr>
        <w:pStyle w:val="a3"/>
        <w:spacing w:before="0" w:beforeAutospacing="0" w:after="160" w:afterAutospacing="0"/>
      </w:pPr>
      <w:r>
        <w:t>Когда подавать заявление о зачислении ребенка в первый класс:</w:t>
      </w:r>
    </w:p>
    <w:p w14:paraId="4101583F" w14:textId="77777777" w:rsidR="00E65374" w:rsidRDefault="00E65374" w:rsidP="00E65374">
      <w:pPr>
        <w:pStyle w:val="a3"/>
        <w:spacing w:before="0" w:beforeAutospacing="0" w:after="160" w:afterAutospacing="0"/>
      </w:pPr>
      <w:r>
        <w:t>Прием детей в 1 класс проходит в два этапа.</w:t>
      </w:r>
    </w:p>
    <w:p w14:paraId="6E5E0C9B" w14:textId="289278E5" w:rsidR="00E65374" w:rsidRDefault="00E65374" w:rsidP="00E65374">
      <w:pPr>
        <w:pStyle w:val="a3"/>
        <w:spacing w:before="0" w:beforeAutospacing="0" w:after="160" w:afterAutospacing="0"/>
      </w:pPr>
      <w:r>
        <w:t>Первый этап – с 1 апреля 2026 года по 30 июня.</w:t>
      </w:r>
    </w:p>
    <w:p w14:paraId="60E404FE" w14:textId="1634A3A3" w:rsidR="00E65374" w:rsidRDefault="00E65374" w:rsidP="00E65374">
      <w:pPr>
        <w:pStyle w:val="a3"/>
        <w:spacing w:before="0" w:beforeAutospacing="0" w:after="160" w:afterAutospacing="0"/>
      </w:pPr>
      <w:r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</w:p>
    <w:p w14:paraId="74244F3A" w14:textId="7C7671C3" w:rsidR="00E65374" w:rsidRDefault="00E65374" w:rsidP="00E65374">
      <w:pPr>
        <w:pStyle w:val="a3"/>
        <w:spacing w:before="0" w:beforeAutospacing="0" w:after="160" w:afterAutospacing="0"/>
      </w:pPr>
      <w:r>
        <w:t>Прием документов для детей по прописке завершается 30 июня 2026 года. В течение 3 дней после завершения приема документов школа издаст приказ о зачислении.</w:t>
      </w:r>
    </w:p>
    <w:p w14:paraId="17C09DE0" w14:textId="66F745F7" w:rsidR="00E65374" w:rsidRDefault="00E65374" w:rsidP="00E65374">
      <w:pPr>
        <w:pStyle w:val="a3"/>
        <w:spacing w:before="0" w:beforeAutospacing="0" w:after="160" w:afterAutospacing="0"/>
      </w:pPr>
      <w:r>
        <w:t>Второй этап пройдет с 6 июля по 5 сентября 2026 года.</w:t>
      </w:r>
    </w:p>
    <w:p w14:paraId="578306FE" w14:textId="374405F3" w:rsidR="00E65374" w:rsidRDefault="00E65374" w:rsidP="00E65374">
      <w:pPr>
        <w:pStyle w:val="a3"/>
        <w:spacing w:before="0" w:beforeAutospacing="0" w:after="160" w:afterAutospacing="0"/>
      </w:pPr>
      <w:r>
        <w:t>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 примут детей только в том случае, если остались свободные места.</w:t>
      </w:r>
    </w:p>
    <w:p w14:paraId="7A40182C" w14:textId="47A5005C" w:rsidR="00E65374" w:rsidRDefault="00E65374" w:rsidP="00E65374">
      <w:pPr>
        <w:pStyle w:val="a3"/>
        <w:spacing w:before="0" w:beforeAutospacing="0" w:after="160" w:afterAutospacing="0"/>
      </w:pPr>
      <w:r>
        <w:t>Информацию о том, остались ли в школе свободные места после зачисления на первом этапе, образовательные учреждения должны опубликовать до 5 июля.</w:t>
      </w:r>
    </w:p>
    <w:p w14:paraId="103D2E38" w14:textId="200BB565" w:rsidR="00E65374" w:rsidRDefault="00E65374" w:rsidP="00E65374">
      <w:pPr>
        <w:pStyle w:val="a3"/>
        <w:spacing w:before="0" w:beforeAutospacing="0" w:after="160" w:afterAutospacing="0"/>
      </w:pPr>
      <w:r>
        <w:t>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</w:t>
      </w:r>
    </w:p>
    <w:p w14:paraId="512D583A" w14:textId="7C3AB3B6" w:rsidR="00E65374" w:rsidRDefault="00E65374" w:rsidP="00E65374">
      <w:pPr>
        <w:pStyle w:val="a3"/>
        <w:spacing w:before="0" w:beforeAutospacing="0" w:after="160" w:afterAutospacing="0"/>
      </w:pPr>
      <w:r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14:paraId="037B5189" w14:textId="730D4D04" w:rsidR="00E65374" w:rsidRDefault="00E65374" w:rsidP="00E65374">
      <w:pPr>
        <w:pStyle w:val="a3"/>
        <w:spacing w:before="0" w:beforeAutospacing="0" w:after="160" w:afterAutospacing="0"/>
      </w:pPr>
      <w:r>
        <w:t>Как подать заявление на зачисление в 1 класс</w:t>
      </w:r>
    </w:p>
    <w:p w14:paraId="1A9E69A8" w14:textId="6050950D" w:rsidR="00E65374" w:rsidRDefault="00E65374" w:rsidP="00E65374">
      <w:pPr>
        <w:pStyle w:val="a3"/>
        <w:spacing w:before="0" w:beforeAutospacing="0" w:after="160" w:afterAutospacing="0"/>
      </w:pPr>
      <w:r>
        <w:t>Направить документы и заявление для поступления в школу можно очно или в формате онлайн. В 2026 году заявление на зачисление в 1 класс передают одним из способов на выбор:</w:t>
      </w:r>
    </w:p>
    <w:p w14:paraId="4A480E93" w14:textId="77777777" w:rsidR="00E65374" w:rsidRDefault="00E65374" w:rsidP="00E65374">
      <w:pPr>
        <w:pStyle w:val="a3"/>
        <w:spacing w:before="0" w:beforeAutospacing="0" w:after="160" w:afterAutospacing="0"/>
      </w:pPr>
      <w:r>
        <w:t>через портал Госуслуги;</w:t>
      </w:r>
    </w:p>
    <w:p w14:paraId="4963EE40" w14:textId="77777777" w:rsidR="00E65374" w:rsidRDefault="00E65374" w:rsidP="00E65374">
      <w:pPr>
        <w:pStyle w:val="a3"/>
        <w:spacing w:before="0" w:beforeAutospacing="0" w:after="160" w:afterAutospacing="0"/>
      </w:pPr>
      <w:r>
        <w:t>по почте заказным письмом с уведомлением о вручении;</w:t>
      </w:r>
    </w:p>
    <w:p w14:paraId="19B7E6B8" w14:textId="77777777" w:rsidR="00E65374" w:rsidRDefault="00E65374" w:rsidP="00E65374">
      <w:pPr>
        <w:pStyle w:val="a3"/>
        <w:spacing w:before="0" w:beforeAutospacing="0" w:after="160" w:afterAutospacing="0"/>
      </w:pPr>
      <w:r>
        <w:t>лично в школе.</w:t>
      </w:r>
    </w:p>
    <w:p w14:paraId="029DE77C" w14:textId="0E7304A5" w:rsidR="00E65374" w:rsidRDefault="00E65374" w:rsidP="00E65374">
      <w:pPr>
        <w:pStyle w:val="a3"/>
        <w:spacing w:before="0" w:beforeAutospacing="0" w:after="160" w:afterAutospacing="0"/>
      </w:pPr>
      <w:r>
        <w:t>Сколько лет должно быть ребенку</w:t>
      </w:r>
    </w:p>
    <w:p w14:paraId="12AE04A3" w14:textId="6D85D726" w:rsidR="00E65374" w:rsidRDefault="00E65374" w:rsidP="00E65374">
      <w:pPr>
        <w:pStyle w:val="a3"/>
        <w:spacing w:before="0" w:beforeAutospacing="0" w:after="160" w:afterAutospacing="0"/>
      </w:pPr>
      <w:r>
        <w:t>На момент поступления в школу ребенку должно быть не менее 6,5 лет (шесть лет и шесть месяцев) и не более 8 лет. Если ребенок младше 7 лет, то у него не должно быть противопоказаний для   посещения школы по состоянию здоровья.</w:t>
      </w:r>
    </w:p>
    <w:p w14:paraId="198BE0E4" w14:textId="429BC943" w:rsidR="00E65374" w:rsidRDefault="00E65374" w:rsidP="00E65374">
      <w:pPr>
        <w:pStyle w:val="a3"/>
        <w:spacing w:before="0" w:beforeAutospacing="0" w:after="160" w:afterAutospacing="0"/>
      </w:pPr>
      <w:r>
        <w:t xml:space="preserve">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 и пройти медицинскую комиссию ПМПК, </w:t>
      </w:r>
      <w:r>
        <w:lastRenderedPageBreak/>
        <w:t>подтверждающую готовность ребенка до 6,5 лет к прохождению образовательной программы.</w:t>
      </w:r>
    </w:p>
    <w:p w14:paraId="63AD835A" w14:textId="6D84DDF0" w:rsidR="00E65374" w:rsidRDefault="00E65374" w:rsidP="00E65374">
      <w:pPr>
        <w:pStyle w:val="a3"/>
        <w:spacing w:before="0" w:beforeAutospacing="0" w:after="160" w:afterAutospacing="0"/>
      </w:pPr>
      <w:r>
        <w:t xml:space="preserve">Обращаться с подобной просьбой необходимо в Отдел </w:t>
      </w:r>
      <w:proofErr w:type="gramStart"/>
      <w:r>
        <w:t>образования  Администрации</w:t>
      </w:r>
      <w:proofErr w:type="gramEnd"/>
      <w:r>
        <w:t xml:space="preserve"> </w:t>
      </w:r>
      <w:proofErr w:type="spellStart"/>
      <w:r>
        <w:t>Заветинского</w:t>
      </w:r>
      <w:proofErr w:type="spellEnd"/>
      <w:r>
        <w:t xml:space="preserve"> района. Но нужно учесть, что удовлетворять заявление родителей учредители не обязаны (согласно ч.1 ст.67273-ФЗ «Об образовании»).</w:t>
      </w:r>
    </w:p>
    <w:p w14:paraId="771BAA6C" w14:textId="1D432EC9" w:rsidR="00E65374" w:rsidRDefault="00E65374" w:rsidP="00E65374">
      <w:pPr>
        <w:pStyle w:val="a3"/>
        <w:spacing w:before="0" w:beforeAutospacing="0" w:after="160" w:afterAutospacing="0"/>
      </w:pPr>
      <w:r>
        <w:t>У кого есть льготы по зачислению в первый класс</w:t>
      </w:r>
    </w:p>
    <w:p w14:paraId="7B65D7A8" w14:textId="77777777" w:rsidR="00E65374" w:rsidRDefault="00E65374" w:rsidP="00E65374">
      <w:pPr>
        <w:pStyle w:val="a3"/>
        <w:spacing w:before="0" w:beforeAutospacing="0" w:after="160" w:afterAutospacing="0"/>
      </w:pPr>
      <w:r>
        <w:t>Льготами по зачислению ребенка в 1 класс обладают дети с первоочередным, преимущественным или внеочередным правом зачисления.</w:t>
      </w:r>
    </w:p>
    <w:p w14:paraId="0D0F53ED" w14:textId="77777777" w:rsidR="00E65374" w:rsidRDefault="00E65374" w:rsidP="00E65374">
      <w:pPr>
        <w:pStyle w:val="a3"/>
      </w:pPr>
      <w:r>
        <w:t xml:space="preserve">Категории детей с приоритетным правом приема в школу </w:t>
      </w:r>
      <w:r>
        <w:rPr>
          <w:rFonts w:ascii="Segoe UI Emoji" w:hAnsi="Segoe UI Emoji" w:cs="Segoe UI Emoji"/>
        </w:rPr>
        <w:t>📌</w:t>
      </w:r>
    </w:p>
    <w:p w14:paraId="2013635F" w14:textId="77777777" w:rsidR="00E65374" w:rsidRDefault="00E65374" w:rsidP="00E65374">
      <w:pPr>
        <w:pStyle w:val="a3"/>
      </w:pPr>
      <w:r>
        <w:t>ВНЕОЧЕРЕДНОЕ ПРАВО ПРИЕМА:</w:t>
      </w:r>
    </w:p>
    <w:p w14:paraId="22D7F6CD" w14:textId="77777777" w:rsidR="00E65374" w:rsidRDefault="00E65374" w:rsidP="00E65374">
      <w:pPr>
        <w:pStyle w:val="a3"/>
      </w:pPr>
      <w:r>
        <w:rPr>
          <w:rFonts w:ascii="Segoe UI Emoji" w:hAnsi="Segoe UI Emoji" w:cs="Segoe UI Emoji"/>
        </w:rPr>
        <w:t>✅</w:t>
      </w:r>
      <w:r>
        <w:t xml:space="preserve"> Дети прокуроров, судей и следователей (право действует только при приеме в школы с интернатами, в обычной общеобразовательной школе не действует)</w:t>
      </w:r>
    </w:p>
    <w:p w14:paraId="5223CE4B" w14:textId="77777777" w:rsidR="00E65374" w:rsidRDefault="00E65374" w:rsidP="00E65374">
      <w:pPr>
        <w:pStyle w:val="a3"/>
      </w:pPr>
      <w:r>
        <w:rPr>
          <w:rFonts w:ascii="Segoe UI Emoji" w:hAnsi="Segoe UI Emoji" w:cs="Segoe UI Emoji"/>
        </w:rPr>
        <w:t>✅</w:t>
      </w:r>
      <w:r>
        <w:t xml:space="preserve"> Дети, в том числе пасынки и падчерицы, одного из родителей – участника СВО либо мобилизованного (прием вне очереди, право сохраняется независимо от места проживания)</w:t>
      </w:r>
    </w:p>
    <w:p w14:paraId="42ADF973" w14:textId="77777777" w:rsidR="00E65374" w:rsidRDefault="00E65374" w:rsidP="00E65374">
      <w:pPr>
        <w:pStyle w:val="a3"/>
      </w:pPr>
      <w:r>
        <w:rPr>
          <w:rFonts w:ascii="Segoe UI Emoji" w:hAnsi="Segoe UI Emoji" w:cs="Segoe UI Emoji"/>
        </w:rPr>
        <w:t>✅</w:t>
      </w:r>
      <w:r>
        <w:t xml:space="preserve"> Дети военнослужащих и семей сотрудников </w:t>
      </w:r>
      <w:proofErr w:type="spellStart"/>
      <w:r>
        <w:t>Росгвардии</w:t>
      </w:r>
      <w:proofErr w:type="spellEnd"/>
      <w:r>
        <w:t xml:space="preserve"> (по месту жительства семьи, только в государственных и муниципальных школах)</w:t>
      </w:r>
    </w:p>
    <w:p w14:paraId="27478154" w14:textId="77777777" w:rsidR="00E65374" w:rsidRDefault="00E65374" w:rsidP="00E65374">
      <w:pPr>
        <w:pStyle w:val="a3"/>
      </w:pPr>
      <w:r>
        <w:t>ПЕРВООЧЕРЕДНОЕ ПРАВО ПРИЕМА:</w:t>
      </w:r>
    </w:p>
    <w:p w14:paraId="7D39311A" w14:textId="77777777" w:rsidR="00E65374" w:rsidRDefault="00E65374" w:rsidP="00E65374">
      <w:pPr>
        <w:pStyle w:val="a3"/>
      </w:pPr>
      <w:r>
        <w:rPr>
          <w:rFonts w:ascii="Segoe UI Emoji" w:hAnsi="Segoe UI Emoji" w:cs="Segoe UI Emoji"/>
        </w:rPr>
        <w:t>✅</w:t>
      </w:r>
      <w:r>
        <w:t xml:space="preserve"> Дети, которые проживают на закрепленной территории (если есть свободные места, на основании регистрации по месту жительства или пребывания)</w:t>
      </w:r>
    </w:p>
    <w:p w14:paraId="161DBE7D" w14:textId="77777777" w:rsidR="00E65374" w:rsidRDefault="00E65374" w:rsidP="00E65374">
      <w:pPr>
        <w:pStyle w:val="a3"/>
      </w:pPr>
      <w:r>
        <w:rPr>
          <w:rFonts w:ascii="Segoe UI Emoji" w:hAnsi="Segoe UI Emoji" w:cs="Segoe UI Emoji"/>
        </w:rPr>
        <w:t>✅</w:t>
      </w:r>
      <w:r>
        <w:t xml:space="preserve"> Дети военнослужащих (по месту жительства семьи, льгота применяется после того, как школа учла заявления с внеочередным правом)</w:t>
      </w:r>
    </w:p>
    <w:p w14:paraId="0E21879F" w14:textId="77777777" w:rsidR="00E65374" w:rsidRDefault="00E65374" w:rsidP="00E65374">
      <w:pPr>
        <w:pStyle w:val="a3"/>
      </w:pPr>
      <w:r>
        <w:rPr>
          <w:rFonts w:ascii="Segoe UI Emoji" w:hAnsi="Segoe UI Emoji" w:cs="Segoe UI Emoji"/>
        </w:rPr>
        <w:t>✅</w:t>
      </w:r>
      <w:r>
        <w:t xml:space="preserve"> Дети сотрудников полиции и других органов внутренних дел (по месту жительства семьи)</w:t>
      </w:r>
    </w:p>
    <w:p w14:paraId="375C99CE" w14:textId="77777777" w:rsidR="00E65374" w:rsidRDefault="00E65374" w:rsidP="00E65374">
      <w:pPr>
        <w:pStyle w:val="a3"/>
      </w:pPr>
      <w:r>
        <w:rPr>
          <w:rFonts w:ascii="Segoe UI Emoji" w:hAnsi="Segoe UI Emoji" w:cs="Segoe UI Emoji"/>
        </w:rPr>
        <w:t>✅</w:t>
      </w:r>
      <w:r>
        <w:t xml:space="preserve"> Дети сотрудников УИС, органов принудительного исполнения, федеральной противопожарной службы и таможенных органов (по месту жительства семьи, только в государственных и муниципальных школах)</w:t>
      </w:r>
    </w:p>
    <w:p w14:paraId="768552C4" w14:textId="77777777" w:rsidR="00E65374" w:rsidRDefault="00E65374" w:rsidP="00E65374">
      <w:pPr>
        <w:pStyle w:val="a3"/>
      </w:pPr>
      <w:r>
        <w:t>ПРЕИМУЩЕСТВЕННОЕ ПРАВО ПРИЕМА:</w:t>
      </w:r>
    </w:p>
    <w:p w14:paraId="73C52EB9" w14:textId="77777777" w:rsidR="00E65374" w:rsidRDefault="00E65374" w:rsidP="00E65374">
      <w:pPr>
        <w:pStyle w:val="a3"/>
      </w:pPr>
      <w:r>
        <w:rPr>
          <w:rFonts w:ascii="Segoe UI Emoji" w:hAnsi="Segoe UI Emoji" w:cs="Segoe UI Emoji"/>
        </w:rPr>
        <w:t>✅</w:t>
      </w:r>
      <w:r>
        <w:t xml:space="preserve"> Дети, чьи братья или сестры уже обучаются в школе (условие - совместное проживание, регистрация на месте школы не обязательна. Не действует при конкурсе или индивидуальном отборе (углубленные, профильные, спортивные программы) </w:t>
      </w:r>
    </w:p>
    <w:p w14:paraId="6E9E636B" w14:textId="77777777" w:rsidR="00E65374" w:rsidRDefault="00E65374" w:rsidP="00E65374">
      <w:pPr>
        <w:pStyle w:val="a3"/>
      </w:pPr>
      <w:r>
        <w:rPr>
          <w:rFonts w:ascii="Segoe UI Emoji" w:hAnsi="Segoe UI Emoji" w:cs="Segoe UI Emoji"/>
        </w:rPr>
        <w:t>✅</w:t>
      </w:r>
      <w:r>
        <w:t xml:space="preserve"> Усыновленные дети, дети под опекой, попечительством или на патронатном воспитании (приравниваются к родным братьям и сестрам, основание – документы о семейных отношениях. Не действует при конкурсе или индивидуальном отборе (углубленные, профильные, спортивные программы) </w:t>
      </w:r>
    </w:p>
    <w:p w14:paraId="4D58F595" w14:textId="77777777" w:rsidR="00E65374" w:rsidRDefault="00E65374" w:rsidP="00E65374">
      <w:pPr>
        <w:pStyle w:val="a3"/>
        <w:spacing w:before="0" w:beforeAutospacing="0" w:after="160" w:afterAutospacing="0"/>
      </w:pPr>
      <w:r>
        <w:lastRenderedPageBreak/>
        <w:t>Для приема родитель(и) (законный(</w:t>
      </w:r>
      <w:proofErr w:type="spellStart"/>
      <w:r>
        <w:t>ые</w:t>
      </w:r>
      <w:proofErr w:type="spellEnd"/>
      <w:r>
        <w:t>) представитель(и) ребенка или поступающий представляют следующие документы:</w:t>
      </w:r>
    </w:p>
    <w:p w14:paraId="68D23CC1" w14:textId="77777777" w:rsidR="00E65374" w:rsidRDefault="00E65374" w:rsidP="00E65374">
      <w:pPr>
        <w:pStyle w:val="a3"/>
        <w:spacing w:before="0" w:beforeAutospacing="0" w:after="160" w:afterAutospacing="0"/>
      </w:pPr>
      <w:r>
        <w:t>-копию документа, удостоверяющего личность родителя (законного представителя) ребенка или поступающего;</w:t>
      </w:r>
    </w:p>
    <w:p w14:paraId="647199F8" w14:textId="77777777" w:rsidR="00E65374" w:rsidRDefault="00E65374" w:rsidP="00E65374">
      <w:pPr>
        <w:pStyle w:val="a3"/>
        <w:spacing w:before="0" w:beforeAutospacing="0" w:after="160" w:afterAutospacing="0"/>
      </w:pPr>
      <w:r>
        <w:t>- копию свидетельства о рождении ребенка или документа, подтверждающего родство заявителя;</w:t>
      </w:r>
    </w:p>
    <w:p w14:paraId="752CA179" w14:textId="77777777" w:rsidR="00E65374" w:rsidRDefault="00E65374" w:rsidP="00E65374">
      <w:pPr>
        <w:pStyle w:val="a3"/>
        <w:spacing w:before="0" w:beforeAutospacing="0" w:after="160" w:afterAutospacing="0"/>
      </w:pPr>
      <w:r>
        <w:t>- 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14:paraId="4C3B8BC1" w14:textId="77777777" w:rsidR="00E65374" w:rsidRDefault="00E65374" w:rsidP="00E65374">
      <w:pPr>
        <w:pStyle w:val="a3"/>
        <w:spacing w:before="0" w:beforeAutospacing="0" w:after="160" w:afterAutospacing="0"/>
      </w:pPr>
      <w:r>
        <w:t> - копию документа, подтверждающего установление опеки или попечительства (при необходимости);</w:t>
      </w:r>
    </w:p>
    <w:p w14:paraId="236D3B10" w14:textId="77777777" w:rsidR="00E65374" w:rsidRDefault="00E65374" w:rsidP="00E65374">
      <w:pPr>
        <w:pStyle w:val="a3"/>
        <w:spacing w:before="0" w:beforeAutospacing="0" w:after="160" w:afterAutospacing="0"/>
      </w:pPr>
      <w:r>
        <w:t>- 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307FA762" w14:textId="77777777" w:rsidR="00E65374" w:rsidRDefault="00E65374" w:rsidP="00E65374">
      <w:pPr>
        <w:pStyle w:val="a3"/>
        <w:spacing w:before="0" w:beforeAutospacing="0" w:after="160" w:afterAutospacing="0"/>
      </w:pPr>
      <w:r>
        <w:t> -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  дополнительными общеразвивающими программами, имеющими целью подготовку 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14:paraId="2C453AE3" w14:textId="77777777" w:rsidR="00E65374" w:rsidRDefault="00E65374" w:rsidP="00E65374">
      <w:pPr>
        <w:pStyle w:val="a3"/>
        <w:spacing w:before="0" w:beforeAutospacing="0" w:after="160" w:afterAutospacing="0"/>
      </w:pPr>
      <w:r>
        <w:t>- копию заключения психолого-медико-педагогической комиссии (при наличии).</w:t>
      </w:r>
    </w:p>
    <w:p w14:paraId="76F0D999" w14:textId="77777777" w:rsidR="00E65374" w:rsidRDefault="00E65374" w:rsidP="00E65374">
      <w:pPr>
        <w:pStyle w:val="a3"/>
        <w:spacing w:before="0" w:beforeAutospacing="0" w:after="160" w:afterAutospacing="0"/>
      </w:pPr>
      <w:r>
        <w:t xml:space="preserve">Разъяснения по приему на обучение в МБОУ Киселевскую СОШ им. Н.В. Попова, в том числе иностранных граждан и лиц без гражданства, вы можете найти на сайте школы (Положение «О Порядке приема на обучение по образовательным программам начального общего, основного общего и среднего общего образования в МБОУ Киселевскую СОШ </w:t>
      </w:r>
      <w:proofErr w:type="spellStart"/>
      <w:r>
        <w:t>им.Н.В.Попова</w:t>
      </w:r>
      <w:proofErr w:type="spellEnd"/>
      <w:r>
        <w:t>»).</w:t>
      </w:r>
    </w:p>
    <w:p w14:paraId="10D8B932" w14:textId="77777777" w:rsidR="00E65374" w:rsidRDefault="00E65374" w:rsidP="00E65374">
      <w:pPr>
        <w:pStyle w:val="a3"/>
        <w:spacing w:before="0" w:beforeAutospacing="0" w:after="160" w:afterAutospacing="0"/>
        <w:jc w:val="center"/>
      </w:pPr>
      <w:r>
        <w:rPr>
          <w:b/>
          <w:bCs/>
          <w:bdr w:val="none" w:sz="0" w:space="0" w:color="auto" w:frame="1"/>
          <w:shd w:val="clear" w:color="auto" w:fill="FFFFFF"/>
        </w:rPr>
        <w:t>Информация о телефоне «горячей линии» по вопросам приема в 1 класс.</w:t>
      </w:r>
    </w:p>
    <w:p w14:paraId="65457B51" w14:textId="77777777" w:rsidR="00E65374" w:rsidRDefault="00E65374" w:rsidP="00E65374">
      <w:pPr>
        <w:pStyle w:val="a3"/>
        <w:spacing w:before="0" w:beforeAutospacing="0" w:after="160" w:afterAutospacing="0"/>
      </w:pPr>
      <w:r>
        <w:rPr>
          <w:bdr w:val="none" w:sz="0" w:space="0" w:color="auto" w:frame="1"/>
          <w:shd w:val="clear" w:color="auto" w:fill="FFFFFF"/>
        </w:rPr>
        <w:t>телефон:8(928)1030502- </w:t>
      </w:r>
      <w:proofErr w:type="spellStart"/>
      <w:r>
        <w:rPr>
          <w:b/>
          <w:bCs/>
          <w:bdr w:val="none" w:sz="0" w:space="0" w:color="auto" w:frame="1"/>
          <w:shd w:val="clear" w:color="auto" w:fill="FFFFFF"/>
        </w:rPr>
        <w:t>Белянская</w:t>
      </w:r>
      <w:proofErr w:type="spellEnd"/>
      <w:r>
        <w:rPr>
          <w:b/>
          <w:bCs/>
          <w:bdr w:val="none" w:sz="0" w:space="0" w:color="auto" w:frame="1"/>
          <w:shd w:val="clear" w:color="auto" w:fill="FFFFFF"/>
        </w:rPr>
        <w:t xml:space="preserve"> Ольга Николаевна</w:t>
      </w:r>
      <w:r>
        <w:rPr>
          <w:bdr w:val="none" w:sz="0" w:space="0" w:color="auto" w:frame="1"/>
          <w:shd w:val="clear" w:color="auto" w:fill="FFFFFF"/>
        </w:rPr>
        <w:t>, директор МБОУ Киселевской СОШ им. Н.В. Попова</w:t>
      </w:r>
    </w:p>
    <w:p w14:paraId="3598CF8F" w14:textId="77777777" w:rsidR="00E65374" w:rsidRDefault="00E65374" w:rsidP="00E65374">
      <w:pPr>
        <w:pStyle w:val="a3"/>
        <w:spacing w:before="0" w:beforeAutospacing="0" w:after="160" w:afterAutospacing="0"/>
      </w:pPr>
      <w:r>
        <w:rPr>
          <w:bdr w:val="none" w:sz="0" w:space="0" w:color="auto" w:frame="1"/>
          <w:shd w:val="clear" w:color="auto" w:fill="FFFFFF"/>
        </w:rPr>
        <w:t> телефон:8(928)1727736 -</w:t>
      </w:r>
      <w:r>
        <w:rPr>
          <w:b/>
          <w:bCs/>
          <w:bdr w:val="none" w:sz="0" w:space="0" w:color="auto" w:frame="1"/>
          <w:shd w:val="clear" w:color="auto" w:fill="FFFFFF"/>
        </w:rPr>
        <w:t>Скрынникова Наталья Васильевна</w:t>
      </w:r>
      <w:r>
        <w:rPr>
          <w:bdr w:val="none" w:sz="0" w:space="0" w:color="auto" w:frame="1"/>
          <w:shd w:val="clear" w:color="auto" w:fill="FFFFFF"/>
        </w:rPr>
        <w:t>, заместитель директора по учебно-воспитательной работе</w:t>
      </w:r>
    </w:p>
    <w:p w14:paraId="425F6176" w14:textId="77777777" w:rsidR="00E65374" w:rsidRDefault="00E65374" w:rsidP="00E65374">
      <w:pPr>
        <w:pStyle w:val="a3"/>
        <w:spacing w:before="0" w:beforeAutospacing="0" w:after="160" w:afterAutospacing="0"/>
      </w:pPr>
      <w:r>
        <w:rPr>
          <w:bdr w:val="none" w:sz="0" w:space="0" w:color="auto" w:frame="1"/>
          <w:shd w:val="clear" w:color="auto" w:fill="FFFFFF"/>
        </w:rPr>
        <w:t>Режим работы</w:t>
      </w:r>
    </w:p>
    <w:p w14:paraId="602AD4C4" w14:textId="77777777" w:rsidR="00E65374" w:rsidRDefault="00E65374" w:rsidP="00E65374">
      <w:pPr>
        <w:pStyle w:val="a3"/>
        <w:spacing w:before="0" w:beforeAutospacing="0" w:after="160" w:afterAutospacing="0"/>
      </w:pPr>
      <w:r>
        <w:rPr>
          <w:bdr w:val="none" w:sz="0" w:space="0" w:color="auto" w:frame="1"/>
          <w:shd w:val="clear" w:color="auto" w:fill="FFFFFF"/>
        </w:rPr>
        <w:t>понедельник - пятница</w:t>
      </w:r>
    </w:p>
    <w:p w14:paraId="6631486E" w14:textId="77777777" w:rsidR="00E65374" w:rsidRDefault="00E65374" w:rsidP="00E65374">
      <w:pPr>
        <w:pStyle w:val="a3"/>
        <w:spacing w:before="0" w:beforeAutospacing="0" w:after="160" w:afterAutospacing="0"/>
      </w:pPr>
      <w:r>
        <w:rPr>
          <w:bdr w:val="none" w:sz="0" w:space="0" w:color="auto" w:frame="1"/>
          <w:shd w:val="clear" w:color="auto" w:fill="FFFFFF"/>
        </w:rPr>
        <w:t>с 08.00 до 16.00</w:t>
      </w:r>
    </w:p>
    <w:p w14:paraId="5CECF3AF" w14:textId="094D6F66" w:rsidR="00E65374" w:rsidRDefault="00E65374" w:rsidP="00E65374">
      <w:pPr>
        <w:shd w:val="clear" w:color="auto" w:fill="FFFFFF"/>
        <w:spacing w:before="270" w:after="150" w:line="35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AB741F7" w14:textId="636A9D7C" w:rsidR="00E65374" w:rsidRDefault="00E65374" w:rsidP="00201535">
      <w:pPr>
        <w:shd w:val="clear" w:color="auto" w:fill="FFFFFF"/>
        <w:spacing w:before="270" w:after="150" w:line="359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137421F" w14:textId="1BFE68A1" w:rsidR="000109E1" w:rsidRPr="000109E1" w:rsidRDefault="000109E1" w:rsidP="000109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109E1" w:rsidRPr="00010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D3A26"/>
    <w:multiLevelType w:val="multilevel"/>
    <w:tmpl w:val="0986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B547D0"/>
    <w:multiLevelType w:val="multilevel"/>
    <w:tmpl w:val="5A0E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309FD"/>
    <w:multiLevelType w:val="multilevel"/>
    <w:tmpl w:val="B926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931D8F"/>
    <w:multiLevelType w:val="multilevel"/>
    <w:tmpl w:val="692C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FE2BC0"/>
    <w:multiLevelType w:val="multilevel"/>
    <w:tmpl w:val="5634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3262BD"/>
    <w:multiLevelType w:val="multilevel"/>
    <w:tmpl w:val="6CD4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8872B6"/>
    <w:multiLevelType w:val="multilevel"/>
    <w:tmpl w:val="DE34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D9355B"/>
    <w:multiLevelType w:val="multilevel"/>
    <w:tmpl w:val="64743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9352EE"/>
    <w:multiLevelType w:val="multilevel"/>
    <w:tmpl w:val="5164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FB6B95"/>
    <w:multiLevelType w:val="multilevel"/>
    <w:tmpl w:val="1AA4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8B573B"/>
    <w:multiLevelType w:val="hybridMultilevel"/>
    <w:tmpl w:val="539E3D60"/>
    <w:lvl w:ilvl="0" w:tplc="D72C3BE6">
      <w:start w:val="23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C0C60C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12DB8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B8511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58AC7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FE35F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AE85C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6AC3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FC3C0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81A"/>
    <w:rsid w:val="000109E1"/>
    <w:rsid w:val="00201535"/>
    <w:rsid w:val="00796381"/>
    <w:rsid w:val="00827090"/>
    <w:rsid w:val="00981704"/>
    <w:rsid w:val="009B381A"/>
    <w:rsid w:val="00C258A0"/>
    <w:rsid w:val="00E20282"/>
    <w:rsid w:val="00E6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069A"/>
  <w15:chartTrackingRefBased/>
  <w15:docId w15:val="{89DE803C-0877-4F8E-838F-F3792EAA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1119</Words>
  <Characters>6380</Characters>
  <Application>Microsoft Office Word</Application>
  <DocSecurity>0</DocSecurity>
  <Lines>53</Lines>
  <Paragraphs>14</Paragraphs>
  <ScaleCrop>false</ScaleCrop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kissoh</cp:lastModifiedBy>
  <cp:revision>9</cp:revision>
  <dcterms:created xsi:type="dcterms:W3CDTF">2025-03-24T07:33:00Z</dcterms:created>
  <dcterms:modified xsi:type="dcterms:W3CDTF">2026-03-23T13:36:00Z</dcterms:modified>
</cp:coreProperties>
</file>