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F6" w:rsidRPr="008510EB" w:rsidRDefault="004B7DF6" w:rsidP="001158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B7DF6" w:rsidRPr="008510EB" w:rsidRDefault="004B7DF6" w:rsidP="00115806">
      <w:pPr>
        <w:spacing w:after="0"/>
        <w:ind w:lef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Киселевская средняя общеобразовательная школа</w:t>
      </w:r>
    </w:p>
    <w:p w:rsidR="004B7DF6" w:rsidRPr="008510EB" w:rsidRDefault="004B7DF6" w:rsidP="00115806">
      <w:pPr>
        <w:spacing w:after="0"/>
        <w:ind w:lef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имени Николая Васильевича Попова</w:t>
      </w:r>
    </w:p>
    <w:p w:rsidR="004B7DF6" w:rsidRPr="008510EB" w:rsidRDefault="004B7DF6" w:rsidP="004B7DF6">
      <w:pPr>
        <w:spacing w:after="0"/>
        <w:ind w:left="1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DF6" w:rsidRPr="008510EB" w:rsidRDefault="004B7DF6" w:rsidP="004B7DF6">
      <w:pPr>
        <w:spacing w:after="0"/>
        <w:ind w:lef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D837C5" w:rsidRPr="008510EB" w:rsidRDefault="004B7DF6" w:rsidP="00115806">
      <w:pPr>
        <w:spacing w:after="0"/>
        <w:ind w:left="1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</w:t>
      </w:r>
      <w:r w:rsidR="00804024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>30</w:t>
      </w:r>
      <w:r w:rsidR="00F91941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7323C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>01</w:t>
      </w:r>
      <w:r w:rsidR="00F91941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  <w:r w:rsidR="00862E1C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>г.</w:t>
      </w:r>
      <w:r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</w:t>
      </w:r>
      <w:r w:rsidR="0047323C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№1</w:t>
      </w:r>
      <w:r w:rsidR="00994884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</w:p>
    <w:p w:rsidR="00115806" w:rsidRPr="008510EB" w:rsidRDefault="00115806" w:rsidP="00115806">
      <w:pPr>
        <w:spacing w:after="0"/>
        <w:ind w:left="110"/>
        <w:rPr>
          <w:rFonts w:ascii="Times New Roman" w:hAnsi="Times New Roman" w:cs="Times New Roman"/>
          <w:color w:val="FF0000"/>
          <w:sz w:val="24"/>
          <w:szCs w:val="24"/>
        </w:rPr>
      </w:pPr>
    </w:p>
    <w:p w:rsidR="0077065E" w:rsidRPr="008510EB" w:rsidRDefault="00D837C5" w:rsidP="00460EFE">
      <w:pPr>
        <w:spacing w:after="120"/>
        <w:ind w:lef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8748295"/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460EFE" w:rsidRPr="008510EB">
        <w:rPr>
          <w:rFonts w:ascii="Times New Roman" w:eastAsia="Times New Roman" w:hAnsi="Times New Roman" w:cs="Times New Roman"/>
          <w:sz w:val="24"/>
          <w:szCs w:val="24"/>
        </w:rPr>
        <w:t>организации работы по введению по введению обновленного ФГОС СОО с 1 сентября 2023 года в МБОУ Киселевской СОШ им. Н.В. Попова.</w:t>
      </w:r>
    </w:p>
    <w:bookmarkEnd w:id="0"/>
    <w:p w:rsidR="00862E1C" w:rsidRPr="008510EB" w:rsidRDefault="00F91941" w:rsidP="002E45D6">
      <w:pPr>
        <w:spacing w:after="14" w:line="270" w:lineRule="auto"/>
        <w:ind w:left="-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       В соответствии с приказами </w:t>
      </w:r>
      <w:proofErr w:type="spellStart"/>
      <w:r w:rsidRPr="008510EB">
        <w:rPr>
          <w:rFonts w:ascii="Times New Roman" w:eastAsia="Times New Roman" w:hAnsi="Times New Roman" w:cs="Times New Roman"/>
          <w:sz w:val="24"/>
          <w:szCs w:val="24"/>
        </w:rPr>
        <w:t>минобразования</w:t>
      </w:r>
      <w:proofErr w:type="spellEnd"/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Ростовской области от 06.12.2022 №1223 «Об организации работы по введению обновленного ФГОС СОО» и от 29.12.2022 №1354 «Об утверждении плана мероприятий по введению ФГОС СОО», приказом Отдела образования Администрации </w:t>
      </w:r>
      <w:proofErr w:type="spellStart"/>
      <w:r w:rsidRPr="008510EB">
        <w:rPr>
          <w:rFonts w:ascii="Times New Roman" w:eastAsia="Times New Roman" w:hAnsi="Times New Roman" w:cs="Times New Roman"/>
          <w:sz w:val="24"/>
          <w:szCs w:val="24"/>
        </w:rPr>
        <w:t>Заветинского</w:t>
      </w:r>
      <w:proofErr w:type="spellEnd"/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района от 21.12.2022 №320 «Об организации работы по введению обновленного ФГОС СОО в общеобразовательных организаций </w:t>
      </w:r>
      <w:proofErr w:type="spellStart"/>
      <w:r w:rsidRPr="008510EB">
        <w:rPr>
          <w:rFonts w:ascii="Times New Roman" w:eastAsia="Times New Roman" w:hAnsi="Times New Roman" w:cs="Times New Roman"/>
          <w:sz w:val="24"/>
          <w:szCs w:val="24"/>
        </w:rPr>
        <w:t>Заветинского</w:t>
      </w:r>
      <w:proofErr w:type="spellEnd"/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района», </w:t>
      </w:r>
      <w:r w:rsidR="004B7DF6" w:rsidRPr="008510EB">
        <w:rPr>
          <w:rFonts w:ascii="Times New Roman" w:eastAsia="Times New Roman" w:hAnsi="Times New Roman" w:cs="Times New Roman"/>
          <w:sz w:val="24"/>
          <w:szCs w:val="24"/>
        </w:rPr>
        <w:t>приказом Отдела образования Админис</w:t>
      </w:r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трации </w:t>
      </w:r>
      <w:proofErr w:type="spellStart"/>
      <w:r w:rsidRPr="008510EB">
        <w:rPr>
          <w:rFonts w:ascii="Times New Roman" w:eastAsia="Times New Roman" w:hAnsi="Times New Roman" w:cs="Times New Roman"/>
          <w:sz w:val="24"/>
          <w:szCs w:val="24"/>
        </w:rPr>
        <w:t>Заветинского</w:t>
      </w:r>
      <w:proofErr w:type="spellEnd"/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района от 26.01.2023 №27</w:t>
      </w:r>
      <w:r w:rsidR="004B7DF6" w:rsidRPr="008510E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плана мероприятий по введению обновленных федеральных государственных образовательных стандартов среднего общего образования в общеобразовательных организациях </w:t>
      </w:r>
      <w:proofErr w:type="spellStart"/>
      <w:r w:rsidRPr="008510EB">
        <w:rPr>
          <w:rFonts w:ascii="Times New Roman" w:eastAsia="Times New Roman" w:hAnsi="Times New Roman" w:cs="Times New Roman"/>
          <w:sz w:val="24"/>
          <w:szCs w:val="24"/>
        </w:rPr>
        <w:t>Заветинского</w:t>
      </w:r>
      <w:proofErr w:type="spellEnd"/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района в 2023-2024 учебном году</w:t>
      </w:r>
      <w:r w:rsidR="004B7DF6" w:rsidRPr="008510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B7DF6" w:rsidRPr="008510EB">
        <w:rPr>
          <w:rFonts w:ascii="Times New Roman" w:hAnsi="Times New Roman" w:cs="Times New Roman"/>
          <w:sz w:val="24"/>
          <w:szCs w:val="24"/>
        </w:rPr>
        <w:t xml:space="preserve"> </w:t>
      </w:r>
      <w:r w:rsidR="004B7DF6" w:rsidRPr="008510EB">
        <w:rPr>
          <w:rFonts w:ascii="Times New Roman" w:eastAsia="Times New Roman" w:hAnsi="Times New Roman" w:cs="Times New Roman"/>
          <w:sz w:val="24"/>
          <w:szCs w:val="24"/>
        </w:rPr>
        <w:t>и с целью создания условий для планового введения ФГОС СОО с 01 сентября 2023 года в МБОУ Киселевской СОШ им. Н.В. Попова</w:t>
      </w:r>
      <w:r w:rsidR="00DB00F3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>, на основании решения педагогического совета от</w:t>
      </w:r>
      <w:r w:rsidR="00804024" w:rsidRPr="008510E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30.01.2023г. №14</w:t>
      </w:r>
    </w:p>
    <w:p w:rsidR="00115806" w:rsidRPr="008510EB" w:rsidRDefault="00115806" w:rsidP="002E45D6">
      <w:pPr>
        <w:spacing w:after="14" w:line="270" w:lineRule="auto"/>
        <w:ind w:lef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51" w:rsidRPr="008510EB" w:rsidRDefault="004B7DF6" w:rsidP="004B7DF6">
      <w:pPr>
        <w:spacing w:after="21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8510EB" w:rsidRDefault="008510EB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8745976"/>
      <w:bookmarkStart w:id="2" w:name="_Hlk128745661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95651" w:rsidRPr="008510EB">
        <w:rPr>
          <w:rFonts w:ascii="Times New Roman" w:eastAsia="Times New Roman" w:hAnsi="Times New Roman" w:cs="Times New Roman"/>
          <w:sz w:val="24"/>
          <w:szCs w:val="24"/>
        </w:rPr>
        <w:t>Организовать работу по введению обновленного ФГОС СОО с 1 сентября 2023 года в МБОУ Киселевской СОШ им. Н.В. Попова.</w:t>
      </w:r>
    </w:p>
    <w:p w:rsidR="008510EB" w:rsidRPr="008510EB" w:rsidRDefault="008510EB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651" w:rsidRPr="008510EB" w:rsidRDefault="00595651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2.Утвердить состав рабочей группы, с целью организационного и методического сопровождения педагогов по введению обновленного ФГОС</w:t>
      </w:r>
    </w:p>
    <w:p w:rsidR="00595651" w:rsidRDefault="00595651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СОО (приложение1)</w:t>
      </w:r>
    </w:p>
    <w:p w:rsidR="008510EB" w:rsidRPr="008510EB" w:rsidRDefault="008510EB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651" w:rsidRDefault="00595651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>3.Назначить Скрынникову Н.В., заместителя директора по УВР ответственным координатором в МБОУ Киселевской СОШ им. Н.В. Попова по вопросам введения обновленного ФГОС СОО.</w:t>
      </w:r>
    </w:p>
    <w:p w:rsidR="008510EB" w:rsidRPr="008510EB" w:rsidRDefault="008510EB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651" w:rsidRPr="008510EB" w:rsidRDefault="00595651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3.1. Обеспечить методическое сопровождение введения ФГОС СОО: разработать план методической работы по подготовке </w:t>
      </w:r>
      <w:proofErr w:type="gramStart"/>
      <w:r w:rsidRPr="008510EB">
        <w:rPr>
          <w:rFonts w:ascii="Times New Roman" w:eastAsia="Times New Roman" w:hAnsi="Times New Roman" w:cs="Times New Roman"/>
          <w:sz w:val="24"/>
          <w:szCs w:val="24"/>
        </w:rPr>
        <w:t>введения  ФГОС</w:t>
      </w:r>
      <w:proofErr w:type="gramEnd"/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СОО; разработать план внутришкольного контроля по реализации ФГОС СОО на 2023-2024 учебный год.</w:t>
      </w:r>
    </w:p>
    <w:p w:rsidR="00595651" w:rsidRDefault="00595651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hAnsi="Times New Roman" w:cs="Times New Roman"/>
          <w:sz w:val="24"/>
          <w:szCs w:val="24"/>
        </w:rPr>
        <w:t>3.2.</w:t>
      </w:r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повышение квалификации администрации и педагогов по программам, размещенным в федеральном реестре.</w:t>
      </w:r>
    </w:p>
    <w:p w:rsidR="008510EB" w:rsidRPr="008510EB" w:rsidRDefault="008510EB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E1C" w:rsidRDefault="00595651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0EB">
        <w:rPr>
          <w:rFonts w:ascii="Times New Roman" w:eastAsia="Times New Roman" w:hAnsi="Times New Roman" w:cs="Times New Roman"/>
          <w:sz w:val="24"/>
          <w:szCs w:val="24"/>
        </w:rPr>
        <w:t xml:space="preserve">4.Классным руководителям 9. 10 </w:t>
      </w:r>
      <w:bookmarkStart w:id="3" w:name="_Hlk128746190"/>
      <w:r w:rsidRPr="008510EB">
        <w:rPr>
          <w:rFonts w:ascii="Times New Roman" w:eastAsia="Times New Roman" w:hAnsi="Times New Roman" w:cs="Times New Roman"/>
          <w:sz w:val="24"/>
          <w:szCs w:val="24"/>
        </w:rPr>
        <w:t>классов провести информационно-просветительскую работу с родителями (законными представителями) по вопросам введения обновленного ФГОС СОО.</w:t>
      </w:r>
    </w:p>
    <w:p w:rsidR="008510EB" w:rsidRPr="008510EB" w:rsidRDefault="008510EB" w:rsidP="008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F91941" w:rsidRDefault="00595651" w:rsidP="00851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0EB">
        <w:rPr>
          <w:rFonts w:ascii="Times New Roman" w:hAnsi="Times New Roman" w:cs="Times New Roman"/>
          <w:sz w:val="24"/>
          <w:szCs w:val="24"/>
        </w:rPr>
        <w:t>5</w:t>
      </w:r>
      <w:r w:rsidR="00862E1C" w:rsidRPr="008510EB">
        <w:rPr>
          <w:rFonts w:ascii="Times New Roman" w:hAnsi="Times New Roman" w:cs="Times New Roman"/>
          <w:sz w:val="24"/>
          <w:szCs w:val="24"/>
        </w:rPr>
        <w:t xml:space="preserve">. </w:t>
      </w:r>
      <w:r w:rsidR="00F91941" w:rsidRPr="008510EB"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введению обновленных федеральных государственных образовательных стандартов среднего общего образования в общеобразовательных организациях </w:t>
      </w:r>
      <w:proofErr w:type="spellStart"/>
      <w:r w:rsidR="00F91941" w:rsidRPr="008510EB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F91941" w:rsidRPr="008510EB">
        <w:rPr>
          <w:rFonts w:ascii="Times New Roman" w:hAnsi="Times New Roman" w:cs="Times New Roman"/>
          <w:sz w:val="24"/>
          <w:szCs w:val="24"/>
        </w:rPr>
        <w:t xml:space="preserve"> района в 2023-2024 учебном году (приложение</w:t>
      </w:r>
      <w:r w:rsidRPr="008510EB">
        <w:rPr>
          <w:rFonts w:ascii="Times New Roman" w:hAnsi="Times New Roman" w:cs="Times New Roman"/>
          <w:sz w:val="24"/>
          <w:szCs w:val="24"/>
        </w:rPr>
        <w:t>2</w:t>
      </w:r>
      <w:r w:rsidR="00F91941" w:rsidRPr="008510EB">
        <w:rPr>
          <w:rFonts w:ascii="Times New Roman" w:hAnsi="Times New Roman" w:cs="Times New Roman"/>
          <w:sz w:val="24"/>
          <w:szCs w:val="24"/>
        </w:rPr>
        <w:t>)</w:t>
      </w:r>
      <w:bookmarkEnd w:id="1"/>
    </w:p>
    <w:p w:rsidR="008510EB" w:rsidRPr="008510EB" w:rsidRDefault="008510EB" w:rsidP="00851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23C" w:rsidRDefault="00573C04" w:rsidP="0057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185</wp:posOffset>
            </wp:positionV>
            <wp:extent cx="6436360" cy="8851715"/>
            <wp:effectExtent l="0" t="0" r="254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73" cy="8856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4" w:name="_GoBack"/>
      <w:bookmarkEnd w:id="2"/>
      <w:bookmarkEnd w:id="4"/>
    </w:p>
    <w:p w:rsidR="008510EB" w:rsidRDefault="008510EB" w:rsidP="005B04BC">
      <w:pPr>
        <w:spacing w:after="28"/>
        <w:rPr>
          <w:rFonts w:ascii="Times New Roman" w:eastAsia="Times New Roman" w:hAnsi="Times New Roman" w:cs="Times New Roman"/>
          <w:sz w:val="24"/>
          <w:szCs w:val="24"/>
        </w:rPr>
      </w:pPr>
    </w:p>
    <w:p w:rsidR="009A705F" w:rsidRPr="0047323C" w:rsidRDefault="00D837C5" w:rsidP="009A705F">
      <w:pPr>
        <w:spacing w:after="2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323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473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7323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3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05F" w:rsidRPr="0047323C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="009A705F" w:rsidRPr="0047323C">
        <w:rPr>
          <w:rFonts w:ascii="Times New Roman" w:eastAsia="Times New Roman" w:hAnsi="Times New Roman" w:cs="Times New Roman"/>
          <w:sz w:val="24"/>
          <w:szCs w:val="24"/>
        </w:rPr>
        <w:t xml:space="preserve"> приказу </w:t>
      </w:r>
    </w:p>
    <w:p w:rsidR="009A705F" w:rsidRPr="0047323C" w:rsidRDefault="009A705F" w:rsidP="009A705F">
      <w:pPr>
        <w:spacing w:after="2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>№</w:t>
      </w:r>
      <w:r w:rsidR="0047323C"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99488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</w:t>
      </w:r>
      <w:r w:rsidR="00804024">
        <w:rPr>
          <w:rFonts w:ascii="Times New Roman" w:eastAsia="Times New Roman" w:hAnsi="Times New Roman" w:cs="Times New Roman"/>
          <w:color w:val="auto"/>
          <w:sz w:val="24"/>
          <w:szCs w:val="24"/>
        </w:rPr>
        <w:t>30</w:t>
      </w: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7323C"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>01</w:t>
      </w: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>.202</w:t>
      </w:r>
      <w:r w:rsidR="0047323C"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7065E" w:rsidRPr="0047323C" w:rsidRDefault="00770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651" w:rsidRPr="0047323C" w:rsidRDefault="00595651" w:rsidP="00595651">
      <w:pPr>
        <w:spacing w:after="36"/>
        <w:ind w:left="1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7323C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Pr="00473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5651" w:rsidRPr="0047323C" w:rsidRDefault="00595651" w:rsidP="00595651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7323C">
        <w:rPr>
          <w:rFonts w:ascii="Times New Roman" w:eastAsia="Times New Roman" w:hAnsi="Times New Roman" w:cs="Times New Roman"/>
          <w:b/>
          <w:sz w:val="24"/>
          <w:szCs w:val="24"/>
        </w:rPr>
        <w:t>рабочей группы по введению обновленных федеральных государственных образовательных стандартов среднего общего образования в МБОУ Киселевской СОШ им. Н.В. Попова</w:t>
      </w:r>
    </w:p>
    <w:tbl>
      <w:tblPr>
        <w:tblStyle w:val="TableGrid"/>
        <w:tblW w:w="10286" w:type="dxa"/>
        <w:tblInd w:w="-891" w:type="dxa"/>
        <w:tblCellMar>
          <w:top w:w="11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499"/>
        <w:gridCol w:w="2617"/>
        <w:gridCol w:w="2507"/>
        <w:gridCol w:w="4663"/>
      </w:tblGrid>
      <w:tr w:rsidR="00595651" w:rsidRPr="0047323C" w:rsidTr="0006264C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left="309" w:right="276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Статус члена рабочей группы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</w:tr>
      <w:tr w:rsidR="00595651" w:rsidRPr="0047323C" w:rsidTr="0006264C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 </w:t>
            </w:r>
          </w:p>
          <w:p w:rsidR="00595651" w:rsidRPr="0047323C" w:rsidRDefault="00595651" w:rsidP="0006264C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95651" w:rsidRPr="0047323C" w:rsidTr="0006264C">
        <w:trPr>
          <w:trHeight w:val="9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 рабочей группы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Скрынникова Н.В.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95651" w:rsidRPr="0047323C" w:rsidTr="0006264C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рабочей группы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Фарахова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</w:t>
            </w:r>
          </w:p>
          <w:p w:rsidR="00595651" w:rsidRPr="0047323C" w:rsidRDefault="00595651" w:rsidP="0006264C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595651" w:rsidRPr="0047323C" w:rsidTr="0006264C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Московченко В.Н.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гуманитарного цикла </w:t>
            </w:r>
          </w:p>
        </w:tc>
      </w:tr>
      <w:tr w:rsidR="00595651" w:rsidRPr="0047323C" w:rsidTr="0006264C">
        <w:trPr>
          <w:trHeight w:val="6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Бондаренко О.В.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естественно – математического цикла </w:t>
            </w:r>
          </w:p>
        </w:tc>
      </w:tr>
      <w:tr w:rsidR="00595651" w:rsidRPr="0047323C" w:rsidTr="0006264C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51" w:rsidRPr="0047323C" w:rsidRDefault="00595651" w:rsidP="0006264C">
            <w:pPr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В.В.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учителей начальных классов </w:t>
            </w:r>
          </w:p>
        </w:tc>
      </w:tr>
      <w:tr w:rsidR="00595651" w:rsidRPr="0047323C" w:rsidTr="0006264C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Низева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</w:t>
            </w:r>
          </w:p>
          <w:p w:rsidR="00595651" w:rsidRPr="0047323C" w:rsidRDefault="00595651" w:rsidP="0006264C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библиотекарь </w:t>
            </w:r>
          </w:p>
        </w:tc>
      </w:tr>
      <w:tr w:rsidR="00595651" w:rsidRPr="0047323C" w:rsidTr="0047323C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651" w:rsidRPr="0047323C" w:rsidRDefault="00595651" w:rsidP="00062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595651" w:rsidRPr="0047323C" w:rsidRDefault="00595651" w:rsidP="0006264C">
            <w:pPr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51" w:rsidRPr="0047323C" w:rsidRDefault="00595651" w:rsidP="0006264C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595651" w:rsidRPr="0047323C" w:rsidRDefault="00595651" w:rsidP="005956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5651" w:rsidRPr="0047323C" w:rsidRDefault="00595651" w:rsidP="005956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65E" w:rsidRDefault="0077065E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60EFE" w:rsidRDefault="00460EFE" w:rsidP="00130EB6">
      <w:pPr>
        <w:spacing w:after="28"/>
        <w:rPr>
          <w:rFonts w:ascii="Times New Roman" w:eastAsia="Times New Roman" w:hAnsi="Times New Roman" w:cs="Times New Roman"/>
          <w:sz w:val="24"/>
          <w:szCs w:val="24"/>
        </w:rPr>
      </w:pPr>
    </w:p>
    <w:p w:rsidR="0047323C" w:rsidRPr="0047323C" w:rsidRDefault="0047323C" w:rsidP="0047323C">
      <w:pPr>
        <w:spacing w:after="2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323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323C">
        <w:rPr>
          <w:rFonts w:ascii="Times New Roman" w:eastAsia="Times New Roman" w:hAnsi="Times New Roman" w:cs="Times New Roman"/>
          <w:sz w:val="24"/>
          <w:szCs w:val="24"/>
        </w:rPr>
        <w:t xml:space="preserve">  к</w:t>
      </w:r>
      <w:proofErr w:type="gramEnd"/>
      <w:r w:rsidRPr="0047323C">
        <w:rPr>
          <w:rFonts w:ascii="Times New Roman" w:eastAsia="Times New Roman" w:hAnsi="Times New Roman" w:cs="Times New Roman"/>
          <w:sz w:val="24"/>
          <w:szCs w:val="24"/>
        </w:rPr>
        <w:t xml:space="preserve"> приказу </w:t>
      </w:r>
    </w:p>
    <w:p w:rsidR="0047323C" w:rsidRPr="0047323C" w:rsidRDefault="0047323C" w:rsidP="0047323C">
      <w:pPr>
        <w:spacing w:after="2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>№1</w:t>
      </w:r>
      <w:r w:rsidR="0099488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</w:t>
      </w:r>
      <w:r w:rsidR="00804024">
        <w:rPr>
          <w:rFonts w:ascii="Times New Roman" w:eastAsia="Times New Roman" w:hAnsi="Times New Roman" w:cs="Times New Roman"/>
          <w:color w:val="auto"/>
          <w:sz w:val="24"/>
          <w:szCs w:val="24"/>
        </w:rPr>
        <w:t>30</w:t>
      </w:r>
      <w:r w:rsidRPr="004732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.01.2023 </w:t>
      </w: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Pr="0047323C" w:rsidRDefault="0047323C" w:rsidP="0047323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7323C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План мероприятий по введению обновленного федерального государственного образовательного стандарта среднего общего образования (далее-обновленный ФГОС СОО) в МБОУ Киселевской СОШ им. Н.В. </w:t>
      </w:r>
      <w:proofErr w:type="gramStart"/>
      <w:r w:rsidRPr="0047323C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Попова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47323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</w:t>
      </w:r>
      <w:proofErr w:type="gramEnd"/>
      <w:r w:rsidRPr="0047323C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2023-2024 учебном году</w:t>
      </w:r>
    </w:p>
    <w:p w:rsid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p w:rsidR="0047323C" w:rsidRPr="0047323C" w:rsidRDefault="0047323C" w:rsidP="004732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a4"/>
        <w:tblW w:w="93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135"/>
        <w:gridCol w:w="1985"/>
        <w:gridCol w:w="2410"/>
      </w:tblGrid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Планируемый результат</w:t>
            </w:r>
          </w:p>
        </w:tc>
      </w:tr>
      <w:tr w:rsidR="0047323C" w:rsidRPr="0047323C" w:rsidTr="0047323C">
        <w:tc>
          <w:tcPr>
            <w:tcW w:w="9357" w:type="dxa"/>
            <w:gridSpan w:val="5"/>
          </w:tcPr>
          <w:p w:rsidR="0047323C" w:rsidRPr="0047323C" w:rsidRDefault="0047323C" w:rsidP="0047323C">
            <w:pPr>
              <w:ind w:left="17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.Организационно-управленческая деятельность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приказов об организации работы по введению обновленного ФГОС СОО в МБОУ Киселевской СОШ им. Н.В. Попова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январь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2023 года 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приказы 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Изучение нормативных документов, писем федерального, регионального, муниципального уровней по реализации ФГОС СОО 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обеспечено ознакомление 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документами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 по реализации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банк данных нормативно-правовых документов федерального, регионального, муниципального уровней по реализации ФГОС СОО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Приведение нормативно-правовой базы в соответствии с требованиями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01.09.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нормативно-правовой базы, обеспечивающей условия реализации ФГОС СОО;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локальных актов для введения и реализации ФГОС СОО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учебных планов, планов внеурочной деятельности на 2023-2024 учебный год с учетом приказов Министерства образования и науки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Российской Федерации от 07.05.2012 №413 «Об утверждении федерального государственного образовательного стандарта среднего общего образования» от 12.08.2022 № 732 «О внесении изменений в федеральный государственный образовательный стандарта среднего общего образования» от 23.11.2022 № 1014 «Об утверждении федеральной образовательной программы среднего общего образования» и региональных рекомендаций по составлению учебного плана образовательных организаций, реализующих основные образовательные программы среднего общего образования на территории Ростовской области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май 2023года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в ОО учебного плана, плана внеурочной деятельности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семинаров, совещаний с руководителями МО по вопросам организационно-методического сопровождения введения обновленного ФГОС СОО.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синхронизированы процессы управления введением обновленного ФГОС СОО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Инструктаж </w:t>
            </w:r>
            <w:proofErr w:type="gram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руководителей  МО</w:t>
            </w:r>
            <w:proofErr w:type="gramEnd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введения обновленных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февраль-июнь 2023года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Зам.директора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УВР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синхронизированы подходы к организации управления процессами введения обновленных ФГОС СОО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участия педагогического коллектива МБОУ Киселевской СОШ им. Н.В. Попова во всероссийских мероприятиях по введению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обеспечена своевременная коррекция действий управленческих команд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анализа учебников, используемых в общеобразовательных организациях, на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соответствие федеральным рабочим программам по учебным предметам, предметным областям для определения дефицитов по обеспечению введения обновленного ФГОС СОО в 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февраль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школы, библиотекарь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определен перечень учебников для обеспечения введения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обновленного ФГОС СОО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функционирования системы контроля готовности к введению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 промежуточный контроль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Рассмотрение на заседаниях педагогических советов вопросов введения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протоколы педагогических советов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участия учителей и преподавателей-организаторов ОБЖ во всероссийских мероприятиях по введению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Рабочая группа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обеспечено взаимодействие учителя ОБЖ с руководителем РМО</w:t>
            </w:r>
          </w:p>
        </w:tc>
      </w:tr>
      <w:tr w:rsidR="0047323C" w:rsidRPr="0047323C" w:rsidTr="0047323C">
        <w:tc>
          <w:tcPr>
            <w:tcW w:w="9357" w:type="dxa"/>
            <w:gridSpan w:val="5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II. Организационно - информационная работа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совещаний по вопросам содержания образования, введения обновленного ФГОС СОО, формирования и оценки функциональной грамотности обучающихся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дефицитов, определение способов их ликвидации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Сопровождение информационно-методической рубрики на сайте школы по вопросам введения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ведение рубрики на сайте</w:t>
            </w: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школы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руководителей МБОУ Киселевской СОШ им. Н.В. Попова в вебинарах по вопросам содержания образования, включая вопросы развития функциональной грамотности обучающихся, участия во Всероссийских и международных исследованиях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циклограмма вебинаров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работы по информированию общественности через средства массовой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информации о введении и реализации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 в социальных сетях, СМИ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Информирование родительской общественности о введении обновленных ФГОС СОО 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9,10 </w:t>
            </w:r>
            <w:proofErr w:type="spell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протоколы общешкольных и классных родительских собраний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педагогических советов по вопросам введения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школы, руководители методических объединений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выявление затруднений во введении ФГОС, определение путей их преодоления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9357" w:type="dxa"/>
            <w:gridSpan w:val="5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III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.Учебно-методическая работа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прохождения курсов повышения квалификации педагогическими работниками и управленческими кадрами по вопросам введения обновленного ФГОС СОО.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 квалификации педагогических работников и управленческих кадров по вопросам введения обновленного ФГОС СОО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прохождения курсов повышения квалификации педагогическими работниками и управленческими кадрами по вопросам внедрения обновленного ФГОС СОО с использованием возможностей учреждений дополнительного образования,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IT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-Кубов, центров «Точка роста», «</w:t>
            </w:r>
            <w:proofErr w:type="spell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Кванториум</w:t>
            </w:r>
            <w:proofErr w:type="spellEnd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повышение квалификации педагогических работников и управленческих кадров по вопросам синхронизации способов использования содержания учебного предмета и содержания программ дополнительного образования детей как средство достижения метапредметных и личностных образовательных результатов обучающихся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проведения открытых уроков, учебных занятий, мастер-классов по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вопросам реализации обновленного ФГОС СОО в рамках заседаний методических объединений учителей-предметников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 течение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руководители методических объединений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экспертная оценка и диссеминация эффективных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технологий и форм проведения учебных занятий в ОО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участия педагогов в вебинаре «Изучение русского языка в соответствии с обновленным ФГОС СОО»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октябрь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совершенствование профессиональных компетенций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участия педагогов в вебинаре «Изучение литературы в соответствии с обновленным ФГОС СОО»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октябрь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совершенствование профессиональных компетенций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3.6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федеральных, региональных семинарах, вебинарах, совещаниях, конференциях по вопросам введения обновленного ФГОС СОО 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методических объединений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методические рекомендации, направленные на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введение обновленного ФГОС СОО </w:t>
            </w:r>
          </w:p>
        </w:tc>
      </w:tr>
      <w:tr w:rsidR="0047323C" w:rsidRPr="0047323C" w:rsidTr="0047323C">
        <w:tc>
          <w:tcPr>
            <w:tcW w:w="9357" w:type="dxa"/>
            <w:gridSpan w:val="5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IV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.Научно-методическое сопровождение ОО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4.1.</w:t>
            </w:r>
          </w:p>
        </w:tc>
        <w:tc>
          <w:tcPr>
            <w:tcW w:w="8790" w:type="dxa"/>
            <w:gridSpan w:val="4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Организация методической поддержки руководителей и педагогов ОО по вопросам обновления содержания образования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4.1.1.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участия педагогов и руководящих кадров в региональной научно-практической конференции «Актуальные вопросы внедрения и реализации обновленного ФГОС СОО, формирования функциональной грамотности обучающихся»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октябрь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возможность включения в процесс профессионального общения каждого учителя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4.1.2.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Размещение на школьном сайте передовых практик по реализации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методических объединений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размещение эффективных педагогических практик по реализации обновленного ФГОС СОО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4.1.3.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Рассмотрение на совещании руководителей МО рекомендаций по применению функций внутришкольного управления в условиях обновленного содержания учебных предметов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апрель-май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рекомендации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4.1.4.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Изучение методических рекомендаций по разработке основной образовательной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программ среднего образования на основе обновленного ФГОС и ФООП СОО 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апрель-май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руководители методических объединений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рекомендации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4.1.5.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руководителей ОО в региональных методических семинарах по проблемам введения ФГОС среднего общего образования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февраль-август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плановые семинары РИПК и ППРО для руководителей школ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4.1.6.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педагогических работников в региональном вебинаре «Эффективные практики подготовки обучающихся к ЕГЭ по русскому языку в условиях освоения ФГОС СОО»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 2024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совершенствование профессиональных компетенций педагогов в области подготовки к ЕГЭ по русскому языку в соответствии с требованиями обновленного ФГОС СОО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4.1.7.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педагогов в региональном методическом семинаре «Контрольно-оценочная деятельность учителя иностранного языка в условиях ГИА (ЕГЭ)-фактор достижения качественных образовательных результатов в условиях обновленного ФГОС СОО»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 2023, март 2024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совершенствование профессиональных компетенций педагогов в области подготовки к ЕГЭ по иностранному языку в соответствии с требованиями обновленного ФГОС СОО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4.1.8.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участия руководителей и педагогов </w:t>
            </w:r>
            <w:proofErr w:type="spell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Заветинского</w:t>
            </w:r>
            <w:proofErr w:type="spellEnd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 в авторских научно-практических, методических вебинарах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совершенствование профессиональных компетенций педагогов в соответствии с требованиями обновленного ФГОС СОО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4.1.9.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учителей истории и обществознания общеобразовательных организаций в региональном вебинаре «Реализация требований обновленного ФГОС СОО в деятельности учителей истории и обществознания»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октябрь-ноябрь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повышение методических компетенций учителей истории и обществознания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4.1.10.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руководителей и педагогов в региональном вебинаре «Особенности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работы с обновленным федеральным перечнем учебников, допущенных к использованию при реализации имеющих государственную аккредитацию образовательных программ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(утвержден приказом </w:t>
            </w:r>
            <w:proofErr w:type="spell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Минпросвещения</w:t>
            </w:r>
            <w:proofErr w:type="spellEnd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России от 21.09.2022 № 858)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февраль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  школы</w:t>
            </w:r>
            <w:proofErr w:type="gramEnd"/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совершенствование профессиональных компетенций </w:t>
            </w: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lastRenderedPageBreak/>
              <w:t>педагогических работников и управленческих кадров в соответствии с требованиями обновленного ФГОС СОО</w:t>
            </w:r>
          </w:p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</w:p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4.1.11.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участия преподавателей-организаторов и учителей ОБЖ в региональном семинаре «Современные технологии и методический инструментарий обучения «ОБЖ» в условиях введения ФГОС СОО»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 2024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повышение методических компетенций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преподавателей-организаторов и учителей ОБЖ</w:t>
            </w:r>
          </w:p>
        </w:tc>
      </w:tr>
      <w:tr w:rsidR="0047323C" w:rsidRPr="0047323C" w:rsidTr="0047323C">
        <w:trPr>
          <w:trHeight w:val="58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4.1.12.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Актуализация деятельности школьных методических объединений учителей-предметников с учетом введения и реализации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школьных методических объединений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методические рекомендации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введению и реализации обновленного ФГОС СОО 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rPr>
          <w:trHeight w:val="58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4.1.13.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август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школьных методических объединений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снижена нагрузка на учителя при подготовке к учебному занятию; аккумулированы приемы и методы обучения на единой цифровой платформе</w:t>
            </w:r>
          </w:p>
        </w:tc>
      </w:tr>
      <w:tr w:rsidR="0047323C" w:rsidRPr="0047323C" w:rsidTr="0047323C">
        <w:trPr>
          <w:trHeight w:val="58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4.2.</w:t>
            </w:r>
          </w:p>
        </w:tc>
        <w:tc>
          <w:tcPr>
            <w:tcW w:w="8790" w:type="dxa"/>
            <w:gridSpan w:val="4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Организация и участие в муниципальных, региональных и межрегиональных конференциях, фестивалях, форумах по обмену работы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Выявление и распространение эффективных педагогических практик по вопросам введения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руководители методических объединений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создание банка эффективных педагогических практик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4.2.2.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участия руководителей общеобразовательных организаций в методической онлайн-трибуне «Лучшие школьные практики повышения качества образовательных результатов»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ежемесячно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 октября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Администрации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ежемесячные региональные вебинары для руководителей ОО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4.2.3.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региональной научно-практической конференции «ВСОКО: объективность результатов, эффективность контроля, справедливость оценки»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 2024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Администрации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повышение методических компетенций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педагогов и руководителей ОО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4.2.4.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районном методическом дне для руководителей и педагогов ОО по введению и реализации обновленного ФГОС СОО 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Администрации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методические рекомендации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введению и реализации обновленного ФГОС СОО 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4.2.5.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участия педагогов ОО района в ежегодной региональной научно-практической конференции «Региональная история Великой Отечественной войны (теория и практика организации исследовательской деятельности обучающихся)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январь-март 2023 года,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январь-март 2024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школы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вовлечение педагогов и школьников в учебно-исследовательскую деятельность по восстановлению и сохранению исторической памяти о павших воинах в Великой Отечественной войне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4.2.6.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участия педагогов ОО в региональном форуме «Профессиональное мастерство педагога: непрерывность и наставничество»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популяризаций инновационного педагогического опыта</w:t>
            </w:r>
          </w:p>
        </w:tc>
      </w:tr>
      <w:tr w:rsidR="0047323C" w:rsidRPr="0047323C" w:rsidTr="0047323C">
        <w:trPr>
          <w:trHeight w:val="742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790" w:type="dxa"/>
            <w:gridSpan w:val="4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Мероприятия по разработке научно-методического обеспечения по вопросам внедрения обновленного ФГОС СОО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4.3.1.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методических рекомендаций для учителей общественных дисциплин по актуальным вопросам введения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школьных методических объединений, учителя истории и обществоведения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рекомендации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4.3.2.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методических рекомендаций реализации рабочей программы воспитания в 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рекомендации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4.3.3.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методических рекомендаций для учителей естественно-научного цикла по введению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Руководитель школьного методического объединения учителей естественно-научного цикла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рекомендации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4.3.4.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методических рекомендаций для учителей информатики по введению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школьных методических объединений, учитель информатики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рекомендации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4.3.5.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методических рекомендаций по совершенствованию преподавания учебных предметов для системы образования Ростовской области на основе анализа результатов единого государственного экзамена 2023 года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 школы</w:t>
            </w:r>
            <w:proofErr w:type="gramEnd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руководители школьных методических объединений 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рекомендации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rPr>
          <w:trHeight w:val="453"/>
        </w:trPr>
        <w:tc>
          <w:tcPr>
            <w:tcW w:w="9357" w:type="dxa"/>
            <w:gridSpan w:val="5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V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.Проведение совместных мероприятий для обучающихся и педагогических работников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ежегодной многопрофильной научно-практической конференции обучающихся Ростовской области «Ступени успеха»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ноябрь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выявление и развитие у обучающихся творческих способностей, интереса к проектной, научной (научно-</w:t>
            </w: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lastRenderedPageBreak/>
              <w:t>исследовательской), инженерно-технической, изобретательской, творческой деятельности, пропаганда научных знаний и достижений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Ярмарки образовательных проектов обучающихся общеобразовательных проектов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октябрь-декабрь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Администрация школы, МБУ ДО </w:t>
            </w:r>
            <w:proofErr w:type="spellStart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Заветинский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ЦВР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выявление и развитие у обучающихся творческих способностей и интереса к проектной деятельности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ежегодной региональной научно-практической конференции «Региональная история Великой Отечественной войны (теория и практика организации исследовательской деятельности обучающихся)»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январь-март 2023 года, январь-март 2024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Администрация школы, МБУ ДО </w:t>
            </w:r>
            <w:proofErr w:type="spellStart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Заветинский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ЦВР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>вовлечение педагогов и школьников в учебно-исследовательскую деятельность по восстановлению и сохранению исторической памяти о павших воинах в Великой Отечественной войне</w:t>
            </w:r>
          </w:p>
        </w:tc>
      </w:tr>
      <w:tr w:rsidR="0047323C" w:rsidRPr="0047323C" w:rsidTr="0047323C">
        <w:trPr>
          <w:trHeight w:val="1929"/>
        </w:trPr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ежегодном региональном методическом Фестивале инновационных педагогических идей и </w:t>
            </w:r>
            <w:proofErr w:type="spellStart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медиапроекторов</w:t>
            </w:r>
            <w:proofErr w:type="spellEnd"/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«Технология успеха»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декабрь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Заветинского</w:t>
            </w:r>
            <w:proofErr w:type="spellEnd"/>
            <w:r w:rsidRPr="004732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района, директор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выявление, обобщение, распространение передового педагогического опыта и популяризации современных педагогических идей и находок, развитие творческих связей между педагогами </w:t>
            </w:r>
          </w:p>
        </w:tc>
      </w:tr>
      <w:tr w:rsidR="0047323C" w:rsidRPr="0047323C" w:rsidTr="0047323C">
        <w:tc>
          <w:tcPr>
            <w:tcW w:w="9357" w:type="dxa"/>
            <w:gridSpan w:val="5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VI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.Мониторинговые и оценочные исследования в системе реализации обновленного ФГОС СОО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мониторинга готовности ОО к введению обновленных ФГОС и исполнения плана мероприятий, направленного на введение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ежеквартально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функционирование системы мониторинга, анализ результатов, размещение материалов на школьном сайте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мониторинга перехода на обновленный ФГОС СОО в ОО 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функционирование системы мониторинга, анализ результатов,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мониторинговых исследований по выявлению профессиональных дефицитов педагогических работников и управленческих кадров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функционирование системы мониторинга, анализ результатов, размещение материалов на школьном сайте 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самодиагностики ОО по подготовке к введению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март-апрель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результатов самодиагностики общеобразовательных организаций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6.5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мониторинга результатов реализации основных образовательных программ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результатов мониторинга</w:t>
            </w: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6.6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оценочных процедур по выявлению образовательных достижений обучающихся 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и анализ результатов</w:t>
            </w:r>
          </w:p>
        </w:tc>
      </w:tr>
      <w:tr w:rsidR="0047323C" w:rsidRPr="0047323C" w:rsidTr="0047323C">
        <w:tc>
          <w:tcPr>
            <w:tcW w:w="9357" w:type="dxa"/>
            <w:gridSpan w:val="5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Экспертно-методическая работа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Аналитико-диагностическая деятельность школы и учителя в системе ВПР, НИКО,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PISA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ГИА»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результатов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90" w:type="dxa"/>
            <w:gridSpan w:val="4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VIII. 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Аналитико-прогностическая работа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Содержательный анализ результатов ЕГЭ (2023, 2024) по образовательным областям в условиях введения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август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года,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август </w:t>
            </w:r>
          </w:p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аналитическая справка по результатам ЕГЭ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0" w:type="dxa"/>
            <w:gridSpan w:val="3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</w:t>
            </w: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Х. Консультационно-методическая работа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Методическое консультирование педагогов по вопросам проектирования предметных, метапредметных и личностных результатов на основе примерной рабочей программы по учебным предметам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проектирование индивидуальных образовательных траекторий педагогических работников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Методическое консультирование педагогических работников и руководящих кадров по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вопросам внедрения и реализации обновленного ФГОС СОО и по вопросам формирования и оценки функциональной грамотности обучающихся 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течении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методическими службами работы с педагогами по </w:t>
            </w: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вопросам внедрения и реализации обновленного ФГОС СОО и по вопросам формирования и оценки функциональной грамотности обучающихся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9.3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Методическое консультирование по вопросам повышения учебной мотивации обучающихся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 психолого-педагогической компетенции педагогов по использованию системы методов активного обучения в современном образовании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9.4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и корректировка локальных нормативных актов ОО по реализации обновленного ФГОС СОО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март-июнь </w:t>
            </w:r>
          </w:p>
          <w:p w:rsidR="0047323C" w:rsidRPr="0047323C" w:rsidRDefault="0047323C" w:rsidP="0047323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2023 года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основная общеобразовательная программа среднего образования, ВСОКО, рабочая программа воспитания</w:t>
            </w:r>
          </w:p>
        </w:tc>
      </w:tr>
      <w:tr w:rsidR="0047323C" w:rsidRPr="0047323C" w:rsidTr="0047323C">
        <w:tc>
          <w:tcPr>
            <w:tcW w:w="9357" w:type="dxa"/>
            <w:gridSpan w:val="5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Х. Публикационная работа</w:t>
            </w:r>
          </w:p>
        </w:tc>
      </w:tr>
      <w:tr w:rsidR="0047323C" w:rsidRPr="0047323C" w:rsidTr="0047323C">
        <w:tc>
          <w:tcPr>
            <w:tcW w:w="567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326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Публикация эффективных практик педагогических работников ОО в методическом журнале «Практические советы учителю»</w:t>
            </w:r>
          </w:p>
        </w:tc>
        <w:tc>
          <w:tcPr>
            <w:tcW w:w="1135" w:type="dxa"/>
          </w:tcPr>
          <w:p w:rsidR="0047323C" w:rsidRPr="0047323C" w:rsidRDefault="0047323C" w:rsidP="004732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школы, руководители школьных методических объединений</w:t>
            </w:r>
          </w:p>
        </w:tc>
        <w:tc>
          <w:tcPr>
            <w:tcW w:w="2410" w:type="dxa"/>
          </w:tcPr>
          <w:p w:rsidR="0047323C" w:rsidRPr="0047323C" w:rsidRDefault="0047323C" w:rsidP="004732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3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публикация материалов на региональном уровне, методическая поддержка творчески работающих педагогов</w:t>
            </w:r>
          </w:p>
        </w:tc>
      </w:tr>
    </w:tbl>
    <w:p w:rsidR="0047323C" w:rsidRPr="0047323C" w:rsidRDefault="0047323C" w:rsidP="0047323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7323C" w:rsidRPr="0047323C" w:rsidRDefault="0047323C" w:rsidP="0047323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7323C" w:rsidRPr="0047323C" w:rsidRDefault="0047323C">
      <w:pPr>
        <w:spacing w:after="0" w:line="258" w:lineRule="auto"/>
        <w:ind w:right="7866"/>
        <w:rPr>
          <w:rFonts w:ascii="Times New Roman" w:hAnsi="Times New Roman" w:cs="Times New Roman"/>
          <w:sz w:val="24"/>
          <w:szCs w:val="24"/>
        </w:rPr>
      </w:pPr>
    </w:p>
    <w:sectPr w:rsidR="0047323C" w:rsidRPr="0047323C">
      <w:pgSz w:w="11904" w:h="16838"/>
      <w:pgMar w:top="1140" w:right="848" w:bottom="1217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FF9" w:rsidRDefault="00872FF9" w:rsidP="00D837C5">
      <w:pPr>
        <w:spacing w:after="0" w:line="240" w:lineRule="auto"/>
      </w:pPr>
      <w:r>
        <w:separator/>
      </w:r>
    </w:p>
  </w:endnote>
  <w:endnote w:type="continuationSeparator" w:id="0">
    <w:p w:rsidR="00872FF9" w:rsidRDefault="00872FF9" w:rsidP="00D8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FF9" w:rsidRDefault="00872FF9" w:rsidP="00D837C5">
      <w:pPr>
        <w:spacing w:after="0" w:line="240" w:lineRule="auto"/>
      </w:pPr>
      <w:r>
        <w:separator/>
      </w:r>
    </w:p>
  </w:footnote>
  <w:footnote w:type="continuationSeparator" w:id="0">
    <w:p w:rsidR="00872FF9" w:rsidRDefault="00872FF9" w:rsidP="00D8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3236"/>
    <w:multiLevelType w:val="hybridMultilevel"/>
    <w:tmpl w:val="6A56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785A"/>
    <w:multiLevelType w:val="hybridMultilevel"/>
    <w:tmpl w:val="CD467E08"/>
    <w:lvl w:ilvl="0" w:tplc="8C82D46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908882">
      <w:start w:val="1"/>
      <w:numFmt w:val="lowerLetter"/>
      <w:lvlText w:val="%2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504C24">
      <w:start w:val="1"/>
      <w:numFmt w:val="lowerRoman"/>
      <w:lvlText w:val="%3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C0C32">
      <w:start w:val="1"/>
      <w:numFmt w:val="decimal"/>
      <w:lvlText w:val="%4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6A7862">
      <w:start w:val="1"/>
      <w:numFmt w:val="lowerLetter"/>
      <w:lvlText w:val="%5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A432EA">
      <w:start w:val="1"/>
      <w:numFmt w:val="lowerRoman"/>
      <w:lvlText w:val="%6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2C850C">
      <w:start w:val="1"/>
      <w:numFmt w:val="decimal"/>
      <w:lvlText w:val="%7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4C6D6">
      <w:start w:val="1"/>
      <w:numFmt w:val="lowerLetter"/>
      <w:lvlText w:val="%8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42FF0">
      <w:start w:val="1"/>
      <w:numFmt w:val="lowerRoman"/>
      <w:lvlText w:val="%9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5E"/>
    <w:rsid w:val="000E04F8"/>
    <w:rsid w:val="00101CDF"/>
    <w:rsid w:val="00115806"/>
    <w:rsid w:val="00130EB6"/>
    <w:rsid w:val="002D2AE5"/>
    <w:rsid w:val="002E45D6"/>
    <w:rsid w:val="00460EFE"/>
    <w:rsid w:val="0047323C"/>
    <w:rsid w:val="004B7DF6"/>
    <w:rsid w:val="004C6342"/>
    <w:rsid w:val="0056700D"/>
    <w:rsid w:val="00573C04"/>
    <w:rsid w:val="00574622"/>
    <w:rsid w:val="00595651"/>
    <w:rsid w:val="005B04BC"/>
    <w:rsid w:val="006603FE"/>
    <w:rsid w:val="0077065E"/>
    <w:rsid w:val="00777CBC"/>
    <w:rsid w:val="00804024"/>
    <w:rsid w:val="008510EB"/>
    <w:rsid w:val="00862E1C"/>
    <w:rsid w:val="00867577"/>
    <w:rsid w:val="00872FF9"/>
    <w:rsid w:val="00994884"/>
    <w:rsid w:val="009A705F"/>
    <w:rsid w:val="009F39FD"/>
    <w:rsid w:val="00AC3528"/>
    <w:rsid w:val="00AC459C"/>
    <w:rsid w:val="00D837C5"/>
    <w:rsid w:val="00DB00F3"/>
    <w:rsid w:val="00ED348B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7683"/>
  <w15:docId w15:val="{90F7BB7D-C299-4186-9C47-258C5572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4F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E04F8"/>
    <w:pPr>
      <w:ind w:left="720"/>
      <w:contextualSpacing/>
    </w:pPr>
  </w:style>
  <w:style w:type="table" w:customStyle="1" w:styleId="TableGrid">
    <w:name w:val="TableGrid"/>
    <w:rsid w:val="009A70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7323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732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kissoh</cp:lastModifiedBy>
  <cp:revision>21</cp:revision>
  <cp:lastPrinted>2023-03-03T12:31:00Z</cp:lastPrinted>
  <dcterms:created xsi:type="dcterms:W3CDTF">2023-02-17T12:09:00Z</dcterms:created>
  <dcterms:modified xsi:type="dcterms:W3CDTF">2023-03-09T08:18:00Z</dcterms:modified>
</cp:coreProperties>
</file>