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E9" w:rsidRDefault="006A6AE9" w:rsidP="00A73657">
      <w:pPr>
        <w:spacing w:after="0"/>
        <w:rPr>
          <w:lang w:val="en-US"/>
        </w:rPr>
      </w:pPr>
    </w:p>
    <w:p w:rsidR="00275EFE" w:rsidRPr="00B5375E" w:rsidRDefault="00B5375E" w:rsidP="00275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9900"/>
          <w:sz w:val="30"/>
          <w:szCs w:val="30"/>
        </w:rPr>
      </w:pPr>
      <w:bookmarkStart w:id="0" w:name="_GoBack"/>
      <w:r w:rsidRPr="00B5375E">
        <w:rPr>
          <w:rStyle w:val="c4"/>
          <w:rFonts w:ascii="Times New Roman" w:hAnsi="Times New Roman" w:cs="Times New Roman"/>
          <w:b/>
          <w:color w:val="009900"/>
          <w:sz w:val="30"/>
          <w:szCs w:val="30"/>
        </w:rPr>
        <w:t>«</w:t>
      </w:r>
      <w:r w:rsidR="00275EFE" w:rsidRPr="00B5375E">
        <w:rPr>
          <w:rStyle w:val="c4"/>
          <w:rFonts w:ascii="Times New Roman" w:hAnsi="Times New Roman" w:cs="Times New Roman"/>
          <w:b/>
          <w:color w:val="009900"/>
          <w:sz w:val="30"/>
          <w:szCs w:val="30"/>
        </w:rPr>
        <w:t>Профилактика детского дорожно-транспортного травматизма в летний период»</w:t>
      </w:r>
    </w:p>
    <w:bookmarkEnd w:id="0"/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Вот и наступила теплая пора. В этот  период у детей много свободного времени, большую часть которого они проводят на улице со своими друзьями. С приходом  лета у детей появляются новые игры и развлечения, которые связаны с дорогой. Практически у каждого ребенка имеется велосипед, а у некоторых ребят постарше в личном распоряжении есть мопед или даже мотоцикл. Дети  есть дети. Всю свою неуемную энергию они пытаются использовать на все 100%. Все чаще можно видеть, как подростки лихо раскатывают на своих двухколесных транспортных средствах во дворах и даже по дорогам, совсем   не заботясь о том, соблюдают они правила дорожного движения или нет. Однако дорожное движение - это не детские шалости, а суровая действительность. И ошибки на дорогах, часто приводят к трагедиям. В основном в таких ситуациях виноваты, прежде всего, родители, которые по каким-либо причинам не уделяли внимания своим детям.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Наибольшее количество пострадавших в ДТП детей составляют пешеходы. Чаще всего в ДТП попадают дети в возрасте от 7 до 14 лет.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 xml:space="preserve">Травмы, полученные детьми </w:t>
      </w:r>
      <w:proofErr w:type="gramStart"/>
      <w:r w:rsidRPr="00275EFE">
        <w:rPr>
          <w:rStyle w:val="c1"/>
          <w:sz w:val="22"/>
          <w:szCs w:val="22"/>
        </w:rPr>
        <w:t>в ДТП</w:t>
      </w:r>
      <w:proofErr w:type="gramEnd"/>
      <w:r w:rsidRPr="00275EFE">
        <w:rPr>
          <w:rStyle w:val="c1"/>
          <w:sz w:val="22"/>
          <w:szCs w:val="22"/>
        </w:rPr>
        <w:t xml:space="preserve">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  <w:r w:rsidR="00B5375E">
        <w:rPr>
          <w:sz w:val="22"/>
          <w:szCs w:val="22"/>
        </w:rPr>
        <w:t xml:space="preserve"> </w:t>
      </w:r>
      <w:r w:rsidRPr="00275EFE">
        <w:rPr>
          <w:rStyle w:val="c1"/>
          <w:sz w:val="22"/>
          <w:szCs w:val="22"/>
        </w:rPr>
        <w:t>Что же способствует возникновению ДТП с участием детей?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Вот основные причины: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-незнание детьми элементарных правил дорожного движения;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-отсутствие навыков и привычки соблюдения правил для пешеходов,      велосипедистов, пассажиров;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-недисциплинированность или невнимательность детей на улице;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-негативный пример со стороны взрослых при нарушении ими ПДД;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-недостаточный надзор за поведением детей на улице.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Несчастные случаи с детьми происходят не только потому, что дети сознательно нарушают ПДД, но и в силу их легкой отвлекаемости. Что-то заинтересовало на  улице, увидел знакомого, окликнул друг - и сразу забыл, где находится.</w:t>
      </w:r>
    </w:p>
    <w:p w:rsidR="00275EFE" w:rsidRPr="00275EFE" w:rsidRDefault="00275EFE" w:rsidP="00B5375E">
      <w:pPr>
        <w:pStyle w:val="c0"/>
        <w:tabs>
          <w:tab w:val="left" w:pos="8222"/>
          <w:tab w:val="left" w:pos="8364"/>
        </w:tabs>
        <w:spacing w:before="0" w:beforeAutospacing="0" w:after="0" w:afterAutospacing="0"/>
        <w:ind w:right="1689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Дать ребенку основы дорожной безопасности за</w:t>
      </w:r>
      <w:r w:rsidR="00B5375E">
        <w:rPr>
          <w:rStyle w:val="c1"/>
          <w:sz w:val="22"/>
          <w:szCs w:val="22"/>
        </w:rPr>
        <w:t xml:space="preserve">дача не простая. Но еще сложнее </w:t>
      </w:r>
      <w:r w:rsidRPr="00275EFE">
        <w:rPr>
          <w:rStyle w:val="c1"/>
          <w:sz w:val="22"/>
          <w:szCs w:val="22"/>
        </w:rPr>
        <w:t xml:space="preserve">научить его использовать полученные знания в повседневной жизни. И здесь главным методом воспитания может и должен стать личный пример. </w:t>
      </w:r>
      <w:r w:rsidR="00B5375E">
        <w:rPr>
          <w:rStyle w:val="c1"/>
          <w:sz w:val="22"/>
          <w:szCs w:val="22"/>
        </w:rPr>
        <w:t xml:space="preserve"> </w:t>
      </w:r>
      <w:r w:rsidRPr="00275EFE">
        <w:rPr>
          <w:rStyle w:val="c1"/>
          <w:sz w:val="22"/>
          <w:szCs w:val="22"/>
        </w:rPr>
        <w:t>Если родители считают возможным переходить дорогу в неустановленном для перехода месте, то бесполезно ждать правильного, безопасного поведения на дороге от детей.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1264"/>
        <w:jc w:val="both"/>
        <w:rPr>
          <w:rStyle w:val="c1"/>
          <w:sz w:val="22"/>
          <w:szCs w:val="22"/>
        </w:rPr>
      </w:pPr>
      <w:r w:rsidRPr="00275EFE">
        <w:rPr>
          <w:rStyle w:val="c1"/>
          <w:sz w:val="22"/>
          <w:szCs w:val="22"/>
        </w:rPr>
        <w:t xml:space="preserve">Дети не умеют предвидеть опасность, правильно оценивать расстояние до  приближающегося транспорта, его скорость, свои возможности. 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1264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Они могут внезапно начать переходить или перебегать дорогу, буквально бросаясь под колеса автотранспорта.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Переход дороги перед приближающимся транспортом - одна из распространенных ошибок на дороге. И очень важно своевременно объяснить ребенку, в чем опасность такого шага.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Учить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Следует переходить дорогу по пешеходному переходу или в местах, где дорога хорошо просматривается в обе стороны.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Дети должны знать, что водитель не всегда может предотвратить аварию-это, во-первых, а во-вторых, среди водителей встречаются и нарушители, которые меньше всего думают о безопасности пешеходов. Поэтому необходимо быть внимательным на дороге, не рисковать собой. Детям также необходимо знать сигналы поворотов, которые подают водители, и прежде чем начать переход дороги, нужно обязательно убедиться в намереньях водителя.</w:t>
      </w:r>
    </w:p>
    <w:p w:rsidR="00275EFE" w:rsidRPr="00275EFE" w:rsidRDefault="00275EFE" w:rsidP="00275EFE">
      <w:pPr>
        <w:pStyle w:val="c0"/>
        <w:spacing w:before="0" w:beforeAutospacing="0" w:after="0" w:afterAutospacing="0"/>
        <w:ind w:right="-437"/>
        <w:jc w:val="both"/>
        <w:rPr>
          <w:sz w:val="22"/>
          <w:szCs w:val="22"/>
        </w:rPr>
      </w:pPr>
      <w:r w:rsidRPr="00275EFE">
        <w:rPr>
          <w:rStyle w:val="c1"/>
          <w:sz w:val="22"/>
          <w:szCs w:val="22"/>
        </w:rPr>
        <w:t>Очень важно уже в раннем возрасте заложить основы сознательного отношения к соблюдению безопасности движения на улицах и дорогах, важно от детей не формального, а сознательного выполнения ПДД. Самое действенное средство воспитания - пример взрослых и прежде всего родителей.</w:t>
      </w:r>
    </w:p>
    <w:p w:rsidR="00B5375E" w:rsidRPr="00275EFE" w:rsidRDefault="00275EFE" w:rsidP="00275EFE">
      <w:pPr>
        <w:pStyle w:val="c0"/>
        <w:spacing w:before="0" w:beforeAutospacing="0" w:after="0" w:afterAutospacing="0"/>
        <w:ind w:right="1406"/>
        <w:jc w:val="both"/>
        <w:rPr>
          <w:sz w:val="22"/>
          <w:szCs w:val="22"/>
        </w:rPr>
      </w:pPr>
      <w:r w:rsidRPr="00275EFE">
        <w:rPr>
          <w:rStyle w:val="c1"/>
          <w:color w:val="538135" w:themeColor="accent6" w:themeShade="BF"/>
          <w:sz w:val="22"/>
          <w:szCs w:val="22"/>
        </w:rPr>
        <w:t>ПОМНИТЕ!</w:t>
      </w:r>
      <w:r w:rsidRPr="00275EFE">
        <w:rPr>
          <w:rStyle w:val="c1"/>
          <w:sz w:val="22"/>
          <w:szCs w:val="22"/>
        </w:rPr>
        <w:t xml:space="preserve"> Ребенок учится законам улицы, беря пример с Вас - родителей, других взрослых. Пусть Ваш пример учит дисциплинированному поведению на улице не </w:t>
      </w:r>
      <w:r w:rsidRPr="00275EFE">
        <w:rPr>
          <w:rStyle w:val="c1"/>
          <w:sz w:val="22"/>
          <w:szCs w:val="22"/>
        </w:rPr>
        <w:lastRenderedPageBreak/>
        <w:t>только вашего ребенка, но и других детей. Старайтесь сделать все возможное, чтобы  оградить детей от несчастных случаев на дорогах!</w:t>
      </w:r>
    </w:p>
    <w:sectPr w:rsidR="00B5375E" w:rsidRPr="00275EFE" w:rsidSect="002F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5E6"/>
    <w:rsid w:val="00275EFE"/>
    <w:rsid w:val="002F3562"/>
    <w:rsid w:val="003C6147"/>
    <w:rsid w:val="003F5040"/>
    <w:rsid w:val="006A6AE9"/>
    <w:rsid w:val="009615E6"/>
    <w:rsid w:val="00A73657"/>
    <w:rsid w:val="00B5375E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70E8"/>
  <w15:docId w15:val="{2CAB915F-A861-4375-8718-F1E00F5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75EFE"/>
  </w:style>
  <w:style w:type="paragraph" w:customStyle="1" w:styleId="c0">
    <w:name w:val="c0"/>
    <w:basedOn w:val="a"/>
    <w:rsid w:val="0027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kissoh</cp:lastModifiedBy>
  <cp:revision>4</cp:revision>
  <dcterms:created xsi:type="dcterms:W3CDTF">2023-06-14T12:18:00Z</dcterms:created>
  <dcterms:modified xsi:type="dcterms:W3CDTF">2023-06-15T06:02:00Z</dcterms:modified>
</cp:coreProperties>
</file>