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D90" w:rsidRDefault="00CD4D90" w:rsidP="00473EE0">
      <w:pPr>
        <w:spacing w:after="0" w:line="240" w:lineRule="auto"/>
        <w:contextualSpacing/>
        <w:jc w:val="center"/>
        <w:rPr>
          <w:rFonts w:ascii="Times New Roman" w:hAnsi="Times New Roman"/>
          <w:b/>
          <w:sz w:val="24"/>
          <w:szCs w:val="24"/>
        </w:rPr>
      </w:pPr>
    </w:p>
    <w:p w:rsidR="00CD4D90" w:rsidRDefault="00CD4D90" w:rsidP="00861D2C">
      <w:pPr>
        <w:tabs>
          <w:tab w:val="left" w:pos="735"/>
        </w:tabs>
        <w:spacing w:after="0" w:line="240" w:lineRule="auto"/>
        <w:contextualSpacing/>
        <w:rPr>
          <w:rFonts w:ascii="Times New Roman" w:hAnsi="Times New Roman"/>
          <w:b/>
          <w:sz w:val="24"/>
          <w:szCs w:val="24"/>
        </w:rPr>
      </w:pPr>
    </w:p>
    <w:p w:rsidR="00CB7C76" w:rsidRDefault="00CB7C76"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F96F17">
      <w:pPr>
        <w:pStyle w:val="aa"/>
      </w:pPr>
      <w:r>
        <w:rPr>
          <w:noProof/>
        </w:rPr>
        <w:lastRenderedPageBreak/>
        <w:drawing>
          <wp:inline distT="0" distB="0" distL="0" distR="0" wp14:anchorId="1DFFA726" wp14:editId="7DDD89F2">
            <wp:extent cx="6336007" cy="8713874"/>
            <wp:effectExtent l="0" t="0" r="0" b="0"/>
            <wp:docPr id="2" name="Рисунок 2" descr="D:\Рисунок (5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исунок (59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0211" cy="8733409"/>
                    </a:xfrm>
                    <a:prstGeom prst="rect">
                      <a:avLst/>
                    </a:prstGeom>
                    <a:noFill/>
                    <a:ln>
                      <a:noFill/>
                    </a:ln>
                  </pic:spPr>
                </pic:pic>
              </a:graphicData>
            </a:graphic>
          </wp:inline>
        </w:drawing>
      </w: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F96F17" w:rsidRDefault="00F96F17" w:rsidP="00473EE0">
      <w:pPr>
        <w:spacing w:after="0" w:line="240" w:lineRule="auto"/>
        <w:contextualSpacing/>
        <w:jc w:val="center"/>
        <w:rPr>
          <w:rFonts w:ascii="Times New Roman" w:hAnsi="Times New Roman"/>
          <w:b/>
          <w:sz w:val="24"/>
          <w:szCs w:val="24"/>
        </w:rPr>
      </w:pPr>
    </w:p>
    <w:p w:rsidR="00A65F4E" w:rsidRDefault="00861D2C" w:rsidP="00861D2C">
      <w:pPr>
        <w:spacing w:after="0" w:line="240" w:lineRule="auto"/>
        <w:contextualSpacing/>
        <w:rPr>
          <w:rFonts w:ascii="Times New Roman" w:hAnsi="Times New Roman"/>
          <w:b/>
          <w:sz w:val="24"/>
          <w:szCs w:val="24"/>
        </w:rPr>
      </w:pPr>
      <w:r>
        <w:rPr>
          <w:rFonts w:ascii="Times New Roman" w:hAnsi="Times New Roman"/>
          <w:b/>
          <w:sz w:val="24"/>
          <w:szCs w:val="24"/>
        </w:rPr>
        <w:t xml:space="preserve">                                                      </w:t>
      </w:r>
    </w:p>
    <w:p w:rsidR="00A65F4E" w:rsidRDefault="00A65F4E" w:rsidP="00861D2C">
      <w:pPr>
        <w:spacing w:after="0" w:line="240" w:lineRule="auto"/>
        <w:contextualSpacing/>
        <w:rPr>
          <w:rFonts w:ascii="Times New Roman" w:hAnsi="Times New Roman"/>
          <w:b/>
          <w:sz w:val="24"/>
          <w:szCs w:val="24"/>
        </w:rPr>
      </w:pPr>
    </w:p>
    <w:p w:rsidR="00A65F4E" w:rsidRDefault="00A65F4E" w:rsidP="00861D2C">
      <w:pPr>
        <w:spacing w:after="0" w:line="240" w:lineRule="auto"/>
        <w:contextualSpacing/>
        <w:rPr>
          <w:rFonts w:ascii="Times New Roman" w:hAnsi="Times New Roman"/>
          <w:b/>
          <w:sz w:val="24"/>
          <w:szCs w:val="24"/>
        </w:rPr>
      </w:pPr>
    </w:p>
    <w:p w:rsidR="00A65F4E" w:rsidRDefault="00A65F4E" w:rsidP="00861D2C">
      <w:pPr>
        <w:spacing w:after="0" w:line="240" w:lineRule="auto"/>
        <w:contextualSpacing/>
        <w:rPr>
          <w:rFonts w:ascii="Times New Roman" w:hAnsi="Times New Roman"/>
          <w:b/>
          <w:sz w:val="24"/>
          <w:szCs w:val="24"/>
        </w:rPr>
      </w:pPr>
    </w:p>
    <w:p w:rsidR="00A65F4E" w:rsidRDefault="00A65F4E" w:rsidP="00861D2C">
      <w:pPr>
        <w:spacing w:after="0" w:line="240" w:lineRule="auto"/>
        <w:contextualSpacing/>
        <w:rPr>
          <w:rFonts w:ascii="Times New Roman" w:hAnsi="Times New Roman"/>
          <w:b/>
          <w:sz w:val="24"/>
          <w:szCs w:val="24"/>
        </w:rPr>
      </w:pPr>
    </w:p>
    <w:p w:rsidR="00A65F4E" w:rsidRDefault="00A65F4E" w:rsidP="00861D2C">
      <w:pPr>
        <w:spacing w:after="0" w:line="240" w:lineRule="auto"/>
        <w:contextualSpacing/>
        <w:rPr>
          <w:rFonts w:ascii="Times New Roman" w:hAnsi="Times New Roman"/>
          <w:b/>
          <w:sz w:val="24"/>
          <w:szCs w:val="24"/>
        </w:rPr>
      </w:pPr>
    </w:p>
    <w:p w:rsidR="00473EE0" w:rsidRPr="00E14477" w:rsidRDefault="00861D2C" w:rsidP="00861D2C">
      <w:pPr>
        <w:spacing w:after="0" w:line="240" w:lineRule="auto"/>
        <w:contextualSpacing/>
        <w:rPr>
          <w:rFonts w:ascii="Times New Roman" w:hAnsi="Times New Roman"/>
          <w:b/>
          <w:sz w:val="24"/>
          <w:szCs w:val="24"/>
        </w:rPr>
      </w:pPr>
      <w:bookmarkStart w:id="0" w:name="_GoBack"/>
      <w:r>
        <w:rPr>
          <w:rFonts w:ascii="Times New Roman" w:hAnsi="Times New Roman"/>
          <w:b/>
          <w:sz w:val="24"/>
          <w:szCs w:val="24"/>
        </w:rPr>
        <w:lastRenderedPageBreak/>
        <w:t xml:space="preserve"> </w:t>
      </w:r>
      <w:r w:rsidR="00473EE0" w:rsidRPr="00E14477">
        <w:rPr>
          <w:rFonts w:ascii="Times New Roman" w:hAnsi="Times New Roman"/>
          <w:b/>
          <w:sz w:val="24"/>
          <w:szCs w:val="24"/>
        </w:rPr>
        <w:t>Пояснительная записка</w:t>
      </w:r>
    </w:p>
    <w:p w:rsidR="00473EE0" w:rsidRPr="00E14477" w:rsidRDefault="00473EE0" w:rsidP="00473EE0">
      <w:pPr>
        <w:spacing w:after="0" w:line="240" w:lineRule="auto"/>
        <w:contextualSpacing/>
        <w:rPr>
          <w:rFonts w:ascii="Times New Roman" w:hAnsi="Times New Roman"/>
          <w:sz w:val="24"/>
          <w:szCs w:val="24"/>
        </w:rPr>
      </w:pPr>
      <w:r w:rsidRPr="00E14477">
        <w:rPr>
          <w:rFonts w:ascii="Times New Roman" w:hAnsi="Times New Roman"/>
          <w:sz w:val="24"/>
          <w:szCs w:val="24"/>
        </w:rPr>
        <w:t xml:space="preserve">Рабочая программа </w:t>
      </w:r>
      <w:r w:rsidR="00677ED0">
        <w:rPr>
          <w:rFonts w:ascii="Times New Roman" w:hAnsi="Times New Roman"/>
          <w:sz w:val="24"/>
          <w:szCs w:val="24"/>
        </w:rPr>
        <w:t>Труд (</w:t>
      </w:r>
      <w:r>
        <w:rPr>
          <w:rFonts w:ascii="Times New Roman" w:hAnsi="Times New Roman"/>
          <w:sz w:val="24"/>
          <w:szCs w:val="24"/>
        </w:rPr>
        <w:t>технологи</w:t>
      </w:r>
      <w:r w:rsidR="00677ED0">
        <w:rPr>
          <w:rFonts w:ascii="Times New Roman" w:hAnsi="Times New Roman"/>
          <w:sz w:val="24"/>
          <w:szCs w:val="24"/>
        </w:rPr>
        <w:t>я)</w:t>
      </w:r>
      <w:r w:rsidRPr="00E14477">
        <w:rPr>
          <w:rFonts w:ascii="Times New Roman" w:hAnsi="Times New Roman"/>
          <w:sz w:val="24"/>
          <w:szCs w:val="24"/>
        </w:rPr>
        <w:t xml:space="preserve"> в </w:t>
      </w:r>
      <w:r>
        <w:rPr>
          <w:rFonts w:ascii="Times New Roman" w:hAnsi="Times New Roman"/>
          <w:sz w:val="24"/>
          <w:szCs w:val="24"/>
        </w:rPr>
        <w:t xml:space="preserve">3 </w:t>
      </w:r>
      <w:r w:rsidRPr="00E14477">
        <w:rPr>
          <w:rFonts w:ascii="Times New Roman" w:hAnsi="Times New Roman"/>
          <w:sz w:val="24"/>
          <w:szCs w:val="24"/>
        </w:rPr>
        <w:t xml:space="preserve"> классе составлена на основе следующих </w:t>
      </w:r>
      <w:r w:rsidRPr="00E14477">
        <w:rPr>
          <w:rFonts w:ascii="Times New Roman" w:hAnsi="Times New Roman"/>
          <w:b/>
          <w:sz w:val="24"/>
          <w:szCs w:val="24"/>
        </w:rPr>
        <w:t>нормативных документов</w:t>
      </w:r>
      <w:r w:rsidRPr="00E14477">
        <w:rPr>
          <w:rFonts w:ascii="Times New Roman" w:hAnsi="Times New Roman"/>
          <w:sz w:val="24"/>
          <w:szCs w:val="24"/>
        </w:rPr>
        <w:t>:</w:t>
      </w:r>
    </w:p>
    <w:p w:rsidR="00B62B5D" w:rsidRPr="00FE69D0" w:rsidRDefault="00B62B5D" w:rsidP="00B62B5D">
      <w:pPr>
        <w:spacing w:after="0"/>
        <w:rPr>
          <w:rFonts w:ascii="Times New Roman" w:hAnsi="Times New Roman"/>
          <w:sz w:val="24"/>
          <w:szCs w:val="24"/>
        </w:rPr>
      </w:pPr>
      <w:r w:rsidRPr="00FE69D0">
        <w:rPr>
          <w:rFonts w:ascii="Times New Roman" w:hAnsi="Times New Roman"/>
          <w:color w:val="231F20"/>
          <w:sz w:val="24"/>
          <w:szCs w:val="24"/>
        </w:rPr>
        <w:t>1.Федеральная образовательная программа начального общего образования</w:t>
      </w:r>
      <w:r>
        <w:rPr>
          <w:rFonts w:ascii="Times New Roman" w:hAnsi="Times New Roman"/>
          <w:color w:val="231F20"/>
          <w:sz w:val="24"/>
          <w:szCs w:val="24"/>
        </w:rPr>
        <w:t>, 2023г.</w:t>
      </w:r>
    </w:p>
    <w:p w:rsidR="00B62B5D" w:rsidRPr="00FE69D0" w:rsidRDefault="00B62B5D" w:rsidP="00B62B5D">
      <w:pPr>
        <w:spacing w:after="0"/>
        <w:rPr>
          <w:rFonts w:ascii="Times New Roman" w:hAnsi="Times New Roman"/>
          <w:sz w:val="24"/>
          <w:szCs w:val="24"/>
        </w:rPr>
      </w:pPr>
      <w:r w:rsidRPr="00FE69D0">
        <w:rPr>
          <w:rFonts w:ascii="Times New Roman" w:hAnsi="Times New Roman"/>
          <w:sz w:val="24"/>
          <w:szCs w:val="24"/>
        </w:rPr>
        <w:t>2.</w:t>
      </w:r>
      <w:proofErr w:type="gramStart"/>
      <w:r w:rsidRPr="00FE69D0">
        <w:rPr>
          <w:rFonts w:ascii="Times New Roman" w:hAnsi="Times New Roman"/>
          <w:sz w:val="24"/>
          <w:szCs w:val="24"/>
        </w:rPr>
        <w:t>Федеральная  рабочая</w:t>
      </w:r>
      <w:proofErr w:type="gramEnd"/>
      <w:r w:rsidRPr="00FE69D0">
        <w:rPr>
          <w:rFonts w:ascii="Times New Roman" w:hAnsi="Times New Roman"/>
          <w:sz w:val="24"/>
          <w:szCs w:val="24"/>
        </w:rPr>
        <w:t xml:space="preserve"> программа начального общего образо</w:t>
      </w:r>
      <w:r>
        <w:rPr>
          <w:rFonts w:ascii="Times New Roman" w:hAnsi="Times New Roman"/>
          <w:sz w:val="24"/>
          <w:szCs w:val="24"/>
        </w:rPr>
        <w:t>вания. Русский язык</w:t>
      </w:r>
      <w:r w:rsidRPr="00FE69D0">
        <w:rPr>
          <w:rFonts w:ascii="Times New Roman" w:hAnsi="Times New Roman"/>
          <w:sz w:val="24"/>
          <w:szCs w:val="24"/>
        </w:rPr>
        <w:t>. (для 1-4 классов</w:t>
      </w:r>
      <w:proofErr w:type="gramStart"/>
      <w:r w:rsidRPr="00FE69D0">
        <w:rPr>
          <w:rFonts w:ascii="Times New Roman" w:hAnsi="Times New Roman"/>
          <w:sz w:val="24"/>
          <w:szCs w:val="24"/>
        </w:rPr>
        <w:t>).М.</w:t>
      </w:r>
      <w:proofErr w:type="gramEnd"/>
      <w:r w:rsidRPr="00FE69D0">
        <w:rPr>
          <w:rFonts w:ascii="Times New Roman" w:hAnsi="Times New Roman"/>
          <w:sz w:val="24"/>
          <w:szCs w:val="24"/>
        </w:rPr>
        <w:t>-2023</w:t>
      </w:r>
    </w:p>
    <w:p w:rsidR="00B62B5D" w:rsidRPr="00FE69D0" w:rsidRDefault="00B62B5D" w:rsidP="00B62B5D">
      <w:pPr>
        <w:pStyle w:val="af1"/>
      </w:pPr>
      <w:r w:rsidRPr="00FE69D0">
        <w:t xml:space="preserve">3.Учебный план МБОУ Киселевской СОШ им. </w:t>
      </w:r>
      <w:proofErr w:type="spellStart"/>
      <w:r w:rsidRPr="00FE69D0">
        <w:t>Н.В.Попова</w:t>
      </w:r>
      <w:proofErr w:type="spellEnd"/>
      <w:r w:rsidRPr="00FE69D0">
        <w:t xml:space="preserve"> на 202</w:t>
      </w:r>
      <w:r w:rsidR="008E3779">
        <w:t>4</w:t>
      </w:r>
      <w:r w:rsidRPr="00FE69D0">
        <w:t>-202</w:t>
      </w:r>
      <w:r w:rsidR="008E3779">
        <w:t>5</w:t>
      </w:r>
      <w:r w:rsidRPr="00FE69D0">
        <w:t xml:space="preserve"> </w:t>
      </w:r>
      <w:proofErr w:type="spellStart"/>
      <w:proofErr w:type="gramStart"/>
      <w:r w:rsidRPr="00FE69D0">
        <w:t>уч.год</w:t>
      </w:r>
      <w:proofErr w:type="spellEnd"/>
      <w:proofErr w:type="gramEnd"/>
    </w:p>
    <w:p w:rsidR="00B62B5D" w:rsidRPr="00FE69D0" w:rsidRDefault="00B62B5D" w:rsidP="00B62B5D">
      <w:pPr>
        <w:spacing w:after="0"/>
        <w:rPr>
          <w:rFonts w:ascii="Times New Roman" w:hAnsi="Times New Roman"/>
          <w:sz w:val="24"/>
          <w:szCs w:val="24"/>
        </w:rPr>
      </w:pPr>
      <w:r>
        <w:rPr>
          <w:rFonts w:ascii="Times New Roman" w:hAnsi="Times New Roman"/>
          <w:sz w:val="24"/>
          <w:szCs w:val="24"/>
        </w:rPr>
        <w:t xml:space="preserve">4. Учебник. </w:t>
      </w:r>
      <w:r w:rsidRPr="00F75469">
        <w:rPr>
          <w:rFonts w:ascii="Times New Roman" w:hAnsi="Times New Roman"/>
          <w:sz w:val="24"/>
          <w:szCs w:val="24"/>
        </w:rPr>
        <w:t xml:space="preserve">Технология. </w:t>
      </w:r>
      <w:r>
        <w:rPr>
          <w:rFonts w:ascii="Times New Roman" w:hAnsi="Times New Roman"/>
          <w:sz w:val="24"/>
          <w:szCs w:val="24"/>
        </w:rPr>
        <w:t>3класс.</w:t>
      </w:r>
      <w:r w:rsidRPr="00F11535">
        <w:rPr>
          <w:rFonts w:ascii="Times New Roman" w:eastAsia="Calibri" w:hAnsi="Times New Roman"/>
          <w:sz w:val="24"/>
          <w:szCs w:val="24"/>
        </w:rPr>
        <w:t xml:space="preserve"> </w:t>
      </w:r>
      <w:proofErr w:type="spellStart"/>
      <w:r w:rsidRPr="00F75469">
        <w:rPr>
          <w:rFonts w:ascii="Times New Roman" w:hAnsi="Times New Roman"/>
          <w:sz w:val="24"/>
          <w:szCs w:val="24"/>
        </w:rPr>
        <w:t>Лутцева</w:t>
      </w:r>
      <w:proofErr w:type="spellEnd"/>
      <w:r w:rsidRPr="00F75469">
        <w:rPr>
          <w:rFonts w:ascii="Times New Roman" w:hAnsi="Times New Roman"/>
          <w:sz w:val="24"/>
          <w:szCs w:val="24"/>
        </w:rPr>
        <w:t xml:space="preserve"> Е. А., Зуева Т. П. М.: «Просвещение</w:t>
      </w:r>
      <w:proofErr w:type="gramStart"/>
      <w:r w:rsidRPr="00F75469">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r w:rsidRPr="00F75469">
        <w:rPr>
          <w:rFonts w:ascii="Times New Roman" w:hAnsi="Times New Roman"/>
          <w:sz w:val="24"/>
          <w:szCs w:val="24"/>
        </w:rPr>
        <w:t>201</w:t>
      </w:r>
      <w:r>
        <w:rPr>
          <w:rFonts w:ascii="Times New Roman" w:hAnsi="Times New Roman"/>
          <w:sz w:val="24"/>
          <w:szCs w:val="24"/>
        </w:rPr>
        <w:t>8</w:t>
      </w:r>
      <w:r w:rsidRPr="00F75469">
        <w:rPr>
          <w:rFonts w:ascii="Times New Roman" w:hAnsi="Times New Roman"/>
          <w:sz w:val="24"/>
          <w:szCs w:val="24"/>
        </w:rPr>
        <w:t>.</w:t>
      </w:r>
      <w:r w:rsidRPr="00B62B5D">
        <w:rPr>
          <w:rFonts w:ascii="Times New Roman" w:hAnsi="Times New Roman"/>
          <w:color w:val="231F20"/>
          <w:sz w:val="24"/>
          <w:szCs w:val="24"/>
        </w:rPr>
        <w:t xml:space="preserve"> </w:t>
      </w:r>
    </w:p>
    <w:p w:rsidR="00473EE0" w:rsidRPr="00F75469" w:rsidRDefault="00473EE0" w:rsidP="00473EE0">
      <w:pPr>
        <w:overflowPunct w:val="0"/>
        <w:autoSpaceDE w:val="0"/>
        <w:autoSpaceDN w:val="0"/>
        <w:adjustRightInd w:val="0"/>
        <w:spacing w:after="0" w:line="240" w:lineRule="auto"/>
        <w:ind w:right="680"/>
        <w:rPr>
          <w:rFonts w:ascii="Times New Roman" w:hAnsi="Times New Roman"/>
          <w:sz w:val="24"/>
          <w:szCs w:val="24"/>
        </w:rPr>
      </w:pPr>
    </w:p>
    <w:p w:rsidR="00473EE0" w:rsidRPr="00F474C9" w:rsidRDefault="00473EE0" w:rsidP="00473EE0">
      <w:pPr>
        <w:spacing w:after="0" w:line="240" w:lineRule="auto"/>
        <w:contextualSpacing/>
        <w:rPr>
          <w:rFonts w:ascii="Times New Roman" w:hAnsi="Times New Roman"/>
          <w:bCs/>
          <w:sz w:val="24"/>
          <w:szCs w:val="24"/>
        </w:rPr>
      </w:pPr>
      <w:r w:rsidRPr="00E14477">
        <w:rPr>
          <w:rFonts w:ascii="Times New Roman" w:hAnsi="Times New Roman"/>
          <w:b/>
          <w:bCs/>
          <w:sz w:val="24"/>
          <w:szCs w:val="24"/>
        </w:rPr>
        <w:t xml:space="preserve">Сроки </w:t>
      </w:r>
      <w:proofErr w:type="gramStart"/>
      <w:r w:rsidRPr="00E14477">
        <w:rPr>
          <w:rFonts w:ascii="Times New Roman" w:hAnsi="Times New Roman"/>
          <w:b/>
          <w:bCs/>
          <w:sz w:val="24"/>
          <w:szCs w:val="24"/>
        </w:rPr>
        <w:t>реализации  программы</w:t>
      </w:r>
      <w:proofErr w:type="gramEnd"/>
      <w:r w:rsidRPr="00E14477">
        <w:rPr>
          <w:rFonts w:ascii="Times New Roman" w:hAnsi="Times New Roman"/>
          <w:b/>
          <w:bCs/>
          <w:sz w:val="24"/>
          <w:szCs w:val="24"/>
        </w:rPr>
        <w:t>:</w:t>
      </w:r>
      <w:r w:rsidRPr="00E14477">
        <w:rPr>
          <w:rFonts w:ascii="Times New Roman" w:hAnsi="Times New Roman"/>
          <w:bCs/>
          <w:sz w:val="24"/>
          <w:szCs w:val="24"/>
        </w:rPr>
        <w:t xml:space="preserve"> 1 год (</w:t>
      </w:r>
      <w:r w:rsidR="00FC0B17">
        <w:rPr>
          <w:rStyle w:val="FontStyle108"/>
          <w:rFonts w:eastAsia="Calibri"/>
          <w:b w:val="0"/>
          <w:sz w:val="24"/>
        </w:rPr>
        <w:t>202</w:t>
      </w:r>
      <w:r w:rsidR="008E3779">
        <w:rPr>
          <w:rStyle w:val="FontStyle108"/>
          <w:rFonts w:eastAsia="Calibri"/>
          <w:b w:val="0"/>
          <w:sz w:val="24"/>
        </w:rPr>
        <w:t>4</w:t>
      </w:r>
      <w:r w:rsidR="00A61E1A">
        <w:rPr>
          <w:rStyle w:val="FontStyle108"/>
          <w:rFonts w:eastAsia="Calibri"/>
          <w:b w:val="0"/>
          <w:sz w:val="24"/>
        </w:rPr>
        <w:t>– 202</w:t>
      </w:r>
      <w:r w:rsidR="008E3779">
        <w:rPr>
          <w:rStyle w:val="FontStyle108"/>
          <w:rFonts w:eastAsia="Calibri"/>
          <w:b w:val="0"/>
          <w:sz w:val="24"/>
        </w:rPr>
        <w:t>5</w:t>
      </w:r>
      <w:r w:rsidRPr="00E14477">
        <w:rPr>
          <w:rFonts w:ascii="Times New Roman" w:hAnsi="Times New Roman"/>
          <w:bCs/>
          <w:sz w:val="24"/>
          <w:szCs w:val="24"/>
        </w:rPr>
        <w:t>учебный год)</w:t>
      </w:r>
    </w:p>
    <w:p w:rsidR="00473EE0" w:rsidRPr="009B0D39" w:rsidRDefault="00473EE0" w:rsidP="00473EE0">
      <w:pPr>
        <w:pStyle w:val="Style4"/>
        <w:widowControl/>
        <w:spacing w:line="240" w:lineRule="auto"/>
        <w:ind w:firstLine="0"/>
        <w:jc w:val="left"/>
        <w:rPr>
          <w:rFonts w:ascii="Times New Roman" w:hAnsi="Times New Roman" w:cs="Times New Roman"/>
        </w:rPr>
      </w:pPr>
      <w:r w:rsidRPr="009B0D39">
        <w:rPr>
          <w:rStyle w:val="FontStyle20"/>
          <w:rFonts w:eastAsia="Calibri"/>
          <w:sz w:val="24"/>
        </w:rPr>
        <w:t xml:space="preserve">Цель </w:t>
      </w:r>
      <w:r w:rsidRPr="00473EE0">
        <w:rPr>
          <w:rStyle w:val="FontStyle21"/>
          <w:sz w:val="24"/>
          <w:szCs w:val="24"/>
        </w:rPr>
        <w:t xml:space="preserve">изучения курса технологии – </w:t>
      </w:r>
      <w:r w:rsidRPr="00473EE0">
        <w:rPr>
          <w:rFonts w:ascii="Times New Roman" w:hAnsi="Times New Roman" w:cs="Times New Roman"/>
        </w:rPr>
        <w:t>развитие социально значимых личностных качеств (потребность познавать и исследовать</w:t>
      </w:r>
      <w:r w:rsidRPr="009B0D39">
        <w:rPr>
          <w:rFonts w:ascii="Times New Roman" w:hAnsi="Times New Roman" w:cs="Times New Roman"/>
        </w:rPr>
        <w:t xml:space="preserve"> неизвестное, активность, инициативность, самостоятельность, самоуважение и самооценка), приобретения первоначального опыта практической преобразовательной и творческой деятельности в процессе формирования элементарных конструкторско-технологических знаний и умений и проектной деятельности, расширение и обогащение личного жизненно-практического опыта, представлений о профессиональной деятельности человека.</w:t>
      </w:r>
    </w:p>
    <w:p w:rsidR="00473EE0" w:rsidRPr="00515BCB" w:rsidRDefault="00473EE0" w:rsidP="00473EE0">
      <w:pPr>
        <w:pStyle w:val="Style4"/>
        <w:widowControl/>
        <w:spacing w:line="240" w:lineRule="auto"/>
        <w:ind w:firstLine="0"/>
        <w:rPr>
          <w:rStyle w:val="FontStyle20"/>
          <w:rFonts w:eastAsia="Calibri"/>
          <w:sz w:val="24"/>
        </w:rPr>
      </w:pPr>
      <w:r w:rsidRPr="00515BCB">
        <w:rPr>
          <w:rStyle w:val="FontStyle20"/>
          <w:rFonts w:eastAsia="Calibri"/>
          <w:sz w:val="24"/>
        </w:rPr>
        <w:t>Задачи:</w:t>
      </w:r>
    </w:p>
    <w:p w:rsidR="00473EE0" w:rsidRPr="00515BCB" w:rsidRDefault="00473EE0" w:rsidP="00473EE0">
      <w:pPr>
        <w:pStyle w:val="Style4"/>
        <w:widowControl/>
        <w:numPr>
          <w:ilvl w:val="0"/>
          <w:numId w:val="13"/>
        </w:numPr>
        <w:tabs>
          <w:tab w:val="clear" w:pos="720"/>
          <w:tab w:val="num" w:pos="360"/>
        </w:tabs>
        <w:spacing w:line="240" w:lineRule="auto"/>
        <w:ind w:left="360"/>
        <w:jc w:val="left"/>
        <w:rPr>
          <w:rFonts w:ascii="Times New Roman" w:hAnsi="Times New Roman" w:cs="Times New Roman"/>
        </w:rPr>
      </w:pPr>
      <w:r w:rsidRPr="00515BCB">
        <w:rPr>
          <w:rFonts w:ascii="Times New Roman" w:hAnsi="Times New Roman" w:cs="Times New Roman"/>
        </w:rPr>
        <w:t>стимулирование и развитие любознательности, интереса к технике, потребности познавать культурные традиции своего региона, России и других государств;</w:t>
      </w:r>
    </w:p>
    <w:p w:rsidR="00473EE0" w:rsidRPr="00515BCB" w:rsidRDefault="00473EE0" w:rsidP="00473EE0">
      <w:pPr>
        <w:pStyle w:val="Style4"/>
        <w:widowControl/>
        <w:numPr>
          <w:ilvl w:val="0"/>
          <w:numId w:val="13"/>
        </w:numPr>
        <w:tabs>
          <w:tab w:val="clear" w:pos="720"/>
          <w:tab w:val="num" w:pos="360"/>
        </w:tabs>
        <w:spacing w:line="240" w:lineRule="auto"/>
        <w:ind w:left="360"/>
        <w:jc w:val="left"/>
        <w:rPr>
          <w:rFonts w:ascii="Times New Roman" w:hAnsi="Times New Roman" w:cs="Times New Roman"/>
        </w:rPr>
      </w:pPr>
      <w:r w:rsidRPr="00515BCB">
        <w:rPr>
          <w:rFonts w:ascii="Times New Roman" w:hAnsi="Times New Roman" w:cs="Times New Roman"/>
          <w:bCs/>
        </w:rPr>
        <w:t>формирование целостной картины мира материальной и духовной культуры как продукта творческой предметно-преобразующей деятельности человека;</w:t>
      </w:r>
    </w:p>
    <w:p w:rsidR="00473EE0" w:rsidRPr="00515BCB" w:rsidRDefault="00473EE0" w:rsidP="00473EE0">
      <w:pPr>
        <w:pStyle w:val="Style4"/>
        <w:widowControl/>
        <w:numPr>
          <w:ilvl w:val="0"/>
          <w:numId w:val="13"/>
        </w:numPr>
        <w:tabs>
          <w:tab w:val="clear" w:pos="720"/>
          <w:tab w:val="num" w:pos="360"/>
        </w:tabs>
        <w:spacing w:line="240" w:lineRule="auto"/>
        <w:ind w:left="360"/>
        <w:jc w:val="left"/>
        <w:rPr>
          <w:rFonts w:ascii="Times New Roman" w:hAnsi="Times New Roman" w:cs="Times New Roman"/>
        </w:rPr>
      </w:pPr>
      <w:r w:rsidRPr="00515BCB">
        <w:rPr>
          <w:rFonts w:ascii="Times New Roman" w:hAnsi="Times New Roman" w:cs="Times New Roman"/>
          <w:bCs/>
        </w:rPr>
        <w:t>формирование мотивации успеха и достижений, творческой самореализации на основе организации предметно-преобразующей, художественно-конструкторской деятельности;</w:t>
      </w:r>
    </w:p>
    <w:p w:rsidR="00473EE0" w:rsidRPr="00515BCB" w:rsidRDefault="00473EE0" w:rsidP="00473EE0">
      <w:pPr>
        <w:pStyle w:val="Style4"/>
        <w:widowControl/>
        <w:numPr>
          <w:ilvl w:val="0"/>
          <w:numId w:val="13"/>
        </w:numPr>
        <w:tabs>
          <w:tab w:val="clear" w:pos="720"/>
          <w:tab w:val="num" w:pos="360"/>
        </w:tabs>
        <w:spacing w:line="240" w:lineRule="auto"/>
        <w:ind w:left="360"/>
        <w:jc w:val="left"/>
        <w:rPr>
          <w:rFonts w:ascii="Times New Roman" w:hAnsi="Times New Roman" w:cs="Times New Roman"/>
        </w:rPr>
      </w:pPr>
      <w:r w:rsidRPr="00515BCB">
        <w:rPr>
          <w:rFonts w:ascii="Times New Roman" w:hAnsi="Times New Roman" w:cs="Times New Roman"/>
          <w:bCs/>
        </w:rPr>
        <w:t>формирование первоначальных конструкторско-технологических знаний и умений;</w:t>
      </w:r>
    </w:p>
    <w:p w:rsidR="00473EE0" w:rsidRPr="00515BCB" w:rsidRDefault="00473EE0" w:rsidP="00473EE0">
      <w:pPr>
        <w:pStyle w:val="Style4"/>
        <w:widowControl/>
        <w:numPr>
          <w:ilvl w:val="0"/>
          <w:numId w:val="13"/>
        </w:numPr>
        <w:tabs>
          <w:tab w:val="clear" w:pos="720"/>
          <w:tab w:val="num" w:pos="360"/>
        </w:tabs>
        <w:spacing w:line="240" w:lineRule="auto"/>
        <w:ind w:left="360"/>
        <w:jc w:val="left"/>
        <w:rPr>
          <w:rFonts w:ascii="Times New Roman" w:hAnsi="Times New Roman" w:cs="Times New Roman"/>
        </w:rPr>
      </w:pPr>
      <w:r w:rsidRPr="00515BCB">
        <w:rPr>
          <w:rFonts w:ascii="Times New Roman" w:hAnsi="Times New Roman" w:cs="Times New Roman"/>
        </w:rPr>
        <w:t>развитие знаково-символического и пространственного мышления, творческого и репродуктивного воображения; творческого мышления;</w:t>
      </w:r>
    </w:p>
    <w:p w:rsidR="00473EE0" w:rsidRPr="00515BCB" w:rsidRDefault="00473EE0" w:rsidP="00473EE0">
      <w:pPr>
        <w:pStyle w:val="Style4"/>
        <w:widowControl/>
        <w:numPr>
          <w:ilvl w:val="0"/>
          <w:numId w:val="13"/>
        </w:numPr>
        <w:tabs>
          <w:tab w:val="clear" w:pos="720"/>
          <w:tab w:val="num" w:pos="360"/>
        </w:tabs>
        <w:spacing w:line="240" w:lineRule="auto"/>
        <w:ind w:left="360"/>
        <w:jc w:val="left"/>
        <w:rPr>
          <w:rFonts w:ascii="Times New Roman" w:hAnsi="Times New Roman" w:cs="Times New Roman"/>
        </w:rPr>
      </w:pPr>
      <w:r w:rsidRPr="00515BCB">
        <w:rPr>
          <w:rFonts w:ascii="Times New Roman" w:hAnsi="Times New Roman" w:cs="Times New Roman"/>
        </w:rPr>
        <w:t>развитие регулятивной структуры деятельности, включающей целеполагание</w:t>
      </w:r>
      <w:r w:rsidRPr="00515BCB">
        <w:rPr>
          <w:rFonts w:ascii="Times New Roman" w:hAnsi="Times New Roman" w:cs="Times New Roman"/>
          <w:color w:val="FF0000"/>
        </w:rPr>
        <w:t xml:space="preserve">, </w:t>
      </w:r>
      <w:r w:rsidRPr="00515BCB">
        <w:rPr>
          <w:rFonts w:ascii="Times New Roman" w:hAnsi="Times New Roman" w:cs="Times New Roman"/>
        </w:rPr>
        <w:t>планирование (умение составлять план действий и применять его для решения практических задач), прогнозирование, контроль, коррекцию и оценку;</w:t>
      </w:r>
    </w:p>
    <w:p w:rsidR="00473EE0" w:rsidRPr="00515BCB" w:rsidRDefault="00473EE0" w:rsidP="00473EE0">
      <w:pPr>
        <w:pStyle w:val="Style4"/>
        <w:widowControl/>
        <w:numPr>
          <w:ilvl w:val="0"/>
          <w:numId w:val="13"/>
        </w:numPr>
        <w:tabs>
          <w:tab w:val="clear" w:pos="720"/>
          <w:tab w:val="num" w:pos="360"/>
        </w:tabs>
        <w:spacing w:line="240" w:lineRule="auto"/>
        <w:ind w:left="360"/>
        <w:jc w:val="left"/>
        <w:rPr>
          <w:rFonts w:ascii="Times New Roman" w:hAnsi="Times New Roman" w:cs="Times New Roman"/>
        </w:rPr>
      </w:pPr>
      <w:r w:rsidRPr="00515BCB">
        <w:rPr>
          <w:rFonts w:ascii="Times New Roman" w:hAnsi="Times New Roman" w:cs="Times New Roman"/>
        </w:rPr>
        <w:t>формирование внутреннего плана деятельности на основе поэтапной отработки предметно-преобразовательных действий;</w:t>
      </w:r>
    </w:p>
    <w:p w:rsidR="00473EE0" w:rsidRPr="00515BCB" w:rsidRDefault="00473EE0" w:rsidP="00473EE0">
      <w:pPr>
        <w:pStyle w:val="Style4"/>
        <w:widowControl/>
        <w:numPr>
          <w:ilvl w:val="0"/>
          <w:numId w:val="13"/>
        </w:numPr>
        <w:tabs>
          <w:tab w:val="clear" w:pos="720"/>
          <w:tab w:val="num" w:pos="360"/>
        </w:tabs>
        <w:spacing w:line="240" w:lineRule="auto"/>
        <w:ind w:left="360"/>
        <w:jc w:val="left"/>
        <w:rPr>
          <w:rFonts w:ascii="Times New Roman" w:hAnsi="Times New Roman" w:cs="Times New Roman"/>
        </w:rPr>
      </w:pPr>
      <w:r w:rsidRPr="00515BCB">
        <w:rPr>
          <w:rFonts w:ascii="Times New Roman" w:hAnsi="Times New Roman" w:cs="Times New Roman"/>
        </w:rPr>
        <w:t>развитие коммуникативной компетентности младших школьников на основе организации совместной продуктивной деятельности;</w:t>
      </w:r>
    </w:p>
    <w:p w:rsidR="00473EE0" w:rsidRPr="00515BCB" w:rsidRDefault="00473EE0" w:rsidP="00473EE0">
      <w:pPr>
        <w:pStyle w:val="Style4"/>
        <w:widowControl/>
        <w:numPr>
          <w:ilvl w:val="0"/>
          <w:numId w:val="13"/>
        </w:numPr>
        <w:tabs>
          <w:tab w:val="clear" w:pos="720"/>
          <w:tab w:val="num" w:pos="360"/>
        </w:tabs>
        <w:spacing w:line="240" w:lineRule="auto"/>
        <w:ind w:left="360"/>
        <w:jc w:val="left"/>
        <w:rPr>
          <w:rFonts w:ascii="Times New Roman" w:hAnsi="Times New Roman" w:cs="Times New Roman"/>
        </w:rPr>
      </w:pPr>
      <w:r w:rsidRPr="00515BCB">
        <w:rPr>
          <w:rFonts w:ascii="Times New Roman" w:hAnsi="Times New Roman" w:cs="Times New Roman"/>
        </w:rPr>
        <w:t>ознакомление с миром профессий, их социальным значением, историей возникновения и развития;</w:t>
      </w:r>
    </w:p>
    <w:p w:rsidR="008E3779" w:rsidRDefault="00473EE0" w:rsidP="008E3779">
      <w:pPr>
        <w:ind w:firstLine="567"/>
        <w:jc w:val="both"/>
        <w:rPr>
          <w:rFonts w:ascii="Times New Roman" w:hAnsi="Times New Roman"/>
          <w:bCs/>
          <w:color w:val="000000"/>
          <w:sz w:val="28"/>
        </w:rPr>
      </w:pPr>
      <w:r w:rsidRPr="00515BCB">
        <w:rPr>
          <w:rFonts w:ascii="Times New Roman" w:hAnsi="Times New Roman"/>
        </w:rPr>
        <w:t>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w:t>
      </w:r>
      <w:r w:rsidR="008E3779" w:rsidRPr="008E3779">
        <w:rPr>
          <w:rFonts w:ascii="Times New Roman" w:hAnsi="Times New Roman"/>
          <w:bCs/>
          <w:color w:val="000000"/>
          <w:sz w:val="28"/>
        </w:rPr>
        <w:t xml:space="preserve"> </w:t>
      </w:r>
    </w:p>
    <w:p w:rsidR="008E3779" w:rsidRDefault="008E3779" w:rsidP="008E3779">
      <w:pPr>
        <w:ind w:firstLine="567"/>
        <w:jc w:val="both"/>
        <w:rPr>
          <w:rFonts w:ascii="Times New Roman" w:hAnsi="Times New Roman"/>
          <w:bCs/>
          <w:color w:val="000000"/>
          <w:sz w:val="28"/>
        </w:rPr>
      </w:pPr>
    </w:p>
    <w:p w:rsidR="008E3779" w:rsidRPr="008E3779" w:rsidRDefault="008E3779" w:rsidP="008E3779">
      <w:pPr>
        <w:ind w:firstLine="567"/>
        <w:jc w:val="both"/>
        <w:rPr>
          <w:rFonts w:ascii="Times New Roman" w:eastAsia="Calibri" w:hAnsi="Times New Roman"/>
          <w:sz w:val="24"/>
          <w:szCs w:val="24"/>
        </w:rPr>
      </w:pPr>
      <w:r w:rsidRPr="008E3779">
        <w:rPr>
          <w:rFonts w:ascii="Times New Roman" w:hAnsi="Times New Roman"/>
          <w:bCs/>
          <w:color w:val="000000"/>
          <w:sz w:val="24"/>
          <w:szCs w:val="24"/>
        </w:rPr>
        <w:t xml:space="preserve">Программа разработана с использованием оборудования центра «ТОЧКИ РОСТА». </w:t>
      </w:r>
      <w:r w:rsidRPr="008E3779">
        <w:rPr>
          <w:rFonts w:ascii="Times New Roman" w:eastAsia="Calibri" w:hAnsi="Times New Roman"/>
          <w:sz w:val="24"/>
          <w:szCs w:val="24"/>
        </w:rPr>
        <w:t xml:space="preserve">На базе центра «Точка роста» обеспечивается реализация образовательных программ естественно-научной и технологической направленностей, разработанных в соответствии с требованиями законодательства в сфере образования и с учётом рекомендаций Федерального оператора учебного предмета «Труд(технология)». </w:t>
      </w:r>
    </w:p>
    <w:p w:rsidR="008E3779" w:rsidRPr="008E3779" w:rsidRDefault="008E3779" w:rsidP="008E3779">
      <w:pPr>
        <w:ind w:firstLine="567"/>
        <w:jc w:val="both"/>
        <w:rPr>
          <w:rFonts w:ascii="Times New Roman" w:eastAsia="Calibri" w:hAnsi="Times New Roman"/>
          <w:sz w:val="24"/>
          <w:szCs w:val="24"/>
        </w:rPr>
      </w:pPr>
      <w:r w:rsidRPr="008E3779">
        <w:rPr>
          <w:rFonts w:ascii="Times New Roman" w:eastAsia="Calibri" w:hAnsi="Times New Roman"/>
          <w:sz w:val="24"/>
          <w:szCs w:val="24"/>
        </w:rPr>
        <w:t xml:space="preserve"> Использование оборудования центра «Точка роста» при реализации данной программы позволяет создать условия: </w:t>
      </w:r>
    </w:p>
    <w:p w:rsidR="008E3779" w:rsidRPr="008E3779" w:rsidRDefault="008E3779" w:rsidP="008E3779">
      <w:pPr>
        <w:ind w:firstLine="567"/>
        <w:jc w:val="both"/>
        <w:rPr>
          <w:rFonts w:ascii="Times New Roman" w:eastAsia="Calibri" w:hAnsi="Times New Roman"/>
          <w:sz w:val="24"/>
          <w:szCs w:val="24"/>
        </w:rPr>
      </w:pPr>
      <w:r w:rsidRPr="008E3779">
        <w:rPr>
          <w:rFonts w:ascii="Times New Roman" w:eastAsia="Calibri" w:hAnsi="Times New Roman"/>
          <w:sz w:val="24"/>
          <w:szCs w:val="24"/>
        </w:rPr>
        <w:lastRenderedPageBreak/>
        <w:t xml:space="preserve">• для расширения содержания школьного образования; </w:t>
      </w:r>
    </w:p>
    <w:p w:rsidR="008E3779" w:rsidRPr="008E3779" w:rsidRDefault="008E3779" w:rsidP="008E3779">
      <w:pPr>
        <w:ind w:firstLine="567"/>
        <w:jc w:val="both"/>
        <w:rPr>
          <w:rFonts w:ascii="Times New Roman" w:eastAsia="Calibri" w:hAnsi="Times New Roman"/>
          <w:sz w:val="24"/>
          <w:szCs w:val="24"/>
        </w:rPr>
      </w:pPr>
      <w:r w:rsidRPr="008E3779">
        <w:rPr>
          <w:rFonts w:ascii="Times New Roman" w:eastAsia="Calibri" w:hAnsi="Times New Roman"/>
          <w:sz w:val="24"/>
          <w:szCs w:val="24"/>
        </w:rPr>
        <w:t xml:space="preserve">• для повышения познавательной активности обучающихся в естественно-научной области; </w:t>
      </w:r>
    </w:p>
    <w:p w:rsidR="008E3779" w:rsidRPr="008E3779" w:rsidRDefault="008E3779" w:rsidP="008E3779">
      <w:pPr>
        <w:ind w:firstLine="567"/>
        <w:jc w:val="both"/>
        <w:rPr>
          <w:rFonts w:ascii="Times New Roman" w:eastAsia="Calibri" w:hAnsi="Times New Roman"/>
          <w:sz w:val="24"/>
          <w:szCs w:val="24"/>
        </w:rPr>
      </w:pPr>
      <w:r w:rsidRPr="008E3779">
        <w:rPr>
          <w:rFonts w:ascii="Times New Roman" w:eastAsia="Calibri" w:hAnsi="Times New Roman"/>
          <w:sz w:val="24"/>
          <w:szCs w:val="24"/>
        </w:rPr>
        <w:t xml:space="preserve">• для развития личности ребенка в процессе обучения, его способностей, формирования и удовлетворения социально значимых интересов и потребностей; </w:t>
      </w:r>
    </w:p>
    <w:p w:rsidR="008E3779" w:rsidRPr="008E3779" w:rsidRDefault="008E3779" w:rsidP="008E3779">
      <w:pPr>
        <w:ind w:firstLine="567"/>
        <w:jc w:val="both"/>
        <w:rPr>
          <w:rFonts w:ascii="Times New Roman" w:eastAsia="Calibri" w:hAnsi="Times New Roman"/>
          <w:sz w:val="24"/>
          <w:szCs w:val="24"/>
        </w:rPr>
      </w:pPr>
      <w:r w:rsidRPr="008E3779">
        <w:rPr>
          <w:rFonts w:ascii="Times New Roman" w:eastAsia="Calibri" w:hAnsi="Times New Roman"/>
          <w:sz w:val="24"/>
          <w:szCs w:val="24"/>
        </w:rPr>
        <w:t xml:space="preserve">• для работы с одарёнными школьниками, организации их развития в различных областях образовательной, творческой деятельности. </w:t>
      </w:r>
    </w:p>
    <w:p w:rsidR="008E3779" w:rsidRPr="008E3779" w:rsidRDefault="008E3779" w:rsidP="008E3779">
      <w:pPr>
        <w:ind w:firstLine="567"/>
        <w:jc w:val="both"/>
        <w:rPr>
          <w:rFonts w:ascii="Times New Roman" w:eastAsia="Calibri" w:hAnsi="Times New Roman"/>
          <w:sz w:val="24"/>
          <w:szCs w:val="24"/>
        </w:rPr>
      </w:pPr>
      <w:r w:rsidRPr="008E3779">
        <w:rPr>
          <w:rFonts w:ascii="Times New Roman" w:eastAsia="Calibri" w:hAnsi="Times New Roman"/>
          <w:sz w:val="24"/>
          <w:szCs w:val="24"/>
        </w:rPr>
        <w:t xml:space="preserve">Применяя цифровые лаборатории на уроках технологии, обучающиеся смогут выполнить множество лабораторных работ и </w:t>
      </w:r>
      <w:proofErr w:type="gramStart"/>
      <w:r w:rsidRPr="008E3779">
        <w:rPr>
          <w:rFonts w:ascii="Times New Roman" w:eastAsia="Calibri" w:hAnsi="Times New Roman"/>
          <w:sz w:val="24"/>
          <w:szCs w:val="24"/>
        </w:rPr>
        <w:t>экспериментов .</w:t>
      </w:r>
      <w:proofErr w:type="gramEnd"/>
      <w:r w:rsidRPr="008E3779">
        <w:rPr>
          <w:rFonts w:ascii="Times New Roman" w:eastAsia="Calibri" w:hAnsi="Times New Roman"/>
          <w:sz w:val="24"/>
          <w:szCs w:val="24"/>
        </w:rPr>
        <w:t xml:space="preserve"> </w:t>
      </w:r>
    </w:p>
    <w:p w:rsidR="00473EE0" w:rsidRPr="00E84D8B" w:rsidRDefault="00473EE0" w:rsidP="00473EE0">
      <w:pPr>
        <w:spacing w:after="0" w:line="240" w:lineRule="auto"/>
        <w:rPr>
          <w:rFonts w:ascii="Times New Roman" w:hAnsi="Times New Roman"/>
          <w:sz w:val="24"/>
          <w:szCs w:val="24"/>
        </w:rPr>
      </w:pPr>
      <w:r w:rsidRPr="00E84D8B">
        <w:rPr>
          <w:rFonts w:ascii="Times New Roman" w:hAnsi="Times New Roman"/>
          <w:b/>
          <w:sz w:val="24"/>
          <w:szCs w:val="24"/>
        </w:rPr>
        <w:t>Место предмета   в   учебном плане.</w:t>
      </w:r>
    </w:p>
    <w:p w:rsidR="008E3779" w:rsidRPr="008E3779" w:rsidRDefault="00473EE0" w:rsidP="008E3779">
      <w:pPr>
        <w:spacing w:after="0" w:line="240" w:lineRule="auto"/>
        <w:contextualSpacing/>
        <w:rPr>
          <w:rFonts w:ascii="Times New Roman" w:eastAsiaTheme="minorHAnsi" w:hAnsi="Times New Roman"/>
          <w:sz w:val="24"/>
          <w:szCs w:val="24"/>
          <w:lang w:eastAsia="en-US"/>
        </w:rPr>
      </w:pPr>
      <w:r w:rsidRPr="00E84D8B">
        <w:rPr>
          <w:rFonts w:ascii="Times New Roman" w:hAnsi="Times New Roman"/>
          <w:sz w:val="24"/>
          <w:szCs w:val="24"/>
        </w:rPr>
        <w:t xml:space="preserve">Рабочая программа </w:t>
      </w:r>
      <w:r w:rsidR="008E3779">
        <w:rPr>
          <w:rFonts w:ascii="Times New Roman" w:hAnsi="Times New Roman"/>
          <w:sz w:val="24"/>
          <w:szCs w:val="24"/>
        </w:rPr>
        <w:t>труд</w:t>
      </w:r>
      <w:r w:rsidRPr="00E84D8B">
        <w:rPr>
          <w:rFonts w:ascii="Times New Roman" w:hAnsi="Times New Roman"/>
          <w:sz w:val="24"/>
          <w:szCs w:val="24"/>
        </w:rPr>
        <w:t xml:space="preserve"> </w:t>
      </w:r>
      <w:r w:rsidR="008E3779">
        <w:rPr>
          <w:rFonts w:ascii="Times New Roman" w:hAnsi="Times New Roman"/>
          <w:sz w:val="24"/>
          <w:szCs w:val="24"/>
        </w:rPr>
        <w:t>(</w:t>
      </w:r>
      <w:r w:rsidRPr="00E84D8B">
        <w:rPr>
          <w:rFonts w:ascii="Times New Roman" w:hAnsi="Times New Roman"/>
          <w:sz w:val="24"/>
          <w:szCs w:val="24"/>
        </w:rPr>
        <w:t>технологии</w:t>
      </w:r>
      <w:r w:rsidR="008E3779">
        <w:rPr>
          <w:rFonts w:ascii="Times New Roman" w:hAnsi="Times New Roman"/>
          <w:sz w:val="24"/>
          <w:szCs w:val="24"/>
        </w:rPr>
        <w:t>)</w:t>
      </w:r>
      <w:r w:rsidRPr="00E84D8B">
        <w:rPr>
          <w:rFonts w:ascii="Times New Roman" w:hAnsi="Times New Roman"/>
          <w:sz w:val="24"/>
          <w:szCs w:val="24"/>
        </w:rPr>
        <w:t xml:space="preserve">для   3 класса рассчитана на 34 часа в </w:t>
      </w:r>
      <w:proofErr w:type="gramStart"/>
      <w:r w:rsidRPr="00E84D8B">
        <w:rPr>
          <w:rFonts w:ascii="Times New Roman" w:hAnsi="Times New Roman"/>
          <w:sz w:val="24"/>
          <w:szCs w:val="24"/>
        </w:rPr>
        <w:t>год,  1</w:t>
      </w:r>
      <w:proofErr w:type="gramEnd"/>
      <w:r w:rsidRPr="00E84D8B">
        <w:rPr>
          <w:rFonts w:ascii="Times New Roman" w:hAnsi="Times New Roman"/>
          <w:sz w:val="24"/>
          <w:szCs w:val="24"/>
        </w:rPr>
        <w:t xml:space="preserve"> ч. в неделю</w:t>
      </w:r>
      <w:r w:rsidR="008E3779">
        <w:rPr>
          <w:rFonts w:ascii="Times New Roman" w:hAnsi="Times New Roman"/>
          <w:sz w:val="24"/>
          <w:szCs w:val="24"/>
        </w:rPr>
        <w:t>.</w:t>
      </w:r>
      <w:bookmarkStart w:id="1" w:name="_Hlk175828135"/>
      <w:r w:rsidR="008E3779" w:rsidRPr="008E3779">
        <w:rPr>
          <w:rFonts w:ascii="Times New Roman" w:eastAsiaTheme="minorHAnsi" w:hAnsi="Times New Roman"/>
          <w:sz w:val="24"/>
          <w:szCs w:val="24"/>
          <w:lang w:eastAsia="en-US"/>
        </w:rPr>
        <w:t xml:space="preserve"> </w:t>
      </w:r>
      <w:proofErr w:type="gramStart"/>
      <w:r w:rsidR="008E3779" w:rsidRPr="008E3779">
        <w:rPr>
          <w:rFonts w:ascii="Times New Roman" w:eastAsiaTheme="minorHAnsi" w:hAnsi="Times New Roman"/>
          <w:sz w:val="24"/>
          <w:szCs w:val="24"/>
          <w:lang w:eastAsia="en-US"/>
        </w:rPr>
        <w:t>В  соответствии</w:t>
      </w:r>
      <w:proofErr w:type="gramEnd"/>
      <w:r w:rsidR="008E3779" w:rsidRPr="008E3779">
        <w:rPr>
          <w:rFonts w:ascii="Times New Roman" w:eastAsiaTheme="minorHAnsi" w:hAnsi="Times New Roman"/>
          <w:sz w:val="24"/>
          <w:szCs w:val="24"/>
          <w:lang w:eastAsia="en-US"/>
        </w:rPr>
        <w:t xml:space="preserve"> с  календарным  учебным графиком МБОУ Киселевской СОШ им. Н.В. Попова на 2024-2025 уч. года и расписанием МБОУ Киселевской СОШ им. Н.В. Попова обеспечено выполнение рабочей программы в полном </w:t>
      </w:r>
      <w:proofErr w:type="spellStart"/>
      <w:r w:rsidR="008E3779" w:rsidRPr="008E3779">
        <w:rPr>
          <w:rFonts w:ascii="Times New Roman" w:eastAsiaTheme="minorHAnsi" w:hAnsi="Times New Roman"/>
          <w:sz w:val="24"/>
          <w:szCs w:val="24"/>
          <w:lang w:eastAsia="en-US"/>
        </w:rPr>
        <w:t>обьеме</w:t>
      </w:r>
      <w:proofErr w:type="spellEnd"/>
      <w:r w:rsidR="008E3779" w:rsidRPr="008E3779">
        <w:rPr>
          <w:rFonts w:ascii="Times New Roman" w:eastAsiaTheme="minorHAnsi" w:hAnsi="Times New Roman"/>
          <w:sz w:val="24"/>
          <w:szCs w:val="24"/>
          <w:lang w:eastAsia="en-US"/>
        </w:rPr>
        <w:t>, за счет повторения..</w:t>
      </w:r>
    </w:p>
    <w:bookmarkEnd w:id="1"/>
    <w:bookmarkEnd w:id="0"/>
    <w:p w:rsidR="00252FCD" w:rsidRDefault="008E3779" w:rsidP="00252FCD">
      <w:pPr>
        <w:shd w:val="clear" w:color="auto" w:fill="FFFFFF"/>
        <w:spacing w:after="150" w:line="240" w:lineRule="auto"/>
        <w:jc w:val="both"/>
        <w:rPr>
          <w:rFonts w:ascii="Times New Roman" w:hAnsi="Times New Roman"/>
          <w:sz w:val="24"/>
          <w:szCs w:val="24"/>
        </w:rPr>
      </w:pPr>
      <w:r>
        <w:rPr>
          <w:rFonts w:ascii="Times New Roman" w:eastAsiaTheme="minorHAnsi" w:hAnsi="Times New Roman"/>
          <w:sz w:val="24"/>
          <w:szCs w:val="24"/>
          <w:lang w:eastAsia="en-US"/>
        </w:rPr>
        <w:t xml:space="preserve">  </w:t>
      </w:r>
      <w:r w:rsidR="00252FCD">
        <w:rPr>
          <w:rFonts w:ascii="Times New Roman" w:hAnsi="Times New Roman"/>
          <w:sz w:val="24"/>
          <w:szCs w:val="24"/>
        </w:rPr>
        <w:t xml:space="preserve"> Рабочая программа </w:t>
      </w:r>
      <w:r w:rsidR="00252FCD">
        <w:rPr>
          <w:rFonts w:ascii="Times New Roman" w:hAnsi="Times New Roman"/>
          <w:b/>
          <w:sz w:val="24"/>
          <w:szCs w:val="24"/>
        </w:rPr>
        <w:t>формируется с учетом рабочей программы воспитания.</w:t>
      </w:r>
      <w:r w:rsidR="00252FCD">
        <w:rPr>
          <w:rFonts w:ascii="Times New Roman" w:hAnsi="Times New Roman"/>
          <w:sz w:val="24"/>
          <w:szCs w:val="24"/>
        </w:rPr>
        <w:t xml:space="preserve">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tbl>
      <w:tblPr>
        <w:tblStyle w:val="a8"/>
        <w:tblW w:w="0" w:type="auto"/>
        <w:tblLook w:val="04A0" w:firstRow="1" w:lastRow="0" w:firstColumn="1" w:lastColumn="0" w:noHBand="0" w:noVBand="1"/>
      </w:tblPr>
      <w:tblGrid>
        <w:gridCol w:w="4784"/>
        <w:gridCol w:w="4786"/>
      </w:tblGrid>
      <w:tr w:rsidR="00252FCD" w:rsidTr="00E41F1F">
        <w:tc>
          <w:tcPr>
            <w:tcW w:w="4785" w:type="dxa"/>
            <w:tcBorders>
              <w:top w:val="single" w:sz="4" w:space="0" w:color="000000"/>
              <w:left w:val="single" w:sz="4" w:space="0" w:color="000000"/>
              <w:bottom w:val="single" w:sz="4" w:space="0" w:color="000000"/>
              <w:right w:val="single" w:sz="4" w:space="0" w:color="000000"/>
            </w:tcBorders>
            <w:hideMark/>
          </w:tcPr>
          <w:p w:rsidR="00252FCD" w:rsidRDefault="00252FCD" w:rsidP="00E41F1F">
            <w:pPr>
              <w:jc w:val="both"/>
              <w:rPr>
                <w:rFonts w:ascii="Times New Roman" w:hAnsi="Times New Roman"/>
                <w:b/>
                <w:sz w:val="24"/>
                <w:szCs w:val="24"/>
              </w:rPr>
            </w:pPr>
            <w:r>
              <w:rPr>
                <w:rFonts w:ascii="Times New Roman" w:hAnsi="Times New Roman"/>
                <w:b/>
                <w:sz w:val="24"/>
                <w:szCs w:val="24"/>
                <w:shd w:val="clear" w:color="auto" w:fill="FFFFFF"/>
              </w:rPr>
              <w:t>Направления воспитания</w:t>
            </w:r>
          </w:p>
        </w:tc>
        <w:tc>
          <w:tcPr>
            <w:tcW w:w="4786" w:type="dxa"/>
            <w:tcBorders>
              <w:top w:val="single" w:sz="4" w:space="0" w:color="000000"/>
              <w:left w:val="single" w:sz="4" w:space="0" w:color="000000"/>
              <w:bottom w:val="single" w:sz="4" w:space="0" w:color="000000"/>
              <w:right w:val="single" w:sz="4" w:space="0" w:color="000000"/>
            </w:tcBorders>
            <w:hideMark/>
          </w:tcPr>
          <w:p w:rsidR="00252FCD" w:rsidRDefault="00252FCD" w:rsidP="00E41F1F">
            <w:pPr>
              <w:jc w:val="both"/>
              <w:rPr>
                <w:rFonts w:ascii="Times New Roman" w:hAnsi="Times New Roman"/>
                <w:b/>
                <w:sz w:val="24"/>
                <w:szCs w:val="24"/>
              </w:rPr>
            </w:pPr>
            <w:r>
              <w:rPr>
                <w:rFonts w:ascii="Times New Roman" w:hAnsi="Times New Roman"/>
                <w:b/>
                <w:sz w:val="24"/>
                <w:szCs w:val="24"/>
                <w:shd w:val="clear" w:color="auto" w:fill="FFFFFF"/>
              </w:rPr>
              <w:t>Ценностное содержание</w:t>
            </w:r>
          </w:p>
        </w:tc>
      </w:tr>
      <w:tr w:rsidR="00252FCD" w:rsidTr="00E41F1F">
        <w:tc>
          <w:tcPr>
            <w:tcW w:w="4785" w:type="dxa"/>
            <w:tcBorders>
              <w:top w:val="single" w:sz="4" w:space="0" w:color="000000"/>
              <w:left w:val="single" w:sz="4" w:space="0" w:color="000000"/>
              <w:bottom w:val="single" w:sz="4" w:space="0" w:color="000000"/>
              <w:right w:val="single" w:sz="4" w:space="0" w:color="000000"/>
            </w:tcBorders>
            <w:hideMark/>
          </w:tcPr>
          <w:p w:rsidR="00252FCD" w:rsidRDefault="00252FCD" w:rsidP="00E41F1F">
            <w:pPr>
              <w:jc w:val="both"/>
              <w:rPr>
                <w:rFonts w:ascii="Times New Roman" w:hAnsi="Times New Roman"/>
                <w:sz w:val="24"/>
                <w:szCs w:val="24"/>
              </w:rPr>
            </w:pPr>
            <w:r>
              <w:rPr>
                <w:rFonts w:ascii="Times New Roman" w:hAnsi="Times New Roman"/>
                <w:sz w:val="24"/>
                <w:szCs w:val="24"/>
                <w:shd w:val="clear" w:color="auto" w:fill="FFFFFF"/>
              </w:rPr>
              <w:t>Воспитание гражданственности, патриотизма, уважения к правам, свободам и обязанностям человека</w:t>
            </w:r>
          </w:p>
        </w:tc>
        <w:tc>
          <w:tcPr>
            <w:tcW w:w="4786" w:type="dxa"/>
            <w:tcBorders>
              <w:top w:val="single" w:sz="4" w:space="0" w:color="000000"/>
              <w:left w:val="single" w:sz="4" w:space="0" w:color="000000"/>
              <w:bottom w:val="single" w:sz="4" w:space="0" w:color="000000"/>
              <w:right w:val="single" w:sz="4" w:space="0" w:color="000000"/>
            </w:tcBorders>
            <w:hideMark/>
          </w:tcPr>
          <w:p w:rsidR="00252FCD" w:rsidRDefault="00252FCD" w:rsidP="00E41F1F">
            <w:pPr>
              <w:jc w:val="both"/>
              <w:rPr>
                <w:rFonts w:ascii="Times New Roman" w:hAnsi="Times New Roman"/>
                <w:sz w:val="24"/>
                <w:szCs w:val="24"/>
              </w:rPr>
            </w:pPr>
            <w:r>
              <w:rPr>
                <w:rFonts w:ascii="Times New Roman" w:hAnsi="Times New Roman"/>
                <w:sz w:val="24"/>
                <w:szCs w:val="24"/>
                <w:shd w:val="clear" w:color="auto" w:fill="FFFFFF"/>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r>
      <w:tr w:rsidR="00252FCD" w:rsidTr="00E41F1F">
        <w:tc>
          <w:tcPr>
            <w:tcW w:w="4785" w:type="dxa"/>
            <w:tcBorders>
              <w:top w:val="single" w:sz="4" w:space="0" w:color="000000"/>
              <w:left w:val="single" w:sz="4" w:space="0" w:color="000000"/>
              <w:bottom w:val="single" w:sz="4" w:space="0" w:color="000000"/>
              <w:right w:val="single" w:sz="4" w:space="0" w:color="000000"/>
            </w:tcBorders>
            <w:hideMark/>
          </w:tcPr>
          <w:p w:rsidR="00252FCD" w:rsidRDefault="00252FCD" w:rsidP="00E41F1F">
            <w:pPr>
              <w:jc w:val="both"/>
              <w:rPr>
                <w:rFonts w:ascii="Times New Roman" w:hAnsi="Times New Roman"/>
                <w:sz w:val="24"/>
                <w:szCs w:val="24"/>
              </w:rPr>
            </w:pPr>
            <w:r>
              <w:rPr>
                <w:rFonts w:ascii="Times New Roman" w:hAnsi="Times New Roman"/>
                <w:sz w:val="24"/>
                <w:szCs w:val="24"/>
                <w:shd w:val="clear" w:color="auto" w:fill="FFFFFF"/>
              </w:rPr>
              <w:t>Воспитание нравственных чувств и этического сознания</w:t>
            </w:r>
          </w:p>
        </w:tc>
        <w:tc>
          <w:tcPr>
            <w:tcW w:w="4786" w:type="dxa"/>
            <w:tcBorders>
              <w:top w:val="single" w:sz="4" w:space="0" w:color="000000"/>
              <w:left w:val="single" w:sz="4" w:space="0" w:color="000000"/>
              <w:bottom w:val="single" w:sz="4" w:space="0" w:color="000000"/>
              <w:right w:val="single" w:sz="4" w:space="0" w:color="000000"/>
            </w:tcBorders>
            <w:hideMark/>
          </w:tcPr>
          <w:p w:rsidR="00252FCD" w:rsidRDefault="00252FCD" w:rsidP="00E41F1F">
            <w:pPr>
              <w:jc w:val="both"/>
              <w:rPr>
                <w:rFonts w:ascii="Times New Roman" w:hAnsi="Times New Roman"/>
                <w:sz w:val="24"/>
                <w:szCs w:val="24"/>
              </w:rPr>
            </w:pPr>
            <w:r>
              <w:rPr>
                <w:rFonts w:ascii="Times New Roman" w:hAnsi="Times New Roman"/>
                <w:sz w:val="24"/>
                <w:szCs w:val="24"/>
                <w:shd w:val="clear" w:color="auto" w:fill="FFFFFF"/>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tc>
      </w:tr>
      <w:tr w:rsidR="00252FCD" w:rsidTr="00E41F1F">
        <w:tc>
          <w:tcPr>
            <w:tcW w:w="4785" w:type="dxa"/>
            <w:tcBorders>
              <w:top w:val="single" w:sz="4" w:space="0" w:color="000000"/>
              <w:left w:val="single" w:sz="4" w:space="0" w:color="000000"/>
              <w:bottom w:val="single" w:sz="4" w:space="0" w:color="000000"/>
              <w:right w:val="single" w:sz="4" w:space="0" w:color="000000"/>
            </w:tcBorders>
            <w:hideMark/>
          </w:tcPr>
          <w:p w:rsidR="00252FCD" w:rsidRDefault="00252FCD" w:rsidP="00E41F1F">
            <w:pPr>
              <w:jc w:val="both"/>
              <w:rPr>
                <w:rFonts w:ascii="Times New Roman" w:hAnsi="Times New Roman"/>
                <w:sz w:val="24"/>
                <w:szCs w:val="24"/>
              </w:rPr>
            </w:pPr>
            <w:r>
              <w:rPr>
                <w:rFonts w:ascii="Times New Roman" w:hAnsi="Times New Roman"/>
                <w:sz w:val="24"/>
                <w:szCs w:val="24"/>
                <w:shd w:val="clear" w:color="auto" w:fill="FFFFFF"/>
              </w:rPr>
              <w:t>Воспитание трудолюбия, творческого отношения к учению, труду, жизни</w:t>
            </w:r>
          </w:p>
        </w:tc>
        <w:tc>
          <w:tcPr>
            <w:tcW w:w="4786" w:type="dxa"/>
            <w:tcBorders>
              <w:top w:val="single" w:sz="4" w:space="0" w:color="000000"/>
              <w:left w:val="single" w:sz="4" w:space="0" w:color="000000"/>
              <w:bottom w:val="single" w:sz="4" w:space="0" w:color="000000"/>
              <w:right w:val="single" w:sz="4" w:space="0" w:color="000000"/>
            </w:tcBorders>
            <w:hideMark/>
          </w:tcPr>
          <w:p w:rsidR="00252FCD" w:rsidRDefault="00252FCD" w:rsidP="00E41F1F">
            <w:pPr>
              <w:jc w:val="both"/>
              <w:rPr>
                <w:rFonts w:ascii="Times New Roman" w:hAnsi="Times New Roman"/>
                <w:sz w:val="24"/>
                <w:szCs w:val="24"/>
              </w:rPr>
            </w:pPr>
            <w:r>
              <w:rPr>
                <w:rFonts w:ascii="Times New Roman" w:hAnsi="Times New Roman"/>
                <w:sz w:val="24"/>
                <w:szCs w:val="24"/>
                <w:shd w:val="clear" w:color="auto" w:fill="FFFFFF"/>
              </w:rPr>
              <w:t>Уважение к труду, творчество и созидание, стремление к познанию и истине, целеустремленность и настойчивость, бережливость, трудолюбие</w:t>
            </w:r>
          </w:p>
        </w:tc>
      </w:tr>
      <w:tr w:rsidR="00252FCD" w:rsidTr="00E41F1F">
        <w:tc>
          <w:tcPr>
            <w:tcW w:w="4785" w:type="dxa"/>
            <w:tcBorders>
              <w:top w:val="single" w:sz="4" w:space="0" w:color="000000"/>
              <w:left w:val="single" w:sz="4" w:space="0" w:color="000000"/>
              <w:bottom w:val="single" w:sz="4" w:space="0" w:color="000000"/>
              <w:right w:val="single" w:sz="4" w:space="0" w:color="000000"/>
            </w:tcBorders>
            <w:hideMark/>
          </w:tcPr>
          <w:p w:rsidR="00252FCD" w:rsidRDefault="00252FCD" w:rsidP="00E41F1F">
            <w:pPr>
              <w:jc w:val="both"/>
              <w:rPr>
                <w:rFonts w:ascii="Times New Roman" w:hAnsi="Times New Roman"/>
                <w:sz w:val="24"/>
                <w:szCs w:val="24"/>
              </w:rPr>
            </w:pPr>
            <w:r>
              <w:rPr>
                <w:rFonts w:ascii="Times New Roman" w:hAnsi="Times New Roman"/>
                <w:sz w:val="24"/>
                <w:szCs w:val="24"/>
                <w:shd w:val="clear" w:color="auto" w:fill="FFFFFF"/>
              </w:rPr>
              <w:t>Формирование ценностного отношения к здоровью и здоровому образу жизни</w:t>
            </w:r>
          </w:p>
        </w:tc>
        <w:tc>
          <w:tcPr>
            <w:tcW w:w="4786" w:type="dxa"/>
            <w:tcBorders>
              <w:top w:val="single" w:sz="4" w:space="0" w:color="000000"/>
              <w:left w:val="single" w:sz="4" w:space="0" w:color="000000"/>
              <w:bottom w:val="single" w:sz="4" w:space="0" w:color="000000"/>
              <w:right w:val="single" w:sz="4" w:space="0" w:color="000000"/>
            </w:tcBorders>
            <w:hideMark/>
          </w:tcPr>
          <w:p w:rsidR="00252FCD" w:rsidRDefault="00252FCD" w:rsidP="00E41F1F">
            <w:pPr>
              <w:jc w:val="both"/>
              <w:rPr>
                <w:rFonts w:ascii="Times New Roman" w:hAnsi="Times New Roman"/>
                <w:sz w:val="24"/>
                <w:szCs w:val="24"/>
              </w:rPr>
            </w:pPr>
            <w:r>
              <w:rPr>
                <w:rFonts w:ascii="Times New Roman" w:hAnsi="Times New Roman"/>
                <w:sz w:val="24"/>
                <w:szCs w:val="24"/>
                <w:shd w:val="clear" w:color="auto" w:fill="FFFFFF"/>
              </w:rPr>
              <w:t>Здоровье физическое и стремление к здоровому образу жизни, здоровье нравственное, психологическое, нервно-психическое и социально-психологическое</w:t>
            </w:r>
          </w:p>
        </w:tc>
      </w:tr>
      <w:tr w:rsidR="00252FCD" w:rsidTr="00E41F1F">
        <w:tc>
          <w:tcPr>
            <w:tcW w:w="4785" w:type="dxa"/>
            <w:tcBorders>
              <w:top w:val="single" w:sz="4" w:space="0" w:color="000000"/>
              <w:left w:val="single" w:sz="4" w:space="0" w:color="000000"/>
              <w:bottom w:val="single" w:sz="4" w:space="0" w:color="000000"/>
              <w:right w:val="single" w:sz="4" w:space="0" w:color="000000"/>
            </w:tcBorders>
            <w:hideMark/>
          </w:tcPr>
          <w:p w:rsidR="00252FCD" w:rsidRDefault="00252FCD" w:rsidP="00E41F1F">
            <w:pPr>
              <w:jc w:val="both"/>
              <w:rPr>
                <w:rFonts w:ascii="Times New Roman" w:hAnsi="Times New Roman"/>
                <w:sz w:val="24"/>
                <w:szCs w:val="24"/>
              </w:rPr>
            </w:pPr>
            <w:r>
              <w:rPr>
                <w:rFonts w:ascii="Times New Roman" w:hAnsi="Times New Roman"/>
                <w:sz w:val="24"/>
                <w:szCs w:val="24"/>
                <w:shd w:val="clear" w:color="auto" w:fill="FFFFFF"/>
              </w:rPr>
              <w:lastRenderedPageBreak/>
              <w:t>Воспитание ценностного отношения к природе, окружающей среде</w:t>
            </w:r>
          </w:p>
        </w:tc>
        <w:tc>
          <w:tcPr>
            <w:tcW w:w="4786" w:type="dxa"/>
            <w:tcBorders>
              <w:top w:val="single" w:sz="4" w:space="0" w:color="000000"/>
              <w:left w:val="single" w:sz="4" w:space="0" w:color="000000"/>
              <w:bottom w:val="single" w:sz="4" w:space="0" w:color="000000"/>
              <w:right w:val="single" w:sz="4" w:space="0" w:color="000000"/>
            </w:tcBorders>
            <w:hideMark/>
          </w:tcPr>
          <w:p w:rsidR="00252FCD" w:rsidRDefault="00252FCD" w:rsidP="00E41F1F">
            <w:pPr>
              <w:jc w:val="both"/>
              <w:rPr>
                <w:rFonts w:ascii="Times New Roman" w:hAnsi="Times New Roman"/>
                <w:sz w:val="24"/>
                <w:szCs w:val="24"/>
              </w:rPr>
            </w:pPr>
            <w:r>
              <w:rPr>
                <w:rFonts w:ascii="Times New Roman" w:hAnsi="Times New Roman"/>
                <w:sz w:val="24"/>
                <w:szCs w:val="24"/>
                <w:shd w:val="clear" w:color="auto" w:fill="FFFFFF"/>
              </w:rPr>
              <w:t>Родная земля, заповедная природа, планета Земля, экологическое сознание</w:t>
            </w:r>
          </w:p>
        </w:tc>
      </w:tr>
      <w:tr w:rsidR="00252FCD" w:rsidTr="00E41F1F">
        <w:tc>
          <w:tcPr>
            <w:tcW w:w="4785" w:type="dxa"/>
            <w:tcBorders>
              <w:top w:val="single" w:sz="4" w:space="0" w:color="000000"/>
              <w:left w:val="single" w:sz="4" w:space="0" w:color="000000"/>
              <w:bottom w:val="single" w:sz="4" w:space="0" w:color="000000"/>
              <w:right w:val="single" w:sz="4" w:space="0" w:color="000000"/>
            </w:tcBorders>
            <w:hideMark/>
          </w:tcPr>
          <w:p w:rsidR="00252FCD" w:rsidRDefault="00252FCD" w:rsidP="00E41F1F">
            <w:pPr>
              <w:jc w:val="both"/>
              <w:rPr>
                <w:rFonts w:ascii="Times New Roman" w:hAnsi="Times New Roman"/>
                <w:sz w:val="24"/>
                <w:szCs w:val="24"/>
              </w:rPr>
            </w:pPr>
            <w:r>
              <w:rPr>
                <w:rFonts w:ascii="Times New Roman" w:hAnsi="Times New Roman"/>
                <w:sz w:val="24"/>
                <w:szCs w:val="24"/>
                <w:shd w:val="clear" w:color="auto" w:fill="FFFFFF"/>
              </w:rPr>
              <w:t>Воспитание ценностного отношения к прекрасному, формирование представлений об эстетических идеалах и ценностях</w:t>
            </w:r>
          </w:p>
        </w:tc>
        <w:tc>
          <w:tcPr>
            <w:tcW w:w="4786" w:type="dxa"/>
            <w:tcBorders>
              <w:top w:val="single" w:sz="4" w:space="0" w:color="000000"/>
              <w:left w:val="single" w:sz="4" w:space="0" w:color="000000"/>
              <w:bottom w:val="single" w:sz="4" w:space="0" w:color="000000"/>
              <w:right w:val="single" w:sz="4" w:space="0" w:color="000000"/>
            </w:tcBorders>
            <w:hideMark/>
          </w:tcPr>
          <w:p w:rsidR="00252FCD" w:rsidRDefault="00252FCD" w:rsidP="00E41F1F">
            <w:pPr>
              <w:jc w:val="both"/>
              <w:rPr>
                <w:rFonts w:ascii="Times New Roman" w:hAnsi="Times New Roman"/>
                <w:sz w:val="24"/>
                <w:szCs w:val="24"/>
              </w:rPr>
            </w:pPr>
            <w:r>
              <w:rPr>
                <w:rFonts w:ascii="Times New Roman" w:hAnsi="Times New Roman"/>
                <w:sz w:val="24"/>
                <w:szCs w:val="24"/>
                <w:shd w:val="clear" w:color="auto" w:fill="FFFFFF"/>
              </w:rPr>
              <w:t>Красота, гармония, духовный мир, эстетическое развитие, самовыражение в творчестве и искусстве</w:t>
            </w:r>
          </w:p>
        </w:tc>
      </w:tr>
    </w:tbl>
    <w:p w:rsidR="00252FCD" w:rsidRDefault="00252FCD" w:rsidP="00252FCD">
      <w:pPr>
        <w:spacing w:after="0" w:line="240" w:lineRule="auto"/>
        <w:ind w:firstLine="709"/>
        <w:jc w:val="both"/>
        <w:rPr>
          <w:rFonts w:ascii="Times New Roman" w:hAnsi="Times New Roman"/>
          <w:sz w:val="24"/>
          <w:szCs w:val="24"/>
        </w:rPr>
      </w:pPr>
    </w:p>
    <w:p w:rsidR="00252FCD" w:rsidRDefault="00252FCD" w:rsidP="00473EE0">
      <w:pPr>
        <w:spacing w:after="0" w:line="240" w:lineRule="auto"/>
        <w:rPr>
          <w:rFonts w:ascii="Times New Roman" w:hAnsi="Times New Roman"/>
          <w:color w:val="FF0000"/>
          <w:sz w:val="24"/>
          <w:szCs w:val="24"/>
        </w:rPr>
      </w:pPr>
    </w:p>
    <w:p w:rsidR="00252FCD" w:rsidRPr="00FC0B17" w:rsidRDefault="00252FCD" w:rsidP="00473EE0">
      <w:pPr>
        <w:spacing w:after="0" w:line="240" w:lineRule="auto"/>
        <w:rPr>
          <w:rFonts w:ascii="Times New Roman" w:hAnsi="Times New Roman"/>
          <w:color w:val="FF0000"/>
          <w:sz w:val="24"/>
          <w:szCs w:val="24"/>
        </w:rPr>
      </w:pPr>
    </w:p>
    <w:p w:rsidR="00473EE0" w:rsidRDefault="00473EE0" w:rsidP="00473EE0">
      <w:pPr>
        <w:pStyle w:val="a9"/>
        <w:spacing w:after="0" w:line="240" w:lineRule="auto"/>
        <w:rPr>
          <w:rFonts w:ascii="Times New Roman" w:hAnsi="Times New Roman" w:cs="Times New Roman"/>
          <w:b/>
          <w:sz w:val="24"/>
          <w:szCs w:val="24"/>
        </w:rPr>
      </w:pPr>
    </w:p>
    <w:p w:rsidR="00473EE0" w:rsidRPr="00D33A28" w:rsidRDefault="00473EE0" w:rsidP="00473EE0">
      <w:pPr>
        <w:pStyle w:val="aa"/>
        <w:shd w:val="clear" w:color="auto" w:fill="FFFFFF"/>
        <w:spacing w:before="0" w:beforeAutospacing="0" w:after="150" w:afterAutospacing="0"/>
        <w:ind w:left="720"/>
        <w:jc w:val="center"/>
        <w:rPr>
          <w:b/>
          <w:bCs/>
          <w:color w:val="000000"/>
        </w:rPr>
      </w:pPr>
      <w:r w:rsidRPr="00F75469">
        <w:rPr>
          <w:b/>
          <w:bCs/>
          <w:color w:val="000000"/>
        </w:rPr>
        <w:t>Планируемые результаты изучения</w:t>
      </w:r>
      <w:r>
        <w:rPr>
          <w:b/>
          <w:bCs/>
          <w:color w:val="000000"/>
        </w:rPr>
        <w:t xml:space="preserve"> </w:t>
      </w:r>
      <w:proofErr w:type="gramStart"/>
      <w:r>
        <w:rPr>
          <w:b/>
          <w:bCs/>
          <w:color w:val="000000"/>
        </w:rPr>
        <w:t xml:space="preserve">учебного </w:t>
      </w:r>
      <w:r w:rsidRPr="00F75469">
        <w:rPr>
          <w:b/>
          <w:bCs/>
          <w:color w:val="000000"/>
        </w:rPr>
        <w:t xml:space="preserve"> курса</w:t>
      </w:r>
      <w:proofErr w:type="gramEnd"/>
      <w:r>
        <w:rPr>
          <w:b/>
          <w:bCs/>
          <w:color w:val="000000"/>
        </w:rPr>
        <w:t xml:space="preserve"> </w:t>
      </w:r>
      <w:r w:rsidR="008E3779">
        <w:rPr>
          <w:b/>
          <w:bCs/>
          <w:color w:val="000000"/>
        </w:rPr>
        <w:t xml:space="preserve"> Труд </w:t>
      </w:r>
      <w:r>
        <w:rPr>
          <w:b/>
          <w:bCs/>
          <w:color w:val="000000"/>
        </w:rPr>
        <w:t>«</w:t>
      </w:r>
      <w:r w:rsidR="008E3779">
        <w:rPr>
          <w:b/>
          <w:bCs/>
          <w:color w:val="000000"/>
        </w:rPr>
        <w:t>т</w:t>
      </w:r>
      <w:r>
        <w:rPr>
          <w:b/>
          <w:bCs/>
          <w:color w:val="000000"/>
        </w:rPr>
        <w:t>ехнология»</w:t>
      </w:r>
    </w:p>
    <w:p w:rsidR="00EB5864" w:rsidRPr="00EB5864" w:rsidRDefault="00EB5864" w:rsidP="00EB5864">
      <w:pPr>
        <w:pStyle w:val="1"/>
        <w:ind w:left="-5" w:firstLine="0"/>
        <w:rPr>
          <w:b/>
          <w:i/>
          <w:sz w:val="24"/>
        </w:rPr>
      </w:pPr>
      <w:r w:rsidRPr="00EB5864">
        <w:rPr>
          <w:b/>
          <w:i/>
          <w:sz w:val="24"/>
        </w:rPr>
        <w:t>Личностные результаты</w:t>
      </w:r>
    </w:p>
    <w:p w:rsidR="00EB5864" w:rsidRPr="00EB5864" w:rsidRDefault="00EB5864" w:rsidP="00EB5864">
      <w:pPr>
        <w:ind w:left="-5" w:right="48"/>
        <w:rPr>
          <w:rFonts w:ascii="Times New Roman" w:hAnsi="Times New Roman"/>
          <w:sz w:val="24"/>
          <w:szCs w:val="24"/>
        </w:rPr>
      </w:pPr>
      <w:r w:rsidRPr="00EB5864">
        <w:rPr>
          <w:rFonts w:ascii="Times New Roman" w:hAnsi="Times New Roman"/>
          <w:sz w:val="24"/>
          <w:szCs w:val="24"/>
        </w:rPr>
        <w:t xml:space="preserve">В результате изучения </w:t>
      </w:r>
      <w:proofErr w:type="gramStart"/>
      <w:r w:rsidRPr="00EB5864">
        <w:rPr>
          <w:rFonts w:ascii="Times New Roman" w:hAnsi="Times New Roman"/>
          <w:sz w:val="24"/>
          <w:szCs w:val="24"/>
        </w:rPr>
        <w:t>предмета  у</w:t>
      </w:r>
      <w:proofErr w:type="gramEnd"/>
      <w:r w:rsidRPr="00EB5864">
        <w:rPr>
          <w:rFonts w:ascii="Times New Roman" w:hAnsi="Times New Roman"/>
          <w:sz w:val="24"/>
          <w:szCs w:val="24"/>
        </w:rPr>
        <w:t xml:space="preserve"> обучающегося будут сформированы следующие личностные новообразования: </w:t>
      </w:r>
    </w:p>
    <w:p w:rsidR="00EB5864" w:rsidRPr="00EB5864" w:rsidRDefault="00EB5864" w:rsidP="00EB5864">
      <w:pPr>
        <w:ind w:left="-5" w:right="48"/>
        <w:rPr>
          <w:rFonts w:ascii="Times New Roman" w:hAnsi="Times New Roman"/>
          <w:sz w:val="24"/>
          <w:szCs w:val="24"/>
        </w:rPr>
      </w:pPr>
      <w:r w:rsidRPr="00EB5864">
        <w:rPr>
          <w:rFonts w:ascii="Times New Roman" w:hAnsi="Times New Roman"/>
          <w:sz w:val="24"/>
          <w:szCs w:val="24"/>
        </w:rPr>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rsidR="00EB5864" w:rsidRPr="00EB5864" w:rsidRDefault="00EB5864" w:rsidP="00EB5864">
      <w:pPr>
        <w:spacing w:after="44"/>
        <w:ind w:left="-5" w:right="48"/>
        <w:rPr>
          <w:rFonts w:ascii="Times New Roman" w:hAnsi="Times New Roman"/>
          <w:sz w:val="24"/>
          <w:szCs w:val="24"/>
        </w:rPr>
      </w:pPr>
      <w:r w:rsidRPr="00EB5864">
        <w:rPr>
          <w:rFonts w:ascii="Times New Roman" w:hAnsi="Times New Roman"/>
          <w:sz w:val="24"/>
          <w:szCs w:val="24"/>
        </w:rPr>
        <w:t xml:space="preserve">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 </w:t>
      </w:r>
    </w:p>
    <w:p w:rsidR="00EB5864" w:rsidRPr="00EB5864" w:rsidRDefault="00EB5864" w:rsidP="00EB5864">
      <w:pPr>
        <w:ind w:left="-5" w:right="48"/>
        <w:rPr>
          <w:rFonts w:ascii="Times New Roman" w:hAnsi="Times New Roman"/>
          <w:sz w:val="24"/>
          <w:szCs w:val="24"/>
        </w:rPr>
      </w:pPr>
      <w:r w:rsidRPr="00EB5864">
        <w:rPr>
          <w:rFonts w:ascii="Times New Roman" w:hAnsi="Times New Roman"/>
          <w:sz w:val="24"/>
          <w:szCs w:val="24"/>
        </w:rPr>
        <w:t xml:space="preserve">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 </w:t>
      </w:r>
    </w:p>
    <w:p w:rsidR="00EB5864" w:rsidRPr="00EB5864" w:rsidRDefault="00EB5864" w:rsidP="00EB5864">
      <w:pPr>
        <w:spacing w:after="38"/>
        <w:ind w:left="-5" w:right="48"/>
        <w:rPr>
          <w:rFonts w:ascii="Times New Roman" w:hAnsi="Times New Roman"/>
          <w:sz w:val="24"/>
          <w:szCs w:val="24"/>
        </w:rPr>
      </w:pPr>
      <w:r w:rsidRPr="00EB5864">
        <w:rPr>
          <w:rFonts w:ascii="Times New Roman" w:hAnsi="Times New Roman"/>
          <w:sz w:val="24"/>
          <w:szCs w:val="24"/>
        </w:rPr>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rsidR="00EB5864" w:rsidRPr="00EB5864" w:rsidRDefault="00EB5864" w:rsidP="00EB5864">
      <w:pPr>
        <w:spacing w:after="201"/>
        <w:ind w:left="-5" w:right="186"/>
        <w:rPr>
          <w:rFonts w:ascii="Times New Roman" w:hAnsi="Times New Roman"/>
          <w:sz w:val="24"/>
          <w:szCs w:val="24"/>
        </w:rPr>
      </w:pPr>
      <w:r w:rsidRPr="00EB5864">
        <w:rPr>
          <w:rFonts w:ascii="Times New Roman" w:hAnsi="Times New Roman"/>
          <w:sz w:val="24"/>
          <w:szCs w:val="24"/>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 готовность вступать в сотрудничество с другими людьми с учётом этики общения; проявление толерантности и доброжелательности.</w:t>
      </w:r>
    </w:p>
    <w:p w:rsidR="00EB5864" w:rsidRPr="00EB5864" w:rsidRDefault="00EB5864" w:rsidP="00EB5864">
      <w:pPr>
        <w:pStyle w:val="1"/>
        <w:ind w:left="190" w:firstLine="0"/>
        <w:rPr>
          <w:b/>
          <w:sz w:val="24"/>
        </w:rPr>
      </w:pPr>
      <w:r w:rsidRPr="00EB5864">
        <w:rPr>
          <w:b/>
          <w:sz w:val="24"/>
        </w:rPr>
        <w:t xml:space="preserve">Метапредметные результаты </w:t>
      </w:r>
    </w:p>
    <w:p w:rsidR="00EB5864" w:rsidRPr="00EB5864" w:rsidRDefault="00EB5864" w:rsidP="00EB5864">
      <w:pPr>
        <w:spacing w:after="174"/>
        <w:ind w:left="190" w:right="48"/>
        <w:rPr>
          <w:rFonts w:ascii="Times New Roman" w:hAnsi="Times New Roman"/>
          <w:sz w:val="24"/>
          <w:szCs w:val="24"/>
        </w:rPr>
      </w:pPr>
      <w:r w:rsidRPr="00EB5864">
        <w:rPr>
          <w:rFonts w:ascii="Times New Roman" w:hAnsi="Times New Roman"/>
          <w:sz w:val="24"/>
          <w:szCs w:val="24"/>
        </w:rPr>
        <w:t>К концу обучения у обучающегося формируются следующие универсальные учебные действия.</w:t>
      </w:r>
    </w:p>
    <w:p w:rsidR="00EB5864" w:rsidRPr="00EB5864" w:rsidRDefault="00EB5864" w:rsidP="00EB5864">
      <w:pPr>
        <w:spacing w:after="21" w:line="265" w:lineRule="auto"/>
        <w:ind w:left="-5"/>
        <w:rPr>
          <w:rFonts w:ascii="Times New Roman" w:hAnsi="Times New Roman"/>
          <w:i/>
          <w:sz w:val="24"/>
          <w:szCs w:val="24"/>
        </w:rPr>
      </w:pPr>
      <w:r w:rsidRPr="00EB5864">
        <w:rPr>
          <w:rFonts w:ascii="Times New Roman" w:hAnsi="Times New Roman"/>
          <w:b/>
          <w:i/>
          <w:sz w:val="24"/>
          <w:szCs w:val="24"/>
        </w:rPr>
        <w:t xml:space="preserve">Познавательные УУД: </w:t>
      </w:r>
    </w:p>
    <w:p w:rsidR="00EB5864" w:rsidRPr="00EB5864" w:rsidRDefault="00EB5864" w:rsidP="00EB5864">
      <w:pPr>
        <w:ind w:left="-5" w:right="140"/>
        <w:rPr>
          <w:rFonts w:ascii="Times New Roman" w:hAnsi="Times New Roman"/>
          <w:sz w:val="24"/>
          <w:szCs w:val="24"/>
        </w:rPr>
      </w:pPr>
      <w:r w:rsidRPr="00EB5864">
        <w:rPr>
          <w:rFonts w:ascii="Times New Roman" w:hAnsi="Times New Roman"/>
          <w:sz w:val="24"/>
          <w:szCs w:val="24"/>
        </w:rP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осуществлять анализ объектов и изделий с выделением существенных и несущественных признаков; </w:t>
      </w:r>
    </w:p>
    <w:p w:rsidR="00EB5864" w:rsidRPr="00EB5864" w:rsidRDefault="00EB5864" w:rsidP="00EB5864">
      <w:pPr>
        <w:spacing w:after="46"/>
        <w:ind w:left="-5" w:right="48"/>
        <w:rPr>
          <w:rFonts w:ascii="Times New Roman" w:hAnsi="Times New Roman"/>
          <w:sz w:val="24"/>
          <w:szCs w:val="24"/>
        </w:rPr>
      </w:pPr>
      <w:r w:rsidRPr="00EB5864">
        <w:rPr>
          <w:rFonts w:ascii="Times New Roman" w:hAnsi="Times New Roman"/>
          <w:sz w:val="24"/>
          <w:szCs w:val="24"/>
        </w:rPr>
        <w:t xml:space="preserve">сравнивать группы объектов/изделий, выделять в них общее и различия; </w:t>
      </w:r>
    </w:p>
    <w:p w:rsidR="00EB5864" w:rsidRPr="00EB5864" w:rsidRDefault="00EB5864" w:rsidP="00EB5864">
      <w:pPr>
        <w:ind w:left="-5" w:right="48"/>
        <w:rPr>
          <w:rFonts w:ascii="Times New Roman" w:hAnsi="Times New Roman"/>
          <w:sz w:val="24"/>
          <w:szCs w:val="24"/>
        </w:rPr>
      </w:pPr>
      <w:r w:rsidRPr="00EB5864">
        <w:rPr>
          <w:rFonts w:ascii="Times New Roman" w:hAnsi="Times New Roman"/>
          <w:sz w:val="24"/>
          <w:szCs w:val="24"/>
        </w:rPr>
        <w:lastRenderedPageBreak/>
        <w:t xml:space="preserve">делать обобщения (технико-технологического и декоративно-художественного характера) по изучаемой тематике; </w:t>
      </w:r>
    </w:p>
    <w:p w:rsidR="00EB5864" w:rsidRPr="00EB5864" w:rsidRDefault="00EB5864" w:rsidP="00EB5864">
      <w:pPr>
        <w:ind w:left="-5" w:right="48"/>
        <w:rPr>
          <w:rFonts w:ascii="Times New Roman" w:hAnsi="Times New Roman"/>
          <w:sz w:val="24"/>
          <w:szCs w:val="24"/>
        </w:rPr>
      </w:pPr>
      <w:r w:rsidRPr="00EB5864">
        <w:rPr>
          <w:rFonts w:ascii="Times New Roman" w:hAnsi="Times New Roman"/>
          <w:sz w:val="24"/>
          <w:szCs w:val="24"/>
        </w:rPr>
        <w:t xml:space="preserve">использовать схемы, модели и простейшие чертежи в собственной практической творческой деятельности; </w:t>
      </w:r>
    </w:p>
    <w:p w:rsidR="00EB5864" w:rsidRPr="00EB5864" w:rsidRDefault="00EB5864" w:rsidP="00EB5864">
      <w:pPr>
        <w:spacing w:after="36"/>
        <w:ind w:left="-5" w:right="48"/>
        <w:rPr>
          <w:rFonts w:ascii="Times New Roman" w:hAnsi="Times New Roman"/>
          <w:sz w:val="24"/>
          <w:szCs w:val="24"/>
        </w:rPr>
      </w:pPr>
      <w:r w:rsidRPr="00EB5864">
        <w:rPr>
          <w:rFonts w:ascii="Times New Roman" w:hAnsi="Times New Roman"/>
          <w:sz w:val="24"/>
          <w:szCs w:val="24"/>
        </w:rPr>
        <w:t xml:space="preserve">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 </w:t>
      </w:r>
    </w:p>
    <w:p w:rsidR="00EB5864" w:rsidRPr="00EB5864" w:rsidRDefault="00EB5864" w:rsidP="00EB5864">
      <w:pPr>
        <w:spacing w:after="198"/>
        <w:ind w:left="-5" w:right="48"/>
        <w:rPr>
          <w:rFonts w:ascii="Times New Roman" w:hAnsi="Times New Roman"/>
          <w:sz w:val="24"/>
          <w:szCs w:val="24"/>
        </w:rPr>
      </w:pPr>
      <w:r w:rsidRPr="00EB5864">
        <w:rPr>
          <w:rFonts w:ascii="Times New Roman" w:hAnsi="Times New Roman"/>
          <w:sz w:val="24"/>
          <w:szCs w:val="24"/>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EB5864" w:rsidRPr="00EB5864" w:rsidRDefault="00EB5864" w:rsidP="00EB5864">
      <w:pPr>
        <w:spacing w:after="21" w:line="265" w:lineRule="auto"/>
        <w:ind w:left="-5"/>
        <w:rPr>
          <w:rFonts w:ascii="Times New Roman" w:hAnsi="Times New Roman"/>
          <w:i/>
          <w:sz w:val="24"/>
          <w:szCs w:val="24"/>
        </w:rPr>
      </w:pPr>
      <w:r w:rsidRPr="00EB5864">
        <w:rPr>
          <w:rFonts w:ascii="Times New Roman" w:hAnsi="Times New Roman"/>
          <w:b/>
          <w:i/>
          <w:sz w:val="24"/>
          <w:szCs w:val="24"/>
        </w:rPr>
        <w:t xml:space="preserve">Работа с информацией: </w:t>
      </w:r>
    </w:p>
    <w:p w:rsidR="00EB5864" w:rsidRPr="00EB5864" w:rsidRDefault="00EB5864" w:rsidP="00EB5864">
      <w:pPr>
        <w:spacing w:after="74"/>
        <w:ind w:left="-5" w:right="48"/>
        <w:rPr>
          <w:rFonts w:ascii="Times New Roman" w:hAnsi="Times New Roman"/>
          <w:sz w:val="24"/>
          <w:szCs w:val="24"/>
        </w:rPr>
      </w:pPr>
      <w:r w:rsidRPr="00EB5864">
        <w:rPr>
          <w:rFonts w:ascii="Times New Roman" w:hAnsi="Times New Roman"/>
          <w:sz w:val="24"/>
          <w:szCs w:val="24"/>
        </w:rPr>
        <w:t xml:space="preserve">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 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w:t>
      </w:r>
      <w:proofErr w:type="spellStart"/>
      <w:r w:rsidRPr="00EB5864">
        <w:rPr>
          <w:rFonts w:ascii="Times New Roman" w:hAnsi="Times New Roman"/>
          <w:sz w:val="24"/>
          <w:szCs w:val="24"/>
        </w:rPr>
        <w:t>моделирования,работать</w:t>
      </w:r>
      <w:proofErr w:type="spellEnd"/>
      <w:r w:rsidRPr="00EB5864">
        <w:rPr>
          <w:rFonts w:ascii="Times New Roman" w:hAnsi="Times New Roman"/>
          <w:sz w:val="24"/>
          <w:szCs w:val="24"/>
        </w:rPr>
        <w:t xml:space="preserve"> с моделями; </w:t>
      </w:r>
    </w:p>
    <w:p w:rsidR="00EB5864" w:rsidRPr="00EB5864" w:rsidRDefault="00EB5864" w:rsidP="00EB5864">
      <w:pPr>
        <w:spacing w:after="192"/>
        <w:ind w:left="-5" w:right="456"/>
        <w:rPr>
          <w:rFonts w:ascii="Times New Roman" w:hAnsi="Times New Roman"/>
          <w:sz w:val="24"/>
          <w:szCs w:val="24"/>
        </w:rPr>
      </w:pPr>
      <w:r w:rsidRPr="00EB5864">
        <w:rPr>
          <w:rFonts w:ascii="Times New Roman" w:hAnsi="Times New Roman"/>
          <w:sz w:val="24"/>
          <w:szCs w:val="24"/>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 следовать при выполнении работы инструкциям учителя или представленным в других информационных источниках.</w:t>
      </w:r>
    </w:p>
    <w:p w:rsidR="00EB5864" w:rsidRPr="00EB5864" w:rsidRDefault="00EB5864" w:rsidP="00EB5864">
      <w:pPr>
        <w:spacing w:after="65" w:line="265" w:lineRule="auto"/>
        <w:ind w:left="-5"/>
        <w:rPr>
          <w:rFonts w:ascii="Times New Roman" w:hAnsi="Times New Roman"/>
          <w:i/>
          <w:sz w:val="24"/>
          <w:szCs w:val="24"/>
        </w:rPr>
      </w:pPr>
      <w:r w:rsidRPr="00EB5864">
        <w:rPr>
          <w:rFonts w:ascii="Times New Roman" w:hAnsi="Times New Roman"/>
          <w:b/>
          <w:i/>
          <w:sz w:val="24"/>
          <w:szCs w:val="24"/>
        </w:rPr>
        <w:t xml:space="preserve">Коммуникативные УУД: </w:t>
      </w:r>
    </w:p>
    <w:p w:rsidR="00EB5864" w:rsidRPr="00EB5864" w:rsidRDefault="00EB5864" w:rsidP="00EB5864">
      <w:pPr>
        <w:ind w:left="-5" w:right="276"/>
        <w:rPr>
          <w:rFonts w:ascii="Times New Roman" w:hAnsi="Times New Roman"/>
          <w:sz w:val="24"/>
          <w:szCs w:val="24"/>
        </w:rPr>
      </w:pPr>
      <w:r w:rsidRPr="00EB5864">
        <w:rPr>
          <w:rFonts w:ascii="Times New Roman" w:hAnsi="Times New Roman"/>
          <w:sz w:val="24"/>
          <w:szCs w:val="24"/>
        </w:rPr>
        <w:t xml:space="preserve">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 создавать тексты-описания на основе наблюдений (рассматривания) изделий </w:t>
      </w:r>
      <w:proofErr w:type="spellStart"/>
      <w:r w:rsidRPr="00EB5864">
        <w:rPr>
          <w:rFonts w:ascii="Times New Roman" w:hAnsi="Times New Roman"/>
          <w:sz w:val="24"/>
          <w:szCs w:val="24"/>
        </w:rPr>
        <w:t>декоративноприкладного</w:t>
      </w:r>
      <w:proofErr w:type="spellEnd"/>
      <w:r w:rsidRPr="00EB5864">
        <w:rPr>
          <w:rFonts w:ascii="Times New Roman" w:hAnsi="Times New Roman"/>
          <w:sz w:val="24"/>
          <w:szCs w:val="24"/>
        </w:rPr>
        <w:t xml:space="preserve"> искусства народов России; </w:t>
      </w:r>
    </w:p>
    <w:p w:rsidR="00EB5864" w:rsidRPr="00EB5864" w:rsidRDefault="00EB5864" w:rsidP="00EB5864">
      <w:pPr>
        <w:spacing w:after="195"/>
        <w:ind w:left="-5" w:right="684"/>
        <w:rPr>
          <w:rFonts w:ascii="Times New Roman" w:hAnsi="Times New Roman"/>
          <w:sz w:val="24"/>
          <w:szCs w:val="24"/>
        </w:rPr>
      </w:pPr>
      <w:r w:rsidRPr="00EB5864">
        <w:rPr>
          <w:rFonts w:ascii="Times New Roman" w:hAnsi="Times New Roman"/>
          <w:sz w:val="24"/>
          <w:szCs w:val="24"/>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 объяснять последовательность совершаемых действий при создании изделия.</w:t>
      </w:r>
    </w:p>
    <w:p w:rsidR="00EB5864" w:rsidRPr="00EB5864" w:rsidRDefault="00EB5864" w:rsidP="00EB5864">
      <w:pPr>
        <w:spacing w:after="21" w:line="265" w:lineRule="auto"/>
        <w:ind w:left="-5"/>
        <w:rPr>
          <w:rFonts w:ascii="Times New Roman" w:hAnsi="Times New Roman"/>
          <w:i/>
          <w:sz w:val="24"/>
          <w:szCs w:val="24"/>
        </w:rPr>
      </w:pPr>
      <w:r w:rsidRPr="00EB5864">
        <w:rPr>
          <w:rFonts w:ascii="Times New Roman" w:hAnsi="Times New Roman"/>
          <w:b/>
          <w:i/>
          <w:sz w:val="24"/>
          <w:szCs w:val="24"/>
        </w:rPr>
        <w:t xml:space="preserve">Регулятивные УУД: </w:t>
      </w:r>
    </w:p>
    <w:p w:rsidR="00EB5864" w:rsidRPr="00EB5864" w:rsidRDefault="00EB5864" w:rsidP="00EB5864">
      <w:pPr>
        <w:spacing w:after="39"/>
        <w:ind w:left="-5" w:right="419"/>
        <w:rPr>
          <w:rFonts w:ascii="Times New Roman" w:hAnsi="Times New Roman"/>
          <w:sz w:val="24"/>
          <w:szCs w:val="24"/>
        </w:rPr>
      </w:pPr>
      <w:r w:rsidRPr="00EB5864">
        <w:rPr>
          <w:rFonts w:ascii="Times New Roman" w:hAnsi="Times New Roman"/>
          <w:sz w:val="24"/>
          <w:szCs w:val="24"/>
        </w:rPr>
        <w:t xml:space="preserve">рационально организовывать свою работу (подготовка рабочего места, поддержание и наведение порядка, уборка после работы); выполнять правила безопасности труда при выполнении работы; планировать работу, соотносить свои действия с поставленной целью; </w:t>
      </w:r>
    </w:p>
    <w:p w:rsidR="00EB5864" w:rsidRPr="00EB5864" w:rsidRDefault="00EB5864" w:rsidP="00EB5864">
      <w:pPr>
        <w:spacing w:after="194"/>
        <w:ind w:left="-5" w:right="172"/>
        <w:rPr>
          <w:rFonts w:ascii="Times New Roman" w:hAnsi="Times New Roman"/>
          <w:sz w:val="24"/>
          <w:szCs w:val="24"/>
        </w:rPr>
      </w:pPr>
      <w:r w:rsidRPr="00EB5864">
        <w:rPr>
          <w:rFonts w:ascii="Times New Roman" w:hAnsi="Times New Roman"/>
          <w:sz w:val="24"/>
          <w:szCs w:val="24"/>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 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проявлять волевую саморегуляцию при выполнении работы.</w:t>
      </w:r>
    </w:p>
    <w:p w:rsidR="00861D2C" w:rsidRDefault="00861D2C" w:rsidP="00EB5864">
      <w:pPr>
        <w:spacing w:after="21" w:line="265" w:lineRule="auto"/>
        <w:ind w:left="-5"/>
        <w:rPr>
          <w:rFonts w:ascii="Times New Roman" w:hAnsi="Times New Roman"/>
          <w:b/>
          <w:i/>
          <w:sz w:val="24"/>
          <w:szCs w:val="24"/>
        </w:rPr>
      </w:pPr>
    </w:p>
    <w:p w:rsidR="00EB5864" w:rsidRPr="00AD5B9F" w:rsidRDefault="00EB5864" w:rsidP="00EB5864">
      <w:pPr>
        <w:spacing w:after="21" w:line="265" w:lineRule="auto"/>
        <w:ind w:left="-5"/>
        <w:rPr>
          <w:rFonts w:ascii="Times New Roman" w:hAnsi="Times New Roman"/>
          <w:i/>
          <w:sz w:val="24"/>
          <w:szCs w:val="24"/>
        </w:rPr>
      </w:pPr>
      <w:r w:rsidRPr="00AD5B9F">
        <w:rPr>
          <w:rFonts w:ascii="Times New Roman" w:hAnsi="Times New Roman"/>
          <w:b/>
          <w:i/>
          <w:sz w:val="24"/>
          <w:szCs w:val="24"/>
        </w:rPr>
        <w:lastRenderedPageBreak/>
        <w:t xml:space="preserve">Совместная деятельность: </w:t>
      </w:r>
    </w:p>
    <w:p w:rsidR="00EB5864" w:rsidRPr="00EB5864" w:rsidRDefault="00EB5864" w:rsidP="00EB5864">
      <w:pPr>
        <w:ind w:left="-5" w:right="48"/>
        <w:rPr>
          <w:rFonts w:ascii="Times New Roman" w:hAnsi="Times New Roman"/>
          <w:sz w:val="24"/>
          <w:szCs w:val="24"/>
        </w:rPr>
      </w:pPr>
      <w:r w:rsidRPr="00EB5864">
        <w:rPr>
          <w:rFonts w:ascii="Times New Roman" w:hAnsi="Times New Roman"/>
          <w:sz w:val="24"/>
          <w:szCs w:val="24"/>
        </w:rPr>
        <w:t xml:space="preserve">организовывать под руководством учителя и самостоятельно совместную работу в группе: </w:t>
      </w:r>
    </w:p>
    <w:p w:rsidR="00EB5864" w:rsidRPr="00EB5864" w:rsidRDefault="00EB5864" w:rsidP="00EB5864">
      <w:pPr>
        <w:ind w:left="-5" w:right="48"/>
        <w:rPr>
          <w:rFonts w:ascii="Times New Roman" w:hAnsi="Times New Roman"/>
          <w:sz w:val="24"/>
          <w:szCs w:val="24"/>
        </w:rPr>
      </w:pPr>
      <w:r w:rsidRPr="00EB5864">
        <w:rPr>
          <w:rFonts w:ascii="Times New Roman" w:hAnsi="Times New Roman"/>
          <w:sz w:val="24"/>
          <w:szCs w:val="24"/>
        </w:rPr>
        <w:t xml:space="preserve">обсуждать задачу, распределять роли, выполнять функции руководителя/лидера и подчинённого; осуществлять продуктивное сотрудничество; </w:t>
      </w:r>
    </w:p>
    <w:p w:rsidR="00EB5864" w:rsidRPr="00EB5864" w:rsidRDefault="00EB5864" w:rsidP="00EB5864">
      <w:pPr>
        <w:spacing w:after="189"/>
        <w:ind w:left="-5" w:right="48"/>
        <w:rPr>
          <w:rFonts w:ascii="Times New Roman" w:hAnsi="Times New Roman"/>
          <w:sz w:val="24"/>
          <w:szCs w:val="24"/>
        </w:rPr>
      </w:pPr>
      <w:r w:rsidRPr="00EB5864">
        <w:rPr>
          <w:rFonts w:ascii="Times New Roman" w:hAnsi="Times New Roman"/>
          <w:sz w:val="24"/>
          <w:szCs w:val="24"/>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 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EB5864" w:rsidRPr="00AD5B9F" w:rsidRDefault="00EB5864" w:rsidP="00EB5864">
      <w:pPr>
        <w:pStyle w:val="1"/>
        <w:spacing w:after="158"/>
        <w:ind w:left="190" w:firstLine="0"/>
        <w:rPr>
          <w:b/>
          <w:sz w:val="24"/>
        </w:rPr>
      </w:pPr>
      <w:r w:rsidRPr="00AD5B9F">
        <w:rPr>
          <w:b/>
          <w:sz w:val="24"/>
        </w:rPr>
        <w:t>П</w:t>
      </w:r>
      <w:r w:rsidR="00AD5B9F" w:rsidRPr="00AD5B9F">
        <w:rPr>
          <w:b/>
          <w:sz w:val="24"/>
        </w:rPr>
        <w:t>редметные результаты</w:t>
      </w:r>
    </w:p>
    <w:p w:rsidR="00EB5864" w:rsidRPr="00EB5864" w:rsidRDefault="00EB5864" w:rsidP="00EB5864">
      <w:pPr>
        <w:ind w:left="-5" w:right="48"/>
        <w:rPr>
          <w:rFonts w:ascii="Times New Roman" w:hAnsi="Times New Roman"/>
          <w:sz w:val="24"/>
          <w:szCs w:val="24"/>
        </w:rPr>
      </w:pPr>
      <w:r w:rsidRPr="00EB5864">
        <w:rPr>
          <w:rFonts w:ascii="Times New Roman" w:hAnsi="Times New Roman"/>
          <w:sz w:val="24"/>
          <w:szCs w:val="24"/>
        </w:rPr>
        <w:t xml:space="preserve">К концу обучения в </w:t>
      </w:r>
      <w:r w:rsidRPr="00EB5864">
        <w:rPr>
          <w:rFonts w:ascii="Times New Roman" w:hAnsi="Times New Roman"/>
          <w:b/>
          <w:sz w:val="24"/>
          <w:szCs w:val="24"/>
        </w:rPr>
        <w:t xml:space="preserve">третьем </w:t>
      </w:r>
      <w:r w:rsidRPr="00EB5864">
        <w:rPr>
          <w:rFonts w:ascii="Times New Roman" w:hAnsi="Times New Roman"/>
          <w:sz w:val="24"/>
          <w:szCs w:val="24"/>
        </w:rPr>
        <w:t xml:space="preserve">классе обучающийся </w:t>
      </w:r>
      <w:r w:rsidRPr="00AD5B9F">
        <w:rPr>
          <w:rFonts w:ascii="Times New Roman" w:hAnsi="Times New Roman"/>
          <w:b/>
          <w:sz w:val="24"/>
          <w:szCs w:val="24"/>
        </w:rPr>
        <w:t>научится:</w:t>
      </w:r>
      <w:r w:rsidRPr="00EB5864">
        <w:rPr>
          <w:rFonts w:ascii="Times New Roman" w:hAnsi="Times New Roman"/>
          <w:sz w:val="24"/>
          <w:szCs w:val="24"/>
        </w:rPr>
        <w:t xml:space="preserve"> </w:t>
      </w:r>
    </w:p>
    <w:p w:rsidR="00EB5864" w:rsidRPr="00EB5864" w:rsidRDefault="00EB5864" w:rsidP="00EB5864">
      <w:pPr>
        <w:spacing w:after="39"/>
        <w:ind w:left="-5" w:right="48"/>
        <w:rPr>
          <w:rFonts w:ascii="Times New Roman" w:hAnsi="Times New Roman"/>
          <w:sz w:val="24"/>
          <w:szCs w:val="24"/>
        </w:rPr>
      </w:pPr>
      <w:r w:rsidRPr="00EB5864">
        <w:rPr>
          <w:rFonts w:ascii="Times New Roman" w:hAnsi="Times New Roman"/>
          <w:sz w:val="24"/>
          <w:szCs w:val="24"/>
        </w:rPr>
        <w:t xml:space="preserve">понимать смысл понятий «чертёж развёртки», «канцелярский нож», «шило», «искусственный материал»; </w:t>
      </w:r>
    </w:p>
    <w:p w:rsidR="00EB5864" w:rsidRPr="00EB5864" w:rsidRDefault="00EB5864" w:rsidP="00EB5864">
      <w:pPr>
        <w:spacing w:after="33"/>
        <w:ind w:left="-5" w:right="48"/>
        <w:rPr>
          <w:rFonts w:ascii="Times New Roman" w:hAnsi="Times New Roman"/>
          <w:sz w:val="24"/>
          <w:szCs w:val="24"/>
        </w:rPr>
      </w:pPr>
      <w:r w:rsidRPr="00EB5864">
        <w:rPr>
          <w:rFonts w:ascii="Times New Roman" w:hAnsi="Times New Roman"/>
          <w:sz w:val="24"/>
          <w:szCs w:val="24"/>
        </w:rPr>
        <w:t xml:space="preserve">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 </w:t>
      </w:r>
    </w:p>
    <w:p w:rsidR="00EB5864" w:rsidRPr="00EB5864" w:rsidRDefault="00EB5864" w:rsidP="00EB5864">
      <w:pPr>
        <w:ind w:left="-5" w:right="48"/>
        <w:rPr>
          <w:rFonts w:ascii="Times New Roman" w:hAnsi="Times New Roman"/>
          <w:sz w:val="24"/>
          <w:szCs w:val="24"/>
        </w:rPr>
      </w:pPr>
      <w:r w:rsidRPr="00EB5864">
        <w:rPr>
          <w:rFonts w:ascii="Times New Roman" w:hAnsi="Times New Roman"/>
          <w:sz w:val="24"/>
          <w:szCs w:val="24"/>
        </w:rPr>
        <w:t xml:space="preserve">узнавать и называть по характерным особенностям образцов или по описанию изученные и распространённые в крае ремёсла; </w:t>
      </w:r>
    </w:p>
    <w:p w:rsidR="00EB5864" w:rsidRPr="00EB5864" w:rsidRDefault="00EB5864" w:rsidP="00EB5864">
      <w:pPr>
        <w:ind w:left="-5" w:right="48"/>
        <w:rPr>
          <w:rFonts w:ascii="Times New Roman" w:hAnsi="Times New Roman"/>
          <w:sz w:val="24"/>
          <w:szCs w:val="24"/>
        </w:rPr>
      </w:pPr>
      <w:r w:rsidRPr="00EB5864">
        <w:rPr>
          <w:rFonts w:ascii="Times New Roman" w:hAnsi="Times New Roman"/>
          <w:sz w:val="24"/>
          <w:szCs w:val="24"/>
        </w:rPr>
        <w:t>называть и описывать свойства наиболее распространённых изучаемых искусственных и синтетических материалов (бумага, металлы, текстиль и др.);</w:t>
      </w:r>
    </w:p>
    <w:p w:rsidR="00EB5864" w:rsidRPr="00EB5864" w:rsidRDefault="00EB5864" w:rsidP="00EB5864">
      <w:pPr>
        <w:ind w:left="-5" w:right="48"/>
        <w:rPr>
          <w:rFonts w:ascii="Times New Roman" w:hAnsi="Times New Roman"/>
          <w:sz w:val="24"/>
          <w:szCs w:val="24"/>
        </w:rPr>
      </w:pPr>
      <w:r w:rsidRPr="00EB5864">
        <w:rPr>
          <w:rFonts w:ascii="Times New Roman" w:hAnsi="Times New Roman"/>
          <w:sz w:val="24"/>
          <w:szCs w:val="24"/>
        </w:rPr>
        <w:t xml:space="preserve">читать чертёж развёртки и выполнять разметку развёрток с помощью чертёжных инструментов </w:t>
      </w:r>
    </w:p>
    <w:p w:rsidR="00EB5864" w:rsidRPr="00EB5864" w:rsidRDefault="00EB5864" w:rsidP="00EB5864">
      <w:pPr>
        <w:ind w:left="-5" w:right="48"/>
        <w:rPr>
          <w:rFonts w:ascii="Times New Roman" w:hAnsi="Times New Roman"/>
          <w:sz w:val="24"/>
          <w:szCs w:val="24"/>
        </w:rPr>
      </w:pPr>
      <w:r w:rsidRPr="00EB5864">
        <w:rPr>
          <w:rFonts w:ascii="Times New Roman" w:hAnsi="Times New Roman"/>
          <w:sz w:val="24"/>
          <w:szCs w:val="24"/>
        </w:rPr>
        <w:t xml:space="preserve">(линейка, угольник, циркуль); </w:t>
      </w:r>
    </w:p>
    <w:p w:rsidR="00EB5864" w:rsidRPr="00EB5864" w:rsidRDefault="00EB5864" w:rsidP="00EB5864">
      <w:pPr>
        <w:ind w:left="-5" w:right="483"/>
        <w:rPr>
          <w:rFonts w:ascii="Times New Roman" w:hAnsi="Times New Roman"/>
          <w:sz w:val="24"/>
          <w:szCs w:val="24"/>
        </w:rPr>
      </w:pPr>
      <w:r w:rsidRPr="00EB5864">
        <w:rPr>
          <w:rFonts w:ascii="Times New Roman" w:hAnsi="Times New Roman"/>
          <w:sz w:val="24"/>
          <w:szCs w:val="24"/>
        </w:rPr>
        <w:t xml:space="preserve">узнавать и называть линии чертежа (осевая и центровая); безопасно пользоваться канцелярским ножом, шилом; выполнять рицовку; выполнять соединение деталей и отделку изделия освоенными ручными строчками; 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 </w:t>
      </w:r>
    </w:p>
    <w:p w:rsidR="00EB5864" w:rsidRPr="00EB5864" w:rsidRDefault="00EB5864" w:rsidP="00EB5864">
      <w:pPr>
        <w:ind w:left="-5" w:right="48"/>
        <w:rPr>
          <w:rFonts w:ascii="Times New Roman" w:hAnsi="Times New Roman"/>
          <w:sz w:val="24"/>
          <w:szCs w:val="24"/>
        </w:rPr>
      </w:pPr>
      <w:r w:rsidRPr="00EB5864">
        <w:rPr>
          <w:rFonts w:ascii="Times New Roman" w:hAnsi="Times New Roman"/>
          <w:sz w:val="24"/>
          <w:szCs w:val="24"/>
        </w:rPr>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rsidR="00EB5864" w:rsidRPr="00EB5864" w:rsidRDefault="00EB5864" w:rsidP="00EB5864">
      <w:pPr>
        <w:ind w:left="-5" w:right="952"/>
        <w:rPr>
          <w:rFonts w:ascii="Times New Roman" w:hAnsi="Times New Roman"/>
          <w:sz w:val="24"/>
          <w:szCs w:val="24"/>
        </w:rPr>
      </w:pPr>
      <w:r w:rsidRPr="00EB5864">
        <w:rPr>
          <w:rFonts w:ascii="Times New Roman" w:hAnsi="Times New Roman"/>
          <w:sz w:val="24"/>
          <w:szCs w:val="24"/>
        </w:rPr>
        <w:t xml:space="preserve">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 изменять конструкцию изделия по заданным </w:t>
      </w:r>
      <w:r w:rsidRPr="00EB5864">
        <w:rPr>
          <w:rFonts w:ascii="Times New Roman" w:hAnsi="Times New Roman"/>
          <w:sz w:val="24"/>
          <w:szCs w:val="24"/>
        </w:rPr>
        <w:lastRenderedPageBreak/>
        <w:t xml:space="preserve">условиям; выбирать способ соединения и соединительный материал в зависимости от требований конструкции; </w:t>
      </w:r>
    </w:p>
    <w:p w:rsidR="00EB5864" w:rsidRPr="00EB5864" w:rsidRDefault="00EB5864" w:rsidP="00EB5864">
      <w:pPr>
        <w:spacing w:after="44"/>
        <w:ind w:left="-5" w:right="542"/>
        <w:rPr>
          <w:rFonts w:ascii="Times New Roman" w:hAnsi="Times New Roman"/>
          <w:sz w:val="24"/>
          <w:szCs w:val="24"/>
        </w:rPr>
      </w:pPr>
      <w:r w:rsidRPr="00EB5864">
        <w:rPr>
          <w:rFonts w:ascii="Times New Roman" w:hAnsi="Times New Roman"/>
          <w:sz w:val="24"/>
          <w:szCs w:val="24"/>
        </w:rPr>
        <w:t xml:space="preserve">называть несколько видов информационных технологий и соответствующих способов передачи информации (из реального окружения учащихся); понимать назначение основных устройств персонального компьютера для ввода, вывода и обработки информации; выполнять основные правила безопасной работы на компьютере; </w:t>
      </w:r>
    </w:p>
    <w:p w:rsidR="00EB5864" w:rsidRPr="00EB5864" w:rsidRDefault="00EB5864" w:rsidP="00EB5864">
      <w:pPr>
        <w:ind w:left="-5" w:right="48"/>
        <w:rPr>
          <w:rFonts w:ascii="Times New Roman" w:hAnsi="Times New Roman"/>
          <w:sz w:val="24"/>
          <w:szCs w:val="24"/>
        </w:rPr>
      </w:pPr>
      <w:r w:rsidRPr="00EB5864">
        <w:rPr>
          <w:rFonts w:ascii="Times New Roman" w:hAnsi="Times New Roman"/>
          <w:sz w:val="24"/>
          <w:szCs w:val="24"/>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 выполнять проектные задания в соответствии с содержанием изученного материала на основе полученных знаний и умений.</w:t>
      </w:r>
    </w:p>
    <w:p w:rsidR="00FC0B17" w:rsidRPr="00FC0B17" w:rsidRDefault="00FC0B17" w:rsidP="00FC0B17">
      <w:pPr>
        <w:spacing w:after="0" w:line="240" w:lineRule="auto"/>
        <w:contextualSpacing/>
        <w:rPr>
          <w:rFonts w:ascii="Times New Roman" w:hAnsi="Times New Roman"/>
          <w:sz w:val="24"/>
          <w:szCs w:val="24"/>
        </w:rPr>
      </w:pPr>
    </w:p>
    <w:p w:rsidR="00473EE0" w:rsidRDefault="00473EE0" w:rsidP="00473EE0">
      <w:pPr>
        <w:pStyle w:val="a9"/>
        <w:spacing w:after="0"/>
        <w:ind w:left="360"/>
        <w:rPr>
          <w:rFonts w:ascii="Times New Roman" w:hAnsi="Times New Roman" w:cs="Times New Roman"/>
          <w:b/>
          <w:bCs/>
          <w:spacing w:val="17"/>
        </w:rPr>
      </w:pPr>
    </w:p>
    <w:p w:rsidR="00473EE0" w:rsidRPr="00394A26" w:rsidRDefault="00473EE0" w:rsidP="00473EE0">
      <w:pPr>
        <w:pStyle w:val="a9"/>
        <w:spacing w:after="0"/>
        <w:ind w:left="360"/>
        <w:jc w:val="center"/>
        <w:rPr>
          <w:rStyle w:val="ae"/>
          <w:b/>
          <w:bCs/>
          <w:i w:val="0"/>
          <w:spacing w:val="17"/>
          <w:sz w:val="24"/>
          <w:szCs w:val="24"/>
        </w:rPr>
      </w:pPr>
      <w:r w:rsidRPr="00394A26">
        <w:rPr>
          <w:rFonts w:ascii="Times New Roman" w:hAnsi="Times New Roman" w:cs="Times New Roman"/>
          <w:b/>
          <w:bCs/>
          <w:spacing w:val="17"/>
          <w:sz w:val="24"/>
          <w:szCs w:val="24"/>
        </w:rPr>
        <w:t>Контроль и оценка результатов обучения в начальной школе</w:t>
      </w:r>
    </w:p>
    <w:p w:rsidR="00473EE0" w:rsidRPr="00394A26" w:rsidRDefault="00473EE0" w:rsidP="00473EE0">
      <w:pPr>
        <w:pStyle w:val="a9"/>
        <w:spacing w:after="0"/>
        <w:ind w:left="360"/>
        <w:rPr>
          <w:rFonts w:ascii="Times New Roman" w:hAnsi="Times New Roman" w:cs="Times New Roman"/>
          <w:sz w:val="24"/>
          <w:szCs w:val="24"/>
        </w:rPr>
      </w:pPr>
      <w:r w:rsidRPr="00394A26">
        <w:rPr>
          <w:rStyle w:val="ae"/>
          <w:rFonts w:ascii="Times New Roman" w:hAnsi="Times New Roman"/>
          <w:bCs/>
          <w:iCs/>
          <w:sz w:val="24"/>
          <w:szCs w:val="24"/>
        </w:rPr>
        <w:t>Методическое письмо № 1561\14-15 от 19.11.98</w:t>
      </w:r>
    </w:p>
    <w:p w:rsidR="00473EE0" w:rsidRPr="00397A25" w:rsidRDefault="00473EE0" w:rsidP="00473EE0">
      <w:pPr>
        <w:pStyle w:val="aa"/>
        <w:spacing w:before="0" w:beforeAutospacing="0" w:after="0" w:afterAutospacing="0"/>
        <w:ind w:left="360"/>
        <w:contextualSpacing/>
      </w:pPr>
      <w:r w:rsidRPr="00397A25">
        <w:t xml:space="preserve">Методическое письмо разработано с учетом современных требований к деятельности учителя начальных классов в четырехлетней начальной школе по контролю и оценке результатов обучения, реализует принципы гуманизации и индивидуализации обучения. </w:t>
      </w:r>
    </w:p>
    <w:p w:rsidR="00473EE0" w:rsidRPr="00397A25" w:rsidRDefault="00473EE0" w:rsidP="00473EE0">
      <w:pPr>
        <w:pStyle w:val="aa"/>
        <w:spacing w:before="0" w:beforeAutospacing="0" w:after="0" w:afterAutospacing="0"/>
        <w:ind w:left="360"/>
        <w:contextualSpacing/>
      </w:pPr>
      <w:r w:rsidRPr="00397A25">
        <w:t>Характеристика цифровой оценки (отметки)</w:t>
      </w:r>
    </w:p>
    <w:p w:rsidR="00473EE0" w:rsidRPr="00397A25" w:rsidRDefault="00473EE0" w:rsidP="00473EE0">
      <w:pPr>
        <w:pStyle w:val="aa"/>
        <w:spacing w:before="0" w:beforeAutospacing="0" w:after="0" w:afterAutospacing="0"/>
        <w:ind w:left="360"/>
        <w:contextualSpacing/>
      </w:pPr>
      <w:r w:rsidRPr="00397A25">
        <w:t>"5" ("отлично")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p>
    <w:p w:rsidR="00473EE0" w:rsidRPr="00397A25" w:rsidRDefault="00473EE0" w:rsidP="00473EE0">
      <w:pPr>
        <w:pStyle w:val="aa"/>
        <w:spacing w:before="0" w:beforeAutospacing="0" w:after="0" w:afterAutospacing="0"/>
        <w:ind w:left="360"/>
        <w:contextualSpacing/>
      </w:pPr>
      <w:r w:rsidRPr="00397A25">
        <w:t>"4"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w:t>
      </w:r>
      <w:r w:rsidRPr="00397A25">
        <w:br/>
        <w:t>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473EE0" w:rsidRPr="00397A25" w:rsidRDefault="00473EE0" w:rsidP="00473EE0">
      <w:pPr>
        <w:pStyle w:val="aa"/>
        <w:spacing w:before="0" w:beforeAutospacing="0" w:after="0" w:afterAutospacing="0"/>
        <w:ind w:left="360"/>
        <w:contextualSpacing/>
      </w:pPr>
      <w:r w:rsidRPr="00397A25">
        <w:t>"3" ("удовлетворительно") - достаточный минимальный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473EE0" w:rsidRPr="00397A25" w:rsidRDefault="00473EE0" w:rsidP="00473EE0">
      <w:pPr>
        <w:pStyle w:val="aa"/>
        <w:spacing w:before="0" w:beforeAutospacing="0" w:after="0" w:afterAutospacing="0"/>
        <w:ind w:left="360"/>
        <w:contextualSpacing/>
      </w:pPr>
      <w:r w:rsidRPr="00397A25">
        <w:t xml:space="preserve">"2" ("плохо")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397A25">
        <w:t>нераскрытость</w:t>
      </w:r>
      <w:proofErr w:type="spellEnd"/>
      <w:r w:rsidRPr="00397A25">
        <w:t xml:space="preserve"> обсуждаемого вопроса, отсутствие аргументации либо ошибочность ее основных положений.</w:t>
      </w:r>
    </w:p>
    <w:p w:rsidR="00473EE0" w:rsidRPr="00397A25" w:rsidRDefault="00473EE0" w:rsidP="00473EE0">
      <w:pPr>
        <w:pStyle w:val="aa"/>
        <w:spacing w:before="0" w:beforeAutospacing="0" w:after="0" w:afterAutospacing="0"/>
        <w:ind w:left="360"/>
        <w:contextualSpacing/>
      </w:pPr>
      <w:r w:rsidRPr="00397A25">
        <w:t xml:space="preserve">Нормы оценок по технологии </w:t>
      </w:r>
      <w:proofErr w:type="gramStart"/>
      <w:r w:rsidRPr="00397A25">
        <w:t>соответствуют  общим</w:t>
      </w:r>
      <w:proofErr w:type="gramEnd"/>
      <w:r w:rsidRPr="00397A25">
        <w:t xml:space="preserve"> требованиям, указанным в данном документе.</w:t>
      </w:r>
    </w:p>
    <w:p w:rsidR="00861D2C" w:rsidRDefault="00861D2C" w:rsidP="00473EE0">
      <w:pPr>
        <w:pStyle w:val="aa"/>
        <w:shd w:val="clear" w:color="auto" w:fill="FFFFFF"/>
        <w:spacing w:before="0" w:beforeAutospacing="0" w:after="0" w:afterAutospacing="0"/>
        <w:jc w:val="center"/>
        <w:rPr>
          <w:b/>
          <w:bCs/>
        </w:rPr>
      </w:pPr>
    </w:p>
    <w:p w:rsidR="00473EE0" w:rsidRPr="00816E5E" w:rsidRDefault="00473EE0" w:rsidP="00473EE0">
      <w:pPr>
        <w:pStyle w:val="aa"/>
        <w:shd w:val="clear" w:color="auto" w:fill="FFFFFF"/>
        <w:spacing w:before="0" w:beforeAutospacing="0" w:after="0" w:afterAutospacing="0"/>
        <w:jc w:val="center"/>
        <w:rPr>
          <w:b/>
          <w:bCs/>
        </w:rPr>
      </w:pPr>
      <w:r w:rsidRPr="00816E5E">
        <w:rPr>
          <w:b/>
          <w:bCs/>
        </w:rPr>
        <w:t xml:space="preserve">Содержание </w:t>
      </w:r>
      <w:proofErr w:type="gramStart"/>
      <w:r w:rsidRPr="00816E5E">
        <w:rPr>
          <w:b/>
          <w:bCs/>
        </w:rPr>
        <w:t>курса  начального</w:t>
      </w:r>
      <w:proofErr w:type="gramEnd"/>
      <w:r w:rsidRPr="00816E5E">
        <w:rPr>
          <w:b/>
          <w:bCs/>
        </w:rPr>
        <w:t xml:space="preserve"> общего образования по учебному предмету </w:t>
      </w:r>
    </w:p>
    <w:p w:rsidR="00473EE0" w:rsidRPr="00515BCB" w:rsidRDefault="00473EE0" w:rsidP="00473EE0">
      <w:pPr>
        <w:pStyle w:val="aa"/>
        <w:shd w:val="clear" w:color="auto" w:fill="FFFFFF"/>
        <w:spacing w:before="0" w:beforeAutospacing="0" w:after="0" w:afterAutospacing="0"/>
        <w:rPr>
          <w:color w:val="000000"/>
        </w:rPr>
      </w:pPr>
      <w:r w:rsidRPr="00515BCB">
        <w:rPr>
          <w:b/>
          <w:bCs/>
          <w:color w:val="000000"/>
        </w:rPr>
        <w:t xml:space="preserve">Общекультурные и </w:t>
      </w:r>
      <w:proofErr w:type="spellStart"/>
      <w:r w:rsidRPr="00515BCB">
        <w:rPr>
          <w:b/>
          <w:bCs/>
          <w:color w:val="000000"/>
        </w:rPr>
        <w:t>общетрудовые</w:t>
      </w:r>
      <w:proofErr w:type="spellEnd"/>
      <w:r w:rsidRPr="00515BCB">
        <w:rPr>
          <w:b/>
          <w:bCs/>
          <w:color w:val="000000"/>
        </w:rPr>
        <w:t xml:space="preserve"> компетенции. Основы культуры труда. </w:t>
      </w:r>
      <w:proofErr w:type="gramStart"/>
      <w:r w:rsidRPr="00515BCB">
        <w:rPr>
          <w:b/>
          <w:bCs/>
          <w:color w:val="000000"/>
        </w:rPr>
        <w:t>Самообслуживание .</w:t>
      </w:r>
      <w:proofErr w:type="gramEnd"/>
    </w:p>
    <w:p w:rsidR="00473EE0" w:rsidRPr="00515BCB" w:rsidRDefault="00473EE0" w:rsidP="00473EE0">
      <w:pPr>
        <w:pStyle w:val="aa"/>
        <w:shd w:val="clear" w:color="auto" w:fill="FFFFFF"/>
        <w:spacing w:before="0" w:beforeAutospacing="0" w:after="0" w:afterAutospacing="0"/>
        <w:rPr>
          <w:color w:val="000000"/>
        </w:rPr>
      </w:pPr>
      <w:r w:rsidRPr="00515BCB">
        <w:rPr>
          <w:color w:val="000000"/>
        </w:rPr>
        <w:t>Трудовая деятельность и ее значение в жизни человека. Рукотворный мир как результат труда человека, разнообразие предметов рукотворного мира.</w:t>
      </w:r>
    </w:p>
    <w:p w:rsidR="00473EE0" w:rsidRPr="00515BCB" w:rsidRDefault="00473EE0" w:rsidP="00473EE0">
      <w:pPr>
        <w:pStyle w:val="aa"/>
        <w:shd w:val="clear" w:color="auto" w:fill="FFFFFF"/>
        <w:spacing w:before="0" w:beforeAutospacing="0" w:after="0" w:afterAutospacing="0"/>
        <w:rPr>
          <w:color w:val="000000"/>
        </w:rPr>
      </w:pPr>
      <w:r w:rsidRPr="00515BCB">
        <w:rPr>
          <w:color w:val="000000"/>
        </w:rPr>
        <w:lastRenderedPageBreak/>
        <w:t>Роль и место человека в окружающем ребёнка мире; о созидательной, творческой деятельности человека и природе как источнике его вдохновения.</w:t>
      </w:r>
    </w:p>
    <w:p w:rsidR="00473EE0" w:rsidRPr="00515BCB" w:rsidRDefault="00473EE0" w:rsidP="00473EE0">
      <w:pPr>
        <w:pStyle w:val="aa"/>
        <w:shd w:val="clear" w:color="auto" w:fill="FFFFFF"/>
        <w:spacing w:before="0" w:beforeAutospacing="0" w:after="0" w:afterAutospacing="0"/>
        <w:rPr>
          <w:color w:val="000000"/>
        </w:rPr>
      </w:pPr>
      <w:r w:rsidRPr="00515BCB">
        <w:rPr>
          <w:color w:val="000000"/>
        </w:rPr>
        <w:t>Бережное отношение к природе – источник сырьевых ресурсов – природные материалы.</w:t>
      </w:r>
    </w:p>
    <w:p w:rsidR="00473EE0" w:rsidRPr="00515BCB" w:rsidRDefault="00473EE0" w:rsidP="00473EE0">
      <w:pPr>
        <w:pStyle w:val="aa"/>
        <w:shd w:val="clear" w:color="auto" w:fill="FFFFFF"/>
        <w:spacing w:before="0" w:beforeAutospacing="0" w:after="0" w:afterAutospacing="0"/>
        <w:rPr>
          <w:color w:val="000000"/>
        </w:rPr>
      </w:pPr>
      <w:r w:rsidRPr="00515BCB">
        <w:rPr>
          <w:color w:val="000000"/>
        </w:rPr>
        <w:t>Самообслуживание </w:t>
      </w:r>
      <w:r w:rsidRPr="00515BCB">
        <w:rPr>
          <w:b/>
          <w:bCs/>
          <w:color w:val="000000"/>
        </w:rPr>
        <w:sym w:font="Symbol" w:char="F02D"/>
      </w:r>
      <w:r w:rsidRPr="00515BCB">
        <w:rPr>
          <w:color w:val="000000"/>
        </w:rPr>
        <w:t> порядок на рабочем месте, уход и хранение инструментов (кисточка помыта, ножницы зачехлённые, иголка в игольнице, карандаш в подставке), гигиена труда.</w:t>
      </w:r>
    </w:p>
    <w:p w:rsidR="00473EE0" w:rsidRPr="00515BCB" w:rsidRDefault="00473EE0" w:rsidP="00473EE0">
      <w:pPr>
        <w:pStyle w:val="aa"/>
        <w:shd w:val="clear" w:color="auto" w:fill="FFFFFF"/>
        <w:spacing w:before="0" w:beforeAutospacing="0" w:after="0" w:afterAutospacing="0"/>
        <w:rPr>
          <w:color w:val="000000"/>
        </w:rPr>
      </w:pPr>
      <w:r w:rsidRPr="00515BCB">
        <w:rPr>
          <w:color w:val="000000"/>
        </w:rPr>
        <w:t xml:space="preserve">Организация рабочего места (рациональное размещение материалов и инструментов) и сохранение порядка на нём </w:t>
      </w:r>
      <w:proofErr w:type="gramStart"/>
      <w:r w:rsidRPr="00515BCB">
        <w:rPr>
          <w:color w:val="000000"/>
        </w:rPr>
        <w:t>во время</w:t>
      </w:r>
      <w:proofErr w:type="gramEnd"/>
      <w:r w:rsidRPr="00515BCB">
        <w:rPr>
          <w:color w:val="000000"/>
        </w:rPr>
        <w:t xml:space="preserve"> и после работы.</w:t>
      </w:r>
    </w:p>
    <w:p w:rsidR="00473EE0" w:rsidRPr="00515BCB" w:rsidRDefault="00473EE0" w:rsidP="00473EE0">
      <w:pPr>
        <w:pStyle w:val="aa"/>
        <w:shd w:val="clear" w:color="auto" w:fill="FFFFFF"/>
        <w:spacing w:before="0" w:beforeAutospacing="0" w:after="0" w:afterAutospacing="0"/>
        <w:rPr>
          <w:color w:val="000000"/>
        </w:rPr>
      </w:pPr>
      <w:r w:rsidRPr="00515BCB">
        <w:rPr>
          <w:color w:val="000000"/>
        </w:rPr>
        <w:t>Элементарная творческая и проектная деятельность. Несложные коллективные, групповые и индивидуальные проекты.</w:t>
      </w:r>
    </w:p>
    <w:p w:rsidR="00473EE0" w:rsidRPr="00515BCB" w:rsidRDefault="00473EE0" w:rsidP="00473EE0">
      <w:pPr>
        <w:pStyle w:val="aa"/>
        <w:shd w:val="clear" w:color="auto" w:fill="FFFFFF"/>
        <w:spacing w:before="0" w:beforeAutospacing="0" w:after="0" w:afterAutospacing="0"/>
        <w:rPr>
          <w:color w:val="000000"/>
        </w:rPr>
      </w:pPr>
      <w:r w:rsidRPr="00515BCB">
        <w:rPr>
          <w:color w:val="000000"/>
        </w:rPr>
        <w:t>Простейший анализ задания (образца), планирование трудового процесса.</w:t>
      </w:r>
    </w:p>
    <w:p w:rsidR="00473EE0" w:rsidRPr="00515BCB" w:rsidRDefault="00473EE0" w:rsidP="00473EE0">
      <w:pPr>
        <w:pStyle w:val="aa"/>
        <w:shd w:val="clear" w:color="auto" w:fill="FFFFFF"/>
        <w:spacing w:before="0" w:beforeAutospacing="0" w:after="0" w:afterAutospacing="0"/>
        <w:rPr>
          <w:color w:val="000000"/>
        </w:rPr>
      </w:pPr>
      <w:r w:rsidRPr="00515BCB">
        <w:rPr>
          <w:color w:val="000000"/>
        </w:rPr>
        <w:t>Работа с доступной информацией в учебнике </w:t>
      </w:r>
      <w:r w:rsidRPr="00515BCB">
        <w:rPr>
          <w:b/>
          <w:bCs/>
          <w:color w:val="000000"/>
        </w:rPr>
        <w:sym w:font="Symbol" w:char="F02D"/>
      </w:r>
      <w:r w:rsidRPr="00515BCB">
        <w:rPr>
          <w:color w:val="000000"/>
        </w:rPr>
        <w:t> рисунки, схемы, инструкционные карты; образцы изделий.</w:t>
      </w:r>
    </w:p>
    <w:p w:rsidR="00473EE0" w:rsidRPr="00515BCB" w:rsidRDefault="00473EE0" w:rsidP="00473EE0">
      <w:pPr>
        <w:pStyle w:val="aa"/>
        <w:shd w:val="clear" w:color="auto" w:fill="FFFFFF"/>
        <w:spacing w:before="0" w:beforeAutospacing="0" w:after="0" w:afterAutospacing="0"/>
        <w:rPr>
          <w:color w:val="000000"/>
        </w:rPr>
      </w:pPr>
      <w:r w:rsidRPr="00515BCB">
        <w:rPr>
          <w:color w:val="000000"/>
        </w:rPr>
        <w:t>Самоконтроль в ходе работы по инструкционной карте, соотнесение с образцом. Самоконтроль качества выполненной работы – соответствие предложенному образцу.</w:t>
      </w:r>
    </w:p>
    <w:p w:rsidR="00473EE0" w:rsidRPr="00515BCB" w:rsidRDefault="00473EE0" w:rsidP="00473EE0">
      <w:pPr>
        <w:pStyle w:val="aa"/>
        <w:shd w:val="clear" w:color="auto" w:fill="FFFFFF"/>
        <w:spacing w:before="0" w:beforeAutospacing="0" w:after="0" w:afterAutospacing="0"/>
        <w:rPr>
          <w:color w:val="000000"/>
        </w:rPr>
      </w:pPr>
      <w:r w:rsidRPr="00515BCB">
        <w:rPr>
          <w:color w:val="000000"/>
        </w:rPr>
        <w:t>Выполнение коллективных работ.</w:t>
      </w:r>
    </w:p>
    <w:p w:rsidR="00473EE0" w:rsidRPr="00515BCB" w:rsidRDefault="00473EE0" w:rsidP="00473EE0">
      <w:pPr>
        <w:pStyle w:val="aa"/>
        <w:shd w:val="clear" w:color="auto" w:fill="FFFFFF"/>
        <w:spacing w:before="0" w:beforeAutospacing="0" w:after="0" w:afterAutospacing="0"/>
        <w:rPr>
          <w:color w:val="000000"/>
        </w:rPr>
      </w:pPr>
      <w:r w:rsidRPr="00515BCB">
        <w:rPr>
          <w:b/>
          <w:bCs/>
          <w:color w:val="000000"/>
        </w:rPr>
        <w:t>2. Технология ручной обработки материалов. Элементы графической грамоты.</w:t>
      </w:r>
    </w:p>
    <w:p w:rsidR="00473EE0" w:rsidRPr="00515BCB" w:rsidRDefault="00473EE0" w:rsidP="00473EE0">
      <w:pPr>
        <w:pStyle w:val="aa"/>
        <w:shd w:val="clear" w:color="auto" w:fill="FFFFFF"/>
        <w:spacing w:before="0" w:beforeAutospacing="0" w:after="0" w:afterAutospacing="0"/>
        <w:rPr>
          <w:color w:val="000000"/>
        </w:rPr>
      </w:pPr>
      <w:r w:rsidRPr="00515BCB">
        <w:rPr>
          <w:color w:val="000000"/>
        </w:rPr>
        <w:t xml:space="preserve">Знакомство с материалами (бумага, картон, нитки, ткань), пластические материалы (глина, пластилин), природные материалы. Их практическое применение в жизни. Свойства материалов: цвет, пластичность, мягкость, твёрдость, прочность; гладкость, шершавость, </w:t>
      </w:r>
      <w:proofErr w:type="spellStart"/>
      <w:r w:rsidRPr="00515BCB">
        <w:rPr>
          <w:color w:val="000000"/>
        </w:rPr>
        <w:t>влагопроницаемость</w:t>
      </w:r>
      <w:proofErr w:type="spellEnd"/>
      <w:r w:rsidRPr="00515BCB">
        <w:rPr>
          <w:color w:val="000000"/>
        </w:rPr>
        <w:t>, коробление (для бумаги и картона). Сравнение материалов по их свойствам </w:t>
      </w:r>
      <w:r w:rsidRPr="00515BCB">
        <w:rPr>
          <w:b/>
          <w:bCs/>
          <w:color w:val="000000"/>
        </w:rPr>
        <w:sym w:font="Symbol" w:char="F02D"/>
      </w:r>
      <w:r w:rsidRPr="00515BCB">
        <w:rPr>
          <w:color w:val="000000"/>
        </w:rPr>
        <w:t>декоративно-художественные и конструктивные. Виды бумаги (рисовальная, цветная тонкая), тонкий картон.</w:t>
      </w:r>
    </w:p>
    <w:p w:rsidR="00473EE0" w:rsidRPr="00515BCB" w:rsidRDefault="00473EE0" w:rsidP="00473EE0">
      <w:pPr>
        <w:pStyle w:val="aa"/>
        <w:shd w:val="clear" w:color="auto" w:fill="FFFFFF"/>
        <w:spacing w:before="0" w:beforeAutospacing="0" w:after="0" w:afterAutospacing="0"/>
        <w:rPr>
          <w:color w:val="000000"/>
        </w:rPr>
      </w:pPr>
      <w:r w:rsidRPr="00515BCB">
        <w:rPr>
          <w:color w:val="000000"/>
        </w:rPr>
        <w:t>Подготовка материалов к работе. Сбор и сушка природного материала. Экономное расходование материалов.</w:t>
      </w:r>
    </w:p>
    <w:p w:rsidR="00473EE0" w:rsidRPr="00515BCB" w:rsidRDefault="00473EE0" w:rsidP="00473EE0">
      <w:pPr>
        <w:pStyle w:val="aa"/>
        <w:shd w:val="clear" w:color="auto" w:fill="FFFFFF"/>
        <w:spacing w:before="0" w:beforeAutospacing="0" w:after="0" w:afterAutospacing="0"/>
        <w:rPr>
          <w:color w:val="000000"/>
        </w:rPr>
      </w:pPr>
      <w:r w:rsidRPr="00515BCB">
        <w:rPr>
          <w:color w:val="000000"/>
        </w:rPr>
        <w:t>Инструменты и приспособления для обработки доступных материалов (знание названий используемых инструментов), выполнение приёмов их рационального и безопасного использования. Сравнение с инструментами, которыми пользуются художники (кисточки, стеки), поэты (слово), музыканты (ноты).</w:t>
      </w:r>
    </w:p>
    <w:p w:rsidR="00473EE0" w:rsidRPr="00515BCB" w:rsidRDefault="00473EE0" w:rsidP="00473EE0">
      <w:pPr>
        <w:pStyle w:val="aa"/>
        <w:shd w:val="clear" w:color="auto" w:fill="FFFFFF"/>
        <w:spacing w:before="0" w:beforeAutospacing="0" w:after="0" w:afterAutospacing="0"/>
        <w:rPr>
          <w:color w:val="000000"/>
        </w:rPr>
      </w:pPr>
      <w:r w:rsidRPr="00515BCB">
        <w:rPr>
          <w:color w:val="000000"/>
        </w:rPr>
        <w:t>Знакомство с графическими изображениями: рисунок, схема (их узнавание). Обозначение линии сгиба на рисунках, схемах.</w:t>
      </w:r>
    </w:p>
    <w:p w:rsidR="00473EE0" w:rsidRPr="00515BCB" w:rsidRDefault="00473EE0" w:rsidP="00473EE0">
      <w:pPr>
        <w:pStyle w:val="aa"/>
        <w:shd w:val="clear" w:color="auto" w:fill="FFFFFF"/>
        <w:spacing w:before="0" w:beforeAutospacing="0" w:after="0" w:afterAutospacing="0"/>
        <w:rPr>
          <w:color w:val="000000"/>
        </w:rPr>
      </w:pPr>
      <w:r w:rsidRPr="00515BCB">
        <w:rPr>
          <w:color w:val="000000"/>
        </w:rPr>
        <w:t>Общее понятие о технологии. Элементарное знакомство (понимание и называние) с технологическим процессом изготовления изделия из материалов: разметка деталей, их выделение, формообразование, сборка. Разметка деталей «на глаз», по шаблону. Выделение деталей отрыванием, резанием ножницами. Формообразование деталей сгибанием, складыванием. Клеевое соединение деталей изделия. Отделка (изделия, деталей) рисованием, аппликацией, прямой строчкой.</w:t>
      </w:r>
    </w:p>
    <w:p w:rsidR="00473EE0" w:rsidRPr="00515BCB" w:rsidRDefault="00473EE0" w:rsidP="00473EE0">
      <w:pPr>
        <w:pStyle w:val="aa"/>
        <w:shd w:val="clear" w:color="auto" w:fill="FFFFFF"/>
        <w:spacing w:before="0" w:beforeAutospacing="0" w:after="0" w:afterAutospacing="0"/>
        <w:rPr>
          <w:color w:val="000000"/>
        </w:rPr>
      </w:pPr>
      <w:r w:rsidRPr="00515BCB">
        <w:rPr>
          <w:color w:val="000000"/>
        </w:rPr>
        <w:t>Технологии и приёмы выполнения различных видов декоративно-художественных изделий (аппликация, мозаика, лепка, оригами и пр.).</w:t>
      </w:r>
    </w:p>
    <w:p w:rsidR="00473EE0" w:rsidRPr="00515BCB" w:rsidRDefault="00473EE0" w:rsidP="00473EE0">
      <w:pPr>
        <w:pStyle w:val="aa"/>
        <w:shd w:val="clear" w:color="auto" w:fill="FFFFFF"/>
        <w:spacing w:before="0" w:beforeAutospacing="0" w:after="0" w:afterAutospacing="0"/>
        <w:rPr>
          <w:color w:val="000000"/>
        </w:rPr>
      </w:pPr>
      <w:r w:rsidRPr="00515BCB">
        <w:rPr>
          <w:b/>
          <w:bCs/>
          <w:color w:val="000000"/>
        </w:rPr>
        <w:t>3. Конструирование.</w:t>
      </w:r>
    </w:p>
    <w:p w:rsidR="00473EE0" w:rsidRPr="00515BCB" w:rsidRDefault="00473EE0" w:rsidP="00473EE0">
      <w:pPr>
        <w:pStyle w:val="aa"/>
        <w:shd w:val="clear" w:color="auto" w:fill="FFFFFF"/>
        <w:spacing w:before="0" w:beforeAutospacing="0" w:after="0" w:afterAutospacing="0"/>
        <w:rPr>
          <w:color w:val="000000"/>
        </w:rPr>
      </w:pPr>
      <w:r w:rsidRPr="00515BCB">
        <w:rPr>
          <w:color w:val="000000"/>
        </w:rPr>
        <w:t>Общее представление о мире техники.</w:t>
      </w:r>
    </w:p>
    <w:p w:rsidR="00473EE0" w:rsidRPr="00515BCB" w:rsidRDefault="00473EE0" w:rsidP="00473EE0">
      <w:pPr>
        <w:pStyle w:val="aa"/>
        <w:shd w:val="clear" w:color="auto" w:fill="FFFFFF"/>
        <w:spacing w:before="0" w:beforeAutospacing="0" w:after="0" w:afterAutospacing="0"/>
        <w:rPr>
          <w:color w:val="000000"/>
        </w:rPr>
      </w:pPr>
      <w:r w:rsidRPr="00515BCB">
        <w:rPr>
          <w:color w:val="000000"/>
        </w:rPr>
        <w:t>Элементарное понятие конструкции. Изделие, деталь изделия. Виды и способы соединения деталей.</w:t>
      </w:r>
    </w:p>
    <w:p w:rsidR="00473EE0" w:rsidRPr="00515BCB" w:rsidRDefault="00473EE0" w:rsidP="00473EE0">
      <w:pPr>
        <w:pStyle w:val="aa"/>
        <w:shd w:val="clear" w:color="auto" w:fill="FFFFFF"/>
        <w:spacing w:before="0" w:beforeAutospacing="0" w:after="0" w:afterAutospacing="0"/>
        <w:rPr>
          <w:color w:val="000000"/>
        </w:rPr>
      </w:pPr>
      <w:r w:rsidRPr="00515BCB">
        <w:rPr>
          <w:color w:val="000000"/>
        </w:rPr>
        <w:t xml:space="preserve">Конструирование и моделирование изделий из различных материалов по образцу, модели, рисунку, простейшему чертежу и по заданным </w:t>
      </w:r>
      <w:proofErr w:type="gramStart"/>
      <w:r w:rsidRPr="00515BCB">
        <w:rPr>
          <w:color w:val="000000"/>
        </w:rPr>
        <w:t>условиям..</w:t>
      </w:r>
      <w:proofErr w:type="gramEnd"/>
    </w:p>
    <w:p w:rsidR="00473EE0" w:rsidRPr="00515BCB" w:rsidRDefault="00473EE0" w:rsidP="00473EE0">
      <w:pPr>
        <w:pStyle w:val="aa"/>
        <w:shd w:val="clear" w:color="auto" w:fill="FFFFFF"/>
        <w:spacing w:before="0" w:beforeAutospacing="0" w:after="0" w:afterAutospacing="0"/>
        <w:rPr>
          <w:color w:val="000000"/>
        </w:rPr>
      </w:pPr>
      <w:r w:rsidRPr="00515BCB">
        <w:rPr>
          <w:b/>
          <w:bCs/>
          <w:color w:val="000000"/>
        </w:rPr>
        <w:t xml:space="preserve">4. Художественно-творческая </w:t>
      </w:r>
      <w:proofErr w:type="gramStart"/>
      <w:r w:rsidRPr="00515BCB">
        <w:rPr>
          <w:b/>
          <w:bCs/>
          <w:color w:val="000000"/>
        </w:rPr>
        <w:t>деятельность .</w:t>
      </w:r>
      <w:proofErr w:type="gramEnd"/>
    </w:p>
    <w:p w:rsidR="00473EE0" w:rsidRPr="00515BCB" w:rsidRDefault="00473EE0" w:rsidP="00473EE0">
      <w:pPr>
        <w:pStyle w:val="aa"/>
        <w:shd w:val="clear" w:color="auto" w:fill="FFFFFF"/>
        <w:spacing w:before="0" w:beforeAutospacing="0" w:after="0" w:afterAutospacing="0"/>
        <w:rPr>
          <w:color w:val="000000"/>
        </w:rPr>
      </w:pPr>
      <w:r w:rsidRPr="00515BCB">
        <w:rPr>
          <w:color w:val="000000"/>
        </w:rPr>
        <w:t>Материал, которыми пользуются художники. Элементы основных правил дизайна и их учет при конструировании изделий. Общее представление о композиции, композиционный центр.</w:t>
      </w:r>
    </w:p>
    <w:p w:rsidR="00473EE0" w:rsidRPr="00515BCB" w:rsidRDefault="00473EE0" w:rsidP="00473EE0">
      <w:pPr>
        <w:pStyle w:val="aa"/>
        <w:shd w:val="clear" w:color="auto" w:fill="FFFFFF"/>
        <w:spacing w:before="0" w:beforeAutospacing="0" w:after="0" w:afterAutospacing="0"/>
        <w:rPr>
          <w:color w:val="000000"/>
        </w:rPr>
      </w:pPr>
      <w:r w:rsidRPr="00515BCB">
        <w:rPr>
          <w:color w:val="000000"/>
        </w:rPr>
        <w:t>Соотношение размеров элементов композиции. Передача настроения цветом. Общее представление о колорите. Гармония предметного мира и природы. Художественные техники.</w:t>
      </w:r>
    </w:p>
    <w:p w:rsidR="00473EE0" w:rsidRPr="00515BCB" w:rsidRDefault="00473EE0" w:rsidP="00473EE0">
      <w:pPr>
        <w:pStyle w:val="aa"/>
        <w:shd w:val="clear" w:color="auto" w:fill="FFFFFF"/>
        <w:spacing w:before="0" w:beforeAutospacing="0" w:after="0" w:afterAutospacing="0"/>
        <w:rPr>
          <w:color w:val="000000"/>
        </w:rPr>
      </w:pPr>
      <w:r w:rsidRPr="00515BCB">
        <w:rPr>
          <w:b/>
          <w:bCs/>
          <w:color w:val="000000"/>
        </w:rPr>
        <w:lastRenderedPageBreak/>
        <w:t>5. Использование информационных технологий.</w:t>
      </w:r>
    </w:p>
    <w:p w:rsidR="00473EE0" w:rsidRPr="00515BCB" w:rsidRDefault="00473EE0" w:rsidP="00473EE0">
      <w:pPr>
        <w:pStyle w:val="aa"/>
        <w:shd w:val="clear" w:color="auto" w:fill="FFFFFF"/>
        <w:spacing w:before="0" w:beforeAutospacing="0" w:after="0" w:afterAutospacing="0"/>
        <w:rPr>
          <w:color w:val="000000"/>
        </w:rPr>
      </w:pPr>
      <w:r w:rsidRPr="00515BCB">
        <w:rPr>
          <w:color w:val="000000"/>
        </w:rPr>
        <w:t>Демонстрация учителем готовых материалов на цифровых носителях (СD) по изучаемым темам.</w:t>
      </w:r>
    </w:p>
    <w:p w:rsidR="00473EE0" w:rsidRPr="00B6783B" w:rsidRDefault="00473EE0" w:rsidP="00473EE0">
      <w:pPr>
        <w:autoSpaceDE w:val="0"/>
        <w:spacing w:after="0" w:line="200" w:lineRule="atLeast"/>
        <w:jc w:val="center"/>
        <w:rPr>
          <w:rFonts w:ascii="Times New Roman" w:hAnsi="Times New Roman"/>
          <w:b/>
          <w:bCs/>
          <w:iCs/>
          <w:caps/>
          <w:sz w:val="24"/>
          <w:szCs w:val="24"/>
        </w:rPr>
      </w:pPr>
    </w:p>
    <w:p w:rsidR="00102672" w:rsidRPr="00394A26" w:rsidRDefault="00473EE0" w:rsidP="00394A26">
      <w:pPr>
        <w:autoSpaceDE w:val="0"/>
        <w:autoSpaceDN w:val="0"/>
        <w:adjustRightInd w:val="0"/>
        <w:spacing w:after="0"/>
        <w:jc w:val="center"/>
        <w:rPr>
          <w:rFonts w:ascii="Times New Roman" w:hAnsi="Times New Roman"/>
          <w:b/>
          <w:bCs/>
          <w:sz w:val="24"/>
          <w:szCs w:val="24"/>
        </w:rPr>
      </w:pPr>
      <w:r>
        <w:rPr>
          <w:rFonts w:ascii="Times New Roman" w:hAnsi="Times New Roman"/>
          <w:b/>
          <w:bCs/>
          <w:sz w:val="24"/>
          <w:szCs w:val="24"/>
        </w:rPr>
        <w:t>Содержание учебного предмета   (3</w:t>
      </w:r>
      <w:r w:rsidR="008E3779">
        <w:rPr>
          <w:rFonts w:ascii="Times New Roman" w:hAnsi="Times New Roman"/>
          <w:b/>
          <w:bCs/>
          <w:sz w:val="24"/>
          <w:szCs w:val="24"/>
        </w:rPr>
        <w:t>3</w:t>
      </w:r>
      <w:r>
        <w:rPr>
          <w:rFonts w:ascii="Times New Roman" w:hAnsi="Times New Roman"/>
          <w:b/>
          <w:bCs/>
          <w:sz w:val="24"/>
          <w:szCs w:val="24"/>
        </w:rPr>
        <w:t xml:space="preserve"> часа)</w:t>
      </w:r>
    </w:p>
    <w:p w:rsidR="00CE1B32" w:rsidRPr="00A1380D" w:rsidRDefault="00CE1B32" w:rsidP="00CE1B32">
      <w:pPr>
        <w:pStyle w:val="c61"/>
        <w:shd w:val="clear" w:color="auto" w:fill="FFFFFF"/>
        <w:spacing w:before="0" w:beforeAutospacing="0" w:after="0" w:afterAutospacing="0"/>
        <w:rPr>
          <w:color w:val="000000"/>
        </w:rPr>
      </w:pPr>
      <w:r w:rsidRPr="00A1380D">
        <w:rPr>
          <w:rStyle w:val="c5"/>
          <w:rFonts w:eastAsia="Calibri"/>
          <w:b/>
          <w:bCs/>
          <w:color w:val="000000"/>
        </w:rPr>
        <w:t>Информационная мастерская (3 часа)</w:t>
      </w:r>
    </w:p>
    <w:p w:rsidR="00CE1B32" w:rsidRPr="00A1380D" w:rsidRDefault="00CE1B32" w:rsidP="00CE1B32">
      <w:pPr>
        <w:pStyle w:val="c61"/>
        <w:shd w:val="clear" w:color="auto" w:fill="FFFFFF"/>
        <w:spacing w:before="0" w:beforeAutospacing="0" w:after="0" w:afterAutospacing="0"/>
        <w:rPr>
          <w:color w:val="000000"/>
        </w:rPr>
      </w:pPr>
      <w:r w:rsidRPr="00A1380D">
        <w:rPr>
          <w:rStyle w:val="c39"/>
          <w:color w:val="000000"/>
        </w:rPr>
        <w:t>     Вспомним и обсудим! Знакомимся с компьютером. Компьютер - твой помощник. Проверим себя.</w:t>
      </w:r>
    </w:p>
    <w:p w:rsidR="00CE1B32" w:rsidRPr="00A1380D" w:rsidRDefault="00CE1B32" w:rsidP="00CE1B32">
      <w:pPr>
        <w:pStyle w:val="c61"/>
        <w:shd w:val="clear" w:color="auto" w:fill="FFFFFF"/>
        <w:spacing w:before="0" w:beforeAutospacing="0" w:after="0" w:afterAutospacing="0"/>
        <w:rPr>
          <w:color w:val="000000"/>
        </w:rPr>
      </w:pPr>
      <w:r w:rsidRPr="00A1380D">
        <w:rPr>
          <w:rStyle w:val="c5"/>
          <w:rFonts w:eastAsia="Calibri"/>
          <w:b/>
          <w:bCs/>
          <w:color w:val="000000"/>
        </w:rPr>
        <w:t>Мастерская скульптора (6 часа)</w:t>
      </w:r>
    </w:p>
    <w:p w:rsidR="00CE1B32" w:rsidRPr="00A1380D" w:rsidRDefault="00CE1B32" w:rsidP="00CE1B32">
      <w:pPr>
        <w:pStyle w:val="c61"/>
        <w:shd w:val="clear" w:color="auto" w:fill="FFFFFF"/>
        <w:spacing w:before="0" w:beforeAutospacing="0" w:after="0" w:afterAutospacing="0"/>
        <w:ind w:firstLine="284"/>
        <w:rPr>
          <w:color w:val="000000"/>
        </w:rPr>
      </w:pPr>
      <w:r w:rsidRPr="00A1380D">
        <w:rPr>
          <w:rStyle w:val="c18"/>
          <w:color w:val="000000"/>
        </w:rPr>
        <w:t>Как работает скульптор? Скульптура разных времён и народов. Статуэтки. Рельеф и его виды. Как придать поверхности фактуру и объём?</w:t>
      </w:r>
    </w:p>
    <w:p w:rsidR="00CE1B32" w:rsidRPr="00A1380D" w:rsidRDefault="00A1380D" w:rsidP="00CE1B32">
      <w:pPr>
        <w:pStyle w:val="c61"/>
        <w:shd w:val="clear" w:color="auto" w:fill="FFFFFF"/>
        <w:spacing w:before="0" w:beforeAutospacing="0" w:after="0" w:afterAutospacing="0"/>
        <w:rPr>
          <w:color w:val="000000"/>
        </w:rPr>
      </w:pPr>
      <w:r>
        <w:rPr>
          <w:rStyle w:val="c5"/>
          <w:rFonts w:eastAsia="Calibri"/>
          <w:b/>
          <w:bCs/>
          <w:color w:val="000000"/>
        </w:rPr>
        <w:t>Мастерская рукодельницы (9</w:t>
      </w:r>
      <w:r w:rsidR="00CE1B32" w:rsidRPr="00A1380D">
        <w:rPr>
          <w:rStyle w:val="c5"/>
          <w:rFonts w:eastAsia="Calibri"/>
          <w:b/>
          <w:bCs/>
          <w:color w:val="000000"/>
        </w:rPr>
        <w:t xml:space="preserve"> часов)</w:t>
      </w:r>
    </w:p>
    <w:p w:rsidR="00CE1B32" w:rsidRPr="00A1380D" w:rsidRDefault="00CE1B32" w:rsidP="00CE1B32">
      <w:pPr>
        <w:pStyle w:val="c61"/>
        <w:shd w:val="clear" w:color="auto" w:fill="FFFFFF"/>
        <w:spacing w:before="0" w:beforeAutospacing="0" w:after="0" w:afterAutospacing="0"/>
        <w:ind w:firstLine="284"/>
        <w:rPr>
          <w:color w:val="000000"/>
        </w:rPr>
      </w:pPr>
      <w:r w:rsidRPr="00A1380D">
        <w:rPr>
          <w:rStyle w:val="c18"/>
          <w:color w:val="000000"/>
        </w:rPr>
        <w:t>Вышивка и вышивание. Строчка петельного стежка. Пришивание пуговиц. Наши проекты. Подарок малышам «Волшебное дерево» История швейной машины. Секреты швейной машины. Футляры. Проверим себя. Наши проекты. Подвеска.</w:t>
      </w:r>
    </w:p>
    <w:p w:rsidR="00CE1B32" w:rsidRPr="00A1380D" w:rsidRDefault="00CE1B32" w:rsidP="00CE1B32">
      <w:pPr>
        <w:pStyle w:val="c61"/>
        <w:shd w:val="clear" w:color="auto" w:fill="FFFFFF"/>
        <w:spacing w:before="0" w:beforeAutospacing="0" w:after="0" w:afterAutospacing="0"/>
        <w:rPr>
          <w:color w:val="000000"/>
        </w:rPr>
      </w:pPr>
      <w:r w:rsidRPr="00A1380D">
        <w:rPr>
          <w:rStyle w:val="c5"/>
          <w:rFonts w:eastAsia="Calibri"/>
          <w:b/>
          <w:bCs/>
          <w:color w:val="000000"/>
        </w:rPr>
        <w:t>Мастерская инженеров- конструкто</w:t>
      </w:r>
      <w:r w:rsidR="00A1380D">
        <w:rPr>
          <w:rStyle w:val="c5"/>
          <w:rFonts w:eastAsia="Calibri"/>
          <w:b/>
          <w:bCs/>
          <w:color w:val="000000"/>
        </w:rPr>
        <w:t>ров, строителей, декораторов (12</w:t>
      </w:r>
      <w:r w:rsidRPr="00A1380D">
        <w:rPr>
          <w:rStyle w:val="c5"/>
          <w:rFonts w:eastAsia="Calibri"/>
          <w:b/>
          <w:bCs/>
          <w:color w:val="000000"/>
        </w:rPr>
        <w:t xml:space="preserve"> часов)</w:t>
      </w:r>
    </w:p>
    <w:p w:rsidR="00CE1B32" w:rsidRPr="00A1380D" w:rsidRDefault="00CE1B32" w:rsidP="00CE1B32">
      <w:pPr>
        <w:pStyle w:val="c61"/>
        <w:shd w:val="clear" w:color="auto" w:fill="FFFFFF"/>
        <w:spacing w:before="0" w:beforeAutospacing="0" w:after="0" w:afterAutospacing="0"/>
        <w:ind w:firstLine="284"/>
        <w:rPr>
          <w:color w:val="000000"/>
        </w:rPr>
      </w:pPr>
      <w:r w:rsidRPr="00A1380D">
        <w:rPr>
          <w:rStyle w:val="c18"/>
          <w:color w:val="000000"/>
        </w:rPr>
        <w:t>Строительство и украшение дома. Объём и объёмные формы. Развёртка. Подарочные упаковки. Декорирование (украшение) готовых форм. Конструирование из сложных развёрток. Модели и конструкции. Наши проекты. Парад военной техники. Наша родная армия. Художник-декоратор. Филигрань и квиллинг. Изонить. Художественные техники из креповой бумаги.</w:t>
      </w:r>
    </w:p>
    <w:p w:rsidR="00CE1B32" w:rsidRPr="00A1380D" w:rsidRDefault="00A1380D" w:rsidP="00CE1B32">
      <w:pPr>
        <w:pStyle w:val="c61"/>
        <w:shd w:val="clear" w:color="auto" w:fill="FFFFFF"/>
        <w:spacing w:before="0" w:beforeAutospacing="0" w:after="0" w:afterAutospacing="0"/>
        <w:rPr>
          <w:color w:val="000000"/>
        </w:rPr>
      </w:pPr>
      <w:r>
        <w:rPr>
          <w:rStyle w:val="c5"/>
          <w:rFonts w:eastAsia="Calibri"/>
          <w:b/>
          <w:bCs/>
          <w:color w:val="000000"/>
        </w:rPr>
        <w:t>Мастерская кукольника (</w:t>
      </w:r>
      <w:r w:rsidR="001E0F4A">
        <w:rPr>
          <w:rStyle w:val="c5"/>
          <w:rFonts w:eastAsia="Calibri"/>
          <w:b/>
          <w:bCs/>
          <w:color w:val="000000"/>
        </w:rPr>
        <w:t>3</w:t>
      </w:r>
      <w:r w:rsidR="00CE1B32" w:rsidRPr="00A1380D">
        <w:rPr>
          <w:rStyle w:val="c5"/>
          <w:rFonts w:eastAsia="Calibri"/>
          <w:b/>
          <w:bCs/>
          <w:color w:val="000000"/>
        </w:rPr>
        <w:t xml:space="preserve"> час</w:t>
      </w:r>
      <w:r w:rsidR="00394A26">
        <w:rPr>
          <w:rStyle w:val="c5"/>
          <w:rFonts w:eastAsia="Calibri"/>
          <w:b/>
          <w:bCs/>
          <w:color w:val="000000"/>
        </w:rPr>
        <w:t>а</w:t>
      </w:r>
      <w:r w:rsidR="00CE1B32" w:rsidRPr="00A1380D">
        <w:rPr>
          <w:rStyle w:val="c5"/>
          <w:rFonts w:eastAsia="Calibri"/>
          <w:b/>
          <w:bCs/>
          <w:color w:val="000000"/>
        </w:rPr>
        <w:t>)</w:t>
      </w:r>
    </w:p>
    <w:p w:rsidR="00CE1B32" w:rsidRPr="00A1380D" w:rsidRDefault="00CE1B32" w:rsidP="00CE1B32">
      <w:pPr>
        <w:pStyle w:val="c61"/>
        <w:shd w:val="clear" w:color="auto" w:fill="FFFFFF"/>
        <w:spacing w:before="0" w:beforeAutospacing="0" w:after="0" w:afterAutospacing="0"/>
        <w:ind w:firstLine="284"/>
        <w:rPr>
          <w:color w:val="000000"/>
        </w:rPr>
      </w:pPr>
      <w:r w:rsidRPr="00A1380D">
        <w:rPr>
          <w:rStyle w:val="c18"/>
          <w:color w:val="000000"/>
        </w:rPr>
        <w:t>Может ли игрушка быть полезной. Театральные куклы-марионетки. Игрушка из носка. Игрушка-неваляшка. Что узнали, чему научились.</w:t>
      </w:r>
    </w:p>
    <w:p w:rsidR="00A1380D" w:rsidRPr="0063093D" w:rsidRDefault="00A1380D" w:rsidP="00CE1B32">
      <w:pPr>
        <w:jc w:val="center"/>
        <w:rPr>
          <w:rFonts w:ascii="Times New Roman" w:hAnsi="Times New Roman"/>
          <w:b/>
          <w:sz w:val="24"/>
          <w:szCs w:val="24"/>
        </w:rPr>
      </w:pPr>
    </w:p>
    <w:p w:rsidR="00A1380D" w:rsidRPr="0063093D" w:rsidRDefault="00A1380D" w:rsidP="00CE1B32">
      <w:pPr>
        <w:jc w:val="center"/>
        <w:rPr>
          <w:rFonts w:ascii="Times New Roman" w:hAnsi="Times New Roman"/>
          <w:b/>
          <w:sz w:val="24"/>
          <w:szCs w:val="24"/>
        </w:rPr>
      </w:pPr>
    </w:p>
    <w:p w:rsidR="001847B2" w:rsidRPr="0063093D" w:rsidRDefault="00394A26" w:rsidP="00394A26">
      <w:pPr>
        <w:pStyle w:val="21"/>
        <w:spacing w:line="240" w:lineRule="auto"/>
        <w:ind w:left="-57" w:right="57" w:firstLine="624"/>
        <w:jc w:val="center"/>
        <w:rPr>
          <w:rFonts w:cs="Times New Roman"/>
          <w:color w:val="000000"/>
        </w:rPr>
      </w:pPr>
      <w:r w:rsidRPr="0063093D">
        <w:rPr>
          <w:rFonts w:cs="Times New Roman"/>
          <w:color w:val="000000"/>
        </w:rPr>
        <w:t>Календарно-тематическое планирование</w:t>
      </w:r>
    </w:p>
    <w:tbl>
      <w:tblPr>
        <w:tblStyle w:val="a8"/>
        <w:tblW w:w="10173" w:type="dxa"/>
        <w:tblLayout w:type="fixed"/>
        <w:tblLook w:val="04A0" w:firstRow="1" w:lastRow="0" w:firstColumn="1" w:lastColumn="0" w:noHBand="0" w:noVBand="1"/>
      </w:tblPr>
      <w:tblGrid>
        <w:gridCol w:w="649"/>
        <w:gridCol w:w="4704"/>
        <w:gridCol w:w="992"/>
        <w:gridCol w:w="1418"/>
        <w:gridCol w:w="2410"/>
      </w:tblGrid>
      <w:tr w:rsidR="00092050" w:rsidRPr="0063093D" w:rsidTr="00092050">
        <w:tc>
          <w:tcPr>
            <w:tcW w:w="649" w:type="dxa"/>
          </w:tcPr>
          <w:p w:rsidR="00092050" w:rsidRPr="0063093D" w:rsidRDefault="00092050" w:rsidP="00394A26">
            <w:pPr>
              <w:pStyle w:val="21"/>
              <w:spacing w:line="240" w:lineRule="auto"/>
              <w:ind w:right="57" w:firstLine="0"/>
              <w:jc w:val="center"/>
              <w:rPr>
                <w:rFonts w:cs="Times New Roman"/>
                <w:bCs w:val="0"/>
              </w:rPr>
            </w:pPr>
            <w:r w:rsidRPr="0063093D">
              <w:rPr>
                <w:rFonts w:cs="Times New Roman"/>
                <w:bCs w:val="0"/>
              </w:rPr>
              <w:t>№ п\п</w:t>
            </w:r>
          </w:p>
        </w:tc>
        <w:tc>
          <w:tcPr>
            <w:tcW w:w="4704" w:type="dxa"/>
          </w:tcPr>
          <w:p w:rsidR="00092050" w:rsidRPr="0063093D" w:rsidRDefault="00092050" w:rsidP="00394A26">
            <w:pPr>
              <w:pStyle w:val="21"/>
              <w:spacing w:line="240" w:lineRule="auto"/>
              <w:ind w:right="57" w:firstLine="0"/>
              <w:jc w:val="center"/>
              <w:rPr>
                <w:rFonts w:cs="Times New Roman"/>
                <w:bCs w:val="0"/>
              </w:rPr>
            </w:pPr>
            <w:r w:rsidRPr="0063093D">
              <w:rPr>
                <w:rFonts w:cs="Times New Roman"/>
                <w:bCs w:val="0"/>
              </w:rPr>
              <w:t>Тема раздела.</w:t>
            </w:r>
          </w:p>
          <w:p w:rsidR="00092050" w:rsidRPr="0063093D" w:rsidRDefault="00092050" w:rsidP="00394A26">
            <w:pPr>
              <w:pStyle w:val="21"/>
              <w:spacing w:line="240" w:lineRule="auto"/>
              <w:ind w:right="57" w:firstLine="0"/>
              <w:jc w:val="center"/>
              <w:rPr>
                <w:rFonts w:cs="Times New Roman"/>
                <w:bCs w:val="0"/>
              </w:rPr>
            </w:pPr>
            <w:r w:rsidRPr="0063093D">
              <w:rPr>
                <w:rFonts w:cs="Times New Roman"/>
                <w:bCs w:val="0"/>
              </w:rPr>
              <w:t>Тема урока.</w:t>
            </w:r>
          </w:p>
        </w:tc>
        <w:tc>
          <w:tcPr>
            <w:tcW w:w="992" w:type="dxa"/>
          </w:tcPr>
          <w:p w:rsidR="00092050" w:rsidRPr="0063093D" w:rsidRDefault="00092050" w:rsidP="00394A26">
            <w:pPr>
              <w:pStyle w:val="21"/>
              <w:spacing w:line="240" w:lineRule="auto"/>
              <w:ind w:right="57" w:firstLine="0"/>
              <w:jc w:val="center"/>
              <w:rPr>
                <w:rFonts w:cs="Times New Roman"/>
                <w:bCs w:val="0"/>
              </w:rPr>
            </w:pPr>
            <w:r w:rsidRPr="0063093D">
              <w:rPr>
                <w:rFonts w:cs="Times New Roman"/>
                <w:bCs w:val="0"/>
              </w:rPr>
              <w:t>Кол-во часов</w:t>
            </w:r>
          </w:p>
        </w:tc>
        <w:tc>
          <w:tcPr>
            <w:tcW w:w="1418" w:type="dxa"/>
          </w:tcPr>
          <w:p w:rsidR="00092050" w:rsidRPr="0063093D" w:rsidRDefault="00092050" w:rsidP="00394A26">
            <w:pPr>
              <w:pStyle w:val="21"/>
              <w:spacing w:line="240" w:lineRule="auto"/>
              <w:ind w:right="57" w:firstLine="0"/>
              <w:jc w:val="center"/>
              <w:rPr>
                <w:rFonts w:cs="Times New Roman"/>
                <w:bCs w:val="0"/>
              </w:rPr>
            </w:pPr>
            <w:r w:rsidRPr="0063093D">
              <w:rPr>
                <w:rFonts w:cs="Times New Roman"/>
                <w:bCs w:val="0"/>
              </w:rPr>
              <w:t>Дата проведения</w:t>
            </w:r>
          </w:p>
        </w:tc>
        <w:tc>
          <w:tcPr>
            <w:tcW w:w="2410" w:type="dxa"/>
          </w:tcPr>
          <w:p w:rsidR="00092050" w:rsidRPr="0063093D" w:rsidRDefault="00092050" w:rsidP="00394A26">
            <w:pPr>
              <w:pStyle w:val="21"/>
              <w:spacing w:line="240" w:lineRule="auto"/>
              <w:ind w:right="57" w:firstLine="0"/>
              <w:jc w:val="center"/>
              <w:rPr>
                <w:rFonts w:cs="Times New Roman"/>
                <w:bCs w:val="0"/>
              </w:rPr>
            </w:pPr>
            <w:r w:rsidRPr="0063093D">
              <w:rPr>
                <w:rFonts w:cs="Times New Roman"/>
              </w:rPr>
              <w:t>Электронные (цифровые) образовательные ресурсы)</w:t>
            </w:r>
          </w:p>
        </w:tc>
      </w:tr>
      <w:tr w:rsidR="001E0F4A" w:rsidRPr="0063093D" w:rsidTr="00B70AB3">
        <w:tc>
          <w:tcPr>
            <w:tcW w:w="10173" w:type="dxa"/>
            <w:gridSpan w:val="5"/>
          </w:tcPr>
          <w:p w:rsidR="001E0F4A" w:rsidRPr="0063093D" w:rsidRDefault="001E0F4A" w:rsidP="001E0F4A">
            <w:pPr>
              <w:jc w:val="center"/>
              <w:rPr>
                <w:rFonts w:ascii="Times New Roman" w:hAnsi="Times New Roman"/>
                <w:sz w:val="24"/>
                <w:szCs w:val="24"/>
              </w:rPr>
            </w:pPr>
            <w:r w:rsidRPr="0063093D">
              <w:rPr>
                <w:rFonts w:ascii="Times New Roman" w:hAnsi="Times New Roman"/>
                <w:b/>
                <w:bCs/>
                <w:sz w:val="24"/>
                <w:szCs w:val="24"/>
              </w:rPr>
              <w:t>Информационная мастерская (3 часа)</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1</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 xml:space="preserve">Вспомним и обсудим! </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sz w:val="24"/>
                <w:szCs w:val="24"/>
              </w:rPr>
            </w:pPr>
            <w:r w:rsidRPr="0063093D">
              <w:rPr>
                <w:rFonts w:ascii="Times New Roman" w:hAnsi="Times New Roman"/>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7.09</w:t>
            </w:r>
          </w:p>
        </w:tc>
        <w:tc>
          <w:tcPr>
            <w:tcW w:w="2410" w:type="dxa"/>
          </w:tcPr>
          <w:p w:rsidR="00092050" w:rsidRPr="0063093D" w:rsidRDefault="00E2584A" w:rsidP="00394A26">
            <w:pPr>
              <w:rPr>
                <w:rFonts w:ascii="Times New Roman" w:hAnsi="Times New Roman"/>
                <w:sz w:val="24"/>
                <w:szCs w:val="24"/>
              </w:rPr>
            </w:pPr>
            <w:r w:rsidRPr="0063093D">
              <w:rPr>
                <w:rFonts w:ascii="Times New Roman" w:hAnsi="Times New Roman"/>
                <w:color w:val="000000"/>
                <w:sz w:val="24"/>
                <w:szCs w:val="24"/>
                <w:shd w:val="clear" w:color="auto" w:fill="FFFFFF"/>
              </w:rPr>
              <w:t>https://nsportal.ru/</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2</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Знакомимся с компьютером.</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sz w:val="24"/>
                <w:szCs w:val="24"/>
              </w:rPr>
            </w:pPr>
            <w:r w:rsidRPr="0063093D">
              <w:rPr>
                <w:rFonts w:ascii="Times New Roman" w:hAnsi="Times New Roman"/>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14.09</w:t>
            </w:r>
          </w:p>
        </w:tc>
        <w:tc>
          <w:tcPr>
            <w:tcW w:w="2410" w:type="dxa"/>
          </w:tcPr>
          <w:p w:rsidR="00092050" w:rsidRPr="0063093D" w:rsidRDefault="00E2584A" w:rsidP="00394A26">
            <w:pPr>
              <w:rPr>
                <w:rFonts w:ascii="Times New Roman" w:hAnsi="Times New Roman"/>
                <w:sz w:val="24"/>
                <w:szCs w:val="24"/>
              </w:rPr>
            </w:pPr>
            <w:r w:rsidRPr="0063093D">
              <w:rPr>
                <w:rFonts w:ascii="Times New Roman" w:hAnsi="Times New Roman"/>
                <w:color w:val="000000"/>
                <w:sz w:val="24"/>
                <w:szCs w:val="24"/>
                <w:shd w:val="clear" w:color="auto" w:fill="FFFFFF"/>
              </w:rPr>
              <w:t>https://resh.edu.ru</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3</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Компьютер – твой помощник.</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sz w:val="24"/>
                <w:szCs w:val="24"/>
              </w:rPr>
            </w:pPr>
            <w:r w:rsidRPr="0063093D">
              <w:rPr>
                <w:rFonts w:ascii="Times New Roman" w:hAnsi="Times New Roman"/>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21.09</w:t>
            </w:r>
          </w:p>
        </w:tc>
        <w:tc>
          <w:tcPr>
            <w:tcW w:w="2410" w:type="dxa"/>
          </w:tcPr>
          <w:p w:rsidR="00092050" w:rsidRPr="0063093D" w:rsidRDefault="00E2584A" w:rsidP="00394A26">
            <w:pPr>
              <w:rPr>
                <w:rFonts w:ascii="Times New Roman" w:hAnsi="Times New Roman"/>
                <w:sz w:val="24"/>
                <w:szCs w:val="24"/>
              </w:rPr>
            </w:pPr>
            <w:r w:rsidRPr="0063093D">
              <w:rPr>
                <w:rFonts w:ascii="Times New Roman" w:hAnsi="Times New Roman"/>
                <w:color w:val="000000"/>
                <w:sz w:val="24"/>
                <w:szCs w:val="24"/>
                <w:shd w:val="clear" w:color="auto" w:fill="FFFFFF"/>
              </w:rPr>
              <w:t>https://infourok.ru</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p>
        </w:tc>
        <w:tc>
          <w:tcPr>
            <w:tcW w:w="4704" w:type="dxa"/>
          </w:tcPr>
          <w:p w:rsidR="00092050" w:rsidRPr="0063093D" w:rsidRDefault="00092050" w:rsidP="00394A26">
            <w:pPr>
              <w:jc w:val="center"/>
              <w:rPr>
                <w:rFonts w:ascii="Times New Roman" w:hAnsi="Times New Roman"/>
                <w:b/>
                <w:sz w:val="24"/>
                <w:szCs w:val="24"/>
              </w:rPr>
            </w:pPr>
            <w:r w:rsidRPr="0063093D">
              <w:rPr>
                <w:rFonts w:ascii="Times New Roman" w:hAnsi="Times New Roman"/>
                <w:b/>
                <w:sz w:val="24"/>
                <w:szCs w:val="24"/>
              </w:rPr>
              <w:t xml:space="preserve">Мастерская </w:t>
            </w:r>
            <w:proofErr w:type="gramStart"/>
            <w:r w:rsidRPr="0063093D">
              <w:rPr>
                <w:rFonts w:ascii="Times New Roman" w:hAnsi="Times New Roman"/>
                <w:b/>
                <w:sz w:val="24"/>
                <w:szCs w:val="24"/>
              </w:rPr>
              <w:t>скульптора(</w:t>
            </w:r>
            <w:proofErr w:type="gramEnd"/>
            <w:r w:rsidRPr="0063093D">
              <w:rPr>
                <w:rFonts w:ascii="Times New Roman" w:hAnsi="Times New Roman"/>
                <w:b/>
                <w:sz w:val="24"/>
                <w:szCs w:val="24"/>
              </w:rPr>
              <w:t>6 часов)</w:t>
            </w:r>
          </w:p>
        </w:tc>
        <w:tc>
          <w:tcPr>
            <w:tcW w:w="992" w:type="dxa"/>
          </w:tcPr>
          <w:p w:rsidR="00092050" w:rsidRPr="0063093D" w:rsidRDefault="00092050" w:rsidP="00394A26">
            <w:pPr>
              <w:rPr>
                <w:rFonts w:ascii="Times New Roman" w:hAnsi="Times New Roman"/>
                <w:sz w:val="24"/>
                <w:szCs w:val="24"/>
              </w:rPr>
            </w:pP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28.09</w:t>
            </w:r>
          </w:p>
        </w:tc>
        <w:tc>
          <w:tcPr>
            <w:tcW w:w="2410" w:type="dxa"/>
          </w:tcPr>
          <w:p w:rsidR="00092050" w:rsidRPr="0063093D" w:rsidRDefault="00E2584A" w:rsidP="00394A26">
            <w:pPr>
              <w:rPr>
                <w:rFonts w:ascii="Times New Roman" w:hAnsi="Times New Roman"/>
                <w:sz w:val="24"/>
                <w:szCs w:val="24"/>
              </w:rPr>
            </w:pPr>
            <w:r w:rsidRPr="0063093D">
              <w:rPr>
                <w:rFonts w:ascii="Times New Roman" w:hAnsi="Times New Roman"/>
                <w:sz w:val="24"/>
                <w:szCs w:val="24"/>
              </w:rPr>
              <w:t>http://fcior.edu.ru</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4</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Как работает скульптор.</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sz w:val="24"/>
                <w:szCs w:val="24"/>
              </w:rPr>
            </w:pPr>
            <w:r w:rsidRPr="0063093D">
              <w:rPr>
                <w:rFonts w:ascii="Times New Roman" w:hAnsi="Times New Roman"/>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5.10</w:t>
            </w:r>
          </w:p>
        </w:tc>
        <w:tc>
          <w:tcPr>
            <w:tcW w:w="2410" w:type="dxa"/>
          </w:tcPr>
          <w:p w:rsidR="00092050" w:rsidRPr="0063093D" w:rsidRDefault="00E2584A" w:rsidP="00394A26">
            <w:pPr>
              <w:rPr>
                <w:rFonts w:ascii="Times New Roman" w:hAnsi="Times New Roman"/>
                <w:sz w:val="24"/>
                <w:szCs w:val="24"/>
              </w:rPr>
            </w:pPr>
            <w:r w:rsidRPr="0063093D">
              <w:rPr>
                <w:rFonts w:ascii="Times New Roman" w:hAnsi="Times New Roman"/>
                <w:color w:val="000000"/>
                <w:sz w:val="24"/>
                <w:szCs w:val="24"/>
                <w:shd w:val="clear" w:color="auto" w:fill="FFFFFF"/>
              </w:rPr>
              <w:t>https://infourok.ru</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5</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Скульптуры разных времен и народов.</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sz w:val="24"/>
                <w:szCs w:val="24"/>
              </w:rPr>
            </w:pPr>
            <w:r w:rsidRPr="0063093D">
              <w:rPr>
                <w:rFonts w:ascii="Times New Roman" w:hAnsi="Times New Roman"/>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12.10</w:t>
            </w:r>
          </w:p>
        </w:tc>
        <w:tc>
          <w:tcPr>
            <w:tcW w:w="2410" w:type="dxa"/>
          </w:tcPr>
          <w:p w:rsidR="00092050" w:rsidRPr="0063093D" w:rsidRDefault="00E2584A" w:rsidP="00394A26">
            <w:pPr>
              <w:rPr>
                <w:rFonts w:ascii="Times New Roman" w:hAnsi="Times New Roman"/>
                <w:sz w:val="24"/>
                <w:szCs w:val="24"/>
              </w:rPr>
            </w:pPr>
            <w:r w:rsidRPr="0063093D">
              <w:rPr>
                <w:rFonts w:ascii="Times New Roman" w:hAnsi="Times New Roman"/>
                <w:sz w:val="24"/>
                <w:szCs w:val="24"/>
              </w:rPr>
              <w:t>http://fcior.edu.ru</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6</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Статуэтки.</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sz w:val="24"/>
                <w:szCs w:val="24"/>
              </w:rPr>
            </w:pPr>
            <w:r w:rsidRPr="0063093D">
              <w:rPr>
                <w:rFonts w:ascii="Times New Roman" w:hAnsi="Times New Roman"/>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19.10</w:t>
            </w:r>
          </w:p>
        </w:tc>
        <w:tc>
          <w:tcPr>
            <w:tcW w:w="2410" w:type="dxa"/>
          </w:tcPr>
          <w:p w:rsidR="00092050" w:rsidRPr="0063093D" w:rsidRDefault="0063093D" w:rsidP="00394A26">
            <w:pPr>
              <w:rPr>
                <w:rFonts w:ascii="Times New Roman" w:hAnsi="Times New Roman"/>
                <w:sz w:val="24"/>
                <w:szCs w:val="24"/>
              </w:rPr>
            </w:pPr>
            <w:r w:rsidRPr="0063093D">
              <w:rPr>
                <w:rFonts w:ascii="Times New Roman" w:hAnsi="Times New Roman"/>
                <w:sz w:val="24"/>
                <w:szCs w:val="24"/>
              </w:rPr>
              <w:t xml:space="preserve">http://nsc.1september.ru/urok/ </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7</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Рельеф и его виды. Как придать поверхности фактуру и объем?</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r w:rsidRPr="0063093D">
              <w:rPr>
                <w:rFonts w:ascii="Times New Roman" w:hAnsi="Times New Roman"/>
                <w:bCs/>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26.10</w:t>
            </w:r>
          </w:p>
        </w:tc>
        <w:tc>
          <w:tcPr>
            <w:tcW w:w="2410" w:type="dxa"/>
          </w:tcPr>
          <w:p w:rsidR="00092050" w:rsidRPr="0063093D" w:rsidRDefault="0063093D" w:rsidP="00394A26">
            <w:pPr>
              <w:rPr>
                <w:rFonts w:ascii="Times New Roman" w:hAnsi="Times New Roman"/>
                <w:sz w:val="24"/>
                <w:szCs w:val="24"/>
              </w:rPr>
            </w:pPr>
            <w:proofErr w:type="gramStart"/>
            <w:r w:rsidRPr="0063093D">
              <w:rPr>
                <w:rFonts w:ascii="Times New Roman" w:hAnsi="Times New Roman"/>
                <w:sz w:val="24"/>
                <w:szCs w:val="24"/>
              </w:rPr>
              <w:t>:</w:t>
            </w:r>
            <w:proofErr w:type="spellStart"/>
            <w:r w:rsidRPr="0063093D">
              <w:rPr>
                <w:rFonts w:ascii="Times New Roman" w:hAnsi="Times New Roman"/>
                <w:sz w:val="24"/>
                <w:szCs w:val="24"/>
              </w:rPr>
              <w:t>http</w:t>
            </w:r>
            <w:proofErr w:type="spellEnd"/>
            <w:r w:rsidRPr="0063093D">
              <w:rPr>
                <w:rFonts w:ascii="Times New Roman" w:hAnsi="Times New Roman"/>
                <w:sz w:val="24"/>
                <w:szCs w:val="24"/>
              </w:rPr>
              <w:t>://window.edu.ru</w:t>
            </w:r>
            <w:proofErr w:type="gramEnd"/>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8</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Рельеф и его виды. Как придать поверхности фактуру и объем?</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r w:rsidRPr="0063093D">
              <w:rPr>
                <w:rFonts w:ascii="Times New Roman" w:hAnsi="Times New Roman"/>
                <w:bCs/>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9.11</w:t>
            </w:r>
          </w:p>
        </w:tc>
        <w:tc>
          <w:tcPr>
            <w:tcW w:w="2410" w:type="dxa"/>
          </w:tcPr>
          <w:p w:rsidR="00092050" w:rsidRPr="0063093D" w:rsidRDefault="0063093D" w:rsidP="00394A26">
            <w:pPr>
              <w:rPr>
                <w:rFonts w:ascii="Times New Roman" w:hAnsi="Times New Roman"/>
                <w:sz w:val="24"/>
                <w:szCs w:val="24"/>
              </w:rPr>
            </w:pPr>
            <w:r w:rsidRPr="0063093D">
              <w:rPr>
                <w:rFonts w:ascii="Times New Roman" w:hAnsi="Times New Roman"/>
                <w:sz w:val="24"/>
                <w:szCs w:val="24"/>
              </w:rPr>
              <w:t xml:space="preserve">http://nsc.1september.ru/urok/ </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br w:type="page"/>
              <w:t>9</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Конструируем из фольги.</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16.11</w:t>
            </w:r>
          </w:p>
        </w:tc>
        <w:tc>
          <w:tcPr>
            <w:tcW w:w="2410" w:type="dxa"/>
          </w:tcPr>
          <w:p w:rsidR="00092050" w:rsidRPr="0063093D" w:rsidRDefault="00E2584A" w:rsidP="00394A26">
            <w:pPr>
              <w:rPr>
                <w:rFonts w:ascii="Times New Roman" w:hAnsi="Times New Roman"/>
                <w:sz w:val="24"/>
                <w:szCs w:val="24"/>
              </w:rPr>
            </w:pPr>
            <w:r w:rsidRPr="0063093D">
              <w:rPr>
                <w:rFonts w:ascii="Times New Roman" w:hAnsi="Times New Roman"/>
                <w:color w:val="000000"/>
                <w:sz w:val="24"/>
                <w:szCs w:val="24"/>
                <w:shd w:val="clear" w:color="auto" w:fill="FFFFFF"/>
              </w:rPr>
              <w:t>https://infourok.ru</w:t>
            </w:r>
          </w:p>
        </w:tc>
      </w:tr>
      <w:tr w:rsidR="001E0F4A" w:rsidRPr="0063093D" w:rsidTr="00204F14">
        <w:tc>
          <w:tcPr>
            <w:tcW w:w="10173" w:type="dxa"/>
            <w:gridSpan w:val="5"/>
          </w:tcPr>
          <w:p w:rsidR="001E0F4A" w:rsidRPr="0063093D" w:rsidRDefault="001E0F4A" w:rsidP="001E0F4A">
            <w:pPr>
              <w:jc w:val="center"/>
              <w:rPr>
                <w:rFonts w:ascii="Times New Roman" w:hAnsi="Times New Roman"/>
                <w:sz w:val="24"/>
                <w:szCs w:val="24"/>
              </w:rPr>
            </w:pPr>
            <w:r w:rsidRPr="0063093D">
              <w:rPr>
                <w:rFonts w:ascii="Times New Roman" w:hAnsi="Times New Roman"/>
                <w:b/>
                <w:sz w:val="24"/>
                <w:szCs w:val="24"/>
              </w:rPr>
              <w:t xml:space="preserve">Мастерская рукодельницы (швеи, </w:t>
            </w:r>
            <w:proofErr w:type="gramStart"/>
            <w:r w:rsidRPr="0063093D">
              <w:rPr>
                <w:rFonts w:ascii="Times New Roman" w:hAnsi="Times New Roman"/>
                <w:b/>
                <w:sz w:val="24"/>
                <w:szCs w:val="24"/>
              </w:rPr>
              <w:t>вышивальщицы)(</w:t>
            </w:r>
            <w:proofErr w:type="gramEnd"/>
            <w:r w:rsidRPr="0063093D">
              <w:rPr>
                <w:rFonts w:ascii="Times New Roman" w:hAnsi="Times New Roman"/>
                <w:b/>
                <w:sz w:val="24"/>
                <w:szCs w:val="24"/>
              </w:rPr>
              <w:t>9 часов)</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10</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Вышивка и вышивание.</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r w:rsidRPr="0063093D">
              <w:rPr>
                <w:rFonts w:ascii="Times New Roman" w:hAnsi="Times New Roman"/>
                <w:bCs/>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23.11</w:t>
            </w:r>
          </w:p>
        </w:tc>
        <w:tc>
          <w:tcPr>
            <w:tcW w:w="2410" w:type="dxa"/>
          </w:tcPr>
          <w:p w:rsidR="00092050" w:rsidRPr="0063093D" w:rsidRDefault="00E2584A" w:rsidP="00394A26">
            <w:pPr>
              <w:rPr>
                <w:rFonts w:ascii="Times New Roman" w:hAnsi="Times New Roman"/>
                <w:sz w:val="24"/>
                <w:szCs w:val="24"/>
              </w:rPr>
            </w:pPr>
            <w:r w:rsidRPr="0063093D">
              <w:rPr>
                <w:rFonts w:ascii="Times New Roman" w:hAnsi="Times New Roman"/>
                <w:sz w:val="24"/>
                <w:szCs w:val="24"/>
              </w:rPr>
              <w:t xml:space="preserve"> http://fcior.edu.ru</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11</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Строчка петельного стежка.</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r w:rsidRPr="0063093D">
              <w:rPr>
                <w:rFonts w:ascii="Times New Roman" w:hAnsi="Times New Roman"/>
                <w:bCs/>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30.11</w:t>
            </w:r>
          </w:p>
        </w:tc>
        <w:tc>
          <w:tcPr>
            <w:tcW w:w="2410" w:type="dxa"/>
          </w:tcPr>
          <w:p w:rsidR="00092050" w:rsidRPr="0063093D" w:rsidRDefault="00E2584A" w:rsidP="00394A26">
            <w:pPr>
              <w:rPr>
                <w:rFonts w:ascii="Times New Roman" w:hAnsi="Times New Roman"/>
                <w:sz w:val="24"/>
                <w:szCs w:val="24"/>
              </w:rPr>
            </w:pPr>
            <w:r w:rsidRPr="0063093D">
              <w:rPr>
                <w:rFonts w:ascii="Times New Roman" w:hAnsi="Times New Roman"/>
                <w:sz w:val="24"/>
                <w:szCs w:val="24"/>
              </w:rPr>
              <w:t>http://nsc.1september.ru/urok/</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12</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Пришивание пуговицы.</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r w:rsidRPr="0063093D">
              <w:rPr>
                <w:rFonts w:ascii="Times New Roman" w:hAnsi="Times New Roman"/>
                <w:bCs/>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7.12</w:t>
            </w:r>
          </w:p>
        </w:tc>
        <w:tc>
          <w:tcPr>
            <w:tcW w:w="2410" w:type="dxa"/>
          </w:tcPr>
          <w:p w:rsidR="00092050" w:rsidRPr="0063093D" w:rsidRDefault="00092050" w:rsidP="00394A26">
            <w:pPr>
              <w:rPr>
                <w:rFonts w:ascii="Times New Roman" w:hAnsi="Times New Roman"/>
                <w:sz w:val="24"/>
                <w:szCs w:val="24"/>
              </w:rPr>
            </w:pP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lastRenderedPageBreak/>
              <w:t>13</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Наши проекты. Подарок малышам «Волшебное дерево».</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r w:rsidRPr="0063093D">
              <w:rPr>
                <w:rFonts w:ascii="Times New Roman" w:hAnsi="Times New Roman"/>
                <w:bCs/>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14.12</w:t>
            </w:r>
          </w:p>
        </w:tc>
        <w:tc>
          <w:tcPr>
            <w:tcW w:w="2410" w:type="dxa"/>
          </w:tcPr>
          <w:p w:rsidR="00092050" w:rsidRPr="0063093D" w:rsidRDefault="00E2584A" w:rsidP="00394A26">
            <w:pPr>
              <w:rPr>
                <w:rFonts w:ascii="Times New Roman" w:hAnsi="Times New Roman"/>
                <w:sz w:val="24"/>
                <w:szCs w:val="24"/>
              </w:rPr>
            </w:pPr>
            <w:proofErr w:type="gramStart"/>
            <w:r w:rsidRPr="0063093D">
              <w:rPr>
                <w:rFonts w:ascii="Times New Roman" w:hAnsi="Times New Roman"/>
                <w:sz w:val="24"/>
                <w:szCs w:val="24"/>
              </w:rPr>
              <w:t>http://school-collection.edu.ru С</w:t>
            </w:r>
            <w:proofErr w:type="gramEnd"/>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14</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Наши проекты. Подарок малышам «Волшебное дерево».</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r w:rsidRPr="0063093D">
              <w:rPr>
                <w:rFonts w:ascii="Times New Roman" w:hAnsi="Times New Roman"/>
                <w:bCs/>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21.12</w:t>
            </w:r>
          </w:p>
        </w:tc>
        <w:tc>
          <w:tcPr>
            <w:tcW w:w="2410" w:type="dxa"/>
          </w:tcPr>
          <w:p w:rsidR="00092050" w:rsidRPr="0063093D" w:rsidRDefault="0063093D" w:rsidP="00394A26">
            <w:pPr>
              <w:rPr>
                <w:rFonts w:ascii="Times New Roman" w:hAnsi="Times New Roman"/>
                <w:sz w:val="24"/>
                <w:szCs w:val="24"/>
              </w:rPr>
            </w:pPr>
            <w:r w:rsidRPr="0063093D">
              <w:rPr>
                <w:rFonts w:ascii="Times New Roman" w:hAnsi="Times New Roman"/>
                <w:sz w:val="24"/>
                <w:szCs w:val="24"/>
              </w:rPr>
              <w:t>http://pedsovet.su/load/242-1-0-6836</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15</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История швейной машины.</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r w:rsidRPr="0063093D">
              <w:rPr>
                <w:rFonts w:ascii="Times New Roman" w:hAnsi="Times New Roman"/>
                <w:bCs/>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28.12</w:t>
            </w:r>
          </w:p>
        </w:tc>
        <w:tc>
          <w:tcPr>
            <w:tcW w:w="2410" w:type="dxa"/>
          </w:tcPr>
          <w:p w:rsidR="00092050" w:rsidRPr="0063093D" w:rsidRDefault="00E2584A" w:rsidP="00394A26">
            <w:pPr>
              <w:rPr>
                <w:rFonts w:ascii="Times New Roman" w:hAnsi="Times New Roman"/>
                <w:sz w:val="24"/>
                <w:szCs w:val="24"/>
              </w:rPr>
            </w:pPr>
            <w:r w:rsidRPr="0063093D">
              <w:rPr>
                <w:rFonts w:ascii="Times New Roman" w:hAnsi="Times New Roman"/>
                <w:sz w:val="24"/>
                <w:szCs w:val="24"/>
              </w:rPr>
              <w:t>http://window.edu.ru</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16</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Секреты швейной машины.</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r w:rsidRPr="0063093D">
              <w:rPr>
                <w:rFonts w:ascii="Times New Roman" w:hAnsi="Times New Roman"/>
                <w:bCs/>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11.01</w:t>
            </w:r>
          </w:p>
        </w:tc>
        <w:tc>
          <w:tcPr>
            <w:tcW w:w="2410" w:type="dxa"/>
          </w:tcPr>
          <w:p w:rsidR="00092050" w:rsidRPr="0063093D" w:rsidRDefault="00E2584A" w:rsidP="00394A26">
            <w:pPr>
              <w:rPr>
                <w:rFonts w:ascii="Times New Roman" w:hAnsi="Times New Roman"/>
                <w:sz w:val="24"/>
                <w:szCs w:val="24"/>
              </w:rPr>
            </w:pPr>
            <w:r w:rsidRPr="0063093D">
              <w:rPr>
                <w:rFonts w:ascii="Times New Roman" w:hAnsi="Times New Roman"/>
                <w:sz w:val="24"/>
                <w:szCs w:val="24"/>
              </w:rPr>
              <w:t>http://stranamasterov.ru/</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17</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Футляры.</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r w:rsidRPr="0063093D">
              <w:rPr>
                <w:rFonts w:ascii="Times New Roman" w:hAnsi="Times New Roman"/>
                <w:bCs/>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18.01</w:t>
            </w:r>
          </w:p>
        </w:tc>
        <w:tc>
          <w:tcPr>
            <w:tcW w:w="2410" w:type="dxa"/>
          </w:tcPr>
          <w:p w:rsidR="00092050" w:rsidRPr="0063093D" w:rsidRDefault="0063093D" w:rsidP="00394A26">
            <w:pPr>
              <w:rPr>
                <w:rFonts w:ascii="Times New Roman" w:hAnsi="Times New Roman"/>
                <w:sz w:val="24"/>
                <w:szCs w:val="24"/>
              </w:rPr>
            </w:pPr>
            <w:r w:rsidRPr="0063093D">
              <w:rPr>
                <w:rFonts w:ascii="Times New Roman" w:hAnsi="Times New Roman"/>
                <w:sz w:val="24"/>
                <w:szCs w:val="24"/>
              </w:rPr>
              <w:t xml:space="preserve">http://nsc.1september.ru/urok/ </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18</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Наши проекты. Подвеска.</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r w:rsidRPr="0063093D">
              <w:rPr>
                <w:rFonts w:ascii="Times New Roman" w:hAnsi="Times New Roman"/>
                <w:bCs/>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25.01</w:t>
            </w:r>
          </w:p>
        </w:tc>
        <w:tc>
          <w:tcPr>
            <w:tcW w:w="2410" w:type="dxa"/>
          </w:tcPr>
          <w:p w:rsidR="00092050" w:rsidRPr="0063093D" w:rsidRDefault="0063093D" w:rsidP="00394A26">
            <w:pPr>
              <w:rPr>
                <w:rFonts w:ascii="Times New Roman" w:hAnsi="Times New Roman"/>
                <w:sz w:val="24"/>
                <w:szCs w:val="24"/>
              </w:rPr>
            </w:pPr>
            <w:r w:rsidRPr="0063093D">
              <w:rPr>
                <w:rFonts w:ascii="Times New Roman" w:hAnsi="Times New Roman"/>
                <w:sz w:val="24"/>
                <w:szCs w:val="24"/>
              </w:rPr>
              <w:t xml:space="preserve"> http://window.edu.ru</w:t>
            </w:r>
          </w:p>
        </w:tc>
      </w:tr>
      <w:tr w:rsidR="001E0F4A" w:rsidRPr="0063093D" w:rsidTr="003B6CEA">
        <w:tc>
          <w:tcPr>
            <w:tcW w:w="10173" w:type="dxa"/>
            <w:gridSpan w:val="5"/>
            <w:vAlign w:val="center"/>
          </w:tcPr>
          <w:p w:rsidR="001E0F4A" w:rsidRPr="0063093D" w:rsidRDefault="001E0F4A" w:rsidP="001E0F4A">
            <w:pPr>
              <w:jc w:val="center"/>
              <w:rPr>
                <w:rFonts w:ascii="Times New Roman" w:hAnsi="Times New Roman"/>
                <w:sz w:val="24"/>
                <w:szCs w:val="24"/>
              </w:rPr>
            </w:pPr>
            <w:r w:rsidRPr="0063093D">
              <w:rPr>
                <w:rFonts w:ascii="Times New Roman" w:hAnsi="Times New Roman"/>
                <w:b/>
                <w:sz w:val="24"/>
                <w:szCs w:val="24"/>
              </w:rPr>
              <w:t xml:space="preserve">Мастерская инженеров - конструкторов, строителей, </w:t>
            </w:r>
            <w:proofErr w:type="gramStart"/>
            <w:r w:rsidRPr="0063093D">
              <w:rPr>
                <w:rFonts w:ascii="Times New Roman" w:hAnsi="Times New Roman"/>
                <w:b/>
                <w:sz w:val="24"/>
                <w:szCs w:val="24"/>
              </w:rPr>
              <w:t>декораторов</w:t>
            </w:r>
            <w:r w:rsidRPr="0063093D">
              <w:rPr>
                <w:rFonts w:ascii="Times New Roman" w:hAnsi="Times New Roman"/>
                <w:sz w:val="24"/>
                <w:szCs w:val="24"/>
              </w:rPr>
              <w:t>(</w:t>
            </w:r>
            <w:proofErr w:type="gramEnd"/>
            <w:r w:rsidRPr="0063093D">
              <w:rPr>
                <w:rFonts w:ascii="Times New Roman" w:hAnsi="Times New Roman"/>
                <w:sz w:val="24"/>
                <w:szCs w:val="24"/>
              </w:rPr>
              <w:t>12 часов)</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19</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Строительство и украшение дома.</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r w:rsidRPr="0063093D">
              <w:rPr>
                <w:rFonts w:ascii="Times New Roman" w:hAnsi="Times New Roman"/>
                <w:bCs/>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1.02</w:t>
            </w:r>
          </w:p>
        </w:tc>
        <w:tc>
          <w:tcPr>
            <w:tcW w:w="2410" w:type="dxa"/>
          </w:tcPr>
          <w:p w:rsidR="00092050" w:rsidRPr="0063093D" w:rsidRDefault="00E2584A" w:rsidP="00394A26">
            <w:pPr>
              <w:rPr>
                <w:rFonts w:ascii="Times New Roman" w:hAnsi="Times New Roman"/>
                <w:sz w:val="24"/>
                <w:szCs w:val="24"/>
              </w:rPr>
            </w:pPr>
            <w:r w:rsidRPr="0063093D">
              <w:rPr>
                <w:rFonts w:ascii="Times New Roman" w:hAnsi="Times New Roman"/>
                <w:sz w:val="24"/>
                <w:szCs w:val="24"/>
              </w:rPr>
              <w:t xml:space="preserve"> http://window.edu.ru</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20</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Объем и объемные формы. Развертка.</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r w:rsidRPr="0063093D">
              <w:rPr>
                <w:rFonts w:ascii="Times New Roman" w:hAnsi="Times New Roman"/>
                <w:bCs/>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8.02</w:t>
            </w:r>
          </w:p>
        </w:tc>
        <w:tc>
          <w:tcPr>
            <w:tcW w:w="2410" w:type="dxa"/>
          </w:tcPr>
          <w:p w:rsidR="00092050" w:rsidRPr="0063093D" w:rsidRDefault="00E2584A" w:rsidP="00394A26">
            <w:pPr>
              <w:rPr>
                <w:rFonts w:ascii="Times New Roman" w:hAnsi="Times New Roman"/>
                <w:sz w:val="24"/>
                <w:szCs w:val="24"/>
              </w:rPr>
            </w:pPr>
            <w:r w:rsidRPr="0063093D">
              <w:rPr>
                <w:rFonts w:ascii="Times New Roman" w:hAnsi="Times New Roman"/>
                <w:sz w:val="24"/>
                <w:szCs w:val="24"/>
              </w:rPr>
              <w:t xml:space="preserve"> http://fcior.edu.ru</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21</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Подарочные упаковки.</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r w:rsidRPr="0063093D">
              <w:rPr>
                <w:rFonts w:ascii="Times New Roman" w:hAnsi="Times New Roman"/>
                <w:bCs/>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15.02</w:t>
            </w:r>
          </w:p>
        </w:tc>
        <w:tc>
          <w:tcPr>
            <w:tcW w:w="2410" w:type="dxa"/>
          </w:tcPr>
          <w:p w:rsidR="00092050" w:rsidRPr="0063093D" w:rsidRDefault="0063093D" w:rsidP="00394A26">
            <w:pPr>
              <w:rPr>
                <w:rFonts w:ascii="Times New Roman" w:hAnsi="Times New Roman"/>
                <w:sz w:val="24"/>
                <w:szCs w:val="24"/>
              </w:rPr>
            </w:pPr>
            <w:r w:rsidRPr="0063093D">
              <w:rPr>
                <w:rFonts w:ascii="Times New Roman" w:hAnsi="Times New Roman"/>
                <w:sz w:val="24"/>
                <w:szCs w:val="24"/>
              </w:rPr>
              <w:t>http://pedsovet.su/load/242</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22</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Декорирование (украшение) готовых форм.</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r w:rsidRPr="0063093D">
              <w:rPr>
                <w:rFonts w:ascii="Times New Roman" w:hAnsi="Times New Roman"/>
                <w:bCs/>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22.02</w:t>
            </w:r>
          </w:p>
        </w:tc>
        <w:tc>
          <w:tcPr>
            <w:tcW w:w="2410" w:type="dxa"/>
          </w:tcPr>
          <w:p w:rsidR="00092050" w:rsidRPr="0063093D" w:rsidRDefault="0063093D" w:rsidP="00394A26">
            <w:pPr>
              <w:rPr>
                <w:rFonts w:ascii="Times New Roman" w:hAnsi="Times New Roman"/>
                <w:sz w:val="24"/>
                <w:szCs w:val="24"/>
              </w:rPr>
            </w:pPr>
            <w:r w:rsidRPr="0063093D">
              <w:rPr>
                <w:rFonts w:ascii="Times New Roman" w:hAnsi="Times New Roman"/>
                <w:sz w:val="24"/>
                <w:szCs w:val="24"/>
              </w:rPr>
              <w:t>http://shkola-abv.ru/katalog_prezentaziy5.html</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23</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Конструирование из сложных разверток.</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r w:rsidRPr="0063093D">
              <w:rPr>
                <w:rFonts w:ascii="Times New Roman" w:hAnsi="Times New Roman"/>
                <w:bCs/>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29.02</w:t>
            </w:r>
          </w:p>
        </w:tc>
        <w:tc>
          <w:tcPr>
            <w:tcW w:w="2410" w:type="dxa"/>
          </w:tcPr>
          <w:p w:rsidR="00092050" w:rsidRPr="0063093D" w:rsidRDefault="0063093D" w:rsidP="00394A26">
            <w:pPr>
              <w:rPr>
                <w:rFonts w:ascii="Times New Roman" w:hAnsi="Times New Roman"/>
                <w:sz w:val="24"/>
                <w:szCs w:val="24"/>
              </w:rPr>
            </w:pPr>
            <w:r w:rsidRPr="0063093D">
              <w:rPr>
                <w:rFonts w:ascii="Times New Roman" w:hAnsi="Times New Roman"/>
                <w:sz w:val="24"/>
                <w:szCs w:val="24"/>
              </w:rPr>
              <w:t xml:space="preserve"> http://window.edu.ru</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24</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Модели и конструкции.</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r w:rsidRPr="0063093D">
              <w:rPr>
                <w:rFonts w:ascii="Times New Roman" w:hAnsi="Times New Roman"/>
                <w:bCs/>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7.03</w:t>
            </w:r>
          </w:p>
        </w:tc>
        <w:tc>
          <w:tcPr>
            <w:tcW w:w="2410" w:type="dxa"/>
          </w:tcPr>
          <w:p w:rsidR="00092050" w:rsidRPr="0063093D" w:rsidRDefault="00E2584A" w:rsidP="00394A26">
            <w:pPr>
              <w:rPr>
                <w:rFonts w:ascii="Times New Roman" w:hAnsi="Times New Roman"/>
                <w:sz w:val="24"/>
                <w:szCs w:val="24"/>
              </w:rPr>
            </w:pPr>
            <w:r w:rsidRPr="0063093D">
              <w:rPr>
                <w:rFonts w:ascii="Times New Roman" w:hAnsi="Times New Roman"/>
                <w:sz w:val="24"/>
                <w:szCs w:val="24"/>
              </w:rPr>
              <w:t>http://stranamasterov.ru/</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25</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Наши проекты. Парад военной техники.</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r w:rsidRPr="0063093D">
              <w:rPr>
                <w:rFonts w:ascii="Times New Roman" w:hAnsi="Times New Roman"/>
                <w:bCs/>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14.03</w:t>
            </w:r>
          </w:p>
        </w:tc>
        <w:tc>
          <w:tcPr>
            <w:tcW w:w="2410" w:type="dxa"/>
          </w:tcPr>
          <w:p w:rsidR="00092050" w:rsidRPr="0063093D" w:rsidRDefault="00E2584A" w:rsidP="00394A26">
            <w:pPr>
              <w:rPr>
                <w:rFonts w:ascii="Times New Roman" w:hAnsi="Times New Roman"/>
                <w:sz w:val="24"/>
                <w:szCs w:val="24"/>
              </w:rPr>
            </w:pPr>
            <w:r w:rsidRPr="0063093D">
              <w:rPr>
                <w:rFonts w:ascii="Times New Roman" w:hAnsi="Times New Roman"/>
                <w:sz w:val="24"/>
                <w:szCs w:val="24"/>
              </w:rPr>
              <w:t>http://window.edu.r</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26</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Наша родная армия.</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r w:rsidRPr="0063093D">
              <w:rPr>
                <w:rFonts w:ascii="Times New Roman" w:hAnsi="Times New Roman"/>
                <w:bCs/>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21.03</w:t>
            </w:r>
          </w:p>
        </w:tc>
        <w:tc>
          <w:tcPr>
            <w:tcW w:w="2410" w:type="dxa"/>
          </w:tcPr>
          <w:p w:rsidR="00092050" w:rsidRPr="0063093D" w:rsidRDefault="0063093D" w:rsidP="00394A26">
            <w:pPr>
              <w:rPr>
                <w:rFonts w:ascii="Times New Roman" w:hAnsi="Times New Roman"/>
                <w:sz w:val="24"/>
                <w:szCs w:val="24"/>
              </w:rPr>
            </w:pPr>
            <w:r w:rsidRPr="0063093D">
              <w:rPr>
                <w:rFonts w:ascii="Times New Roman" w:hAnsi="Times New Roman"/>
                <w:sz w:val="24"/>
                <w:szCs w:val="24"/>
              </w:rPr>
              <w:t xml:space="preserve">http://nsc.1september.ru/urok/ </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27</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Художник-декоратор.</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r w:rsidRPr="0063093D">
              <w:rPr>
                <w:rFonts w:ascii="Times New Roman" w:hAnsi="Times New Roman"/>
                <w:bCs/>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4.04</w:t>
            </w:r>
          </w:p>
        </w:tc>
        <w:tc>
          <w:tcPr>
            <w:tcW w:w="2410" w:type="dxa"/>
          </w:tcPr>
          <w:p w:rsidR="00092050" w:rsidRPr="0063093D" w:rsidRDefault="0063093D" w:rsidP="00394A26">
            <w:pPr>
              <w:rPr>
                <w:rFonts w:ascii="Times New Roman" w:hAnsi="Times New Roman"/>
                <w:sz w:val="24"/>
                <w:szCs w:val="24"/>
              </w:rPr>
            </w:pPr>
            <w:r w:rsidRPr="0063093D">
              <w:rPr>
                <w:rFonts w:ascii="Times New Roman" w:hAnsi="Times New Roman"/>
                <w:sz w:val="24"/>
                <w:szCs w:val="24"/>
              </w:rPr>
              <w:t>http://pedsovet.su/load/242-1-0</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28</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 xml:space="preserve">Филигрань и квиллинг. </w:t>
            </w:r>
            <w:proofErr w:type="gramStart"/>
            <w:r w:rsidRPr="0063093D">
              <w:rPr>
                <w:rFonts w:ascii="Times New Roman" w:hAnsi="Times New Roman"/>
                <w:sz w:val="24"/>
                <w:szCs w:val="24"/>
              </w:rPr>
              <w:t>Знакомство  с</w:t>
            </w:r>
            <w:proofErr w:type="gramEnd"/>
            <w:r w:rsidRPr="0063093D">
              <w:rPr>
                <w:rFonts w:ascii="Times New Roman" w:hAnsi="Times New Roman"/>
                <w:sz w:val="24"/>
                <w:szCs w:val="24"/>
              </w:rPr>
              <w:t xml:space="preserve"> понятием "декоративно-прикладное искусство", понятиями "филигрань", "квиллинг"</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r w:rsidRPr="0063093D">
              <w:rPr>
                <w:rFonts w:ascii="Times New Roman" w:hAnsi="Times New Roman"/>
                <w:bCs/>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11.04</w:t>
            </w:r>
          </w:p>
        </w:tc>
        <w:tc>
          <w:tcPr>
            <w:tcW w:w="2410" w:type="dxa"/>
          </w:tcPr>
          <w:p w:rsidR="00092050" w:rsidRPr="0063093D" w:rsidRDefault="00E2584A" w:rsidP="00394A26">
            <w:pPr>
              <w:rPr>
                <w:rFonts w:ascii="Times New Roman" w:hAnsi="Times New Roman"/>
                <w:sz w:val="24"/>
                <w:szCs w:val="24"/>
              </w:rPr>
            </w:pPr>
            <w:proofErr w:type="gramStart"/>
            <w:r w:rsidRPr="0063093D">
              <w:rPr>
                <w:rFonts w:ascii="Times New Roman" w:hAnsi="Times New Roman"/>
                <w:sz w:val="24"/>
                <w:szCs w:val="24"/>
              </w:rPr>
              <w:t>http://school-collection.edu.ru С</w:t>
            </w:r>
            <w:proofErr w:type="gramEnd"/>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29</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 xml:space="preserve">Изонить. </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r w:rsidRPr="0063093D">
              <w:rPr>
                <w:rFonts w:ascii="Times New Roman" w:hAnsi="Times New Roman"/>
                <w:bCs/>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18.04</w:t>
            </w:r>
          </w:p>
        </w:tc>
        <w:tc>
          <w:tcPr>
            <w:tcW w:w="2410" w:type="dxa"/>
          </w:tcPr>
          <w:p w:rsidR="00092050" w:rsidRPr="0063093D" w:rsidRDefault="0063093D" w:rsidP="00394A26">
            <w:pPr>
              <w:rPr>
                <w:rFonts w:ascii="Times New Roman" w:hAnsi="Times New Roman"/>
                <w:sz w:val="24"/>
                <w:szCs w:val="24"/>
              </w:rPr>
            </w:pPr>
            <w:r w:rsidRPr="0063093D">
              <w:rPr>
                <w:rFonts w:ascii="Times New Roman" w:hAnsi="Times New Roman"/>
                <w:sz w:val="24"/>
                <w:szCs w:val="24"/>
              </w:rPr>
              <w:t xml:space="preserve"> http://shkola-abv.ru/katalog_prezentaziy5.html</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30</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Художественные техники из креповой бумаги.</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r w:rsidRPr="0063093D">
              <w:rPr>
                <w:rFonts w:ascii="Times New Roman" w:hAnsi="Times New Roman"/>
                <w:bCs/>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25.04</w:t>
            </w:r>
          </w:p>
        </w:tc>
        <w:tc>
          <w:tcPr>
            <w:tcW w:w="2410" w:type="dxa"/>
          </w:tcPr>
          <w:p w:rsidR="00092050" w:rsidRPr="0063093D" w:rsidRDefault="00E2584A" w:rsidP="00394A26">
            <w:pPr>
              <w:rPr>
                <w:rFonts w:ascii="Times New Roman" w:hAnsi="Times New Roman"/>
                <w:sz w:val="24"/>
                <w:szCs w:val="24"/>
              </w:rPr>
            </w:pPr>
            <w:proofErr w:type="gramStart"/>
            <w:r w:rsidRPr="0063093D">
              <w:rPr>
                <w:rFonts w:ascii="Times New Roman" w:hAnsi="Times New Roman"/>
                <w:sz w:val="24"/>
                <w:szCs w:val="24"/>
              </w:rPr>
              <w:t>http://school-collection.edu.ru С</w:t>
            </w:r>
            <w:proofErr w:type="gramEnd"/>
          </w:p>
        </w:tc>
      </w:tr>
      <w:tr w:rsidR="001E0F4A" w:rsidRPr="0063093D" w:rsidTr="003F3B43">
        <w:tc>
          <w:tcPr>
            <w:tcW w:w="10173" w:type="dxa"/>
            <w:gridSpan w:val="5"/>
          </w:tcPr>
          <w:p w:rsidR="001E0F4A" w:rsidRPr="0063093D" w:rsidRDefault="001E0F4A" w:rsidP="001E0F4A">
            <w:pPr>
              <w:jc w:val="center"/>
              <w:rPr>
                <w:rFonts w:ascii="Times New Roman" w:hAnsi="Times New Roman"/>
                <w:sz w:val="24"/>
                <w:szCs w:val="24"/>
              </w:rPr>
            </w:pPr>
            <w:r w:rsidRPr="0063093D">
              <w:rPr>
                <w:rFonts w:ascii="Times New Roman" w:hAnsi="Times New Roman"/>
                <w:b/>
                <w:sz w:val="24"/>
                <w:szCs w:val="24"/>
              </w:rPr>
              <w:t>Мастерская кукольника (</w:t>
            </w:r>
            <w:r>
              <w:rPr>
                <w:rFonts w:ascii="Times New Roman" w:hAnsi="Times New Roman"/>
                <w:b/>
                <w:sz w:val="24"/>
                <w:szCs w:val="24"/>
              </w:rPr>
              <w:t>3</w:t>
            </w:r>
            <w:r w:rsidRPr="0063093D">
              <w:rPr>
                <w:rFonts w:ascii="Times New Roman" w:hAnsi="Times New Roman"/>
                <w:b/>
                <w:sz w:val="24"/>
                <w:szCs w:val="24"/>
              </w:rPr>
              <w:t xml:space="preserve"> часа)</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31</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Что такое игрушка?</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r w:rsidRPr="0063093D">
              <w:rPr>
                <w:rFonts w:ascii="Times New Roman" w:hAnsi="Times New Roman"/>
                <w:bCs/>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2.05</w:t>
            </w:r>
          </w:p>
        </w:tc>
        <w:tc>
          <w:tcPr>
            <w:tcW w:w="2410" w:type="dxa"/>
          </w:tcPr>
          <w:p w:rsidR="00092050" w:rsidRPr="0063093D" w:rsidRDefault="00E2584A" w:rsidP="00394A26">
            <w:pPr>
              <w:rPr>
                <w:rFonts w:ascii="Times New Roman" w:hAnsi="Times New Roman"/>
                <w:sz w:val="24"/>
                <w:szCs w:val="24"/>
              </w:rPr>
            </w:pPr>
            <w:r w:rsidRPr="0063093D">
              <w:rPr>
                <w:rFonts w:ascii="Times New Roman" w:hAnsi="Times New Roman"/>
                <w:sz w:val="24"/>
                <w:szCs w:val="24"/>
              </w:rPr>
              <w:t xml:space="preserve"> http://window.edu.ru</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32</w:t>
            </w:r>
          </w:p>
        </w:tc>
        <w:tc>
          <w:tcPr>
            <w:tcW w:w="4704" w:type="dxa"/>
          </w:tcPr>
          <w:p w:rsidR="00092050" w:rsidRPr="0063093D" w:rsidRDefault="00092050" w:rsidP="00394A26">
            <w:pPr>
              <w:rPr>
                <w:rFonts w:ascii="Times New Roman" w:hAnsi="Times New Roman"/>
                <w:sz w:val="24"/>
                <w:szCs w:val="24"/>
              </w:rPr>
            </w:pPr>
            <w:r w:rsidRPr="0063093D">
              <w:rPr>
                <w:rFonts w:ascii="Times New Roman" w:hAnsi="Times New Roman"/>
                <w:sz w:val="24"/>
                <w:szCs w:val="24"/>
              </w:rPr>
              <w:t>Театральные куклы. Марионетки.</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r w:rsidRPr="0063093D">
              <w:rPr>
                <w:rFonts w:ascii="Times New Roman" w:hAnsi="Times New Roman"/>
                <w:bCs/>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16.05</w:t>
            </w:r>
          </w:p>
        </w:tc>
        <w:tc>
          <w:tcPr>
            <w:tcW w:w="2410" w:type="dxa"/>
          </w:tcPr>
          <w:p w:rsidR="00092050" w:rsidRPr="0063093D" w:rsidRDefault="00E2584A" w:rsidP="00394A26">
            <w:pPr>
              <w:rPr>
                <w:rFonts w:ascii="Times New Roman" w:hAnsi="Times New Roman"/>
                <w:sz w:val="24"/>
                <w:szCs w:val="24"/>
              </w:rPr>
            </w:pPr>
            <w:r w:rsidRPr="0063093D">
              <w:rPr>
                <w:rFonts w:ascii="Times New Roman" w:hAnsi="Times New Roman"/>
                <w:sz w:val="24"/>
                <w:szCs w:val="24"/>
              </w:rPr>
              <w:t>http://stranamasterov.ru/</w:t>
            </w:r>
          </w:p>
        </w:tc>
      </w:tr>
      <w:tr w:rsidR="00092050" w:rsidRPr="0063093D" w:rsidTr="00092050">
        <w:tc>
          <w:tcPr>
            <w:tcW w:w="649" w:type="dxa"/>
          </w:tcPr>
          <w:p w:rsidR="00092050" w:rsidRPr="0063093D" w:rsidRDefault="00092050" w:rsidP="00394A26">
            <w:pPr>
              <w:jc w:val="center"/>
              <w:rPr>
                <w:rFonts w:ascii="Times New Roman" w:hAnsi="Times New Roman"/>
                <w:sz w:val="24"/>
                <w:szCs w:val="24"/>
              </w:rPr>
            </w:pPr>
            <w:r w:rsidRPr="0063093D">
              <w:rPr>
                <w:rFonts w:ascii="Times New Roman" w:hAnsi="Times New Roman"/>
                <w:sz w:val="24"/>
                <w:szCs w:val="24"/>
              </w:rPr>
              <w:t>33</w:t>
            </w:r>
          </w:p>
        </w:tc>
        <w:tc>
          <w:tcPr>
            <w:tcW w:w="4704" w:type="dxa"/>
          </w:tcPr>
          <w:p w:rsidR="00092050" w:rsidRPr="001E0F4A" w:rsidRDefault="00092050" w:rsidP="00394A26">
            <w:pPr>
              <w:rPr>
                <w:rFonts w:ascii="Times New Roman" w:hAnsi="Times New Roman"/>
                <w:sz w:val="24"/>
                <w:szCs w:val="24"/>
              </w:rPr>
            </w:pPr>
            <w:r w:rsidRPr="001E0F4A">
              <w:rPr>
                <w:rFonts w:ascii="Times New Roman" w:hAnsi="Times New Roman"/>
                <w:sz w:val="24"/>
                <w:szCs w:val="24"/>
              </w:rPr>
              <w:t>Игрушка из носка.</w:t>
            </w:r>
            <w:r w:rsidR="001E0F4A" w:rsidRPr="001E0F4A">
              <w:rPr>
                <w:rStyle w:val="c18"/>
                <w:rFonts w:ascii="Times New Roman" w:hAnsi="Times New Roman"/>
                <w:color w:val="000000"/>
                <w:sz w:val="24"/>
                <w:szCs w:val="24"/>
              </w:rPr>
              <w:t xml:space="preserve"> Что узнали, чему научились.</w:t>
            </w:r>
          </w:p>
        </w:tc>
        <w:tc>
          <w:tcPr>
            <w:tcW w:w="992" w:type="dxa"/>
            <w:vAlign w:val="center"/>
          </w:tcPr>
          <w:p w:rsidR="00092050" w:rsidRPr="0063093D" w:rsidRDefault="00092050" w:rsidP="00394A26">
            <w:pPr>
              <w:overflowPunct w:val="0"/>
              <w:autoSpaceDE w:val="0"/>
              <w:autoSpaceDN w:val="0"/>
              <w:adjustRightInd w:val="0"/>
              <w:jc w:val="center"/>
              <w:textAlignment w:val="baseline"/>
              <w:rPr>
                <w:rFonts w:ascii="Times New Roman" w:hAnsi="Times New Roman"/>
                <w:bCs/>
                <w:sz w:val="24"/>
                <w:szCs w:val="24"/>
              </w:rPr>
            </w:pPr>
            <w:r w:rsidRPr="0063093D">
              <w:rPr>
                <w:rFonts w:ascii="Times New Roman" w:hAnsi="Times New Roman"/>
                <w:bCs/>
                <w:sz w:val="24"/>
                <w:szCs w:val="24"/>
              </w:rPr>
              <w:t>1</w:t>
            </w:r>
          </w:p>
        </w:tc>
        <w:tc>
          <w:tcPr>
            <w:tcW w:w="1418" w:type="dxa"/>
          </w:tcPr>
          <w:p w:rsidR="00092050" w:rsidRPr="0063093D" w:rsidRDefault="001E0F4A" w:rsidP="00394A26">
            <w:pPr>
              <w:rPr>
                <w:rFonts w:ascii="Times New Roman" w:hAnsi="Times New Roman"/>
                <w:sz w:val="24"/>
                <w:szCs w:val="24"/>
              </w:rPr>
            </w:pPr>
            <w:r>
              <w:rPr>
                <w:rFonts w:ascii="Times New Roman" w:hAnsi="Times New Roman"/>
                <w:sz w:val="24"/>
                <w:szCs w:val="24"/>
              </w:rPr>
              <w:t>23.05</w:t>
            </w:r>
          </w:p>
        </w:tc>
        <w:tc>
          <w:tcPr>
            <w:tcW w:w="2410" w:type="dxa"/>
          </w:tcPr>
          <w:p w:rsidR="00092050" w:rsidRPr="0063093D" w:rsidRDefault="0063093D" w:rsidP="00394A26">
            <w:pPr>
              <w:rPr>
                <w:rFonts w:ascii="Times New Roman" w:hAnsi="Times New Roman"/>
                <w:sz w:val="24"/>
                <w:szCs w:val="24"/>
              </w:rPr>
            </w:pPr>
            <w:r w:rsidRPr="0063093D">
              <w:rPr>
                <w:rFonts w:ascii="Times New Roman" w:hAnsi="Times New Roman"/>
                <w:sz w:val="24"/>
                <w:szCs w:val="24"/>
              </w:rPr>
              <w:t xml:space="preserve"> http://shkola-abv.ru/katalog_prezentaziy5.html</w:t>
            </w:r>
          </w:p>
        </w:tc>
      </w:tr>
    </w:tbl>
    <w:p w:rsidR="00DD6D3F" w:rsidRPr="0063093D" w:rsidRDefault="00DD6D3F" w:rsidP="00A1380D">
      <w:pPr>
        <w:pStyle w:val="aa"/>
        <w:tabs>
          <w:tab w:val="center" w:pos="7699"/>
          <w:tab w:val="left" w:pos="13230"/>
        </w:tabs>
        <w:spacing w:before="0" w:beforeAutospacing="0" w:after="0" w:afterAutospacing="0"/>
      </w:pPr>
    </w:p>
    <w:p w:rsidR="00394A26" w:rsidRPr="0063093D" w:rsidRDefault="00394A26" w:rsidP="00394A26">
      <w:pPr>
        <w:spacing w:after="0" w:line="240" w:lineRule="auto"/>
        <w:jc w:val="right"/>
        <w:rPr>
          <w:rFonts w:ascii="Times New Roman" w:hAnsi="Times New Roman"/>
          <w:sz w:val="24"/>
          <w:szCs w:val="24"/>
        </w:rPr>
      </w:pPr>
      <w:r w:rsidRPr="0063093D">
        <w:rPr>
          <w:rFonts w:ascii="Times New Roman" w:hAnsi="Times New Roman"/>
          <w:sz w:val="24"/>
          <w:szCs w:val="24"/>
        </w:rPr>
        <w:t xml:space="preserve">Согласовано </w:t>
      </w:r>
    </w:p>
    <w:p w:rsidR="00394A26" w:rsidRPr="0063093D" w:rsidRDefault="00394A26" w:rsidP="00394A26">
      <w:pPr>
        <w:spacing w:after="0" w:line="240" w:lineRule="auto"/>
        <w:jc w:val="right"/>
        <w:rPr>
          <w:rFonts w:ascii="Times New Roman" w:hAnsi="Times New Roman"/>
          <w:sz w:val="24"/>
          <w:szCs w:val="24"/>
        </w:rPr>
      </w:pPr>
      <w:r w:rsidRPr="0063093D">
        <w:rPr>
          <w:rFonts w:ascii="Times New Roman" w:hAnsi="Times New Roman"/>
          <w:sz w:val="24"/>
          <w:szCs w:val="24"/>
        </w:rPr>
        <w:t>Заместитель директора школы</w:t>
      </w:r>
    </w:p>
    <w:p w:rsidR="00394A26" w:rsidRPr="0063093D" w:rsidRDefault="00394A26" w:rsidP="00394A26">
      <w:pPr>
        <w:spacing w:after="0" w:line="240" w:lineRule="auto"/>
        <w:jc w:val="right"/>
        <w:rPr>
          <w:rFonts w:ascii="Times New Roman" w:hAnsi="Times New Roman"/>
          <w:sz w:val="24"/>
          <w:szCs w:val="24"/>
        </w:rPr>
      </w:pPr>
      <w:r w:rsidRPr="0063093D">
        <w:rPr>
          <w:rFonts w:ascii="Times New Roman" w:hAnsi="Times New Roman"/>
          <w:sz w:val="24"/>
          <w:szCs w:val="24"/>
        </w:rPr>
        <w:t xml:space="preserve"> по УВР________ /Скрынникова Н.В./</w:t>
      </w:r>
    </w:p>
    <w:p w:rsidR="00394A26" w:rsidRPr="0063093D" w:rsidRDefault="008E3779" w:rsidP="00394A26">
      <w:pPr>
        <w:spacing w:line="240" w:lineRule="auto"/>
        <w:contextualSpacing/>
        <w:jc w:val="right"/>
        <w:rPr>
          <w:rFonts w:ascii="Times New Roman" w:hAnsi="Times New Roman"/>
          <w:sz w:val="24"/>
          <w:szCs w:val="24"/>
        </w:rPr>
      </w:pPr>
      <w:r>
        <w:rPr>
          <w:rFonts w:ascii="Times New Roman" w:hAnsi="Times New Roman"/>
          <w:sz w:val="24"/>
          <w:szCs w:val="24"/>
        </w:rPr>
        <w:t>19</w:t>
      </w:r>
      <w:r w:rsidR="00394A26" w:rsidRPr="0063093D">
        <w:rPr>
          <w:rFonts w:ascii="Times New Roman" w:hAnsi="Times New Roman"/>
          <w:sz w:val="24"/>
          <w:szCs w:val="24"/>
        </w:rPr>
        <w:t>.08.</w:t>
      </w:r>
      <w:r w:rsidR="001E0F4A">
        <w:rPr>
          <w:rFonts w:ascii="Times New Roman" w:hAnsi="Times New Roman"/>
          <w:sz w:val="24"/>
          <w:szCs w:val="24"/>
        </w:rPr>
        <w:t>202</w:t>
      </w:r>
      <w:r>
        <w:rPr>
          <w:rFonts w:ascii="Times New Roman" w:hAnsi="Times New Roman"/>
          <w:sz w:val="24"/>
          <w:szCs w:val="24"/>
        </w:rPr>
        <w:t>4</w:t>
      </w:r>
      <w:r w:rsidR="001E0F4A">
        <w:rPr>
          <w:rFonts w:ascii="Times New Roman" w:hAnsi="Times New Roman"/>
          <w:sz w:val="24"/>
          <w:szCs w:val="24"/>
        </w:rPr>
        <w:t>г.</w:t>
      </w:r>
    </w:p>
    <w:p w:rsidR="00DD6D3F" w:rsidRPr="0063093D" w:rsidRDefault="00DD6D3F" w:rsidP="00394A26">
      <w:pPr>
        <w:tabs>
          <w:tab w:val="left" w:pos="7380"/>
        </w:tabs>
        <w:rPr>
          <w:rFonts w:ascii="Times New Roman" w:hAnsi="Times New Roman"/>
          <w:sz w:val="24"/>
          <w:szCs w:val="24"/>
        </w:rPr>
        <w:sectPr w:rsidR="00DD6D3F" w:rsidRPr="0063093D" w:rsidSect="007B2168">
          <w:pgSz w:w="11906" w:h="16838"/>
          <w:pgMar w:top="1134" w:right="1701" w:bottom="1134" w:left="851" w:header="709" w:footer="709" w:gutter="0"/>
          <w:cols w:space="708"/>
          <w:docGrid w:linePitch="360"/>
        </w:sectPr>
      </w:pPr>
    </w:p>
    <w:p w:rsidR="00DD6D3F" w:rsidRDefault="00DD6D3F" w:rsidP="00DD6D3F">
      <w:pPr>
        <w:rPr>
          <w:rFonts w:ascii="Times New Roman" w:hAnsi="Times New Roman"/>
          <w:sz w:val="24"/>
          <w:szCs w:val="24"/>
        </w:rPr>
        <w:sectPr w:rsidR="00DD6D3F" w:rsidSect="00DD6D3F">
          <w:pgSz w:w="11906" w:h="16838"/>
          <w:pgMar w:top="1134" w:right="1701" w:bottom="1134" w:left="851" w:header="709" w:footer="709" w:gutter="0"/>
          <w:cols w:space="708"/>
          <w:docGrid w:linePitch="360"/>
        </w:sectPr>
      </w:pPr>
    </w:p>
    <w:p w:rsidR="00DD6D3F" w:rsidRPr="00865769" w:rsidRDefault="00DD6D3F" w:rsidP="00DD6D3F">
      <w:pPr>
        <w:rPr>
          <w:rFonts w:ascii="Times New Roman" w:hAnsi="Times New Roman"/>
          <w:sz w:val="24"/>
          <w:szCs w:val="24"/>
        </w:rPr>
      </w:pPr>
    </w:p>
    <w:p w:rsidR="00DD6D3F" w:rsidRDefault="00DD6D3F" w:rsidP="00DD6D3F">
      <w:pPr>
        <w:tabs>
          <w:tab w:val="left" w:pos="6285"/>
        </w:tabs>
        <w:rPr>
          <w:rFonts w:ascii="Times New Roman" w:hAnsi="Times New Roman"/>
          <w:b/>
          <w:bCs/>
          <w:sz w:val="24"/>
          <w:szCs w:val="24"/>
        </w:rPr>
      </w:pPr>
    </w:p>
    <w:p w:rsidR="000B24CD" w:rsidRPr="00394A26" w:rsidRDefault="000B24CD" w:rsidP="00394A26">
      <w:pPr>
        <w:tabs>
          <w:tab w:val="left" w:pos="8880"/>
        </w:tabs>
        <w:rPr>
          <w:rFonts w:ascii="Times New Roman" w:hAnsi="Times New Roman"/>
          <w:b/>
          <w:bCs/>
          <w:sz w:val="24"/>
          <w:szCs w:val="24"/>
        </w:rPr>
        <w:sectPr w:rsidR="000B24CD" w:rsidRPr="00394A26" w:rsidSect="000B24CD">
          <w:pgSz w:w="11906" w:h="16838"/>
          <w:pgMar w:top="1134" w:right="1701" w:bottom="1134" w:left="851" w:header="709" w:footer="709" w:gutter="0"/>
          <w:cols w:space="708"/>
          <w:docGrid w:linePitch="360"/>
        </w:sectPr>
      </w:pPr>
    </w:p>
    <w:p w:rsidR="006F62B3" w:rsidRPr="00444D8D" w:rsidRDefault="006F62B3" w:rsidP="00394A26">
      <w:pPr>
        <w:rPr>
          <w:rFonts w:ascii="Times New Roman" w:hAnsi="Times New Roman"/>
          <w:sz w:val="24"/>
          <w:szCs w:val="24"/>
        </w:rPr>
        <w:sectPr w:rsidR="006F62B3" w:rsidRPr="00444D8D" w:rsidSect="000B24CD">
          <w:pgSz w:w="16838" w:h="11906" w:orient="landscape"/>
          <w:pgMar w:top="851" w:right="1134" w:bottom="1701" w:left="1134" w:header="709" w:footer="709" w:gutter="0"/>
          <w:cols w:space="708"/>
          <w:docGrid w:linePitch="360"/>
        </w:sectPr>
      </w:pPr>
    </w:p>
    <w:p w:rsidR="006F62B3" w:rsidRPr="006F62B3" w:rsidRDefault="006F62B3" w:rsidP="006F62B3">
      <w:pPr>
        <w:sectPr w:rsidR="006F62B3" w:rsidRPr="006F62B3" w:rsidSect="006F62B3">
          <w:footerReference w:type="even" r:id="rId9"/>
          <w:footerReference w:type="default" r:id="rId10"/>
          <w:pgSz w:w="11906" w:h="16838"/>
          <w:pgMar w:top="1134" w:right="1134" w:bottom="1134" w:left="1134" w:header="709" w:footer="709" w:gutter="0"/>
          <w:cols w:space="708"/>
          <w:docGrid w:linePitch="360"/>
        </w:sectPr>
      </w:pPr>
    </w:p>
    <w:p w:rsidR="003D5BCA" w:rsidRPr="003D5BCA" w:rsidRDefault="003D5BCA" w:rsidP="003D5BCA">
      <w:pPr>
        <w:spacing w:after="0" w:line="240" w:lineRule="auto"/>
        <w:rPr>
          <w:rFonts w:ascii="Times New Roman" w:hAnsi="Times New Roman"/>
          <w:sz w:val="24"/>
          <w:szCs w:val="24"/>
        </w:rPr>
        <w:sectPr w:rsidR="003D5BCA" w:rsidRPr="003D5BCA" w:rsidSect="00102672">
          <w:pgSz w:w="11906" w:h="16838"/>
          <w:pgMar w:top="1134" w:right="1134" w:bottom="1134" w:left="1134" w:header="709" w:footer="709" w:gutter="0"/>
          <w:cols w:space="708"/>
          <w:docGrid w:linePitch="360"/>
        </w:sectPr>
      </w:pPr>
    </w:p>
    <w:p w:rsidR="00B56EE3" w:rsidRPr="00A5446F" w:rsidRDefault="00B56EE3">
      <w:pPr>
        <w:rPr>
          <w:rFonts w:ascii="Times New Roman" w:hAnsi="Times New Roman"/>
        </w:rPr>
      </w:pPr>
    </w:p>
    <w:sectPr w:rsidR="00B56EE3" w:rsidRPr="00A5446F" w:rsidSect="00CE45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1DB" w:rsidRDefault="00D321DB" w:rsidP="00511F45">
      <w:pPr>
        <w:spacing w:after="0" w:line="240" w:lineRule="auto"/>
      </w:pPr>
      <w:r>
        <w:separator/>
      </w:r>
    </w:p>
  </w:endnote>
  <w:endnote w:type="continuationSeparator" w:id="0">
    <w:p w:rsidR="00D321DB" w:rsidRDefault="00D321DB" w:rsidP="00511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roid Sans">
    <w:altName w:val="MS Mincho"/>
    <w:charset w:val="80"/>
    <w:family w:val="auto"/>
    <w:pitch w:val="variable"/>
  </w:font>
  <w:font w:name="Lohit Hindi">
    <w:altName w:val="MS Mincho"/>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EE0" w:rsidRDefault="00B576A1" w:rsidP="00102672">
    <w:pPr>
      <w:pStyle w:val="a5"/>
      <w:framePr w:wrap="around" w:vAnchor="text" w:hAnchor="margin" w:xAlign="center" w:y="1"/>
      <w:rPr>
        <w:rStyle w:val="a7"/>
      </w:rPr>
    </w:pPr>
    <w:r>
      <w:rPr>
        <w:rStyle w:val="a7"/>
      </w:rPr>
      <w:fldChar w:fldCharType="begin"/>
    </w:r>
    <w:r w:rsidR="00473EE0">
      <w:rPr>
        <w:rStyle w:val="a7"/>
      </w:rPr>
      <w:instrText xml:space="preserve">PAGE  </w:instrText>
    </w:r>
    <w:r>
      <w:rPr>
        <w:rStyle w:val="a7"/>
      </w:rPr>
      <w:fldChar w:fldCharType="separate"/>
    </w:r>
    <w:r w:rsidR="00473EE0">
      <w:rPr>
        <w:rStyle w:val="a7"/>
        <w:noProof/>
      </w:rPr>
      <w:t>19</w:t>
    </w:r>
    <w:r>
      <w:rPr>
        <w:rStyle w:val="a7"/>
      </w:rPr>
      <w:fldChar w:fldCharType="end"/>
    </w:r>
  </w:p>
  <w:p w:rsidR="00473EE0" w:rsidRDefault="00473E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EE0" w:rsidRDefault="00473EE0" w:rsidP="00102672">
    <w:pPr>
      <w:pStyle w:val="a5"/>
      <w:framePr w:wrap="around" w:vAnchor="text" w:hAnchor="margin" w:xAlign="center" w:y="1"/>
      <w:rPr>
        <w:rStyle w:val="a7"/>
      </w:rPr>
    </w:pPr>
  </w:p>
  <w:p w:rsidR="00473EE0" w:rsidRDefault="00473E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1DB" w:rsidRDefault="00D321DB" w:rsidP="00511F45">
      <w:pPr>
        <w:spacing w:after="0" w:line="240" w:lineRule="auto"/>
      </w:pPr>
      <w:r>
        <w:separator/>
      </w:r>
    </w:p>
  </w:footnote>
  <w:footnote w:type="continuationSeparator" w:id="0">
    <w:p w:rsidR="00D321DB" w:rsidRDefault="00D321DB" w:rsidP="00511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10E77BE"/>
    <w:lvl w:ilvl="0">
      <w:numFmt w:val="bullet"/>
      <w:lvlText w:val="*"/>
      <w:lvlJc w:val="left"/>
    </w:lvl>
  </w:abstractNum>
  <w:abstractNum w:abstractNumId="1"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5"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sz w:val="28"/>
        <w:szCs w:val="28"/>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sz w:val="28"/>
        <w:szCs w:val="28"/>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sz w:val="28"/>
        <w:szCs w:val="28"/>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310455"/>
    <w:multiLevelType w:val="hybridMultilevel"/>
    <w:tmpl w:val="D06C4C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02326818"/>
    <w:multiLevelType w:val="multilevel"/>
    <w:tmpl w:val="3D26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3D0C99"/>
    <w:multiLevelType w:val="hybridMultilevel"/>
    <w:tmpl w:val="EF1E0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6CD76A0"/>
    <w:multiLevelType w:val="hybridMultilevel"/>
    <w:tmpl w:val="56AA3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C63161"/>
    <w:multiLevelType w:val="hybridMultilevel"/>
    <w:tmpl w:val="37FAC0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23240B"/>
    <w:multiLevelType w:val="multilevel"/>
    <w:tmpl w:val="0AC43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08634D"/>
    <w:multiLevelType w:val="hybridMultilevel"/>
    <w:tmpl w:val="8C16B2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63C30AC6"/>
    <w:multiLevelType w:val="multilevel"/>
    <w:tmpl w:val="0052B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7B300B"/>
    <w:multiLevelType w:val="hybridMultilevel"/>
    <w:tmpl w:val="ABA8C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63"/>
        <w:lvlJc w:val="left"/>
        <w:rPr>
          <w:rFonts w:ascii="Times New Roman" w:hAnsi="Times New Roman" w:hint="default"/>
        </w:rPr>
      </w:lvl>
    </w:lvlOverride>
  </w:num>
  <w:num w:numId="2">
    <w:abstractNumId w:val="0"/>
    <w:lvlOverride w:ilvl="0">
      <w:lvl w:ilvl="0">
        <w:numFmt w:val="bullet"/>
        <w:lvlText w:val="•"/>
        <w:legacy w:legacy="1" w:legacySpace="0" w:legacyIndent="153"/>
        <w:lvlJc w:val="left"/>
        <w:rPr>
          <w:rFonts w:ascii="Times New Roman" w:hAnsi="Times New Roman" w:hint="default"/>
        </w:rPr>
      </w:lvl>
    </w:lvlOverride>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5"/>
  </w:num>
  <w:num w:numId="14">
    <w:abstractNumId w:val="19"/>
  </w:num>
  <w:num w:numId="15">
    <w:abstractNumId w:val="12"/>
  </w:num>
  <w:num w:numId="16">
    <w:abstractNumId w:val="18"/>
  </w:num>
  <w:num w:numId="17">
    <w:abstractNumId w:val="16"/>
  </w:num>
  <w:num w:numId="18">
    <w:abstractNumId w:val="13"/>
  </w:num>
  <w:num w:numId="19">
    <w:abstractNumId w:val="17"/>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446F"/>
    <w:rsid w:val="0003439D"/>
    <w:rsid w:val="00063B06"/>
    <w:rsid w:val="00092050"/>
    <w:rsid w:val="000B24CD"/>
    <w:rsid w:val="000B4FB5"/>
    <w:rsid w:val="000F19EA"/>
    <w:rsid w:val="00101542"/>
    <w:rsid w:val="00102672"/>
    <w:rsid w:val="001847B2"/>
    <w:rsid w:val="001E0F4A"/>
    <w:rsid w:val="001E6D4B"/>
    <w:rsid w:val="0020475F"/>
    <w:rsid w:val="002105D1"/>
    <w:rsid w:val="00244425"/>
    <w:rsid w:val="00245AB7"/>
    <w:rsid w:val="00252FCD"/>
    <w:rsid w:val="00294A6E"/>
    <w:rsid w:val="002A409F"/>
    <w:rsid w:val="002C0BC6"/>
    <w:rsid w:val="003149AA"/>
    <w:rsid w:val="0034409A"/>
    <w:rsid w:val="00381863"/>
    <w:rsid w:val="00382539"/>
    <w:rsid w:val="00383A3C"/>
    <w:rsid w:val="00394A26"/>
    <w:rsid w:val="003B09EC"/>
    <w:rsid w:val="003D4C9B"/>
    <w:rsid w:val="003D5BCA"/>
    <w:rsid w:val="003D6210"/>
    <w:rsid w:val="0042633F"/>
    <w:rsid w:val="00444C23"/>
    <w:rsid w:val="00455065"/>
    <w:rsid w:val="00473EE0"/>
    <w:rsid w:val="00475BE9"/>
    <w:rsid w:val="00484CC4"/>
    <w:rsid w:val="0049755D"/>
    <w:rsid w:val="004A6BDB"/>
    <w:rsid w:val="004E340E"/>
    <w:rsid w:val="00500042"/>
    <w:rsid w:val="00504A83"/>
    <w:rsid w:val="00511F45"/>
    <w:rsid w:val="005126ED"/>
    <w:rsid w:val="005246EA"/>
    <w:rsid w:val="00527BD6"/>
    <w:rsid w:val="0053503E"/>
    <w:rsid w:val="00592ABA"/>
    <w:rsid w:val="005A617E"/>
    <w:rsid w:val="005A7853"/>
    <w:rsid w:val="005B1897"/>
    <w:rsid w:val="005E3E0C"/>
    <w:rsid w:val="0063020D"/>
    <w:rsid w:val="0063093D"/>
    <w:rsid w:val="00677ED0"/>
    <w:rsid w:val="00686AB9"/>
    <w:rsid w:val="00690CCD"/>
    <w:rsid w:val="00691B42"/>
    <w:rsid w:val="006C44F0"/>
    <w:rsid w:val="006F62B3"/>
    <w:rsid w:val="00721048"/>
    <w:rsid w:val="00732584"/>
    <w:rsid w:val="00782F62"/>
    <w:rsid w:val="0078558F"/>
    <w:rsid w:val="00794CCD"/>
    <w:rsid w:val="00796EA3"/>
    <w:rsid w:val="007B2168"/>
    <w:rsid w:val="007C0ABB"/>
    <w:rsid w:val="007D4401"/>
    <w:rsid w:val="0081288E"/>
    <w:rsid w:val="00831639"/>
    <w:rsid w:val="00861D2C"/>
    <w:rsid w:val="00877BE4"/>
    <w:rsid w:val="008B0CA9"/>
    <w:rsid w:val="008D5AA0"/>
    <w:rsid w:val="008E3779"/>
    <w:rsid w:val="00911522"/>
    <w:rsid w:val="00922D96"/>
    <w:rsid w:val="00927B90"/>
    <w:rsid w:val="00945D52"/>
    <w:rsid w:val="00960C72"/>
    <w:rsid w:val="009709CE"/>
    <w:rsid w:val="009A141D"/>
    <w:rsid w:val="009C7A4A"/>
    <w:rsid w:val="009D6309"/>
    <w:rsid w:val="009F3790"/>
    <w:rsid w:val="00A1380D"/>
    <w:rsid w:val="00A30CB0"/>
    <w:rsid w:val="00A5446F"/>
    <w:rsid w:val="00A566EB"/>
    <w:rsid w:val="00A56EBB"/>
    <w:rsid w:val="00A61008"/>
    <w:rsid w:val="00A61E1A"/>
    <w:rsid w:val="00A65F4E"/>
    <w:rsid w:val="00A70E56"/>
    <w:rsid w:val="00A74456"/>
    <w:rsid w:val="00AA6A8B"/>
    <w:rsid w:val="00AA786D"/>
    <w:rsid w:val="00AB48B6"/>
    <w:rsid w:val="00AD5B9F"/>
    <w:rsid w:val="00B2771A"/>
    <w:rsid w:val="00B50186"/>
    <w:rsid w:val="00B56EE3"/>
    <w:rsid w:val="00B576A1"/>
    <w:rsid w:val="00B60166"/>
    <w:rsid w:val="00B616A2"/>
    <w:rsid w:val="00B62B5D"/>
    <w:rsid w:val="00B6783B"/>
    <w:rsid w:val="00B700CD"/>
    <w:rsid w:val="00B71610"/>
    <w:rsid w:val="00BB054E"/>
    <w:rsid w:val="00C129E6"/>
    <w:rsid w:val="00C37592"/>
    <w:rsid w:val="00C43330"/>
    <w:rsid w:val="00C605F4"/>
    <w:rsid w:val="00CB7C76"/>
    <w:rsid w:val="00CD2064"/>
    <w:rsid w:val="00CD4D90"/>
    <w:rsid w:val="00CE1B32"/>
    <w:rsid w:val="00CE4556"/>
    <w:rsid w:val="00D321DB"/>
    <w:rsid w:val="00D35E7B"/>
    <w:rsid w:val="00D62D64"/>
    <w:rsid w:val="00D672A4"/>
    <w:rsid w:val="00D97C17"/>
    <w:rsid w:val="00DB6689"/>
    <w:rsid w:val="00DD2C55"/>
    <w:rsid w:val="00DD6D3F"/>
    <w:rsid w:val="00DE6AC3"/>
    <w:rsid w:val="00E2584A"/>
    <w:rsid w:val="00E27E0A"/>
    <w:rsid w:val="00E46BAA"/>
    <w:rsid w:val="00E84D8B"/>
    <w:rsid w:val="00EB5864"/>
    <w:rsid w:val="00ED5B53"/>
    <w:rsid w:val="00EE3061"/>
    <w:rsid w:val="00EE51F7"/>
    <w:rsid w:val="00F06ED6"/>
    <w:rsid w:val="00F9124A"/>
    <w:rsid w:val="00F92F2A"/>
    <w:rsid w:val="00F96F17"/>
    <w:rsid w:val="00FC0B17"/>
    <w:rsid w:val="00FD1C72"/>
    <w:rsid w:val="00FE2F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457FB"/>
  <w15:docId w15:val="{CBB0ADD6-E463-4934-8053-22246D7A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446F"/>
    <w:rPr>
      <w:rFonts w:ascii="Calibri" w:eastAsia="Times New Roman" w:hAnsi="Calibri" w:cs="Times New Roman"/>
      <w:lang w:eastAsia="ru-RU"/>
    </w:rPr>
  </w:style>
  <w:style w:type="paragraph" w:styleId="1">
    <w:name w:val="heading 1"/>
    <w:aliases w:val="Знак"/>
    <w:basedOn w:val="a"/>
    <w:next w:val="a"/>
    <w:link w:val="10"/>
    <w:uiPriority w:val="99"/>
    <w:qFormat/>
    <w:rsid w:val="00A5446F"/>
    <w:pPr>
      <w:keepNext/>
      <w:spacing w:after="0" w:line="240" w:lineRule="auto"/>
      <w:ind w:left="1416" w:firstLine="708"/>
      <w:outlineLvl w:val="0"/>
    </w:pPr>
    <w:rPr>
      <w:rFonts w:ascii="Times New Roman" w:eastAsia="Calibri" w:hAnsi="Times New Roman"/>
      <w:sz w:val="28"/>
      <w:szCs w:val="24"/>
    </w:rPr>
  </w:style>
  <w:style w:type="paragraph" w:styleId="4">
    <w:name w:val="heading 4"/>
    <w:basedOn w:val="a"/>
    <w:next w:val="a"/>
    <w:link w:val="40"/>
    <w:uiPriority w:val="99"/>
    <w:qFormat/>
    <w:rsid w:val="00A5446F"/>
    <w:pPr>
      <w:keepNext/>
      <w:keepLines/>
      <w:spacing w:before="200" w:after="0"/>
      <w:outlineLvl w:val="3"/>
    </w:pPr>
    <w:rPr>
      <w:rFonts w:ascii="Cambria" w:eastAsia="Calibri"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uiPriority w:val="99"/>
    <w:rsid w:val="00A5446F"/>
    <w:rPr>
      <w:rFonts w:ascii="Times New Roman" w:eastAsia="Calibri" w:hAnsi="Times New Roman" w:cs="Times New Roman"/>
      <w:sz w:val="28"/>
      <w:szCs w:val="24"/>
      <w:lang w:eastAsia="ru-RU"/>
    </w:rPr>
  </w:style>
  <w:style w:type="character" w:customStyle="1" w:styleId="40">
    <w:name w:val="Заголовок 4 Знак"/>
    <w:basedOn w:val="a0"/>
    <w:link w:val="4"/>
    <w:uiPriority w:val="99"/>
    <w:rsid w:val="00A5446F"/>
    <w:rPr>
      <w:rFonts w:ascii="Cambria" w:eastAsia="Calibri" w:hAnsi="Cambria" w:cs="Times New Roman"/>
      <w:b/>
      <w:bCs/>
      <w:i/>
      <w:iCs/>
      <w:color w:val="4F81BD"/>
      <w:lang w:eastAsia="ru-RU"/>
    </w:rPr>
  </w:style>
  <w:style w:type="paragraph" w:customStyle="1" w:styleId="Style1">
    <w:name w:val="Style1"/>
    <w:basedOn w:val="a"/>
    <w:rsid w:val="00A5446F"/>
    <w:pPr>
      <w:widowControl w:val="0"/>
      <w:autoSpaceDE w:val="0"/>
      <w:autoSpaceDN w:val="0"/>
      <w:adjustRightInd w:val="0"/>
      <w:spacing w:after="0" w:line="413" w:lineRule="exact"/>
      <w:jc w:val="center"/>
    </w:pPr>
    <w:rPr>
      <w:rFonts w:ascii="Times New Roman" w:eastAsia="Calibri" w:hAnsi="Times New Roman"/>
      <w:sz w:val="24"/>
      <w:szCs w:val="24"/>
    </w:rPr>
  </w:style>
  <w:style w:type="character" w:customStyle="1" w:styleId="FontStyle108">
    <w:name w:val="Font Style108"/>
    <w:rsid w:val="00A5446F"/>
    <w:rPr>
      <w:rFonts w:ascii="Times New Roman" w:hAnsi="Times New Roman"/>
      <w:b/>
      <w:spacing w:val="-10"/>
      <w:sz w:val="22"/>
    </w:rPr>
  </w:style>
  <w:style w:type="paragraph" w:customStyle="1" w:styleId="Style2">
    <w:name w:val="Style2"/>
    <w:basedOn w:val="a"/>
    <w:uiPriority w:val="99"/>
    <w:rsid w:val="00A5446F"/>
    <w:pPr>
      <w:widowControl w:val="0"/>
      <w:autoSpaceDE w:val="0"/>
      <w:autoSpaceDN w:val="0"/>
      <w:adjustRightInd w:val="0"/>
      <w:spacing w:after="0" w:line="246" w:lineRule="exact"/>
      <w:ind w:firstLine="350"/>
      <w:jc w:val="both"/>
    </w:pPr>
    <w:rPr>
      <w:rFonts w:ascii="Trebuchet MS" w:eastAsia="Calibri" w:hAnsi="Trebuchet MS"/>
      <w:sz w:val="24"/>
      <w:szCs w:val="24"/>
    </w:rPr>
  </w:style>
  <w:style w:type="paragraph" w:customStyle="1" w:styleId="Style3">
    <w:name w:val="Style3"/>
    <w:basedOn w:val="a"/>
    <w:uiPriority w:val="99"/>
    <w:rsid w:val="00A5446F"/>
    <w:pPr>
      <w:widowControl w:val="0"/>
      <w:autoSpaceDE w:val="0"/>
      <w:autoSpaceDN w:val="0"/>
      <w:adjustRightInd w:val="0"/>
      <w:spacing w:after="0" w:line="256" w:lineRule="exact"/>
      <w:ind w:firstLine="341"/>
      <w:jc w:val="both"/>
    </w:pPr>
    <w:rPr>
      <w:rFonts w:ascii="Times New Roman" w:eastAsia="Calibri" w:hAnsi="Times New Roman"/>
      <w:sz w:val="24"/>
      <w:szCs w:val="24"/>
      <w:lang w:val="en-US" w:eastAsia="en-US"/>
    </w:rPr>
  </w:style>
  <w:style w:type="paragraph" w:customStyle="1" w:styleId="Style9">
    <w:name w:val="Style9"/>
    <w:basedOn w:val="a"/>
    <w:uiPriority w:val="99"/>
    <w:rsid w:val="00A5446F"/>
    <w:pPr>
      <w:widowControl w:val="0"/>
      <w:autoSpaceDE w:val="0"/>
      <w:autoSpaceDN w:val="0"/>
      <w:adjustRightInd w:val="0"/>
      <w:spacing w:after="0" w:line="254" w:lineRule="exact"/>
      <w:jc w:val="both"/>
    </w:pPr>
    <w:rPr>
      <w:rFonts w:ascii="Times New Roman" w:eastAsia="Calibri" w:hAnsi="Times New Roman"/>
      <w:sz w:val="24"/>
      <w:szCs w:val="24"/>
      <w:lang w:val="en-US" w:eastAsia="en-US"/>
    </w:rPr>
  </w:style>
  <w:style w:type="character" w:customStyle="1" w:styleId="FontStyle98">
    <w:name w:val="Font Style98"/>
    <w:uiPriority w:val="99"/>
    <w:rsid w:val="00A5446F"/>
    <w:rPr>
      <w:rFonts w:ascii="Times New Roman" w:hAnsi="Times New Roman"/>
      <w:b/>
      <w:sz w:val="28"/>
    </w:rPr>
  </w:style>
  <w:style w:type="character" w:customStyle="1" w:styleId="FontStyle67">
    <w:name w:val="Font Style67"/>
    <w:uiPriority w:val="99"/>
    <w:rsid w:val="00A5446F"/>
    <w:rPr>
      <w:rFonts w:ascii="Times New Roman" w:hAnsi="Times New Roman"/>
      <w:b/>
      <w:i/>
      <w:color w:val="000000"/>
      <w:sz w:val="20"/>
    </w:rPr>
  </w:style>
  <w:style w:type="character" w:customStyle="1" w:styleId="FontStyle102">
    <w:name w:val="Font Style102"/>
    <w:uiPriority w:val="99"/>
    <w:rsid w:val="00A5446F"/>
    <w:rPr>
      <w:rFonts w:ascii="Times New Roman" w:hAnsi="Times New Roman"/>
      <w:color w:val="000000"/>
      <w:sz w:val="10"/>
    </w:rPr>
  </w:style>
  <w:style w:type="paragraph" w:styleId="a3">
    <w:name w:val="Body Text"/>
    <w:basedOn w:val="a"/>
    <w:link w:val="a4"/>
    <w:rsid w:val="00A5446F"/>
    <w:pPr>
      <w:suppressAutoHyphens/>
      <w:spacing w:after="120" w:line="240" w:lineRule="auto"/>
    </w:pPr>
    <w:rPr>
      <w:rFonts w:ascii="Times New Roman" w:hAnsi="Times New Roman"/>
      <w:sz w:val="24"/>
      <w:szCs w:val="24"/>
      <w:lang w:eastAsia="ar-SA"/>
    </w:rPr>
  </w:style>
  <w:style w:type="character" w:customStyle="1" w:styleId="a4">
    <w:name w:val="Основной текст Знак"/>
    <w:basedOn w:val="a0"/>
    <w:link w:val="a3"/>
    <w:rsid w:val="00A5446F"/>
    <w:rPr>
      <w:rFonts w:ascii="Times New Roman" w:eastAsia="Times New Roman" w:hAnsi="Times New Roman" w:cs="Times New Roman"/>
      <w:sz w:val="24"/>
      <w:szCs w:val="24"/>
      <w:lang w:eastAsia="ar-SA"/>
    </w:rPr>
  </w:style>
  <w:style w:type="paragraph" w:customStyle="1" w:styleId="11">
    <w:name w:val="Продолжение списка1"/>
    <w:basedOn w:val="a"/>
    <w:rsid w:val="00A5446F"/>
    <w:pPr>
      <w:suppressAutoHyphens/>
      <w:overflowPunct w:val="0"/>
      <w:autoSpaceDE w:val="0"/>
      <w:spacing w:after="120" w:line="240" w:lineRule="auto"/>
      <w:ind w:left="283"/>
      <w:textAlignment w:val="baseline"/>
    </w:pPr>
    <w:rPr>
      <w:rFonts w:ascii="Times New Roman" w:hAnsi="Times New Roman"/>
      <w:sz w:val="20"/>
      <w:szCs w:val="20"/>
      <w:lang w:eastAsia="ar-SA"/>
    </w:rPr>
  </w:style>
  <w:style w:type="paragraph" w:customStyle="1" w:styleId="Standard">
    <w:name w:val="Standard"/>
    <w:uiPriority w:val="99"/>
    <w:rsid w:val="00B56EE3"/>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styleId="a5">
    <w:name w:val="footer"/>
    <w:basedOn w:val="a"/>
    <w:link w:val="a6"/>
    <w:uiPriority w:val="99"/>
    <w:rsid w:val="003D5BCA"/>
    <w:pPr>
      <w:tabs>
        <w:tab w:val="center" w:pos="4677"/>
        <w:tab w:val="right" w:pos="9355"/>
      </w:tabs>
      <w:spacing w:after="0" w:line="240" w:lineRule="auto"/>
    </w:pPr>
    <w:rPr>
      <w:rFonts w:ascii="Times New Roman" w:hAnsi="Times New Roman"/>
      <w:sz w:val="24"/>
      <w:szCs w:val="24"/>
    </w:rPr>
  </w:style>
  <w:style w:type="character" w:customStyle="1" w:styleId="a6">
    <w:name w:val="Нижний колонтитул Знак"/>
    <w:basedOn w:val="a0"/>
    <w:link w:val="a5"/>
    <w:uiPriority w:val="99"/>
    <w:rsid w:val="003D5BCA"/>
    <w:rPr>
      <w:rFonts w:ascii="Times New Roman" w:eastAsia="Times New Roman" w:hAnsi="Times New Roman" w:cs="Times New Roman"/>
      <w:sz w:val="24"/>
      <w:szCs w:val="24"/>
      <w:lang w:eastAsia="ru-RU"/>
    </w:rPr>
  </w:style>
  <w:style w:type="character" w:styleId="a7">
    <w:name w:val="page number"/>
    <w:basedOn w:val="a0"/>
    <w:uiPriority w:val="99"/>
    <w:rsid w:val="003D5BCA"/>
    <w:rPr>
      <w:rFonts w:cs="Times New Roman"/>
    </w:rPr>
  </w:style>
  <w:style w:type="paragraph" w:customStyle="1" w:styleId="Style4">
    <w:name w:val="Style4"/>
    <w:basedOn w:val="a"/>
    <w:rsid w:val="003B09EC"/>
    <w:pPr>
      <w:widowControl w:val="0"/>
      <w:autoSpaceDE w:val="0"/>
      <w:autoSpaceDN w:val="0"/>
      <w:adjustRightInd w:val="0"/>
      <w:spacing w:after="0" w:line="202" w:lineRule="exact"/>
      <w:ind w:firstLine="298"/>
      <w:jc w:val="both"/>
    </w:pPr>
    <w:rPr>
      <w:rFonts w:ascii="Arial" w:hAnsi="Arial" w:cs="Arial"/>
      <w:sz w:val="24"/>
      <w:szCs w:val="24"/>
    </w:rPr>
  </w:style>
  <w:style w:type="character" w:customStyle="1" w:styleId="FontStyle20">
    <w:name w:val="Font Style20"/>
    <w:rsid w:val="003B09EC"/>
    <w:rPr>
      <w:rFonts w:ascii="Times New Roman" w:hAnsi="Times New Roman" w:cs="Times New Roman" w:hint="default"/>
      <w:b/>
      <w:bCs/>
      <w:sz w:val="20"/>
      <w:szCs w:val="20"/>
    </w:rPr>
  </w:style>
  <w:style w:type="character" w:customStyle="1" w:styleId="FontStyle21">
    <w:name w:val="Font Style21"/>
    <w:rsid w:val="003B09EC"/>
    <w:rPr>
      <w:rFonts w:ascii="Times New Roman" w:hAnsi="Times New Roman" w:cs="Times New Roman" w:hint="default"/>
      <w:sz w:val="20"/>
      <w:szCs w:val="20"/>
    </w:rPr>
  </w:style>
  <w:style w:type="character" w:customStyle="1" w:styleId="FontStyle22">
    <w:name w:val="Font Style22"/>
    <w:rsid w:val="003B09EC"/>
    <w:rPr>
      <w:rFonts w:ascii="Arial" w:hAnsi="Arial" w:cs="Arial"/>
      <w:b/>
      <w:bCs/>
      <w:sz w:val="18"/>
      <w:szCs w:val="18"/>
    </w:rPr>
  </w:style>
  <w:style w:type="paragraph" w:customStyle="1" w:styleId="21">
    <w:name w:val="Основной текст с отступом 21"/>
    <w:basedOn w:val="a"/>
    <w:rsid w:val="003B09EC"/>
    <w:pPr>
      <w:widowControl w:val="0"/>
      <w:suppressAutoHyphens/>
      <w:spacing w:after="0" w:line="360" w:lineRule="auto"/>
      <w:ind w:firstLine="851"/>
      <w:jc w:val="both"/>
    </w:pPr>
    <w:rPr>
      <w:rFonts w:ascii="Times New Roman" w:eastAsia="Droid Sans" w:hAnsi="Times New Roman" w:cs="Lohit Hindi"/>
      <w:b/>
      <w:bCs/>
      <w:kern w:val="1"/>
      <w:sz w:val="24"/>
      <w:szCs w:val="24"/>
      <w:lang w:eastAsia="zh-CN" w:bidi="hi-IN"/>
    </w:rPr>
  </w:style>
  <w:style w:type="character" w:customStyle="1" w:styleId="12">
    <w:name w:val="Основной текст Знак1"/>
    <w:rsid w:val="003B09EC"/>
    <w:rPr>
      <w:rFonts w:ascii="Arial" w:hAnsi="Arial" w:cs="Arial"/>
      <w:spacing w:val="-4"/>
      <w:sz w:val="19"/>
      <w:szCs w:val="19"/>
      <w:shd w:val="clear" w:color="auto" w:fill="FFFFFF"/>
    </w:rPr>
  </w:style>
  <w:style w:type="table" w:styleId="a8">
    <w:name w:val="Table Grid"/>
    <w:basedOn w:val="a1"/>
    <w:uiPriority w:val="59"/>
    <w:rsid w:val="00DB6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5">
    <w:name w:val="c25"/>
    <w:basedOn w:val="a"/>
    <w:rsid w:val="00EE51F7"/>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EE51F7"/>
  </w:style>
  <w:style w:type="paragraph" w:customStyle="1" w:styleId="Default">
    <w:name w:val="Default"/>
    <w:rsid w:val="0010267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9">
    <w:name w:val="List Paragraph"/>
    <w:basedOn w:val="a"/>
    <w:uiPriority w:val="34"/>
    <w:qFormat/>
    <w:rsid w:val="00102672"/>
    <w:pPr>
      <w:ind w:left="720"/>
      <w:contextualSpacing/>
    </w:pPr>
    <w:rPr>
      <w:rFonts w:asciiTheme="minorHAnsi" w:eastAsiaTheme="minorEastAsia" w:hAnsiTheme="minorHAnsi" w:cstheme="minorBidi"/>
    </w:rPr>
  </w:style>
  <w:style w:type="paragraph" w:styleId="aa">
    <w:name w:val="Normal (Web)"/>
    <w:basedOn w:val="a"/>
    <w:uiPriority w:val="99"/>
    <w:unhideWhenUsed/>
    <w:rsid w:val="00102672"/>
    <w:pPr>
      <w:spacing w:before="100" w:beforeAutospacing="1" w:after="100" w:afterAutospacing="1" w:line="240" w:lineRule="auto"/>
    </w:pPr>
    <w:rPr>
      <w:rFonts w:ascii="Times New Roman" w:hAnsi="Times New Roman"/>
      <w:sz w:val="24"/>
      <w:szCs w:val="24"/>
    </w:rPr>
  </w:style>
  <w:style w:type="paragraph" w:customStyle="1" w:styleId="13">
    <w:name w:val="Обычный1"/>
    <w:basedOn w:val="a"/>
    <w:rsid w:val="006F62B3"/>
    <w:pPr>
      <w:widowControl w:val="0"/>
    </w:pPr>
    <w:rPr>
      <w:rFonts w:eastAsia="Calibri" w:cs="Arial"/>
      <w:noProof/>
      <w:szCs w:val="20"/>
      <w:lang w:val="en-US" w:eastAsia="en-US"/>
    </w:rPr>
  </w:style>
  <w:style w:type="paragraph" w:customStyle="1" w:styleId="c4">
    <w:name w:val="c4"/>
    <w:basedOn w:val="a"/>
    <w:rsid w:val="001847B2"/>
    <w:pPr>
      <w:spacing w:before="100" w:beforeAutospacing="1" w:after="100" w:afterAutospacing="1" w:line="240" w:lineRule="auto"/>
    </w:pPr>
    <w:rPr>
      <w:rFonts w:ascii="Times New Roman" w:hAnsi="Times New Roman"/>
      <w:sz w:val="24"/>
      <w:szCs w:val="24"/>
    </w:rPr>
  </w:style>
  <w:style w:type="character" w:customStyle="1" w:styleId="c18">
    <w:name w:val="c18"/>
    <w:basedOn w:val="a0"/>
    <w:rsid w:val="001847B2"/>
  </w:style>
  <w:style w:type="character" w:customStyle="1" w:styleId="c5">
    <w:name w:val="c5"/>
    <w:basedOn w:val="a0"/>
    <w:rsid w:val="001847B2"/>
  </w:style>
  <w:style w:type="character" w:customStyle="1" w:styleId="c39">
    <w:name w:val="c39"/>
    <w:basedOn w:val="a0"/>
    <w:rsid w:val="001847B2"/>
  </w:style>
  <w:style w:type="paragraph" w:customStyle="1" w:styleId="c61">
    <w:name w:val="c61"/>
    <w:basedOn w:val="a"/>
    <w:rsid w:val="00CE1B32"/>
    <w:pPr>
      <w:spacing w:before="100" w:beforeAutospacing="1" w:after="100" w:afterAutospacing="1" w:line="240" w:lineRule="auto"/>
    </w:pPr>
    <w:rPr>
      <w:rFonts w:ascii="Times New Roman" w:hAnsi="Times New Roman"/>
      <w:sz w:val="24"/>
      <w:szCs w:val="24"/>
    </w:rPr>
  </w:style>
  <w:style w:type="paragraph" w:customStyle="1" w:styleId="c9">
    <w:name w:val="c9"/>
    <w:basedOn w:val="a"/>
    <w:rsid w:val="00CE1B32"/>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CE1B32"/>
  </w:style>
  <w:style w:type="paragraph" w:customStyle="1" w:styleId="c74">
    <w:name w:val="c74"/>
    <w:basedOn w:val="a"/>
    <w:rsid w:val="00CE1B32"/>
    <w:pPr>
      <w:spacing w:before="100" w:beforeAutospacing="1" w:after="100" w:afterAutospacing="1" w:line="240" w:lineRule="auto"/>
    </w:pPr>
    <w:rPr>
      <w:rFonts w:ascii="Times New Roman" w:hAnsi="Times New Roman"/>
      <w:sz w:val="24"/>
      <w:szCs w:val="24"/>
    </w:rPr>
  </w:style>
  <w:style w:type="character" w:customStyle="1" w:styleId="c20">
    <w:name w:val="c20"/>
    <w:basedOn w:val="a0"/>
    <w:rsid w:val="00CE1B32"/>
  </w:style>
  <w:style w:type="paragraph" w:customStyle="1" w:styleId="c42">
    <w:name w:val="c42"/>
    <w:basedOn w:val="a"/>
    <w:rsid w:val="00CE1B32"/>
    <w:pPr>
      <w:spacing w:before="100" w:beforeAutospacing="1" w:after="100" w:afterAutospacing="1" w:line="240" w:lineRule="auto"/>
    </w:pPr>
    <w:rPr>
      <w:rFonts w:ascii="Times New Roman" w:hAnsi="Times New Roman"/>
      <w:sz w:val="24"/>
      <w:szCs w:val="24"/>
    </w:rPr>
  </w:style>
  <w:style w:type="character" w:customStyle="1" w:styleId="c33">
    <w:name w:val="c33"/>
    <w:basedOn w:val="a0"/>
    <w:rsid w:val="00CE1B32"/>
  </w:style>
  <w:style w:type="character" w:styleId="ab">
    <w:name w:val="Hyperlink"/>
    <w:basedOn w:val="a0"/>
    <w:uiPriority w:val="99"/>
    <w:semiHidden/>
    <w:unhideWhenUsed/>
    <w:rsid w:val="00CE1B32"/>
    <w:rPr>
      <w:color w:val="0000FF"/>
      <w:u w:val="single"/>
    </w:rPr>
  </w:style>
  <w:style w:type="paragraph" w:styleId="ac">
    <w:name w:val="Balloon Text"/>
    <w:basedOn w:val="a"/>
    <w:link w:val="ad"/>
    <w:uiPriority w:val="99"/>
    <w:semiHidden/>
    <w:unhideWhenUsed/>
    <w:rsid w:val="007B216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B2168"/>
    <w:rPr>
      <w:rFonts w:ascii="Tahoma" w:eastAsia="Times New Roman" w:hAnsi="Tahoma" w:cs="Tahoma"/>
      <w:sz w:val="16"/>
      <w:szCs w:val="16"/>
      <w:lang w:eastAsia="ru-RU"/>
    </w:rPr>
  </w:style>
  <w:style w:type="character" w:styleId="ae">
    <w:name w:val="Emphasis"/>
    <w:basedOn w:val="a0"/>
    <w:uiPriority w:val="99"/>
    <w:qFormat/>
    <w:rsid w:val="00473EE0"/>
    <w:rPr>
      <w:rFonts w:cs="Times New Roman"/>
      <w:i/>
    </w:rPr>
  </w:style>
  <w:style w:type="paragraph" w:styleId="af">
    <w:name w:val="header"/>
    <w:basedOn w:val="a"/>
    <w:link w:val="af0"/>
    <w:uiPriority w:val="99"/>
    <w:semiHidden/>
    <w:unhideWhenUsed/>
    <w:rsid w:val="00394A26"/>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394A26"/>
    <w:rPr>
      <w:rFonts w:ascii="Calibri" w:eastAsia="Times New Roman" w:hAnsi="Calibri" w:cs="Times New Roman"/>
      <w:lang w:eastAsia="ru-RU"/>
    </w:rPr>
  </w:style>
  <w:style w:type="paragraph" w:styleId="af1">
    <w:name w:val="No Spacing"/>
    <w:link w:val="af2"/>
    <w:qFormat/>
    <w:rsid w:val="00B62B5D"/>
    <w:pPr>
      <w:spacing w:after="0" w:line="240" w:lineRule="auto"/>
      <w:jc w:val="both"/>
    </w:pPr>
    <w:rPr>
      <w:rFonts w:ascii="Times New Roman" w:eastAsia="Times New Roman" w:hAnsi="Times New Roman" w:cs="Times New Roman"/>
      <w:sz w:val="24"/>
      <w:szCs w:val="24"/>
      <w:lang w:eastAsia="ru-RU"/>
    </w:rPr>
  </w:style>
  <w:style w:type="character" w:customStyle="1" w:styleId="af2">
    <w:name w:val="Без интервала Знак"/>
    <w:link w:val="af1"/>
    <w:rsid w:val="00B62B5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9305">
      <w:bodyDiv w:val="1"/>
      <w:marLeft w:val="0"/>
      <w:marRight w:val="0"/>
      <w:marTop w:val="0"/>
      <w:marBottom w:val="0"/>
      <w:divBdr>
        <w:top w:val="none" w:sz="0" w:space="0" w:color="auto"/>
        <w:left w:val="none" w:sz="0" w:space="0" w:color="auto"/>
        <w:bottom w:val="none" w:sz="0" w:space="0" w:color="auto"/>
        <w:right w:val="none" w:sz="0" w:space="0" w:color="auto"/>
      </w:divBdr>
    </w:div>
    <w:div w:id="168101113">
      <w:bodyDiv w:val="1"/>
      <w:marLeft w:val="0"/>
      <w:marRight w:val="0"/>
      <w:marTop w:val="0"/>
      <w:marBottom w:val="0"/>
      <w:divBdr>
        <w:top w:val="none" w:sz="0" w:space="0" w:color="auto"/>
        <w:left w:val="none" w:sz="0" w:space="0" w:color="auto"/>
        <w:bottom w:val="none" w:sz="0" w:space="0" w:color="auto"/>
        <w:right w:val="none" w:sz="0" w:space="0" w:color="auto"/>
      </w:divBdr>
    </w:div>
    <w:div w:id="196628654">
      <w:bodyDiv w:val="1"/>
      <w:marLeft w:val="0"/>
      <w:marRight w:val="0"/>
      <w:marTop w:val="0"/>
      <w:marBottom w:val="0"/>
      <w:divBdr>
        <w:top w:val="none" w:sz="0" w:space="0" w:color="auto"/>
        <w:left w:val="none" w:sz="0" w:space="0" w:color="auto"/>
        <w:bottom w:val="none" w:sz="0" w:space="0" w:color="auto"/>
        <w:right w:val="none" w:sz="0" w:space="0" w:color="auto"/>
      </w:divBdr>
    </w:div>
    <w:div w:id="245893212">
      <w:bodyDiv w:val="1"/>
      <w:marLeft w:val="0"/>
      <w:marRight w:val="0"/>
      <w:marTop w:val="0"/>
      <w:marBottom w:val="0"/>
      <w:divBdr>
        <w:top w:val="none" w:sz="0" w:space="0" w:color="auto"/>
        <w:left w:val="none" w:sz="0" w:space="0" w:color="auto"/>
        <w:bottom w:val="none" w:sz="0" w:space="0" w:color="auto"/>
        <w:right w:val="none" w:sz="0" w:space="0" w:color="auto"/>
      </w:divBdr>
    </w:div>
    <w:div w:id="568032582">
      <w:bodyDiv w:val="1"/>
      <w:marLeft w:val="0"/>
      <w:marRight w:val="0"/>
      <w:marTop w:val="0"/>
      <w:marBottom w:val="0"/>
      <w:divBdr>
        <w:top w:val="none" w:sz="0" w:space="0" w:color="auto"/>
        <w:left w:val="none" w:sz="0" w:space="0" w:color="auto"/>
        <w:bottom w:val="none" w:sz="0" w:space="0" w:color="auto"/>
        <w:right w:val="none" w:sz="0" w:space="0" w:color="auto"/>
      </w:divBdr>
    </w:div>
    <w:div w:id="622350130">
      <w:bodyDiv w:val="1"/>
      <w:marLeft w:val="0"/>
      <w:marRight w:val="0"/>
      <w:marTop w:val="0"/>
      <w:marBottom w:val="0"/>
      <w:divBdr>
        <w:top w:val="none" w:sz="0" w:space="0" w:color="auto"/>
        <w:left w:val="none" w:sz="0" w:space="0" w:color="auto"/>
        <w:bottom w:val="none" w:sz="0" w:space="0" w:color="auto"/>
        <w:right w:val="none" w:sz="0" w:space="0" w:color="auto"/>
      </w:divBdr>
    </w:div>
    <w:div w:id="781723837">
      <w:bodyDiv w:val="1"/>
      <w:marLeft w:val="0"/>
      <w:marRight w:val="0"/>
      <w:marTop w:val="0"/>
      <w:marBottom w:val="0"/>
      <w:divBdr>
        <w:top w:val="none" w:sz="0" w:space="0" w:color="auto"/>
        <w:left w:val="none" w:sz="0" w:space="0" w:color="auto"/>
        <w:bottom w:val="none" w:sz="0" w:space="0" w:color="auto"/>
        <w:right w:val="none" w:sz="0" w:space="0" w:color="auto"/>
      </w:divBdr>
    </w:div>
    <w:div w:id="972635555">
      <w:bodyDiv w:val="1"/>
      <w:marLeft w:val="0"/>
      <w:marRight w:val="0"/>
      <w:marTop w:val="0"/>
      <w:marBottom w:val="0"/>
      <w:divBdr>
        <w:top w:val="none" w:sz="0" w:space="0" w:color="auto"/>
        <w:left w:val="none" w:sz="0" w:space="0" w:color="auto"/>
        <w:bottom w:val="none" w:sz="0" w:space="0" w:color="auto"/>
        <w:right w:val="none" w:sz="0" w:space="0" w:color="auto"/>
      </w:divBdr>
    </w:div>
    <w:div w:id="1109474572">
      <w:bodyDiv w:val="1"/>
      <w:marLeft w:val="0"/>
      <w:marRight w:val="0"/>
      <w:marTop w:val="0"/>
      <w:marBottom w:val="0"/>
      <w:divBdr>
        <w:top w:val="none" w:sz="0" w:space="0" w:color="auto"/>
        <w:left w:val="none" w:sz="0" w:space="0" w:color="auto"/>
        <w:bottom w:val="none" w:sz="0" w:space="0" w:color="auto"/>
        <w:right w:val="none" w:sz="0" w:space="0" w:color="auto"/>
      </w:divBdr>
    </w:div>
    <w:div w:id="1618023751">
      <w:bodyDiv w:val="1"/>
      <w:marLeft w:val="0"/>
      <w:marRight w:val="0"/>
      <w:marTop w:val="0"/>
      <w:marBottom w:val="0"/>
      <w:divBdr>
        <w:top w:val="none" w:sz="0" w:space="0" w:color="auto"/>
        <w:left w:val="none" w:sz="0" w:space="0" w:color="auto"/>
        <w:bottom w:val="none" w:sz="0" w:space="0" w:color="auto"/>
        <w:right w:val="none" w:sz="0" w:space="0" w:color="auto"/>
      </w:divBdr>
    </w:div>
    <w:div w:id="1834950568">
      <w:bodyDiv w:val="1"/>
      <w:marLeft w:val="0"/>
      <w:marRight w:val="0"/>
      <w:marTop w:val="0"/>
      <w:marBottom w:val="0"/>
      <w:divBdr>
        <w:top w:val="none" w:sz="0" w:space="0" w:color="auto"/>
        <w:left w:val="none" w:sz="0" w:space="0" w:color="auto"/>
        <w:bottom w:val="none" w:sz="0" w:space="0" w:color="auto"/>
        <w:right w:val="none" w:sz="0" w:space="0" w:color="auto"/>
      </w:divBdr>
    </w:div>
    <w:div w:id="193096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6B4A1-2623-433C-94D7-F0E445F0F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Pages>
  <Words>3470</Words>
  <Characters>19779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kissoh</cp:lastModifiedBy>
  <cp:revision>70</cp:revision>
  <cp:lastPrinted>2024-09-04T14:16:00Z</cp:lastPrinted>
  <dcterms:created xsi:type="dcterms:W3CDTF">2016-09-11T14:36:00Z</dcterms:created>
  <dcterms:modified xsi:type="dcterms:W3CDTF">2024-09-06T13:12:00Z</dcterms:modified>
</cp:coreProperties>
</file>