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F29" w:rsidRDefault="00052F29" w:rsidP="00747746">
      <w:pPr>
        <w:contextualSpacing/>
        <w:rPr>
          <w:rFonts w:ascii="Times New Roman" w:hAnsi="Times New Roman" w:cs="Times New Roman"/>
          <w:bCs/>
          <w:sz w:val="20"/>
          <w:szCs w:val="20"/>
        </w:rPr>
      </w:pPr>
      <w:bookmarkStart w:id="0" w:name="_Hlk176176909"/>
    </w:p>
    <w:p w:rsidR="00747746" w:rsidRDefault="00747746" w:rsidP="00747746">
      <w:pPr>
        <w:pStyle w:val="Default"/>
        <w:rPr>
          <w:b/>
          <w:bCs/>
        </w:rPr>
      </w:pPr>
    </w:p>
    <w:p w:rsidR="00747746" w:rsidRDefault="00747746" w:rsidP="00747746">
      <w:pPr>
        <w:pStyle w:val="Default"/>
        <w:jc w:val="center"/>
        <w:rPr>
          <w:b/>
          <w:bCs/>
        </w:rPr>
      </w:pPr>
    </w:p>
    <w:p w:rsidR="00395617" w:rsidRDefault="00395617" w:rsidP="00170756">
      <w:pPr>
        <w:pStyle w:val="Default"/>
      </w:pPr>
    </w:p>
    <w:p w:rsidR="00395617" w:rsidRDefault="00395617" w:rsidP="00170756">
      <w:pPr>
        <w:pStyle w:val="Default"/>
      </w:pPr>
    </w:p>
    <w:bookmarkEnd w:id="0"/>
    <w:p w:rsidR="00395617" w:rsidRPr="00C356A7" w:rsidRDefault="00395617" w:rsidP="00170756">
      <w:pPr>
        <w:pStyle w:val="Default"/>
      </w:pPr>
    </w:p>
    <w:p w:rsidR="00F116A3" w:rsidRDefault="00F116A3" w:rsidP="00F116A3">
      <w:pPr>
        <w:pStyle w:val="a6"/>
      </w:pPr>
      <w:bookmarkStart w:id="1" w:name="_GoBack"/>
      <w:r>
        <w:rPr>
          <w:noProof/>
        </w:rPr>
        <w:lastRenderedPageBreak/>
        <w:drawing>
          <wp:inline distT="0" distB="0" distL="0" distR="0" wp14:anchorId="6DF6EF25" wp14:editId="4B9A197E">
            <wp:extent cx="6080217" cy="8362086"/>
            <wp:effectExtent l="0" t="0" r="0" b="0"/>
            <wp:docPr id="1" name="Рисунок 1" descr="D:\Рисунок (6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60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639" cy="837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747746" w:rsidRDefault="00747746" w:rsidP="00170756">
      <w:pPr>
        <w:pStyle w:val="Default"/>
        <w:jc w:val="center"/>
        <w:rPr>
          <w:b/>
          <w:bCs/>
        </w:rPr>
      </w:pPr>
    </w:p>
    <w:p w:rsidR="00052F29" w:rsidRDefault="00052F29" w:rsidP="00170756">
      <w:pPr>
        <w:pStyle w:val="Default"/>
        <w:jc w:val="center"/>
        <w:rPr>
          <w:b/>
          <w:bCs/>
        </w:rPr>
      </w:pPr>
    </w:p>
    <w:p w:rsidR="00052F29" w:rsidRDefault="00052F29" w:rsidP="00170756">
      <w:pPr>
        <w:pStyle w:val="Default"/>
        <w:jc w:val="center"/>
        <w:rPr>
          <w:b/>
          <w:bCs/>
        </w:rPr>
      </w:pPr>
    </w:p>
    <w:p w:rsidR="00052F29" w:rsidRDefault="00052F29" w:rsidP="00170756">
      <w:pPr>
        <w:pStyle w:val="Default"/>
        <w:jc w:val="center"/>
        <w:rPr>
          <w:b/>
          <w:bCs/>
        </w:rPr>
      </w:pPr>
    </w:p>
    <w:p w:rsidR="00052F29" w:rsidRDefault="00052F29" w:rsidP="00170756">
      <w:pPr>
        <w:pStyle w:val="Default"/>
        <w:jc w:val="center"/>
        <w:rPr>
          <w:b/>
          <w:bCs/>
        </w:rPr>
      </w:pPr>
    </w:p>
    <w:p w:rsidR="00052F29" w:rsidRDefault="00052F29" w:rsidP="00170756">
      <w:pPr>
        <w:pStyle w:val="Default"/>
        <w:jc w:val="center"/>
        <w:rPr>
          <w:b/>
          <w:bCs/>
        </w:rPr>
      </w:pPr>
    </w:p>
    <w:p w:rsidR="00170756" w:rsidRPr="00C356A7" w:rsidRDefault="00170756" w:rsidP="00170756">
      <w:pPr>
        <w:pStyle w:val="Default"/>
        <w:jc w:val="center"/>
      </w:pPr>
      <w:r w:rsidRPr="00C356A7">
        <w:rPr>
          <w:b/>
          <w:bCs/>
        </w:rPr>
        <w:t>ПОЯСНИТЕЛЬНАЯ ЗАПИСКА</w:t>
      </w:r>
    </w:p>
    <w:p w:rsidR="00C356A7" w:rsidRPr="00EB248B" w:rsidRDefault="00C356A7" w:rsidP="00C356A7">
      <w:pPr>
        <w:pStyle w:val="Default"/>
      </w:pPr>
      <w:r w:rsidRPr="00EB248B">
        <w:t>Рабочая программа внеурочной деяте</w:t>
      </w:r>
      <w:r>
        <w:t>льности кружка «Основы функциональной грамотности</w:t>
      </w:r>
      <w:r w:rsidRPr="00EB248B">
        <w:t xml:space="preserve"> » на уровне начального общего образования составлена на основе</w:t>
      </w:r>
    </w:p>
    <w:p w:rsidR="00C356A7" w:rsidRPr="00EB248B" w:rsidRDefault="00C356A7" w:rsidP="00C356A7">
      <w:pPr>
        <w:pStyle w:val="Default"/>
      </w:pPr>
      <w:r w:rsidRPr="00EB248B">
        <w:lastRenderedPageBreak/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C356A7" w:rsidRPr="00EB248B" w:rsidRDefault="00C356A7" w:rsidP="00C356A7">
      <w:pPr>
        <w:pStyle w:val="Default"/>
      </w:pPr>
      <w:r w:rsidRPr="00EB248B">
        <w:t xml:space="preserve">-  Федеральной образовательной программы начального общего образования Федеральной рабочей программы по учебному курсу внеурочной деятельности «Учение с увлечением»  </w:t>
      </w:r>
    </w:p>
    <w:p w:rsidR="00C356A7" w:rsidRPr="00EB248B" w:rsidRDefault="00C356A7" w:rsidP="00C356A7">
      <w:pPr>
        <w:pStyle w:val="Default"/>
      </w:pPr>
      <w:r w:rsidRPr="00EB248B">
        <w:t xml:space="preserve">- учебного плана МБОУ Киселевской СОШ им. </w:t>
      </w:r>
      <w:proofErr w:type="spellStart"/>
      <w:r w:rsidRPr="00EB248B">
        <w:t>Н.В.Попова</w:t>
      </w:r>
      <w:proofErr w:type="spellEnd"/>
      <w:r w:rsidRPr="00EB248B">
        <w:t xml:space="preserve"> на 202</w:t>
      </w:r>
      <w:r w:rsidR="00030530">
        <w:t>4</w:t>
      </w:r>
      <w:r w:rsidRPr="00EB248B">
        <w:t>-202</w:t>
      </w:r>
      <w:r w:rsidR="00030530">
        <w:t>5</w:t>
      </w:r>
      <w:r w:rsidRPr="00EB248B">
        <w:t xml:space="preserve"> </w:t>
      </w:r>
      <w:proofErr w:type="spellStart"/>
      <w:proofErr w:type="gramStart"/>
      <w:r w:rsidRPr="00EB248B">
        <w:t>уч.год</w:t>
      </w:r>
      <w:proofErr w:type="spellEnd"/>
      <w:proofErr w:type="gramEnd"/>
    </w:p>
    <w:p w:rsidR="00C356A7" w:rsidRDefault="00C356A7" w:rsidP="00170756">
      <w:pPr>
        <w:pStyle w:val="Default"/>
      </w:pP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 xml:space="preserve">ЦЕЛЬ ПРОГРАММЫ: </w:t>
      </w:r>
    </w:p>
    <w:p w:rsidR="00170756" w:rsidRPr="00C356A7" w:rsidRDefault="00170756" w:rsidP="00170756">
      <w:pPr>
        <w:pStyle w:val="Default"/>
      </w:pPr>
    </w:p>
    <w:p w:rsidR="00170756" w:rsidRPr="00C356A7" w:rsidRDefault="00170756" w:rsidP="00170756">
      <w:pPr>
        <w:pStyle w:val="Default"/>
      </w:pPr>
      <w:r w:rsidRPr="00C356A7">
        <w:t xml:space="preserve">Формирование знаний и умений, необходимых для полноценного функционирования человека в современном обществе. 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 xml:space="preserve"> ЗАДАЧИ: </w:t>
      </w:r>
    </w:p>
    <w:p w:rsidR="00170756" w:rsidRPr="00C356A7" w:rsidRDefault="00170756" w:rsidP="00170756">
      <w:pPr>
        <w:pStyle w:val="Default"/>
      </w:pPr>
    </w:p>
    <w:p w:rsidR="00170756" w:rsidRPr="00C356A7" w:rsidRDefault="00170756" w:rsidP="00170756">
      <w:pPr>
        <w:pStyle w:val="Default"/>
      </w:pPr>
      <w:r w:rsidRPr="00C356A7">
        <w:t xml:space="preserve">– формировать умение читать тексты с использованием трѐх этапов работы с текстом; </w:t>
      </w:r>
    </w:p>
    <w:p w:rsidR="00170756" w:rsidRPr="00C356A7" w:rsidRDefault="00170756" w:rsidP="00170756">
      <w:pPr>
        <w:pStyle w:val="Default"/>
      </w:pPr>
      <w:r w:rsidRPr="00C356A7">
        <w:t xml:space="preserve">– совершенствовать культуру чтения, интерес и мотивацию к чтению книг; </w:t>
      </w:r>
    </w:p>
    <w:p w:rsidR="00170756" w:rsidRPr="00C356A7" w:rsidRDefault="00170756" w:rsidP="00170756">
      <w:pPr>
        <w:pStyle w:val="Default"/>
      </w:pPr>
      <w:r w:rsidRPr="00C356A7">
        <w:t xml:space="preserve">– учить находить и извлекать информацию из различных текстов; </w:t>
      </w:r>
    </w:p>
    <w:p w:rsidR="00170756" w:rsidRPr="00C356A7" w:rsidRDefault="00170756" w:rsidP="00170756">
      <w:pPr>
        <w:pStyle w:val="Default"/>
      </w:pPr>
      <w:r w:rsidRPr="00C356A7">
        <w:t xml:space="preserve">– учить применять извлеченную из текста информацию для решения разного рода проблем; </w:t>
      </w:r>
    </w:p>
    <w:p w:rsidR="00170756" w:rsidRPr="00C356A7" w:rsidRDefault="00170756" w:rsidP="00170756">
      <w:pPr>
        <w:pStyle w:val="Default"/>
      </w:pPr>
      <w:r w:rsidRPr="00C356A7">
        <w:t xml:space="preserve">– развивать у детей способность самостоятельного мышления в процессе обсуждения прочитанного; </w:t>
      </w:r>
    </w:p>
    <w:p w:rsidR="00170756" w:rsidRPr="00C356A7" w:rsidRDefault="00170756" w:rsidP="00170756">
      <w:pPr>
        <w:pStyle w:val="Default"/>
      </w:pPr>
      <w:r w:rsidRPr="00C356A7">
        <w:t xml:space="preserve">– обеспечить усвоение ряда понятий технологии: «прогнозирование», «диалог с автором», </w:t>
      </w:r>
    </w:p>
    <w:p w:rsidR="00170756" w:rsidRPr="00C356A7" w:rsidRDefault="00170756" w:rsidP="00170756">
      <w:pPr>
        <w:pStyle w:val="Default"/>
      </w:pPr>
      <w:r w:rsidRPr="00C356A7">
        <w:t xml:space="preserve">«комментированное чтение» и др.; </w:t>
      </w:r>
    </w:p>
    <w:p w:rsidR="00170756" w:rsidRPr="00C356A7" w:rsidRDefault="00170756" w:rsidP="00170756">
      <w:pPr>
        <w:pStyle w:val="Default"/>
      </w:pPr>
      <w:r w:rsidRPr="00C356A7">
        <w:t xml:space="preserve">– воспитывать в детях любовь к добру, к благородным, бескорыстным поступкам, к природе, науке и искусству; </w:t>
      </w:r>
    </w:p>
    <w:p w:rsidR="00170756" w:rsidRPr="00C356A7" w:rsidRDefault="00170756" w:rsidP="00170756">
      <w:pPr>
        <w:pStyle w:val="Default"/>
      </w:pPr>
      <w:r w:rsidRPr="00C356A7">
        <w:t xml:space="preserve">– учить детей уважать всякий честный труд, талант, гений; </w:t>
      </w:r>
    </w:p>
    <w:p w:rsidR="00170756" w:rsidRPr="00C356A7" w:rsidRDefault="00170756" w:rsidP="00170756">
      <w:pPr>
        <w:pStyle w:val="Default"/>
      </w:pPr>
      <w:r w:rsidRPr="00C356A7">
        <w:t xml:space="preserve">– поселить в детях сознание солидарности каждого отдельного человека с родиной, человечеством и желание быть им полезным. </w:t>
      </w:r>
    </w:p>
    <w:p w:rsidR="00170756" w:rsidRPr="00C356A7" w:rsidRDefault="00170756" w:rsidP="00170756">
      <w:pPr>
        <w:pStyle w:val="Default"/>
      </w:pPr>
    </w:p>
    <w:p w:rsidR="00395617" w:rsidRPr="001F552D" w:rsidRDefault="00395617" w:rsidP="00395617">
      <w:pPr>
        <w:rPr>
          <w:rFonts w:ascii="Times New Roman" w:hAnsi="Times New Roman" w:cs="Times New Roman"/>
          <w:b/>
          <w:sz w:val="28"/>
          <w:szCs w:val="28"/>
        </w:rPr>
      </w:pPr>
      <w:r w:rsidRPr="001F552D">
        <w:rPr>
          <w:rFonts w:ascii="Times New Roman" w:hAnsi="Times New Roman" w:cs="Times New Roman"/>
          <w:b/>
          <w:sz w:val="28"/>
          <w:szCs w:val="28"/>
        </w:rPr>
        <w:t>Место</w:t>
      </w:r>
      <w:r w:rsidR="00030530"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  <w:r w:rsidRPr="001F552D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:rsidR="00030530" w:rsidRDefault="00395617" w:rsidP="00395617">
      <w:pPr>
        <w:rPr>
          <w:rFonts w:ascii="Times New Roman" w:hAnsi="Times New Roman" w:cs="Times New Roman"/>
        </w:rPr>
      </w:pPr>
      <w:r w:rsidRPr="001F552D">
        <w:rPr>
          <w:rFonts w:ascii="Times New Roman" w:hAnsi="Times New Roman" w:cs="Times New Roman"/>
        </w:rPr>
        <w:t>Рабочая программа кружка рассчитана на 3</w:t>
      </w:r>
      <w:r w:rsidR="00030530">
        <w:rPr>
          <w:rFonts w:ascii="Times New Roman" w:hAnsi="Times New Roman" w:cs="Times New Roman"/>
        </w:rPr>
        <w:t>3</w:t>
      </w:r>
      <w:r w:rsidRPr="001F552D">
        <w:rPr>
          <w:rFonts w:ascii="Times New Roman" w:hAnsi="Times New Roman" w:cs="Times New Roman"/>
        </w:rPr>
        <w:t xml:space="preserve"> </w:t>
      </w:r>
      <w:proofErr w:type="gramStart"/>
      <w:r w:rsidRPr="001F552D">
        <w:rPr>
          <w:rFonts w:ascii="Times New Roman" w:hAnsi="Times New Roman" w:cs="Times New Roman"/>
        </w:rPr>
        <w:t>занятия  в</w:t>
      </w:r>
      <w:proofErr w:type="gramEnd"/>
      <w:r w:rsidRPr="001F552D">
        <w:rPr>
          <w:rFonts w:ascii="Times New Roman" w:hAnsi="Times New Roman" w:cs="Times New Roman"/>
        </w:rPr>
        <w:t xml:space="preserve"> год,  1 ч. в неделю.</w:t>
      </w:r>
    </w:p>
    <w:p w:rsidR="00052F29" w:rsidRDefault="00030530" w:rsidP="00052F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75828135"/>
      <w:proofErr w:type="gramStart"/>
      <w:r w:rsidRPr="00030530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030530"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030530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Pr="00030530">
        <w:rPr>
          <w:rFonts w:ascii="Times New Roman" w:hAnsi="Times New Roman" w:cs="Times New Roman"/>
          <w:sz w:val="24"/>
          <w:szCs w:val="24"/>
        </w:rPr>
        <w:t>, за счет повторения..</w:t>
      </w:r>
      <w:bookmarkEnd w:id="2"/>
    </w:p>
    <w:p w:rsidR="00170756" w:rsidRPr="00052F29" w:rsidRDefault="00170756" w:rsidP="00052F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2F29">
        <w:t>Программа разбита на четыре блока:</w:t>
      </w:r>
    </w:p>
    <w:p w:rsidR="00170756" w:rsidRPr="00052F29" w:rsidRDefault="00170756" w:rsidP="00170756">
      <w:pPr>
        <w:pStyle w:val="Default"/>
      </w:pPr>
      <w:r w:rsidRPr="00052F29">
        <w:t xml:space="preserve"> «Читательская грамотность», </w:t>
      </w:r>
    </w:p>
    <w:p w:rsidR="00170756" w:rsidRPr="00052F29" w:rsidRDefault="00170756" w:rsidP="00170756">
      <w:pPr>
        <w:pStyle w:val="Default"/>
      </w:pPr>
      <w:r w:rsidRPr="00052F29">
        <w:t>«Математическая грамотность»,</w:t>
      </w:r>
    </w:p>
    <w:p w:rsidR="00170756" w:rsidRPr="00052F29" w:rsidRDefault="00170756" w:rsidP="00170756">
      <w:pPr>
        <w:pStyle w:val="Default"/>
      </w:pPr>
      <w:r w:rsidRPr="00052F29">
        <w:t xml:space="preserve"> «Финансовая грамотность» </w:t>
      </w:r>
    </w:p>
    <w:p w:rsidR="00170756" w:rsidRPr="00052F29" w:rsidRDefault="00170756" w:rsidP="00170756">
      <w:pPr>
        <w:pStyle w:val="Default"/>
      </w:pPr>
      <w:r w:rsidRPr="00052F29">
        <w:t xml:space="preserve"> «Естественно-научная грамотность». </w:t>
      </w:r>
    </w:p>
    <w:p w:rsidR="00170756" w:rsidRPr="00052F29" w:rsidRDefault="00170756" w:rsidP="00170756">
      <w:pPr>
        <w:pStyle w:val="Default"/>
      </w:pPr>
      <w:r w:rsidRPr="00052F29"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70756" w:rsidRPr="00C356A7" w:rsidRDefault="00170756" w:rsidP="00170756">
      <w:pPr>
        <w:pStyle w:val="Default"/>
      </w:pPr>
      <w:r w:rsidRPr="00052F29"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</w:t>
      </w:r>
      <w:proofErr w:type="spellStart"/>
      <w:r w:rsidRPr="00052F29">
        <w:t>ониживут</w:t>
      </w:r>
      <w:proofErr w:type="spellEnd"/>
      <w:r w:rsidRPr="00052F29">
        <w:t xml:space="preserve">, высказывать хорошо обоснованные математические суждения и использовать </w:t>
      </w:r>
      <w:r w:rsidRPr="00C356A7"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70756" w:rsidRPr="00C356A7" w:rsidRDefault="00170756" w:rsidP="00170756">
      <w:pPr>
        <w:pStyle w:val="Default"/>
      </w:pPr>
      <w:r w:rsidRPr="00C356A7">
        <w:rPr>
          <w:i/>
        </w:rPr>
        <w:lastRenderedPageBreak/>
        <w:t>Целью изучения блока «Финансовая грамотность»</w:t>
      </w:r>
      <w:r w:rsidRPr="00C356A7"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70756" w:rsidRPr="00C356A7" w:rsidRDefault="00170756" w:rsidP="00170756">
      <w:pPr>
        <w:pStyle w:val="Default"/>
      </w:pPr>
      <w:r w:rsidRPr="00C356A7">
        <w:rPr>
          <w:i/>
        </w:rPr>
        <w:t>Целью изучения блока «Естественно-научная грамотность»</w:t>
      </w:r>
      <w:r w:rsidRPr="00C356A7"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052F29" w:rsidRDefault="00052F29" w:rsidP="00170756">
      <w:pPr>
        <w:pStyle w:val="Default"/>
        <w:rPr>
          <w:b/>
          <w:bCs/>
        </w:rPr>
      </w:pPr>
    </w:p>
    <w:p w:rsidR="00170756" w:rsidRPr="00C356A7" w:rsidRDefault="00052F29" w:rsidP="00170756">
      <w:pPr>
        <w:pStyle w:val="Default"/>
      </w:pPr>
      <w:r>
        <w:rPr>
          <w:b/>
          <w:bCs/>
        </w:rPr>
        <w:t xml:space="preserve">                                        </w:t>
      </w:r>
      <w:r w:rsidR="00170756" w:rsidRPr="00C356A7">
        <w:rPr>
          <w:b/>
          <w:bCs/>
        </w:rPr>
        <w:t xml:space="preserve">ПЛАНИРУЕМЫЕ РЕЗУЛЬТАТЫ: </w:t>
      </w:r>
    </w:p>
    <w:p w:rsidR="00170756" w:rsidRPr="00C356A7" w:rsidRDefault="00170756" w:rsidP="00170756">
      <w:pPr>
        <w:pStyle w:val="Default"/>
      </w:pPr>
    </w:p>
    <w:p w:rsidR="00170756" w:rsidRPr="00C356A7" w:rsidRDefault="00170756" w:rsidP="00170756">
      <w:pPr>
        <w:pStyle w:val="Default"/>
      </w:pPr>
      <w:r w:rsidRPr="00C356A7">
        <w:rPr>
          <w:b/>
          <w:bCs/>
          <w:i/>
          <w:iCs/>
        </w:rPr>
        <w:t xml:space="preserve">Личностными результатами </w:t>
      </w:r>
      <w:r w:rsidRPr="00C356A7">
        <w:t xml:space="preserve">является формирование следующих умений: </w:t>
      </w:r>
    </w:p>
    <w:p w:rsidR="00170756" w:rsidRPr="00C356A7" w:rsidRDefault="00170756" w:rsidP="00170756">
      <w:pPr>
        <w:pStyle w:val="Default"/>
      </w:pPr>
      <w:r w:rsidRPr="00C356A7">
        <w:t xml:space="preserve">- оценивать свою вежливость; </w:t>
      </w:r>
    </w:p>
    <w:p w:rsidR="00170756" w:rsidRPr="00C356A7" w:rsidRDefault="00170756" w:rsidP="00170756">
      <w:pPr>
        <w:pStyle w:val="Default"/>
      </w:pPr>
      <w:r w:rsidRPr="00C356A7">
        <w:t xml:space="preserve">- определять степень вежливости при общении людей (вежливо – невежливо – грубо); </w:t>
      </w:r>
    </w:p>
    <w:p w:rsidR="00170756" w:rsidRPr="00C356A7" w:rsidRDefault="00170756" w:rsidP="00170756">
      <w:pPr>
        <w:pStyle w:val="Default"/>
      </w:pPr>
      <w:r w:rsidRPr="00C356A7">
        <w:t xml:space="preserve">-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:rsidR="00170756" w:rsidRPr="00C356A7" w:rsidRDefault="00170756" w:rsidP="00170756">
      <w:pPr>
        <w:pStyle w:val="Default"/>
      </w:pPr>
      <w:r w:rsidRPr="00C356A7">
        <w:t xml:space="preserve">- осознавать свою ответственность за произнесѐнное или написанное слово; </w:t>
      </w:r>
    </w:p>
    <w:p w:rsidR="00170756" w:rsidRPr="00C356A7" w:rsidRDefault="00170756" w:rsidP="00170756">
      <w:pPr>
        <w:pStyle w:val="Default"/>
      </w:pPr>
      <w:r w:rsidRPr="00C356A7">
        <w:t xml:space="preserve">- понимать необходимость добрых дел, подтверждающих добрые слова; </w:t>
      </w:r>
    </w:p>
    <w:p w:rsidR="00170756" w:rsidRPr="00C356A7" w:rsidRDefault="00170756" w:rsidP="00170756">
      <w:pPr>
        <w:pStyle w:val="Default"/>
      </w:pPr>
      <w:r w:rsidRPr="00C356A7">
        <w:t xml:space="preserve">- овладение начальными навыками адаптации в мире финансовых отношений. 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  <w:i/>
          <w:iCs/>
        </w:rPr>
        <w:t xml:space="preserve">Метапредметными результатами </w:t>
      </w:r>
      <w:r w:rsidRPr="00C356A7">
        <w:t xml:space="preserve">изучения курса является формирование следующих универсальных учебных действий: </w:t>
      </w:r>
    </w:p>
    <w:p w:rsidR="00170756" w:rsidRPr="00C356A7" w:rsidRDefault="00170756" w:rsidP="00170756">
      <w:pPr>
        <w:pStyle w:val="Default"/>
      </w:pPr>
      <w:r w:rsidRPr="00C356A7">
        <w:t xml:space="preserve">- определять степень успешности выполнения своей работы и работы всех, исходя из имеющихся критериев; </w:t>
      </w:r>
    </w:p>
    <w:p w:rsidR="00170756" w:rsidRPr="00C356A7" w:rsidRDefault="00170756" w:rsidP="00170756">
      <w:pPr>
        <w:pStyle w:val="Default"/>
      </w:pPr>
      <w:r w:rsidRPr="00C356A7">
        <w:t xml:space="preserve">- критически осмысливать свой опыт общения, выявлять причины удач и неудач при взаимодействии; </w:t>
      </w:r>
    </w:p>
    <w:p w:rsidR="00170756" w:rsidRPr="00C356A7" w:rsidRDefault="00170756" w:rsidP="00170756">
      <w:pPr>
        <w:pStyle w:val="Default"/>
      </w:pPr>
      <w:r w:rsidRPr="00C356A7">
        <w:t xml:space="preserve">- осознавать разнообразие текстов (жанров), продуцируемых людьми для решения коммуникативных задач; </w:t>
      </w:r>
    </w:p>
    <w:p w:rsidR="00170756" w:rsidRPr="00C356A7" w:rsidRDefault="00170756" w:rsidP="00170756">
      <w:pPr>
        <w:pStyle w:val="Default"/>
      </w:pPr>
      <w:r w:rsidRPr="00C356A7">
        <w:t xml:space="preserve">- учиться подчинять своѐ высказывание задаче взаимодействия; </w:t>
      </w:r>
    </w:p>
    <w:p w:rsidR="00170756" w:rsidRPr="00C356A7" w:rsidRDefault="00170756" w:rsidP="00170756">
      <w:pPr>
        <w:pStyle w:val="Default"/>
      </w:pPr>
      <w:r w:rsidRPr="00C356A7">
        <w:t xml:space="preserve">-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 </w:t>
      </w:r>
    </w:p>
    <w:p w:rsidR="00170756" w:rsidRPr="00C356A7" w:rsidRDefault="00170756" w:rsidP="00170756">
      <w:pPr>
        <w:pStyle w:val="Default"/>
      </w:pPr>
      <w:r w:rsidRPr="00C356A7">
        <w:t xml:space="preserve">- перерабатывать информацию: осуществлять подробный, краткий и выборочный пересказ текста; </w:t>
      </w:r>
    </w:p>
    <w:p w:rsidR="00170756" w:rsidRPr="00C356A7" w:rsidRDefault="00170756" w:rsidP="00170756">
      <w:pPr>
        <w:pStyle w:val="Default"/>
      </w:pPr>
      <w:r w:rsidRPr="00C356A7">
        <w:t xml:space="preserve">- осуществлять информационную переработку научно-учебного текста: составлять его план; </w:t>
      </w:r>
    </w:p>
    <w:p w:rsidR="00170756" w:rsidRPr="00C356A7" w:rsidRDefault="00170756" w:rsidP="00170756">
      <w:pPr>
        <w:pStyle w:val="Default"/>
      </w:pPr>
      <w:r w:rsidRPr="00C356A7">
        <w:t xml:space="preserve">- анализировать структуру рассуждения, выявлять уместность приводимых аргументов, правомерность выводов; </w:t>
      </w:r>
    </w:p>
    <w:p w:rsidR="00170756" w:rsidRPr="00C356A7" w:rsidRDefault="00170756" w:rsidP="00170756">
      <w:pPr>
        <w:pStyle w:val="Default"/>
      </w:pPr>
      <w:r w:rsidRPr="00C356A7">
        <w:t xml:space="preserve">- аргументировать свою точку зрения, используя в качестве доказательства правила, цитаты; </w:t>
      </w:r>
    </w:p>
    <w:p w:rsidR="00170756" w:rsidRPr="00C356A7" w:rsidRDefault="00170756" w:rsidP="00170756">
      <w:pPr>
        <w:pStyle w:val="Default"/>
      </w:pPr>
      <w:r w:rsidRPr="00C356A7">
        <w:t xml:space="preserve">- продуцировать рассуждение, соблюдая его структуру: тезис, аргументы, вывод; </w:t>
      </w:r>
    </w:p>
    <w:p w:rsidR="00170756" w:rsidRPr="00C356A7" w:rsidRDefault="00170756" w:rsidP="00170756">
      <w:pPr>
        <w:pStyle w:val="Default"/>
      </w:pPr>
      <w:r w:rsidRPr="00C356A7">
        <w:t xml:space="preserve">- знать основные приѐмы подготовки устного выступления – учитывать компоненты речевой ситуации, записывать ключевые слова, план; </w:t>
      </w:r>
    </w:p>
    <w:p w:rsidR="00170756" w:rsidRPr="00C356A7" w:rsidRDefault="00170756" w:rsidP="00170756">
      <w:pPr>
        <w:pStyle w:val="Default"/>
      </w:pPr>
      <w:r w:rsidRPr="00C356A7">
        <w:t xml:space="preserve">- представлять рисунок, схему; репетировать выступление и т.д.; </w:t>
      </w:r>
    </w:p>
    <w:p w:rsidR="006771D3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  <w:r w:rsidRPr="00C356A7">
        <w:rPr>
          <w:rFonts w:ascii="Times New Roman" w:hAnsi="Times New Roman" w:cs="Times New Roman"/>
          <w:sz w:val="24"/>
          <w:szCs w:val="24"/>
        </w:rPr>
        <w:t>- пользоваться приѐмами подготовки устного выступления, выступать с графическим (возможно, аудио</w:t>
      </w:r>
      <w:proofErr w:type="gramStart"/>
      <w:r w:rsidRPr="00C356A7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Pr="00C356A7">
        <w:rPr>
          <w:rFonts w:ascii="Times New Roman" w:hAnsi="Times New Roman" w:cs="Times New Roman"/>
          <w:sz w:val="24"/>
          <w:szCs w:val="24"/>
        </w:rPr>
        <w:t xml:space="preserve"> видео-) сопровождением;</w:t>
      </w:r>
    </w:p>
    <w:p w:rsidR="00170756" w:rsidRPr="00C356A7" w:rsidRDefault="00170756" w:rsidP="00170756">
      <w:pPr>
        <w:pStyle w:val="Default"/>
      </w:pPr>
      <w:r w:rsidRPr="00C356A7">
        <w:t xml:space="preserve">-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  <w:i/>
          <w:iCs/>
        </w:rPr>
        <w:t xml:space="preserve">Предметными результатами </w:t>
      </w:r>
      <w:r w:rsidRPr="00C356A7">
        <w:t xml:space="preserve">изучения курса является формирование следующих умений: </w:t>
      </w:r>
    </w:p>
    <w:p w:rsidR="00170756" w:rsidRPr="00C356A7" w:rsidRDefault="00170756" w:rsidP="00170756">
      <w:pPr>
        <w:pStyle w:val="Default"/>
      </w:pPr>
      <w:r w:rsidRPr="00C356A7">
        <w:lastRenderedPageBreak/>
        <w:t xml:space="preserve">- отличать подготовленную и неподготовленную речь; </w:t>
      </w:r>
    </w:p>
    <w:p w:rsidR="00170756" w:rsidRPr="00C356A7" w:rsidRDefault="00170756" w:rsidP="00170756">
      <w:pPr>
        <w:pStyle w:val="Default"/>
      </w:pPr>
      <w:r w:rsidRPr="00C356A7">
        <w:t xml:space="preserve">- знать особенности неподготовленной речи; </w:t>
      </w:r>
    </w:p>
    <w:p w:rsidR="00170756" w:rsidRPr="00C356A7" w:rsidRDefault="00170756" w:rsidP="00170756">
      <w:pPr>
        <w:pStyle w:val="Default"/>
      </w:pPr>
      <w:r w:rsidRPr="00C356A7">
        <w:t xml:space="preserve">- осознавать важность соблюдения норм (орфоэпических, лексических, грамматических) для успешного общения; </w:t>
      </w:r>
    </w:p>
    <w:p w:rsidR="00170756" w:rsidRPr="00C356A7" w:rsidRDefault="00170756" w:rsidP="00170756">
      <w:pPr>
        <w:pStyle w:val="Default"/>
      </w:pPr>
      <w:r w:rsidRPr="00C356A7">
        <w:t xml:space="preserve">- знать особенности этикетных жанров комплимента, поздравления; </w:t>
      </w:r>
    </w:p>
    <w:p w:rsidR="00170756" w:rsidRPr="00C356A7" w:rsidRDefault="00170756" w:rsidP="00170756">
      <w:pPr>
        <w:pStyle w:val="Default"/>
      </w:pPr>
      <w:r w:rsidRPr="00C356A7">
        <w:t xml:space="preserve">- реализовывать жанры комплимента, поздравления с учѐтом коммуникативной ситуации; </w:t>
      </w:r>
    </w:p>
    <w:p w:rsidR="00170756" w:rsidRPr="00C356A7" w:rsidRDefault="00170756" w:rsidP="00170756">
      <w:pPr>
        <w:pStyle w:val="Default"/>
      </w:pPr>
      <w:r w:rsidRPr="00C356A7">
        <w:t xml:space="preserve">- знать основные приѐмы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170756" w:rsidRPr="00C356A7" w:rsidRDefault="00170756" w:rsidP="00170756">
      <w:pPr>
        <w:pStyle w:val="Default"/>
      </w:pPr>
      <w:r w:rsidRPr="00C356A7">
        <w:t xml:space="preserve">- пользоваться приѐмами подготовки устного выступления, выступать с графическим (возможно, аудио-, видео-) сопровождением; </w:t>
      </w:r>
    </w:p>
    <w:p w:rsidR="00170756" w:rsidRPr="00C356A7" w:rsidRDefault="00170756" w:rsidP="00170756">
      <w:pPr>
        <w:pStyle w:val="Default"/>
      </w:pPr>
      <w:r w:rsidRPr="00C356A7">
        <w:t xml:space="preserve">-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170756" w:rsidRPr="00C356A7" w:rsidRDefault="00170756" w:rsidP="00170756">
      <w:pPr>
        <w:pStyle w:val="Default"/>
      </w:pPr>
      <w:r w:rsidRPr="00C356A7">
        <w:t xml:space="preserve">- понимать и правильно использовать экономические термины; иметь представление о роли денег в семье и обществе; </w:t>
      </w:r>
    </w:p>
    <w:p w:rsidR="00170756" w:rsidRPr="00C356A7" w:rsidRDefault="00170756" w:rsidP="00170756">
      <w:pPr>
        <w:pStyle w:val="Default"/>
      </w:pPr>
      <w:r w:rsidRPr="00C356A7">
        <w:t xml:space="preserve">-уметь характеризовать виды и функции денег; </w:t>
      </w:r>
    </w:p>
    <w:p w:rsidR="00170756" w:rsidRPr="00C356A7" w:rsidRDefault="00170756" w:rsidP="00170756">
      <w:pPr>
        <w:pStyle w:val="Default"/>
      </w:pPr>
      <w:r w:rsidRPr="00C356A7">
        <w:t xml:space="preserve">- знать источники доходов и направлений расходов семьи; </w:t>
      </w:r>
    </w:p>
    <w:p w:rsidR="00170756" w:rsidRPr="00C356A7" w:rsidRDefault="00170756" w:rsidP="00170756">
      <w:pPr>
        <w:pStyle w:val="Default"/>
      </w:pPr>
      <w:r w:rsidRPr="00C356A7">
        <w:t xml:space="preserve">- проводить элементарные финансовые расчеты. </w:t>
      </w: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  <w:r w:rsidRPr="00C356A7">
        <w:rPr>
          <w:rFonts w:ascii="Times New Roman" w:hAnsi="Times New Roman" w:cs="Times New Roman"/>
          <w:sz w:val="24"/>
          <w:szCs w:val="24"/>
        </w:rPr>
        <w:t>В результате реализации программы внеурочной деятельности по формированию основ функциональной грамотности у обучающихся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личности, обучающиеся будут демонстрировать такие качества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</w:t>
      </w:r>
    </w:p>
    <w:p w:rsidR="00170756" w:rsidRPr="00C356A7" w:rsidRDefault="00170756" w:rsidP="00170756">
      <w:pPr>
        <w:pStyle w:val="Default"/>
      </w:pPr>
    </w:p>
    <w:p w:rsidR="00170756" w:rsidRPr="00C356A7" w:rsidRDefault="00052F29" w:rsidP="00170756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170756" w:rsidRPr="00C356A7">
        <w:rPr>
          <w:b/>
          <w:bCs/>
        </w:rPr>
        <w:t xml:space="preserve">СОДЕРЖАНИЕ УЧЕБНОГО КУРСА: </w:t>
      </w:r>
    </w:p>
    <w:p w:rsidR="00170756" w:rsidRPr="00C356A7" w:rsidRDefault="00170756" w:rsidP="00170756">
      <w:pPr>
        <w:pStyle w:val="Default"/>
      </w:pP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 xml:space="preserve">Модуль «Основы читательской грамотности» (9 ч) </w:t>
      </w:r>
    </w:p>
    <w:p w:rsidR="00170756" w:rsidRPr="00C356A7" w:rsidRDefault="00170756" w:rsidP="00170756">
      <w:pPr>
        <w:pStyle w:val="Default"/>
      </w:pPr>
      <w:r w:rsidRPr="00C356A7">
        <w:t xml:space="preserve"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 </w:t>
      </w:r>
    </w:p>
    <w:p w:rsidR="00170756" w:rsidRPr="00C356A7" w:rsidRDefault="00170756" w:rsidP="00170756">
      <w:pPr>
        <w:pStyle w:val="Default"/>
      </w:pPr>
      <w:r w:rsidRPr="00C356A7">
        <w:t xml:space="preserve">Типы текстов: описание, повествование, рассуждение. Работа над различными типами текстов. 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>Модуль «Основы ес</w:t>
      </w:r>
      <w:r w:rsidR="00395617">
        <w:rPr>
          <w:b/>
          <w:bCs/>
        </w:rPr>
        <w:t>тественнонаучной грамотности» (7</w:t>
      </w:r>
      <w:r w:rsidRPr="00C356A7">
        <w:rPr>
          <w:b/>
          <w:bCs/>
        </w:rPr>
        <w:t xml:space="preserve"> ч) </w:t>
      </w:r>
    </w:p>
    <w:p w:rsidR="00170756" w:rsidRPr="00C356A7" w:rsidRDefault="00170756" w:rsidP="00170756">
      <w:pPr>
        <w:pStyle w:val="Default"/>
      </w:pPr>
      <w:r w:rsidRPr="00C356A7">
        <w:t xml:space="preserve"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</w:t>
      </w:r>
      <w:r w:rsidRPr="00C356A7">
        <w:lastRenderedPageBreak/>
        <w:t xml:space="preserve">поведения в природе. Что охраняют в заповедниках и заказниках Самарской области. Охранять природу - значит охранять здоровье. </w:t>
      </w:r>
    </w:p>
    <w:p w:rsidR="00170756" w:rsidRPr="00C356A7" w:rsidRDefault="00170756" w:rsidP="00170756">
      <w:pPr>
        <w:pStyle w:val="Default"/>
      </w:pPr>
      <w:r w:rsidRPr="00C356A7">
        <w:t xml:space="preserve"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 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 xml:space="preserve">Модуль «Основы математической грамотности» (9 ч) </w:t>
      </w:r>
    </w:p>
    <w:p w:rsidR="00170756" w:rsidRPr="00C356A7" w:rsidRDefault="00170756" w:rsidP="00170756">
      <w:pPr>
        <w:pStyle w:val="Default"/>
      </w:pPr>
      <w:r w:rsidRPr="00C356A7">
        <w:t xml:space="preserve">История развития математики. Из истории чисел и цифр. Интересные приѐмы устного счѐта. Виды цифр. Римская нумерация. Римские цифры от 1 до 50. 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 Решение математических ребусов. Монеты в 1 р., 2 р., 5 р., 10 р, 1 к., 5 к.,10 к. Купюры в 10 р., 50 р. Размен монет и купюр. Оплата проезда. </w:t>
      </w:r>
    </w:p>
    <w:p w:rsidR="00170756" w:rsidRPr="00C356A7" w:rsidRDefault="00170756" w:rsidP="00170756">
      <w:pPr>
        <w:pStyle w:val="Default"/>
      </w:pPr>
      <w:r w:rsidRPr="00C356A7">
        <w:t xml:space="preserve"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 Задачи с некорректными данными, с избыточным составом условия. Задачи на оперирование понятиями «все», «некоторые», «отдельные». </w:t>
      </w: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  <w:r w:rsidRPr="00C356A7"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 Задачи на комбинированные действия. Задачи на активный перебор вариантов отношений. Выбор наиболее эффективных способ решения. Первые шаги в геометрии. Простейшие геометрические фигуры.</w:t>
      </w:r>
    </w:p>
    <w:p w:rsidR="00170756" w:rsidRPr="00C356A7" w:rsidRDefault="00170756" w:rsidP="00170756">
      <w:pPr>
        <w:pStyle w:val="Default"/>
      </w:pPr>
      <w:r w:rsidRPr="00C356A7">
        <w:rPr>
          <w:b/>
          <w:bCs/>
        </w:rPr>
        <w:t>Модуль «Основы финансовой грамотности» (</w:t>
      </w:r>
      <w:r w:rsidR="00030530">
        <w:rPr>
          <w:b/>
          <w:bCs/>
        </w:rPr>
        <w:t>6</w:t>
      </w:r>
      <w:r w:rsidRPr="00C356A7">
        <w:rPr>
          <w:b/>
          <w:bCs/>
        </w:rPr>
        <w:t xml:space="preserve">ч) </w:t>
      </w:r>
    </w:p>
    <w:p w:rsidR="00170756" w:rsidRPr="00C356A7" w:rsidRDefault="00170756" w:rsidP="00170756">
      <w:pPr>
        <w:pStyle w:val="Default"/>
      </w:pPr>
      <w:r w:rsidRPr="00C356A7">
        <w:t xml:space="preserve">Что такое экономическое развитие. Акционерное общество, как оно создаѐтся. Акции. Ценные бумаги. Понятие «кризиса». Почему происходит кризис в экономике Роль правительства в экономике; </w:t>
      </w:r>
    </w:p>
    <w:p w:rsidR="00170756" w:rsidRPr="00C356A7" w:rsidRDefault="00170756" w:rsidP="00170756">
      <w:pPr>
        <w:pStyle w:val="Default"/>
      </w:pPr>
      <w:r w:rsidRPr="00C356A7">
        <w:t xml:space="preserve">Банки. Ценные бумаги. Виды вкладов. Виды ценных бумаг (общие черты и отличия). История вкладов. Функции сберегательной книжки. Что такое «налоги». Кто собирает налоги. Куда идут налоги. Виды налогов. </w:t>
      </w: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  <w:r w:rsidRPr="00C356A7">
        <w:rPr>
          <w:rFonts w:ascii="Times New Roman" w:hAnsi="Times New Roman" w:cs="Times New Roman"/>
          <w:sz w:val="24"/>
          <w:szCs w:val="24"/>
        </w:rPr>
        <w:t>Торговля между странами. Ввоз и вывоз товаров. Таможня. Экспорт. Импорт.</w:t>
      </w: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rPr>
          <w:rFonts w:ascii="Times New Roman" w:hAnsi="Times New Roman" w:cs="Times New Roman"/>
          <w:sz w:val="24"/>
          <w:szCs w:val="24"/>
        </w:rPr>
        <w:sectPr w:rsidR="00170756" w:rsidRPr="00C356A7" w:rsidSect="006771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0756" w:rsidRPr="00C356A7" w:rsidRDefault="00170756" w:rsidP="00170756">
      <w:pPr>
        <w:pStyle w:val="Default"/>
      </w:pPr>
    </w:p>
    <w:p w:rsidR="00170756" w:rsidRPr="00C356A7" w:rsidRDefault="00052F29" w:rsidP="00170756">
      <w:pPr>
        <w:pStyle w:val="Default"/>
        <w:jc w:val="center"/>
      </w:pPr>
      <w:r>
        <w:rPr>
          <w:b/>
          <w:bCs/>
        </w:rPr>
        <w:t>Календарно-тематическое планирование</w:t>
      </w:r>
    </w:p>
    <w:p w:rsidR="00170756" w:rsidRPr="00C356A7" w:rsidRDefault="00170756" w:rsidP="001707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0756" w:rsidRPr="00C356A7" w:rsidRDefault="00170756" w:rsidP="0017075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2965"/>
        <w:gridCol w:w="4229"/>
        <w:gridCol w:w="1499"/>
        <w:gridCol w:w="1387"/>
        <w:gridCol w:w="3891"/>
      </w:tblGrid>
      <w:tr w:rsidR="00170756" w:rsidRPr="00C356A7" w:rsidTr="00170756">
        <w:tc>
          <w:tcPr>
            <w:tcW w:w="817" w:type="dxa"/>
          </w:tcPr>
          <w:p w:rsidR="00170756" w:rsidRPr="00C356A7" w:rsidRDefault="00170756" w:rsidP="00170756">
            <w:pPr>
              <w:pStyle w:val="Default"/>
              <w:jc w:val="center"/>
            </w:pPr>
            <w:r w:rsidRPr="00C356A7">
              <w:rPr>
                <w:b/>
                <w:bCs/>
              </w:rPr>
              <w:t xml:space="preserve">№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977" w:type="dxa"/>
          </w:tcPr>
          <w:p w:rsidR="00170756" w:rsidRPr="00C356A7" w:rsidRDefault="00170756" w:rsidP="00170756">
            <w:pPr>
              <w:pStyle w:val="Default"/>
              <w:jc w:val="center"/>
            </w:pPr>
            <w:r w:rsidRPr="00C356A7">
              <w:rPr>
                <w:b/>
                <w:bCs/>
              </w:rPr>
              <w:t xml:space="preserve">Наименование разделов и тем программы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756" w:rsidRPr="00C356A7" w:rsidRDefault="00170756">
            <w:pPr>
              <w:pStyle w:val="Default"/>
            </w:pPr>
            <w:r w:rsidRPr="00C356A7">
              <w:rPr>
                <w:b/>
                <w:bCs/>
              </w:rPr>
              <w:t xml:space="preserve">Виды, формы внеурочной деятельности </w:t>
            </w:r>
          </w:p>
        </w:tc>
        <w:tc>
          <w:tcPr>
            <w:tcW w:w="1446" w:type="dxa"/>
          </w:tcPr>
          <w:p w:rsidR="00170756" w:rsidRPr="00C356A7" w:rsidRDefault="00170756" w:rsidP="00170756">
            <w:pPr>
              <w:pStyle w:val="Default"/>
              <w:jc w:val="center"/>
            </w:pPr>
            <w:r w:rsidRPr="00C356A7">
              <w:rPr>
                <w:b/>
                <w:bCs/>
              </w:rPr>
              <w:t xml:space="preserve">Количество часов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170756" w:rsidP="00170756">
            <w:pPr>
              <w:pStyle w:val="Default"/>
              <w:jc w:val="center"/>
            </w:pPr>
            <w:r w:rsidRPr="00C356A7">
              <w:rPr>
                <w:b/>
                <w:bCs/>
              </w:rPr>
              <w:t xml:space="preserve">Дата изучения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170756" w:rsidRPr="00C356A7" w:rsidRDefault="00170756" w:rsidP="00170756">
            <w:pPr>
              <w:pStyle w:val="Default"/>
              <w:jc w:val="center"/>
            </w:pPr>
            <w:r w:rsidRPr="00C356A7">
              <w:rPr>
                <w:b/>
                <w:bCs/>
              </w:rPr>
              <w:t xml:space="preserve">Электронные (цифровые) образовательные ресурсы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B7" w:rsidRPr="00C356A7" w:rsidTr="008F0ECD">
        <w:tc>
          <w:tcPr>
            <w:tcW w:w="14786" w:type="dxa"/>
            <w:gridSpan w:val="6"/>
          </w:tcPr>
          <w:p w:rsidR="007E01B7" w:rsidRPr="00C356A7" w:rsidRDefault="007E01B7" w:rsidP="007E01B7">
            <w:pPr>
              <w:pStyle w:val="Default"/>
              <w:jc w:val="center"/>
            </w:pPr>
            <w:r w:rsidRPr="00C356A7">
              <w:rPr>
                <w:b/>
                <w:bCs/>
                <w:i/>
                <w:iCs/>
              </w:rPr>
              <w:t xml:space="preserve">Модуль 1. «Основы читательской грамотности» </w:t>
            </w:r>
          </w:p>
          <w:p w:rsidR="007E01B7" w:rsidRPr="00C356A7" w:rsidRDefault="007E01B7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E01B7" w:rsidRPr="00C356A7" w:rsidRDefault="007E01B7" w:rsidP="00737551">
            <w:pPr>
              <w:pStyle w:val="Default"/>
            </w:pPr>
            <w:r w:rsidRPr="00C356A7">
              <w:t xml:space="preserve">Определение основной темы в фольклорном произведении. </w:t>
            </w:r>
          </w:p>
          <w:p w:rsidR="00170756" w:rsidRPr="00C356A7" w:rsidRDefault="007E01B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Пословицы, поговорки как источник информации. </w:t>
            </w:r>
          </w:p>
        </w:tc>
        <w:tc>
          <w:tcPr>
            <w:tcW w:w="4252" w:type="dxa"/>
          </w:tcPr>
          <w:p w:rsidR="007E01B7" w:rsidRPr="00C356A7" w:rsidRDefault="007E01B7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E01B7" w:rsidRPr="00C356A7" w:rsidRDefault="007E01B7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E01B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030530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0ECD" w:rsidRPr="00C356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Сопоставление содержания текстов разговорного стиля.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упражнения; Выразительное чтение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030530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0ECD" w:rsidRPr="00C356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Работа с текстом: как выделить главную мысль текста или его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частей? </w:t>
            </w: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упражнения; Выставка рисунков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030530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0ECD" w:rsidRPr="00C356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Работа с текстом: как выделить главную мысль текста или его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частей? </w:t>
            </w: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упражнения; Викторина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8F0ECD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37551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51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Типы текстов: текст описание.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Типы текстов: текст повествование.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7551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51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030530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356A7" w:rsidRPr="00C356A7" w:rsidRDefault="00C356A7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A7" w:rsidRPr="00C356A7" w:rsidRDefault="00030530" w:rsidP="0003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Типы текстов: текст рассуждение.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5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Работа со сплошным текстом.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030530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Работа со сплошным текстом.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Библиотечные уроки;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737551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73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737551" w:rsidRPr="00C356A7" w:rsidTr="008F0ECD">
        <w:tc>
          <w:tcPr>
            <w:tcW w:w="14786" w:type="dxa"/>
            <w:gridSpan w:val="6"/>
          </w:tcPr>
          <w:p w:rsidR="00737551" w:rsidRPr="00C356A7" w:rsidRDefault="00737551" w:rsidP="00737551">
            <w:pPr>
              <w:pStyle w:val="Default"/>
              <w:jc w:val="center"/>
            </w:pPr>
            <w:r w:rsidRPr="00C356A7">
              <w:rPr>
                <w:b/>
                <w:bCs/>
                <w:i/>
                <w:iCs/>
              </w:rPr>
              <w:t xml:space="preserve">Модуль 2 «Основы естественнонаучной грамотности» </w:t>
            </w:r>
          </w:p>
          <w:p w:rsidR="00737551" w:rsidRPr="00C356A7" w:rsidRDefault="00737551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Мир вокруг.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Экология и мы.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Осень в лесу.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Живая природа.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A7" w:rsidRPr="00C356A7" w:rsidRDefault="00C356A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A7" w:rsidRPr="00C356A7" w:rsidRDefault="00C356A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A7" w:rsidRPr="00C356A7" w:rsidRDefault="00C356A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  <w:p w:rsidR="00C356A7" w:rsidRPr="00C356A7" w:rsidRDefault="00C356A7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Неживая природа.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Пищевые, лекарственные, ядовитые растения.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Погода. Климат.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Растения рядом. Культурные растения. </w:t>
            </w:r>
          </w:p>
          <w:p w:rsidR="00170756" w:rsidRPr="00C356A7" w:rsidRDefault="00170756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Деловые беседы;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905" w:type="dxa"/>
          </w:tcPr>
          <w:p w:rsidR="00737551" w:rsidRPr="00C356A7" w:rsidRDefault="00737551" w:rsidP="00737551">
            <w:pPr>
              <w:pStyle w:val="Default"/>
            </w:pPr>
            <w:r w:rsidRPr="00C356A7">
              <w:t xml:space="preserve">http://school-collection.edu.ru/catalog/ </w:t>
            </w:r>
          </w:p>
          <w:p w:rsidR="00737551" w:rsidRPr="00C356A7" w:rsidRDefault="00737551" w:rsidP="00737551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737551" w:rsidP="0073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8F0ECD" w:rsidRPr="00C356A7" w:rsidTr="008F0ECD">
        <w:tc>
          <w:tcPr>
            <w:tcW w:w="14786" w:type="dxa"/>
            <w:gridSpan w:val="6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rPr>
                <w:b/>
                <w:bCs/>
                <w:i/>
                <w:iCs/>
              </w:rPr>
              <w:t xml:space="preserve">Модуль 3 «Основы математической грамотности» </w:t>
            </w:r>
          </w:p>
          <w:p w:rsidR="008F0ECD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Математическая карусель.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Игра в магазин.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Секреты задач.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Числовые головоломки.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lastRenderedPageBreak/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lastRenderedPageBreak/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>http://school-</w:t>
            </w:r>
            <w:r w:rsidRPr="00C356A7">
              <w:lastRenderedPageBreak/>
              <w:t xml:space="preserve">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Удивительная снежинка.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Геометрия вокруг нас.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Плоские и кривые поверхности.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Тайны окружности.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Путешествие жука по геометрическим фигурам. </w:t>
            </w:r>
          </w:p>
          <w:p w:rsidR="00170756" w:rsidRPr="00C356A7" w:rsidRDefault="00170756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Деловые беседы; </w:t>
            </w:r>
          </w:p>
          <w:p w:rsidR="008F0ECD" w:rsidRPr="00C356A7" w:rsidRDefault="008F0ECD" w:rsidP="008F0ECD">
            <w:pPr>
              <w:pStyle w:val="Default"/>
              <w:jc w:val="center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8F0ECD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70756" w:rsidRPr="00C356A7" w:rsidRDefault="00C356A7" w:rsidP="008F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905" w:type="dxa"/>
          </w:tcPr>
          <w:p w:rsidR="008F0ECD" w:rsidRPr="00C356A7" w:rsidRDefault="008F0ECD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8F0ECD" w:rsidRPr="00C356A7" w:rsidRDefault="008F0ECD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8F0ECD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8F0ECD" w:rsidRPr="00C356A7" w:rsidTr="008F0ECD">
        <w:tc>
          <w:tcPr>
            <w:tcW w:w="14786" w:type="dxa"/>
            <w:gridSpan w:val="6"/>
          </w:tcPr>
          <w:p w:rsidR="008F0ECD" w:rsidRPr="00C356A7" w:rsidRDefault="008F0ECD" w:rsidP="008F0ECD">
            <w:pPr>
              <w:pStyle w:val="Default"/>
              <w:jc w:val="center"/>
            </w:pPr>
            <w:r w:rsidRPr="00C356A7">
              <w:rPr>
                <w:b/>
                <w:bCs/>
                <w:i/>
                <w:iCs/>
              </w:rPr>
              <w:t xml:space="preserve">Модуль 3 «Основы финансовой грамотности» </w:t>
            </w:r>
          </w:p>
          <w:p w:rsidR="008F0ECD" w:rsidRPr="00C356A7" w:rsidRDefault="008F0ECD" w:rsidP="001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Что такое экономическое развитие.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Понятие «кризиса». Почему происходит кризис в экономике.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Роль правительства в экономике.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030530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Банки. Ценные бумаги. Виды вкладов.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История вкладов. Функции сберегательной книжки.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030530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70756" w:rsidRPr="00C356A7" w:rsidTr="00170756">
        <w:tc>
          <w:tcPr>
            <w:tcW w:w="817" w:type="dxa"/>
          </w:tcPr>
          <w:p w:rsidR="00170756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Что такое «налоги». Виды налогов. </w:t>
            </w:r>
          </w:p>
          <w:p w:rsidR="00170756" w:rsidRPr="00C356A7" w:rsidRDefault="00170756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170756" w:rsidRPr="00C356A7" w:rsidRDefault="00170756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70756" w:rsidRPr="00C356A7" w:rsidRDefault="00030530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56A7" w:rsidRPr="00C356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170756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C356A7" w:rsidRPr="00C356A7" w:rsidTr="00170756">
        <w:tc>
          <w:tcPr>
            <w:tcW w:w="817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Торговля между странами.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C356A7" w:rsidRPr="00C356A7" w:rsidTr="00170756">
        <w:tc>
          <w:tcPr>
            <w:tcW w:w="817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Ввоз и вывоз товаров.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Деловые беседы;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Участие в научно-исследовательских дискуссиях;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 </w:t>
            </w:r>
          </w:p>
        </w:tc>
        <w:tc>
          <w:tcPr>
            <w:tcW w:w="1446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356A7" w:rsidRPr="00C356A7" w:rsidRDefault="00C356A7" w:rsidP="008F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905" w:type="dxa"/>
          </w:tcPr>
          <w:p w:rsidR="00C356A7" w:rsidRPr="00C356A7" w:rsidRDefault="00C356A7" w:rsidP="00C356A7">
            <w:pPr>
              <w:pStyle w:val="Default"/>
            </w:pPr>
            <w:r w:rsidRPr="00C356A7">
              <w:t xml:space="preserve">http://school-collection.edu.ru/catalog/ </w:t>
            </w:r>
          </w:p>
          <w:p w:rsidR="00C356A7" w:rsidRPr="00C356A7" w:rsidRDefault="00C356A7" w:rsidP="00C356A7">
            <w:pPr>
              <w:pStyle w:val="Default"/>
            </w:pPr>
            <w:r w:rsidRPr="00C356A7">
              <w:t xml:space="preserve">https://infourok.ru/ </w:t>
            </w:r>
          </w:p>
          <w:p w:rsidR="00C356A7" w:rsidRPr="00C356A7" w:rsidRDefault="00C356A7" w:rsidP="00C3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7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</w:tbl>
    <w:p w:rsidR="00170756" w:rsidRDefault="00170756" w:rsidP="00395617">
      <w:pPr>
        <w:jc w:val="right"/>
        <w:rPr>
          <w:sz w:val="23"/>
          <w:szCs w:val="23"/>
        </w:rPr>
      </w:pPr>
    </w:p>
    <w:p w:rsidR="00395617" w:rsidRPr="005F59E5" w:rsidRDefault="00395617" w:rsidP="003956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395617" w:rsidRPr="005F59E5" w:rsidRDefault="00395617" w:rsidP="00395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395617" w:rsidRPr="005F59E5" w:rsidRDefault="00395617" w:rsidP="00395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395617" w:rsidRPr="005F59E5" w:rsidRDefault="00DA5F1A" w:rsidP="00395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95617" w:rsidRPr="005F59E5">
        <w:rPr>
          <w:rFonts w:ascii="Times New Roman" w:hAnsi="Times New Roman" w:cs="Times New Roman"/>
          <w:sz w:val="24"/>
          <w:szCs w:val="24"/>
        </w:rPr>
        <w:t>.08.202</w:t>
      </w:r>
      <w:r w:rsidR="00030530">
        <w:rPr>
          <w:rFonts w:ascii="Times New Roman" w:hAnsi="Times New Roman" w:cs="Times New Roman"/>
          <w:sz w:val="24"/>
          <w:szCs w:val="24"/>
        </w:rPr>
        <w:t>4</w:t>
      </w:r>
      <w:r w:rsidR="00395617" w:rsidRPr="005F59E5">
        <w:rPr>
          <w:rFonts w:ascii="Times New Roman" w:hAnsi="Times New Roman" w:cs="Times New Roman"/>
          <w:sz w:val="24"/>
          <w:szCs w:val="24"/>
        </w:rPr>
        <w:t>г.</w:t>
      </w:r>
    </w:p>
    <w:p w:rsidR="00395617" w:rsidRDefault="00395617" w:rsidP="00395617">
      <w:pPr>
        <w:jc w:val="right"/>
        <w:rPr>
          <w:sz w:val="23"/>
          <w:szCs w:val="23"/>
        </w:rPr>
      </w:pPr>
    </w:p>
    <w:p w:rsidR="00395617" w:rsidRPr="00170756" w:rsidRDefault="00395617" w:rsidP="00395617">
      <w:pPr>
        <w:jc w:val="right"/>
        <w:rPr>
          <w:sz w:val="23"/>
          <w:szCs w:val="23"/>
        </w:rPr>
        <w:sectPr w:rsidR="00395617" w:rsidRPr="00170756" w:rsidSect="0017075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70756" w:rsidRDefault="00170756" w:rsidP="00170756"/>
    <w:sectPr w:rsidR="00170756" w:rsidSect="0067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56"/>
    <w:rsid w:val="00030530"/>
    <w:rsid w:val="00052F29"/>
    <w:rsid w:val="00170756"/>
    <w:rsid w:val="002266CD"/>
    <w:rsid w:val="00395617"/>
    <w:rsid w:val="006771D3"/>
    <w:rsid w:val="00737551"/>
    <w:rsid w:val="00747746"/>
    <w:rsid w:val="007E01B7"/>
    <w:rsid w:val="008F0ECD"/>
    <w:rsid w:val="00C356A7"/>
    <w:rsid w:val="00DA5F1A"/>
    <w:rsid w:val="00F1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ADD6-E463-4934-8053-22246D7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70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7</cp:revision>
  <cp:lastPrinted>2024-09-05T12:44:00Z</cp:lastPrinted>
  <dcterms:created xsi:type="dcterms:W3CDTF">2023-09-19T15:22:00Z</dcterms:created>
  <dcterms:modified xsi:type="dcterms:W3CDTF">2024-09-06T11:54:00Z</dcterms:modified>
</cp:coreProperties>
</file>