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98" w:rsidRDefault="00963498"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0" w:name="block-2778402"/>
    </w:p>
    <w:p w:rsidR="00963498" w:rsidRDefault="00963498"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963498" w:rsidRDefault="00963498" w:rsidP="00216660">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9914F2" w:rsidRPr="00DA02D9" w:rsidRDefault="009914F2">
      <w:pPr>
        <w:rPr>
          <w:lang w:val="ru-RU"/>
        </w:rPr>
        <w:sectPr w:rsidR="009914F2" w:rsidRPr="00DA02D9">
          <w:pgSz w:w="11906" w:h="16383"/>
          <w:pgMar w:top="1134" w:right="850" w:bottom="1134" w:left="1701" w:header="720" w:footer="720" w:gutter="0"/>
          <w:cols w:space="720"/>
        </w:sectPr>
      </w:pPr>
    </w:p>
    <w:p w:rsidR="009914F2" w:rsidRPr="00216660" w:rsidRDefault="00AE04ED">
      <w:pPr>
        <w:spacing w:after="0" w:line="264" w:lineRule="auto"/>
        <w:ind w:left="120"/>
        <w:jc w:val="both"/>
        <w:rPr>
          <w:sz w:val="26"/>
          <w:szCs w:val="26"/>
          <w:lang w:val="ru-RU"/>
        </w:rPr>
      </w:pPr>
      <w:bookmarkStart w:id="1" w:name="block-2778408"/>
      <w:bookmarkEnd w:id="0"/>
      <w:r w:rsidRPr="00216660">
        <w:rPr>
          <w:rFonts w:ascii="Times New Roman" w:hAnsi="Times New Roman"/>
          <w:b/>
          <w:color w:val="000000"/>
          <w:sz w:val="26"/>
          <w:szCs w:val="26"/>
          <w:lang w:val="ru-RU"/>
        </w:rPr>
        <w:lastRenderedPageBreak/>
        <w:t>ПОЯСНИТЕЛЬНАЯ ЗАПИСКА</w:t>
      </w:r>
    </w:p>
    <w:p w:rsidR="009914F2" w:rsidRPr="00773340" w:rsidRDefault="009914F2">
      <w:pPr>
        <w:spacing w:after="0" w:line="264" w:lineRule="auto"/>
        <w:ind w:left="120"/>
        <w:jc w:val="both"/>
        <w:rPr>
          <w:sz w:val="26"/>
          <w:szCs w:val="26"/>
          <w:lang w:val="ru-RU"/>
        </w:rPr>
      </w:pPr>
    </w:p>
    <w:p w:rsidR="00773340" w:rsidRPr="00CA75CE" w:rsidRDefault="00773340" w:rsidP="00773340">
      <w:pPr>
        <w:spacing w:after="0" w:line="240" w:lineRule="auto"/>
        <w:contextualSpacing/>
        <w:jc w:val="both"/>
        <w:rPr>
          <w:rFonts w:ascii="Times New Roman" w:hAnsi="Times New Roman" w:cs="Times New Roman"/>
          <w:b/>
          <w:sz w:val="26"/>
          <w:szCs w:val="26"/>
          <w:lang w:val="ru-RU"/>
        </w:rPr>
      </w:pPr>
      <w:r w:rsidRPr="00CA75CE">
        <w:rPr>
          <w:rFonts w:ascii="Times New Roman" w:hAnsi="Times New Roman" w:cs="Times New Roman"/>
          <w:sz w:val="26"/>
          <w:szCs w:val="26"/>
          <w:lang w:val="ru-RU"/>
        </w:rPr>
        <w:t>Рабочая программа учебного предмета «Английский язык» в 4 классе разработана на основе следующих нормативно-правовых документов:</w:t>
      </w:r>
    </w:p>
    <w:p w:rsidR="00773340" w:rsidRPr="00CA75CE" w:rsidRDefault="00773340" w:rsidP="00773340">
      <w:pPr>
        <w:spacing w:after="0" w:line="240" w:lineRule="auto"/>
        <w:contextualSpacing/>
        <w:rPr>
          <w:rFonts w:ascii="Times New Roman" w:hAnsi="Times New Roman" w:cs="Times New Roman"/>
          <w:sz w:val="26"/>
          <w:szCs w:val="26"/>
          <w:lang w:val="ru-RU"/>
        </w:rPr>
      </w:pPr>
      <w:r w:rsidRPr="00CA75CE">
        <w:rPr>
          <w:rFonts w:ascii="Times New Roman" w:hAnsi="Times New Roman" w:cs="Times New Roman"/>
          <w:color w:val="231F20"/>
          <w:sz w:val="26"/>
          <w:szCs w:val="26"/>
          <w:lang w:val="ru-RU"/>
        </w:rPr>
        <w:t>1.Федеральная образовательная программа начального общего образования</w:t>
      </w:r>
    </w:p>
    <w:p w:rsidR="00773340" w:rsidRPr="00CA75CE" w:rsidRDefault="00773340" w:rsidP="00773340">
      <w:pPr>
        <w:spacing w:after="0" w:line="240" w:lineRule="auto"/>
        <w:contextualSpacing/>
        <w:rPr>
          <w:rFonts w:ascii="Times New Roman" w:hAnsi="Times New Roman" w:cs="Times New Roman"/>
          <w:sz w:val="26"/>
          <w:szCs w:val="26"/>
          <w:lang w:val="ru-RU"/>
        </w:rPr>
      </w:pPr>
      <w:r w:rsidRPr="00CA75CE">
        <w:rPr>
          <w:rFonts w:ascii="Times New Roman" w:hAnsi="Times New Roman" w:cs="Times New Roman"/>
          <w:sz w:val="26"/>
          <w:szCs w:val="26"/>
          <w:lang w:val="ru-RU"/>
        </w:rPr>
        <w:t>2.</w:t>
      </w:r>
      <w:proofErr w:type="gramStart"/>
      <w:r w:rsidRPr="00CA75CE">
        <w:rPr>
          <w:rFonts w:ascii="Times New Roman" w:hAnsi="Times New Roman" w:cs="Times New Roman"/>
          <w:sz w:val="26"/>
          <w:szCs w:val="26"/>
          <w:lang w:val="ru-RU"/>
        </w:rPr>
        <w:t>Федеральная  рабочая</w:t>
      </w:r>
      <w:proofErr w:type="gramEnd"/>
      <w:r w:rsidRPr="00CA75CE">
        <w:rPr>
          <w:rFonts w:ascii="Times New Roman" w:hAnsi="Times New Roman" w:cs="Times New Roman"/>
          <w:sz w:val="26"/>
          <w:szCs w:val="26"/>
          <w:lang w:val="ru-RU"/>
        </w:rPr>
        <w:t xml:space="preserve"> программа начального общего образования. Английский язык, (для 1-4 классов). М.-2023</w:t>
      </w:r>
    </w:p>
    <w:p w:rsidR="00773340" w:rsidRPr="00CA75CE" w:rsidRDefault="00773340" w:rsidP="00773340">
      <w:pPr>
        <w:pStyle w:val="af2"/>
        <w:contextualSpacing/>
        <w:rPr>
          <w:rFonts w:ascii="Times New Roman" w:hAnsi="Times New Roman" w:cs="Times New Roman"/>
          <w:sz w:val="26"/>
          <w:szCs w:val="26"/>
          <w:lang w:val="ru-RU"/>
        </w:rPr>
      </w:pPr>
      <w:r w:rsidRPr="00CA75CE">
        <w:rPr>
          <w:rFonts w:ascii="Times New Roman" w:hAnsi="Times New Roman" w:cs="Times New Roman"/>
          <w:sz w:val="26"/>
          <w:szCs w:val="26"/>
          <w:lang w:val="ru-RU"/>
        </w:rPr>
        <w:t>3.Учебный план МБОУ Киселе</w:t>
      </w:r>
      <w:r w:rsidR="000D0C3E">
        <w:rPr>
          <w:rFonts w:ascii="Times New Roman" w:hAnsi="Times New Roman" w:cs="Times New Roman"/>
          <w:sz w:val="26"/>
          <w:szCs w:val="26"/>
          <w:lang w:val="ru-RU"/>
        </w:rPr>
        <w:t xml:space="preserve">вской СОШ им. </w:t>
      </w:r>
      <w:proofErr w:type="spellStart"/>
      <w:r w:rsidR="000D0C3E">
        <w:rPr>
          <w:rFonts w:ascii="Times New Roman" w:hAnsi="Times New Roman" w:cs="Times New Roman"/>
          <w:sz w:val="26"/>
          <w:szCs w:val="26"/>
          <w:lang w:val="ru-RU"/>
        </w:rPr>
        <w:t>Н.В.Попова</w:t>
      </w:r>
      <w:proofErr w:type="spellEnd"/>
      <w:r w:rsidR="000D0C3E">
        <w:rPr>
          <w:rFonts w:ascii="Times New Roman" w:hAnsi="Times New Roman" w:cs="Times New Roman"/>
          <w:sz w:val="26"/>
          <w:szCs w:val="26"/>
          <w:lang w:val="ru-RU"/>
        </w:rPr>
        <w:t xml:space="preserve"> на 2024-2025</w:t>
      </w:r>
      <w:r w:rsidRPr="00CA75CE">
        <w:rPr>
          <w:rFonts w:ascii="Times New Roman" w:hAnsi="Times New Roman" w:cs="Times New Roman"/>
          <w:sz w:val="26"/>
          <w:szCs w:val="26"/>
          <w:lang w:val="ru-RU"/>
        </w:rPr>
        <w:t xml:space="preserve"> уч. год</w:t>
      </w:r>
    </w:p>
    <w:p w:rsidR="00CA75CE" w:rsidRPr="00CA75CE" w:rsidRDefault="00773340" w:rsidP="00CA75CE">
      <w:pPr>
        <w:suppressAutoHyphens/>
        <w:spacing w:after="0" w:line="240" w:lineRule="auto"/>
        <w:rPr>
          <w:rFonts w:ascii="Times New Roman" w:eastAsia="Calibri" w:hAnsi="Times New Roman" w:cs="Times New Roman"/>
          <w:sz w:val="26"/>
          <w:szCs w:val="26"/>
          <w:lang w:val="ru-RU" w:eastAsia="ar-SA"/>
        </w:rPr>
      </w:pPr>
      <w:r w:rsidRPr="00CA75CE">
        <w:rPr>
          <w:rFonts w:ascii="Times New Roman" w:hAnsi="Times New Roman" w:cs="Times New Roman"/>
          <w:sz w:val="26"/>
          <w:szCs w:val="26"/>
          <w:lang w:val="ru-RU"/>
        </w:rPr>
        <w:t>4</w:t>
      </w:r>
      <w:r w:rsidR="00913870" w:rsidRPr="00913870">
        <w:rPr>
          <w:rFonts w:ascii="Times New Roman" w:hAnsi="Times New Roman" w:cs="Times New Roman"/>
          <w:sz w:val="26"/>
          <w:szCs w:val="26"/>
          <w:lang w:val="ru-RU"/>
        </w:rPr>
        <w:t>.</w:t>
      </w:r>
      <w:r w:rsidRPr="00CA75CE">
        <w:rPr>
          <w:rFonts w:ascii="Times New Roman" w:hAnsi="Times New Roman" w:cs="Times New Roman"/>
          <w:sz w:val="26"/>
          <w:szCs w:val="26"/>
          <w:lang w:val="ru-RU"/>
        </w:rPr>
        <w:t xml:space="preserve"> </w:t>
      </w:r>
      <w:r w:rsidR="00CA75CE" w:rsidRPr="00CA75CE">
        <w:rPr>
          <w:rFonts w:ascii="Times New Roman" w:eastAsia="Times New Roman" w:hAnsi="Times New Roman" w:cs="Times New Roman"/>
          <w:sz w:val="26"/>
          <w:szCs w:val="26"/>
          <w:lang w:val="ru-RU" w:eastAsia="ar-SA"/>
        </w:rPr>
        <w:t xml:space="preserve">Английский язык: Английский с удовольствием / </w:t>
      </w:r>
      <w:proofErr w:type="spellStart"/>
      <w:r w:rsidR="00CA75CE" w:rsidRPr="00CA75CE">
        <w:rPr>
          <w:rFonts w:ascii="Times New Roman" w:eastAsia="Times New Roman" w:hAnsi="Times New Roman" w:cs="Times New Roman"/>
          <w:sz w:val="26"/>
          <w:szCs w:val="26"/>
          <w:lang w:val="ru-RU" w:eastAsia="ar-SA"/>
        </w:rPr>
        <w:t>Enjoy</w:t>
      </w:r>
      <w:proofErr w:type="spellEnd"/>
      <w:r w:rsidR="00CA75CE" w:rsidRPr="00CA75CE">
        <w:rPr>
          <w:rFonts w:ascii="Times New Roman" w:eastAsia="Times New Roman" w:hAnsi="Times New Roman" w:cs="Times New Roman"/>
          <w:sz w:val="26"/>
          <w:szCs w:val="26"/>
          <w:lang w:val="ru-RU" w:eastAsia="ar-SA"/>
        </w:rPr>
        <w:t xml:space="preserve"> </w:t>
      </w:r>
      <w:proofErr w:type="spellStart"/>
      <w:proofErr w:type="gramStart"/>
      <w:r w:rsidR="00CA75CE" w:rsidRPr="00CA75CE">
        <w:rPr>
          <w:rFonts w:ascii="Times New Roman" w:eastAsia="Times New Roman" w:hAnsi="Times New Roman" w:cs="Times New Roman"/>
          <w:sz w:val="26"/>
          <w:szCs w:val="26"/>
          <w:lang w:val="ru-RU" w:eastAsia="ar-SA"/>
        </w:rPr>
        <w:t>English</w:t>
      </w:r>
      <w:proofErr w:type="spellEnd"/>
      <w:r w:rsidR="00CA75CE" w:rsidRPr="00CA75CE">
        <w:rPr>
          <w:rFonts w:ascii="Times New Roman" w:eastAsia="Times New Roman" w:hAnsi="Times New Roman" w:cs="Times New Roman"/>
          <w:sz w:val="26"/>
          <w:szCs w:val="26"/>
          <w:lang w:val="ru-RU" w:eastAsia="ar-SA"/>
        </w:rPr>
        <w:t>:</w:t>
      </w:r>
      <w:r w:rsidRPr="00CA75CE">
        <w:rPr>
          <w:rFonts w:ascii="Times New Roman" w:hAnsi="Times New Roman" w:cs="Times New Roman"/>
          <w:sz w:val="26"/>
          <w:szCs w:val="26"/>
          <w:lang w:val="ru-RU"/>
        </w:rPr>
        <w:t>,</w:t>
      </w:r>
      <w:proofErr w:type="gramEnd"/>
      <w:r w:rsidRPr="00CA75CE">
        <w:rPr>
          <w:rFonts w:ascii="Times New Roman" w:hAnsi="Times New Roman" w:cs="Times New Roman"/>
          <w:sz w:val="26"/>
          <w:szCs w:val="26"/>
          <w:lang w:val="ru-RU"/>
        </w:rPr>
        <w:t xml:space="preserve"> </w:t>
      </w:r>
      <w:proofErr w:type="spellStart"/>
      <w:r w:rsidR="00CA75CE" w:rsidRPr="00CA75CE">
        <w:rPr>
          <w:rFonts w:ascii="Times New Roman" w:eastAsia="Calibri" w:hAnsi="Times New Roman" w:cs="Times New Roman"/>
          <w:sz w:val="26"/>
          <w:szCs w:val="26"/>
          <w:lang w:val="ru-RU" w:eastAsia="ar-SA"/>
        </w:rPr>
        <w:t>Биболетова</w:t>
      </w:r>
      <w:proofErr w:type="spellEnd"/>
      <w:r w:rsidR="00CA75CE" w:rsidRPr="00CA75CE">
        <w:rPr>
          <w:rFonts w:ascii="Times New Roman" w:eastAsia="Calibri" w:hAnsi="Times New Roman" w:cs="Times New Roman"/>
          <w:sz w:val="26"/>
          <w:szCs w:val="26"/>
          <w:lang w:val="ru-RU" w:eastAsia="ar-SA"/>
        </w:rPr>
        <w:t xml:space="preserve"> М.З., Денисенко О.А., </w:t>
      </w:r>
      <w:proofErr w:type="spellStart"/>
      <w:r w:rsidR="00CA75CE" w:rsidRPr="00CA75CE">
        <w:rPr>
          <w:rFonts w:ascii="Times New Roman" w:eastAsia="Calibri" w:hAnsi="Times New Roman" w:cs="Times New Roman"/>
          <w:sz w:val="26"/>
          <w:szCs w:val="26"/>
          <w:lang w:val="ru-RU" w:eastAsia="ar-SA"/>
        </w:rPr>
        <w:t>Трубанева</w:t>
      </w:r>
      <w:proofErr w:type="spellEnd"/>
      <w:r w:rsidR="00CA75CE" w:rsidRPr="00CA75CE">
        <w:rPr>
          <w:rFonts w:ascii="Times New Roman" w:eastAsia="Calibri" w:hAnsi="Times New Roman" w:cs="Times New Roman"/>
          <w:sz w:val="26"/>
          <w:szCs w:val="26"/>
          <w:lang w:val="ru-RU" w:eastAsia="ar-SA"/>
        </w:rPr>
        <w:t xml:space="preserve"> Н.Н. Учебник для 4 класса общеобразовательного учреждения. – Москва «Дрофа» 2021г.</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Программа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 xml:space="preserve">Построение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16660">
        <w:rPr>
          <w:rFonts w:ascii="Times New Roman" w:hAnsi="Times New Roman"/>
          <w:color w:val="000000"/>
          <w:sz w:val="26"/>
          <w:szCs w:val="26"/>
          <w:lang w:val="ru-RU"/>
        </w:rPr>
        <w:t>обучения</w:t>
      </w:r>
      <w:proofErr w:type="gramEnd"/>
      <w:r w:rsidRPr="00216660">
        <w:rPr>
          <w:rFonts w:ascii="Times New Roman" w:hAnsi="Times New Roman"/>
          <w:color w:val="000000"/>
          <w:sz w:val="26"/>
          <w:szCs w:val="26"/>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914F2" w:rsidRPr="00216660" w:rsidRDefault="00AE04ED">
      <w:pPr>
        <w:spacing w:after="0" w:line="264" w:lineRule="auto"/>
        <w:ind w:firstLine="600"/>
        <w:jc w:val="both"/>
        <w:rPr>
          <w:sz w:val="26"/>
          <w:szCs w:val="26"/>
          <w:lang w:val="ru-RU"/>
        </w:rPr>
      </w:pPr>
      <w:r w:rsidRPr="00216660">
        <w:rPr>
          <w:rFonts w:ascii="Times New Roman" w:hAnsi="Times New Roman"/>
          <w:color w:val="000000"/>
          <w:sz w:val="26"/>
          <w:szCs w:val="26"/>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914F2" w:rsidRPr="00216660" w:rsidRDefault="00AE04ED">
      <w:pPr>
        <w:spacing w:after="0" w:line="264" w:lineRule="auto"/>
        <w:ind w:firstLine="600"/>
        <w:jc w:val="both"/>
        <w:rPr>
          <w:sz w:val="26"/>
          <w:szCs w:val="26"/>
          <w:lang w:val="ru-RU"/>
        </w:rPr>
      </w:pPr>
      <w:r w:rsidRPr="00216660">
        <w:rPr>
          <w:rFonts w:ascii="Times New Roman" w:hAnsi="Times New Roman"/>
          <w:b/>
          <w:color w:val="000000"/>
          <w:sz w:val="26"/>
          <w:szCs w:val="26"/>
          <w:lang w:val="ru-RU"/>
        </w:rPr>
        <w:t>Образовательные цели</w:t>
      </w:r>
      <w:r w:rsidRPr="00216660">
        <w:rPr>
          <w:rFonts w:ascii="Times New Roman" w:hAnsi="Times New Roman"/>
          <w:color w:val="000000"/>
          <w:sz w:val="26"/>
          <w:szCs w:val="26"/>
          <w:lang w:val="ru-RU"/>
        </w:rPr>
        <w:t xml:space="preserve">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на уровне начального общего образования включают:</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216660">
        <w:rPr>
          <w:rFonts w:ascii="Times New Roman" w:hAnsi="Times New Roman"/>
          <w:color w:val="000000"/>
          <w:sz w:val="26"/>
          <w:szCs w:val="26"/>
          <w:lang w:val="ru-RU"/>
        </w:rPr>
        <w:t>аудирование</w:t>
      </w:r>
      <w:proofErr w:type="spellEnd"/>
      <w:r w:rsidRPr="00216660">
        <w:rPr>
          <w:rFonts w:ascii="Times New Roman" w:hAnsi="Times New Roman"/>
          <w:color w:val="000000"/>
          <w:sz w:val="26"/>
          <w:szCs w:val="26"/>
          <w:lang w:val="ru-RU"/>
        </w:rPr>
        <w:t>) и письменной (чтение и письмо) форме с учётом возрастных возможностей и потребностей обучающегося;</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w:t>
      </w:r>
      <w:r w:rsidRPr="00216660">
        <w:rPr>
          <w:rFonts w:ascii="Times New Roman" w:hAnsi="Times New Roman"/>
          <w:color w:val="000000"/>
          <w:sz w:val="26"/>
          <w:szCs w:val="26"/>
          <w:lang w:val="ru-RU"/>
        </w:rPr>
        <w:lastRenderedPageBreak/>
        <w:t xml:space="preserve">лексическими, грамматическими) в соответствии </w:t>
      </w:r>
      <w:r w:rsidRPr="00216660">
        <w:rPr>
          <w:rFonts w:ascii="Times New Roman" w:hAnsi="Times New Roman"/>
          <w:color w:val="000000"/>
          <w:sz w:val="26"/>
          <w:szCs w:val="26"/>
        </w:rPr>
        <w:t>c</w:t>
      </w:r>
      <w:r w:rsidRPr="00216660">
        <w:rPr>
          <w:rFonts w:ascii="Times New Roman" w:hAnsi="Times New Roman"/>
          <w:color w:val="000000"/>
          <w:sz w:val="26"/>
          <w:szCs w:val="26"/>
          <w:lang w:val="ru-RU"/>
        </w:rPr>
        <w:t xml:space="preserve"> отобранными темами общения;</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использование для решения учебных задач интеллектуальных операций (сравнение, анализ, обобщение);</w:t>
      </w:r>
    </w:p>
    <w:p w:rsidR="009914F2" w:rsidRPr="00216660" w:rsidRDefault="00AE04ED">
      <w:pPr>
        <w:numPr>
          <w:ilvl w:val="0"/>
          <w:numId w:val="1"/>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914F2" w:rsidRPr="00216660" w:rsidRDefault="00AE04ED">
      <w:pPr>
        <w:spacing w:after="0" w:line="264" w:lineRule="auto"/>
        <w:ind w:firstLine="600"/>
        <w:jc w:val="both"/>
        <w:rPr>
          <w:sz w:val="26"/>
          <w:szCs w:val="26"/>
          <w:lang w:val="ru-RU"/>
        </w:rPr>
      </w:pPr>
      <w:r w:rsidRPr="00216660">
        <w:rPr>
          <w:rFonts w:ascii="Times New Roman" w:hAnsi="Times New Roman"/>
          <w:b/>
          <w:color w:val="000000"/>
          <w:sz w:val="26"/>
          <w:szCs w:val="26"/>
          <w:lang w:val="ru-RU"/>
        </w:rPr>
        <w:t>Развивающие цели</w:t>
      </w:r>
      <w:r w:rsidRPr="00216660">
        <w:rPr>
          <w:rFonts w:ascii="Times New Roman" w:hAnsi="Times New Roman"/>
          <w:color w:val="000000"/>
          <w:sz w:val="26"/>
          <w:szCs w:val="26"/>
          <w:lang w:val="ru-RU"/>
        </w:rPr>
        <w:t xml:space="preserve"> программы </w:t>
      </w:r>
      <w:proofErr w:type="gramStart"/>
      <w:r w:rsidRPr="00216660">
        <w:rPr>
          <w:rFonts w:ascii="Times New Roman" w:hAnsi="Times New Roman"/>
          <w:color w:val="000000"/>
          <w:sz w:val="26"/>
          <w:szCs w:val="26"/>
          <w:lang w:val="ru-RU"/>
        </w:rPr>
        <w:t>по иностранному</w:t>
      </w:r>
      <w:proofErr w:type="gramEnd"/>
      <w:r w:rsidRPr="00216660">
        <w:rPr>
          <w:rFonts w:ascii="Times New Roman" w:hAnsi="Times New Roman"/>
          <w:color w:val="000000"/>
          <w:sz w:val="26"/>
          <w:szCs w:val="26"/>
          <w:lang w:val="ru-RU"/>
        </w:rPr>
        <w:t xml:space="preserve"> (английскому) языку на уровне начального общего образования включают:</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становление коммуникативной культуры обучающихся и их общего речевого развития;</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914F2" w:rsidRPr="00216660" w:rsidRDefault="00AE04ED">
      <w:pPr>
        <w:numPr>
          <w:ilvl w:val="0"/>
          <w:numId w:val="2"/>
        </w:numPr>
        <w:spacing w:after="0" w:line="264" w:lineRule="auto"/>
        <w:jc w:val="both"/>
        <w:rPr>
          <w:sz w:val="26"/>
          <w:szCs w:val="26"/>
          <w:lang w:val="ru-RU"/>
        </w:rPr>
      </w:pPr>
      <w:r w:rsidRPr="00216660">
        <w:rPr>
          <w:rFonts w:ascii="Times New Roman" w:hAnsi="Times New Roman"/>
          <w:color w:val="000000"/>
          <w:sz w:val="26"/>
          <w:szCs w:val="26"/>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914F2" w:rsidRPr="00216660" w:rsidRDefault="00AE04ED">
      <w:pPr>
        <w:spacing w:after="0" w:line="264" w:lineRule="auto"/>
        <w:ind w:firstLine="600"/>
        <w:jc w:val="both"/>
        <w:rPr>
          <w:sz w:val="26"/>
          <w:szCs w:val="26"/>
        </w:rPr>
      </w:pPr>
      <w:r w:rsidRPr="00216660">
        <w:rPr>
          <w:rFonts w:ascii="Times New Roman" w:hAnsi="Times New Roman"/>
          <w:color w:val="000000"/>
          <w:sz w:val="26"/>
          <w:szCs w:val="26"/>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216660">
        <w:rPr>
          <w:rFonts w:ascii="Times New Roman" w:hAnsi="Times New Roman"/>
          <w:color w:val="000000"/>
          <w:sz w:val="26"/>
          <w:szCs w:val="26"/>
        </w:rPr>
        <w:t>Изучение</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иностранного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английского</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языка</w:t>
      </w:r>
      <w:proofErr w:type="spellEnd"/>
      <w:r w:rsidRPr="00216660">
        <w:rPr>
          <w:rFonts w:ascii="Times New Roman" w:hAnsi="Times New Roman"/>
          <w:color w:val="000000"/>
          <w:sz w:val="26"/>
          <w:szCs w:val="26"/>
        </w:rPr>
        <w:t xml:space="preserve"> </w:t>
      </w:r>
      <w:proofErr w:type="spellStart"/>
      <w:r w:rsidRPr="00216660">
        <w:rPr>
          <w:rFonts w:ascii="Times New Roman" w:hAnsi="Times New Roman"/>
          <w:color w:val="000000"/>
          <w:sz w:val="26"/>
          <w:szCs w:val="26"/>
        </w:rPr>
        <w:t>обеспечивает</w:t>
      </w:r>
      <w:proofErr w:type="spellEnd"/>
      <w:r w:rsidRPr="00216660">
        <w:rPr>
          <w:rFonts w:ascii="Times New Roman" w:hAnsi="Times New Roman"/>
          <w:color w:val="000000"/>
          <w:sz w:val="26"/>
          <w:szCs w:val="26"/>
        </w:rPr>
        <w:t>:</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понимание необходимости овладения иностранным языком как средством общения в условиях взаимодействия разных стран и народов;</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воспитание эмоционального и познавательного интереса к художественной культуре других народов;</w:t>
      </w:r>
    </w:p>
    <w:p w:rsidR="009914F2" w:rsidRPr="00216660" w:rsidRDefault="00AE04ED">
      <w:pPr>
        <w:numPr>
          <w:ilvl w:val="0"/>
          <w:numId w:val="3"/>
        </w:numPr>
        <w:spacing w:after="0" w:line="264" w:lineRule="auto"/>
        <w:jc w:val="both"/>
        <w:rPr>
          <w:sz w:val="26"/>
          <w:szCs w:val="26"/>
          <w:lang w:val="ru-RU"/>
        </w:rPr>
      </w:pPr>
      <w:r w:rsidRPr="00216660">
        <w:rPr>
          <w:rFonts w:ascii="Times New Roman" w:hAnsi="Times New Roman"/>
          <w:color w:val="000000"/>
          <w:sz w:val="26"/>
          <w:szCs w:val="26"/>
          <w:lang w:val="ru-RU"/>
        </w:rPr>
        <w:t>формирование положительной мотивации и устойчивого учебно-познавательного интереса к предмету «Иностранный язык».</w:t>
      </w:r>
    </w:p>
    <w:p w:rsidR="009914F2" w:rsidRPr="00216660" w:rsidRDefault="00AE04ED">
      <w:pPr>
        <w:spacing w:after="0" w:line="264" w:lineRule="auto"/>
        <w:ind w:left="120"/>
        <w:jc w:val="both"/>
        <w:rPr>
          <w:sz w:val="26"/>
          <w:szCs w:val="26"/>
          <w:lang w:val="ru-RU"/>
        </w:rPr>
      </w:pPr>
      <w:r w:rsidRPr="00216660">
        <w:rPr>
          <w:rFonts w:ascii="Times New Roman" w:hAnsi="Times New Roman"/>
          <w:color w:val="000000"/>
          <w:sz w:val="26"/>
          <w:szCs w:val="26"/>
          <w:lang w:val="ru-RU"/>
        </w:rPr>
        <w:t>‌</w:t>
      </w:r>
      <w:bookmarkStart w:id="2" w:name="8e4de2fd-43cd-4bc5-8d35-2312bb8da802"/>
      <w:r w:rsidRPr="00216660">
        <w:rPr>
          <w:rFonts w:ascii="Times New Roman" w:hAnsi="Times New Roman"/>
          <w:color w:val="000000"/>
          <w:sz w:val="26"/>
          <w:szCs w:val="26"/>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216660">
        <w:rPr>
          <w:rFonts w:ascii="Times New Roman" w:hAnsi="Times New Roman"/>
          <w:color w:val="000000"/>
          <w:sz w:val="26"/>
          <w:szCs w:val="26"/>
          <w:lang w:val="ru-RU"/>
        </w:rPr>
        <w:t>).</w:t>
      </w:r>
      <w:bookmarkEnd w:id="2"/>
      <w:r w:rsidRPr="00216660">
        <w:rPr>
          <w:rFonts w:ascii="Times New Roman" w:hAnsi="Times New Roman"/>
          <w:color w:val="000000"/>
          <w:sz w:val="26"/>
          <w:szCs w:val="26"/>
          <w:lang w:val="ru-RU"/>
        </w:rPr>
        <w:t>‌</w:t>
      </w:r>
      <w:proofErr w:type="gramEnd"/>
      <w:r w:rsidRPr="00216660">
        <w:rPr>
          <w:rFonts w:ascii="Times New Roman" w:hAnsi="Times New Roman"/>
          <w:color w:val="000000"/>
          <w:sz w:val="26"/>
          <w:szCs w:val="26"/>
          <w:lang w:val="ru-RU"/>
        </w:rPr>
        <w:t>‌</w:t>
      </w:r>
    </w:p>
    <w:p w:rsidR="009914F2" w:rsidRPr="00216660" w:rsidRDefault="009914F2">
      <w:pPr>
        <w:spacing w:after="0" w:line="264" w:lineRule="auto"/>
        <w:ind w:left="120"/>
        <w:jc w:val="both"/>
        <w:rPr>
          <w:sz w:val="26"/>
          <w:szCs w:val="26"/>
          <w:lang w:val="ru-RU"/>
        </w:rPr>
      </w:pPr>
    </w:p>
    <w:p w:rsidR="009914F2" w:rsidRPr="00216660" w:rsidRDefault="009914F2">
      <w:pPr>
        <w:rPr>
          <w:sz w:val="26"/>
          <w:szCs w:val="26"/>
          <w:lang w:val="ru-RU"/>
        </w:rPr>
        <w:sectPr w:rsidR="009914F2" w:rsidRPr="00216660">
          <w:pgSz w:w="11906" w:h="16383"/>
          <w:pgMar w:top="1134" w:right="850" w:bottom="1134" w:left="1701" w:header="720" w:footer="720" w:gutter="0"/>
          <w:cols w:space="720"/>
        </w:sectPr>
      </w:pPr>
    </w:p>
    <w:p w:rsidR="009914F2" w:rsidRPr="00CC776E" w:rsidRDefault="00AE04ED" w:rsidP="0038483B">
      <w:pPr>
        <w:spacing w:after="0" w:line="264" w:lineRule="auto"/>
        <w:ind w:left="120"/>
        <w:jc w:val="both"/>
        <w:rPr>
          <w:rFonts w:ascii="Times New Roman" w:hAnsi="Times New Roman" w:cs="Times New Roman"/>
          <w:sz w:val="28"/>
          <w:szCs w:val="28"/>
          <w:lang w:val="ru-RU"/>
        </w:rPr>
        <w:sectPr w:rsidR="009914F2" w:rsidRPr="00CC776E">
          <w:pgSz w:w="11906" w:h="16383"/>
          <w:pgMar w:top="1134" w:right="850" w:bottom="1134" w:left="1701" w:header="720" w:footer="720" w:gutter="0"/>
          <w:cols w:space="720"/>
        </w:sectPr>
      </w:pPr>
      <w:bookmarkStart w:id="3" w:name="block-2778405"/>
      <w:bookmarkEnd w:id="1"/>
      <w:r w:rsidRPr="00216660">
        <w:rPr>
          <w:rFonts w:ascii="Times New Roman" w:hAnsi="Times New Roman"/>
          <w:color w:val="000000"/>
          <w:sz w:val="26"/>
          <w:szCs w:val="26"/>
          <w:lang w:val="ru-RU"/>
        </w:rPr>
        <w:lastRenderedPageBreak/>
        <w:t>​</w:t>
      </w:r>
      <w:bookmarkStart w:id="4" w:name="block-2778407"/>
      <w:bookmarkStart w:id="5" w:name="_GoBack"/>
      <w:bookmarkEnd w:id="3"/>
      <w:bookmarkEnd w:id="5"/>
    </w:p>
    <w:bookmarkEnd w:id="4"/>
    <w:p w:rsidR="00AE04ED" w:rsidRPr="008A0666" w:rsidRDefault="00AE04ED" w:rsidP="003E34EA">
      <w:pPr>
        <w:widowControl w:val="0"/>
        <w:suppressAutoHyphens/>
        <w:spacing w:after="0" w:line="240" w:lineRule="auto"/>
        <w:rPr>
          <w:lang w:val="ru-RU"/>
        </w:rPr>
      </w:pPr>
    </w:p>
    <w:sectPr w:rsidR="00AE04ED" w:rsidRPr="008A0666" w:rsidSect="009914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686"/>
    <w:multiLevelType w:val="multilevel"/>
    <w:tmpl w:val="40BE1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0021C"/>
    <w:multiLevelType w:val="multilevel"/>
    <w:tmpl w:val="2D323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20743"/>
    <w:multiLevelType w:val="multilevel"/>
    <w:tmpl w:val="B002D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16241"/>
    <w:multiLevelType w:val="multilevel"/>
    <w:tmpl w:val="2BBE6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110B6"/>
    <w:multiLevelType w:val="multilevel"/>
    <w:tmpl w:val="AF3E6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A669E"/>
    <w:multiLevelType w:val="multilevel"/>
    <w:tmpl w:val="19C85F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F7AFE"/>
    <w:multiLevelType w:val="multilevel"/>
    <w:tmpl w:val="6240CD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70797E"/>
    <w:multiLevelType w:val="multilevel"/>
    <w:tmpl w:val="5900E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23C45"/>
    <w:multiLevelType w:val="multilevel"/>
    <w:tmpl w:val="A6547B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445D1"/>
    <w:multiLevelType w:val="multilevel"/>
    <w:tmpl w:val="4E604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27DDA"/>
    <w:multiLevelType w:val="multilevel"/>
    <w:tmpl w:val="C478C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5460B"/>
    <w:multiLevelType w:val="multilevel"/>
    <w:tmpl w:val="C45A6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10ABB"/>
    <w:multiLevelType w:val="multilevel"/>
    <w:tmpl w:val="D1987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11436"/>
    <w:multiLevelType w:val="multilevel"/>
    <w:tmpl w:val="6EA2D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27C47"/>
    <w:multiLevelType w:val="multilevel"/>
    <w:tmpl w:val="29DE9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51AD7"/>
    <w:multiLevelType w:val="multilevel"/>
    <w:tmpl w:val="DFDC8C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1"/>
  </w:num>
  <w:num w:numId="4">
    <w:abstractNumId w:val="1"/>
  </w:num>
  <w:num w:numId="5">
    <w:abstractNumId w:val="12"/>
  </w:num>
  <w:num w:numId="6">
    <w:abstractNumId w:val="5"/>
  </w:num>
  <w:num w:numId="7">
    <w:abstractNumId w:val="3"/>
  </w:num>
  <w:num w:numId="8">
    <w:abstractNumId w:val="6"/>
  </w:num>
  <w:num w:numId="9">
    <w:abstractNumId w:val="15"/>
  </w:num>
  <w:num w:numId="10">
    <w:abstractNumId w:val="10"/>
  </w:num>
  <w:num w:numId="11">
    <w:abstractNumId w:val="14"/>
  </w:num>
  <w:num w:numId="12">
    <w:abstractNumId w:val="9"/>
  </w:num>
  <w:num w:numId="13">
    <w:abstractNumId w:val="2"/>
  </w:num>
  <w:num w:numId="14">
    <w:abstractNumId w:val="8"/>
  </w:num>
  <w:num w:numId="15">
    <w:abstractNumId w:val="7"/>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F2"/>
    <w:rsid w:val="00080A9A"/>
    <w:rsid w:val="000D0C3E"/>
    <w:rsid w:val="00131535"/>
    <w:rsid w:val="001D288E"/>
    <w:rsid w:val="00216660"/>
    <w:rsid w:val="00333E0C"/>
    <w:rsid w:val="0038483B"/>
    <w:rsid w:val="003B184D"/>
    <w:rsid w:val="003E32C9"/>
    <w:rsid w:val="003E34EA"/>
    <w:rsid w:val="003E7481"/>
    <w:rsid w:val="004A77F7"/>
    <w:rsid w:val="004B5BAC"/>
    <w:rsid w:val="004D157F"/>
    <w:rsid w:val="00603165"/>
    <w:rsid w:val="00644A76"/>
    <w:rsid w:val="00650849"/>
    <w:rsid w:val="006B301D"/>
    <w:rsid w:val="006B6A53"/>
    <w:rsid w:val="006F74ED"/>
    <w:rsid w:val="007135E0"/>
    <w:rsid w:val="007255C1"/>
    <w:rsid w:val="00744A7F"/>
    <w:rsid w:val="0076492C"/>
    <w:rsid w:val="00773340"/>
    <w:rsid w:val="00780020"/>
    <w:rsid w:val="007A0576"/>
    <w:rsid w:val="007F0AE9"/>
    <w:rsid w:val="0081471B"/>
    <w:rsid w:val="008303A8"/>
    <w:rsid w:val="008465B4"/>
    <w:rsid w:val="00851540"/>
    <w:rsid w:val="008A0666"/>
    <w:rsid w:val="008D6D40"/>
    <w:rsid w:val="008F656C"/>
    <w:rsid w:val="00913870"/>
    <w:rsid w:val="00963498"/>
    <w:rsid w:val="00981412"/>
    <w:rsid w:val="009840E4"/>
    <w:rsid w:val="00985E69"/>
    <w:rsid w:val="009914F2"/>
    <w:rsid w:val="00A13437"/>
    <w:rsid w:val="00A179F8"/>
    <w:rsid w:val="00A82E47"/>
    <w:rsid w:val="00AE04ED"/>
    <w:rsid w:val="00AE127A"/>
    <w:rsid w:val="00BC2AE3"/>
    <w:rsid w:val="00C039A4"/>
    <w:rsid w:val="00C27E2F"/>
    <w:rsid w:val="00C5252F"/>
    <w:rsid w:val="00CA75CE"/>
    <w:rsid w:val="00CC776E"/>
    <w:rsid w:val="00CD522A"/>
    <w:rsid w:val="00D12C8F"/>
    <w:rsid w:val="00D728DA"/>
    <w:rsid w:val="00D94FF5"/>
    <w:rsid w:val="00DA02D9"/>
    <w:rsid w:val="00DD4F79"/>
    <w:rsid w:val="00E67A23"/>
    <w:rsid w:val="00ED78A1"/>
    <w:rsid w:val="00F236A0"/>
    <w:rsid w:val="00F7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38AE"/>
  <w15:docId w15:val="{BE2D4153-93AB-41EF-B79D-9FAFFB43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14F2"/>
    <w:rPr>
      <w:color w:val="0000FF" w:themeColor="hyperlink"/>
      <w:u w:val="single"/>
    </w:rPr>
  </w:style>
  <w:style w:type="table" w:styleId="ac">
    <w:name w:val="Table Grid"/>
    <w:basedOn w:val="a1"/>
    <w:uiPriority w:val="59"/>
    <w:rsid w:val="0099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F704EA"/>
  </w:style>
  <w:style w:type="table" w:customStyle="1" w:styleId="TableNormal">
    <w:name w:val="Table Normal"/>
    <w:uiPriority w:val="2"/>
    <w:semiHidden/>
    <w:unhideWhenUsed/>
    <w:qFormat/>
    <w:rsid w:val="00F704E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F704EA"/>
    <w:pPr>
      <w:widowControl w:val="0"/>
      <w:autoSpaceDE w:val="0"/>
      <w:autoSpaceDN w:val="0"/>
      <w:spacing w:after="0" w:line="240" w:lineRule="auto"/>
      <w:ind w:left="113"/>
      <w:jc w:val="both"/>
    </w:pPr>
    <w:rPr>
      <w:rFonts w:ascii="Times New Roman" w:eastAsia="Times New Roman" w:hAnsi="Times New Roman" w:cs="Times New Roman"/>
      <w:sz w:val="26"/>
      <w:szCs w:val="26"/>
      <w:lang w:val="ru-RU"/>
    </w:rPr>
  </w:style>
  <w:style w:type="character" w:customStyle="1" w:styleId="af">
    <w:name w:val="Основной текст Знак"/>
    <w:basedOn w:val="a0"/>
    <w:link w:val="ae"/>
    <w:uiPriority w:val="1"/>
    <w:rsid w:val="00F704EA"/>
    <w:rPr>
      <w:rFonts w:ascii="Times New Roman" w:eastAsia="Times New Roman" w:hAnsi="Times New Roman" w:cs="Times New Roman"/>
      <w:sz w:val="26"/>
      <w:szCs w:val="26"/>
      <w:lang w:val="ru-RU"/>
    </w:rPr>
  </w:style>
  <w:style w:type="paragraph" w:styleId="af0">
    <w:name w:val="List Paragraph"/>
    <w:basedOn w:val="a"/>
    <w:uiPriority w:val="1"/>
    <w:qFormat/>
    <w:rsid w:val="00F704EA"/>
    <w:pPr>
      <w:widowControl w:val="0"/>
      <w:autoSpaceDE w:val="0"/>
      <w:autoSpaceDN w:val="0"/>
      <w:spacing w:after="0" w:line="240" w:lineRule="auto"/>
      <w:ind w:left="255" w:firstLine="710"/>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F704EA"/>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f1">
    <w:name w:val="Без интервала Знак"/>
    <w:link w:val="af2"/>
    <w:locked/>
    <w:rsid w:val="00773340"/>
    <w:rPr>
      <w:rFonts w:ascii="Calibri" w:hAnsi="Calibri" w:cs="Arial"/>
    </w:rPr>
  </w:style>
  <w:style w:type="paragraph" w:styleId="af2">
    <w:name w:val="No Spacing"/>
    <w:link w:val="af1"/>
    <w:qFormat/>
    <w:rsid w:val="00773340"/>
    <w:pPr>
      <w:spacing w:after="0" w:line="240" w:lineRule="auto"/>
    </w:pPr>
    <w:rPr>
      <w:rFonts w:ascii="Calibri" w:hAnsi="Calibri" w:cs="Arial"/>
    </w:rPr>
  </w:style>
  <w:style w:type="numbering" w:customStyle="1" w:styleId="21">
    <w:name w:val="Нет списка2"/>
    <w:next w:val="a2"/>
    <w:uiPriority w:val="99"/>
    <w:semiHidden/>
    <w:unhideWhenUsed/>
    <w:rsid w:val="00DD4F79"/>
  </w:style>
  <w:style w:type="table" w:customStyle="1" w:styleId="12">
    <w:name w:val="Сетка таблицы1"/>
    <w:basedOn w:val="a1"/>
    <w:next w:val="ac"/>
    <w:uiPriority w:val="59"/>
    <w:rsid w:val="00DD4F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DD4F7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D4F7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3">
    <w:name w:val="footer"/>
    <w:basedOn w:val="a"/>
    <w:link w:val="af4"/>
    <w:uiPriority w:val="99"/>
    <w:semiHidden/>
    <w:unhideWhenUsed/>
    <w:rsid w:val="00DD4F7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4">
    <w:name w:val="Нижний колонтитул Знак"/>
    <w:basedOn w:val="a0"/>
    <w:link w:val="af3"/>
    <w:uiPriority w:val="99"/>
    <w:semiHidden/>
    <w:rsid w:val="00DD4F79"/>
    <w:rPr>
      <w:rFonts w:ascii="Times New Roman" w:eastAsia="Times New Roman" w:hAnsi="Times New Roman" w:cs="Times New Roman"/>
      <w:lang w:val="ru-RU"/>
    </w:rPr>
  </w:style>
  <w:style w:type="paragraph" w:styleId="af5">
    <w:name w:val="Balloon Text"/>
    <w:basedOn w:val="a"/>
    <w:link w:val="af6"/>
    <w:uiPriority w:val="99"/>
    <w:semiHidden/>
    <w:unhideWhenUsed/>
    <w:rsid w:val="00A82E4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82E47"/>
    <w:rPr>
      <w:rFonts w:ascii="Segoe UI" w:hAnsi="Segoe UI" w:cs="Segoe UI"/>
      <w:sz w:val="18"/>
      <w:szCs w:val="18"/>
    </w:rPr>
  </w:style>
  <w:style w:type="paragraph" w:customStyle="1" w:styleId="c11">
    <w:name w:val="c11"/>
    <w:basedOn w:val="a"/>
    <w:rsid w:val="00C27E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3">
    <w:name w:val="c13"/>
    <w:basedOn w:val="a"/>
    <w:rsid w:val="00C27E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
    <w:name w:val="c6"/>
    <w:basedOn w:val="a0"/>
    <w:rsid w:val="00C27E2F"/>
  </w:style>
  <w:style w:type="character" w:customStyle="1" w:styleId="c14">
    <w:name w:val="c14"/>
    <w:basedOn w:val="a0"/>
    <w:rsid w:val="00C2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5976">
      <w:bodyDiv w:val="1"/>
      <w:marLeft w:val="0"/>
      <w:marRight w:val="0"/>
      <w:marTop w:val="0"/>
      <w:marBottom w:val="0"/>
      <w:divBdr>
        <w:top w:val="none" w:sz="0" w:space="0" w:color="auto"/>
        <w:left w:val="none" w:sz="0" w:space="0" w:color="auto"/>
        <w:bottom w:val="none" w:sz="0" w:space="0" w:color="auto"/>
        <w:right w:val="none" w:sz="0" w:space="0" w:color="auto"/>
      </w:divBdr>
    </w:div>
    <w:div w:id="211969403">
      <w:bodyDiv w:val="1"/>
      <w:marLeft w:val="0"/>
      <w:marRight w:val="0"/>
      <w:marTop w:val="0"/>
      <w:marBottom w:val="0"/>
      <w:divBdr>
        <w:top w:val="none" w:sz="0" w:space="0" w:color="auto"/>
        <w:left w:val="none" w:sz="0" w:space="0" w:color="auto"/>
        <w:bottom w:val="none" w:sz="0" w:space="0" w:color="auto"/>
        <w:right w:val="none" w:sz="0" w:space="0" w:color="auto"/>
      </w:divBdr>
    </w:div>
    <w:div w:id="869293401">
      <w:bodyDiv w:val="1"/>
      <w:marLeft w:val="0"/>
      <w:marRight w:val="0"/>
      <w:marTop w:val="0"/>
      <w:marBottom w:val="0"/>
      <w:divBdr>
        <w:top w:val="none" w:sz="0" w:space="0" w:color="auto"/>
        <w:left w:val="none" w:sz="0" w:space="0" w:color="auto"/>
        <w:bottom w:val="none" w:sz="0" w:space="0" w:color="auto"/>
        <w:right w:val="none" w:sz="0" w:space="0" w:color="auto"/>
      </w:divBdr>
    </w:div>
    <w:div w:id="1411662325">
      <w:bodyDiv w:val="1"/>
      <w:marLeft w:val="0"/>
      <w:marRight w:val="0"/>
      <w:marTop w:val="0"/>
      <w:marBottom w:val="0"/>
      <w:divBdr>
        <w:top w:val="none" w:sz="0" w:space="0" w:color="auto"/>
        <w:left w:val="none" w:sz="0" w:space="0" w:color="auto"/>
        <w:bottom w:val="none" w:sz="0" w:space="0" w:color="auto"/>
        <w:right w:val="none" w:sz="0" w:space="0" w:color="auto"/>
      </w:divBdr>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 w:id="1709522581">
      <w:bodyDiv w:val="1"/>
      <w:marLeft w:val="0"/>
      <w:marRight w:val="0"/>
      <w:marTop w:val="0"/>
      <w:marBottom w:val="0"/>
      <w:divBdr>
        <w:top w:val="none" w:sz="0" w:space="0" w:color="auto"/>
        <w:left w:val="none" w:sz="0" w:space="0" w:color="auto"/>
        <w:bottom w:val="none" w:sz="0" w:space="0" w:color="auto"/>
        <w:right w:val="none" w:sz="0" w:space="0" w:color="auto"/>
      </w:divBdr>
    </w:div>
    <w:div w:id="1773092341">
      <w:bodyDiv w:val="1"/>
      <w:marLeft w:val="0"/>
      <w:marRight w:val="0"/>
      <w:marTop w:val="0"/>
      <w:marBottom w:val="0"/>
      <w:divBdr>
        <w:top w:val="none" w:sz="0" w:space="0" w:color="auto"/>
        <w:left w:val="none" w:sz="0" w:space="0" w:color="auto"/>
        <w:bottom w:val="none" w:sz="0" w:space="0" w:color="auto"/>
        <w:right w:val="none" w:sz="0" w:space="0" w:color="auto"/>
      </w:divBdr>
    </w:div>
    <w:div w:id="1941570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B00A-24F6-4994-AE5F-66A99B41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24</cp:revision>
  <cp:lastPrinted>2024-08-27T08:37:00Z</cp:lastPrinted>
  <dcterms:created xsi:type="dcterms:W3CDTF">2023-08-25T07:33:00Z</dcterms:created>
  <dcterms:modified xsi:type="dcterms:W3CDTF">2024-09-06T12:03:00Z</dcterms:modified>
</cp:coreProperties>
</file>