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EA301" w14:textId="3C3ADE6B" w:rsidR="00BA3D47" w:rsidRPr="00856A3A" w:rsidRDefault="004604F8" w:rsidP="000D4C82">
      <w:pPr>
        <w:spacing w:after="0"/>
        <w:rPr>
          <w:sz w:val="24"/>
          <w:szCs w:val="24"/>
          <w:lang w:val="ru-RU"/>
        </w:rPr>
        <w:sectPr w:rsidR="00BA3D47" w:rsidRPr="00856A3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828938"/>
      <w:bookmarkStart w:id="1" w:name="block-7828944"/>
      <w:r w:rsidRPr="004604F8">
        <w:rPr>
          <w:noProof/>
          <w:sz w:val="24"/>
          <w:szCs w:val="24"/>
          <w:lang w:val="ru-RU" w:eastAsia="ru-RU"/>
        </w:rPr>
        <w:drawing>
          <wp:inline distT="0" distB="0" distL="0" distR="0" wp14:anchorId="3FCF5BB5" wp14:editId="748A3749">
            <wp:extent cx="5940425" cy="8475315"/>
            <wp:effectExtent l="0" t="0" r="0" b="0"/>
            <wp:docPr id="2" name="Рисунок 2" descr="C:\Users\Наталья\Desktop\ТИТ\CCI21022009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\CCI21022009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bookmarkEnd w:id="0"/>
    <w:p w14:paraId="5ED5FD9D" w14:textId="77777777" w:rsidR="00856A3A" w:rsidRPr="00856A3A" w:rsidRDefault="00856A3A" w:rsidP="000D4C82">
      <w:pPr>
        <w:spacing w:after="0" w:line="264" w:lineRule="auto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526F53D7" w14:textId="77777777" w:rsidR="00856A3A" w:rsidRPr="00856A3A" w:rsidRDefault="00856A3A" w:rsidP="00856A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0B6C0C8" w14:textId="77777777" w:rsidR="000D4C82" w:rsidRPr="000D4C82" w:rsidRDefault="000D4C82" w:rsidP="000D4C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Рабочая программа по истории для 9 класса составлена на основе Федерального государственного образовательного стандарта основного общего образования (Приказ Минпросвещения России от 31.05.2021 г. № 287), образовательной программы основного общего образования, Федеральной рабочей программы по учебному предмету «История», а также федеральной рабочей программы воспитания.</w:t>
      </w:r>
    </w:p>
    <w:p w14:paraId="0E0EA142" w14:textId="79984B0C" w:rsidR="000D4C82" w:rsidRPr="000D4C82" w:rsidRDefault="000D4C82" w:rsidP="000D4C82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Учебные часы распределены в соответствии с Учебным планом МБОУ Киселе</w:t>
      </w:r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вской СОШ им. Н.В.Попова на 2024-2025</w:t>
      </w:r>
      <w:r w:rsidRPr="000D4C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год.</w:t>
      </w:r>
    </w:p>
    <w:p w14:paraId="624D2A54" w14:textId="77777777" w:rsidR="000D4C82" w:rsidRPr="000D4C82" w:rsidRDefault="000D4C82" w:rsidP="000D4C82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Программа обеспечена учебниками: </w:t>
      </w:r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>Юдовская А.Я., Баранов П.А., Ванюшкина Л.М. Всеобщая история. История Нового времени. «Просвещение», 2019 г.; А.В. Торкунова История России «Просвещение», 2019 год.</w:t>
      </w:r>
    </w:p>
    <w:p w14:paraId="7E5657F1" w14:textId="77777777" w:rsidR="00856A3A" w:rsidRPr="00856A3A" w:rsidRDefault="00856A3A" w:rsidP="00856A3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6A3A">
        <w:rPr>
          <w:rFonts w:ascii="Times New Roman" w:hAnsi="Times New Roman" w:cs="Times New Roman"/>
          <w:b/>
          <w:sz w:val="24"/>
          <w:szCs w:val="24"/>
          <w:lang w:val="ru-RU"/>
        </w:rPr>
        <w:t>Общая характеристика учебного предмета «История»</w:t>
      </w:r>
    </w:p>
    <w:p w14:paraId="40450A00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39D787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B235E99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CB85AC" w14:textId="25E01F03" w:rsidR="003311BF" w:rsidRPr="00856A3A" w:rsidRDefault="00856A3A" w:rsidP="00856A3A">
      <w:pPr>
        <w:spacing w:after="0" w:line="264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14:paraId="04D40EA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5641BC6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14:paraId="32E5C909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45E1D49" w14:textId="77777777" w:rsidR="003311BF" w:rsidRPr="00856A3A" w:rsidRDefault="009446EE">
      <w:pPr>
        <w:numPr>
          <w:ilvl w:val="0"/>
          <w:numId w:val="1"/>
        </w:numPr>
        <w:spacing w:after="0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19964A25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35A73200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6A360B8E" w14:textId="77777777" w:rsidR="003311BF" w:rsidRPr="00856A3A" w:rsidRDefault="009446EE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6663375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E248BB0" w14:textId="0944055B" w:rsidR="003311BF" w:rsidRPr="00856A3A" w:rsidRDefault="00856A3A" w:rsidP="00856A3A">
      <w:pPr>
        <w:spacing w:after="0" w:line="264" w:lineRule="auto"/>
        <w:rPr>
          <w:b/>
          <w:sz w:val="24"/>
          <w:szCs w:val="24"/>
          <w:lang w:val="ru-RU"/>
        </w:rPr>
      </w:pPr>
      <w:r w:rsidRPr="001F765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14:paraId="07DEA960" w14:textId="230B6391" w:rsidR="004B6531" w:rsidRPr="00BA6B74" w:rsidRDefault="0049291B" w:rsidP="004B6531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изучение предмета «История» в 9 классе </w:t>
      </w:r>
      <w:r w:rsidR="00905B44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отводится </w:t>
      </w: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>85 часов (из них 17 часов составляет модуль «Введение в новейшую историю России»</w:t>
      </w:r>
      <w:r w:rsidR="00905B44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49291B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</w:t>
      </w:r>
      <w:r w:rsidR="004B6531">
        <w:rPr>
          <w:rFonts w:ascii="Times New Roman" w:eastAsia="Calibri" w:hAnsi="Times New Roman" w:cs="Times New Roman"/>
          <w:sz w:val="24"/>
          <w:szCs w:val="24"/>
          <w:lang w:val="ru-RU"/>
        </w:rPr>
        <w:t>еским количеством учебных дней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с учетом календарного учебного графика и расписанием занятий обеспечено выполнение рабочей программы в полном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объеме за счет повторения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 Фа</w:t>
      </w:r>
      <w:r w:rsidR="004B6531"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тическое количество за год – 82ч</w:t>
      </w:r>
      <w:r w:rsidR="004B6531" w:rsidRPr="00BA6B74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3076526A" w14:textId="77777777" w:rsidR="003311BF" w:rsidRPr="00856A3A" w:rsidRDefault="003311BF">
      <w:pPr>
        <w:rPr>
          <w:sz w:val="24"/>
          <w:szCs w:val="24"/>
          <w:lang w:val="ru-RU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p w14:paraId="28BF1EFF" w14:textId="0FFEB5F5" w:rsidR="003311BF" w:rsidRPr="00856A3A" w:rsidRDefault="00856A3A" w:rsidP="00856A3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7828942"/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4714E9AA" w14:textId="77777777" w:rsidR="003311BF" w:rsidRPr="00856A3A" w:rsidRDefault="009446E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ВСЕОБЩАЯ ИСТОРИЯ. ИСТОРИЯ НОВОГО ВРЕМЕНИ. </w:t>
      </w:r>
      <w:r w:rsidRPr="00856A3A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НАЧАЛО ХХ в.</w:t>
      </w:r>
    </w:p>
    <w:p w14:paraId="0854EE1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D3F695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44B9C94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266CC23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14:paraId="35630AF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33A7DF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A3F89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028D37B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7E9F88F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955BCD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Франция.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856A3A">
        <w:rPr>
          <w:rFonts w:ascii="Times New Roman" w:hAnsi="Times New Roman"/>
          <w:color w:val="000000"/>
          <w:sz w:val="24"/>
          <w:szCs w:val="24"/>
        </w:rPr>
        <w:t>III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7939E6C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Италия.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3D586C3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Германия.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043C4BB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1831FEE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510DBA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16BB18C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2B35F4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14:paraId="565B8C8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112AC71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Страны Азии в Х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123E7F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Япония.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4985B95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Китай.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2A23AED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Османская империя.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35F8754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Революция 1905–1911 г. в Иране.</w:t>
      </w:r>
    </w:p>
    <w:p w14:paraId="17B9187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Индия.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Тилак, М.К. Ганди.</w:t>
      </w:r>
    </w:p>
    <w:p w14:paraId="32EB58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Народы Африки в Х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Х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9A0C2D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77600F5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B3A71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4C2A9C1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 </w:t>
      </w:r>
    </w:p>
    <w:p w14:paraId="19B38AF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17E78A7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Обобщение (1 ч).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8B8A5F1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8E42DB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3853394E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4A70414D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646C6B20" w14:textId="77777777" w:rsidR="00856A3A" w:rsidRDefault="00856A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0"/>
          <w:szCs w:val="20"/>
          <w:lang w:val="ru-RU"/>
        </w:rPr>
      </w:pPr>
    </w:p>
    <w:p w14:paraId="4EC2E1CC" w14:textId="4F860B4D" w:rsidR="003311BF" w:rsidRPr="00856A3A" w:rsidRDefault="009446EE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ИСТОРИЯ РОССИИ. РОССИЙСКАЯ ИМПЕРИЯ В </w:t>
      </w:r>
      <w:r w:rsidRPr="00856A3A">
        <w:rPr>
          <w:rFonts w:ascii="Times New Roman" w:hAnsi="Times New Roman"/>
          <w:b/>
          <w:color w:val="000000"/>
          <w:sz w:val="20"/>
          <w:szCs w:val="20"/>
        </w:rPr>
        <w:t>XIX</w:t>
      </w: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– НАЧАЛЕ </w:t>
      </w:r>
      <w:r w:rsidRPr="00856A3A">
        <w:rPr>
          <w:rFonts w:ascii="Times New Roman" w:hAnsi="Times New Roman"/>
          <w:b/>
          <w:color w:val="000000"/>
          <w:sz w:val="20"/>
          <w:szCs w:val="20"/>
        </w:rPr>
        <w:t>XX</w:t>
      </w: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 В.</w:t>
      </w:r>
    </w:p>
    <w:p w14:paraId="255D216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00D6710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14:paraId="3DBA53B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302A3BD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5F47954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5836B8A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655F1A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6A243C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0B239B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7002EBF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3B24798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1569BB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72A172E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6C11E0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29AA7E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CC629B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293BFFD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7DD1CBB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14:paraId="74802C2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856A3A">
        <w:rPr>
          <w:rFonts w:ascii="Times New Roman" w:hAnsi="Times New Roman"/>
          <w:color w:val="000000"/>
          <w:sz w:val="24"/>
          <w:szCs w:val="24"/>
        </w:rPr>
        <w:t>III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742BA35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49256D0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3BD5C46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12DD334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4B04448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7DC5581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6D23A6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1A179AF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6A016B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169484C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съезд РСДРП.</w:t>
      </w:r>
    </w:p>
    <w:p w14:paraId="5AB5E03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0E68753B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58660F9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5E7094F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2010307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281FD91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68D8000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4184E62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14:paraId="227D499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856A3A">
        <w:rPr>
          <w:rFonts w:ascii="Times New Roman" w:hAnsi="Times New Roman"/>
          <w:color w:val="000000"/>
          <w:sz w:val="24"/>
          <w:szCs w:val="24"/>
        </w:rPr>
        <w:t>III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856A3A">
        <w:rPr>
          <w:rFonts w:ascii="Times New Roman" w:hAnsi="Times New Roman"/>
          <w:color w:val="000000"/>
          <w:sz w:val="24"/>
          <w:szCs w:val="24"/>
        </w:rPr>
        <w:t>IV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3B7C27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250DD60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1ED9A0B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14:paraId="1DF861B5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край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ХХ в.</w:t>
      </w:r>
    </w:p>
    <w:p w14:paraId="5CC9179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Обобщение.</w:t>
      </w:r>
    </w:p>
    <w:p w14:paraId="299A2C6F" w14:textId="77777777" w:rsidR="003311BF" w:rsidRPr="00856A3A" w:rsidRDefault="003311B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2A058A0" w14:textId="7EC0FFB3" w:rsidR="003311BF" w:rsidRPr="00856A3A" w:rsidRDefault="009446EE" w:rsidP="00856A3A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856A3A">
        <w:rPr>
          <w:rFonts w:ascii="Times New Roman" w:hAnsi="Times New Roman"/>
          <w:b/>
          <w:color w:val="000000"/>
          <w:sz w:val="20"/>
          <w:szCs w:val="20"/>
          <w:lang w:val="ru-RU"/>
        </w:rPr>
        <w:t>ВВЕДЕНИЕ В НОВЕЙШУЮ ИСТОРИЮ РОССИИ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7C74BE0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Введение</w:t>
      </w:r>
    </w:p>
    <w:p w14:paraId="25AAEC75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93E1D25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Российская революция 1917-1922 гг. </w:t>
      </w:r>
    </w:p>
    <w:p w14:paraId="4EF0E9B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Российская империя накануне Февральской революции 1917 г.: общенациональный кризис.</w:t>
      </w:r>
    </w:p>
    <w:p w14:paraId="0B42B9B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Февральское восстание в Петрограде. Отречение Николая </w:t>
      </w:r>
      <w:r w:rsidRPr="00856A3A">
        <w:rPr>
          <w:rFonts w:ascii="Times New Roman" w:hAnsi="Times New Roman"/>
          <w:color w:val="000000"/>
          <w:sz w:val="24"/>
          <w:szCs w:val="24"/>
        </w:rPr>
        <w:t>II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19DB901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173306A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1B927DF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Переход страны к мирной жизни. Образование СССР.</w:t>
      </w:r>
    </w:p>
    <w:p w14:paraId="5DF77C5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14:paraId="7A6B03D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Влияние революционных событий на общемировые процессы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историю народов России.</w:t>
      </w:r>
    </w:p>
    <w:p w14:paraId="767FBD0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Великая Отечественная война (1941—1945 гг.) </w:t>
      </w:r>
    </w:p>
    <w:p w14:paraId="1D829E1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36F894C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797072C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Блокада Ленинграда. Дорога жизни. Значение героического сопротивления Ленинграда.</w:t>
      </w:r>
    </w:p>
    <w:p w14:paraId="69EF357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18E42BD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0471D33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Прорыв и снятие блокады Ленинграда. Битва за Днепр.</w:t>
      </w:r>
    </w:p>
    <w:p w14:paraId="1DC1644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1F30326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170AB85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114EC56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Разгром милитаристской Японии. 3 сентября — окончание Второй мировой войны.</w:t>
      </w:r>
    </w:p>
    <w:p w14:paraId="15F824E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6BABE6D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3CC39FC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37D618E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2B86D7F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9 мая 1945 г. — День Победы советского народа в Великой Отечественной войне 1941–1945 гг. Парад на Красной площади и праздничные шествия в честь Дня Победы.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6F1834C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Распад СССР. Становление новой России (1992—1999 гг.)</w:t>
      </w:r>
    </w:p>
    <w:p w14:paraId="0EAEE2B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663D11B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4FDEC93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30DA345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Распад СССР и его последствия для России и мира.</w:t>
      </w:r>
    </w:p>
    <w:p w14:paraId="3E170D5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1568196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55A43B5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18867E0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Добровольная отставка Б. Н. Ельцина.</w:t>
      </w:r>
    </w:p>
    <w:p w14:paraId="7A9CEC0A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Возрождение страны с 2000-х гг. </w:t>
      </w:r>
    </w:p>
    <w:p w14:paraId="7118294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Российская Федерация в начале </w:t>
      </w:r>
      <w:r w:rsidRPr="00856A3A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века: на пути восстановления и укрепления страны.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46F3729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47ED0F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Воссоединение Крыма с Россией.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Крым в составе Российского государства в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10232E42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Воссоединение Крыма с Россией, его значение и международные последствия.</w:t>
      </w:r>
    </w:p>
    <w:p w14:paraId="30B258F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Российская Федерация на современном этапе.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450CD8E5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Общероссийское голосование по поправкам к Конституции России (2020 г.).</w:t>
      </w:r>
    </w:p>
    <w:p w14:paraId="18E9B41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Признание Россией ДНР и ЛНР (2022 г.)</w:t>
      </w:r>
    </w:p>
    <w:p w14:paraId="58AF9E1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6450C53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Итоговое повторение</w:t>
      </w:r>
    </w:p>
    <w:p w14:paraId="09AB18FE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История родного края в годы революций и Гражданской войны.</w:t>
      </w:r>
    </w:p>
    <w:p w14:paraId="03EA705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Наши земляки — герои Великой Отечественной войны (1941—1945 гг.).</w:t>
      </w:r>
    </w:p>
    <w:p w14:paraId="53E55A1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Наш регион в конце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— начале </w:t>
      </w:r>
      <w:r w:rsidRPr="00856A3A">
        <w:rPr>
          <w:rFonts w:ascii="Times New Roman" w:hAnsi="Times New Roman"/>
          <w:color w:val="000000"/>
          <w:sz w:val="24"/>
          <w:szCs w:val="24"/>
        </w:rPr>
        <w:t>XXI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20BD973F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Трудовые достижения родного края.</w:t>
      </w:r>
    </w:p>
    <w:p w14:paraId="24600788" w14:textId="77777777" w:rsidR="003311BF" w:rsidRPr="00856A3A" w:rsidRDefault="003311BF">
      <w:pPr>
        <w:rPr>
          <w:sz w:val="24"/>
          <w:szCs w:val="24"/>
          <w:lang w:val="ru-RU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p w14:paraId="130DB65D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7828943"/>
      <w:bookmarkEnd w:id="3"/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</w:t>
      </w:r>
    </w:p>
    <w:p w14:paraId="1019CBFB" w14:textId="082CC4A6" w:rsidR="003311BF" w:rsidRPr="00856A3A" w:rsidRDefault="004030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Изучение истории в 9</w:t>
      </w:r>
      <w:r w:rsidR="009446EE"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70DE7D9" w14:textId="4D1E72EF" w:rsidR="003311BF" w:rsidRPr="00856A3A" w:rsidRDefault="009446EE" w:rsidP="00856A3A">
      <w:p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0B8426E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К важнейшим </w:t>
      </w: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личностным результатам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67D5592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ECA73A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7C3ADE0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68F24CE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327D34A7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859B26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41CE03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профессионально-ориентированных интересов, построение индивидуальной траектории образования и жизненных планов;</w:t>
      </w:r>
    </w:p>
    <w:p w14:paraId="12D1B76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1275D126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4BD83E4" w14:textId="242C0CDF" w:rsidR="003311BF" w:rsidRPr="00856A3A" w:rsidRDefault="009446EE" w:rsidP="00856A3A">
      <w:pPr>
        <w:spacing w:after="0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57983C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1C0CA0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познавательных действий:</w:t>
      </w:r>
    </w:p>
    <w:p w14:paraId="3C14120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903ED4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56B1D39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F0F4728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универсальных учебных коммуникативных действий:</w:t>
      </w:r>
    </w:p>
    <w:p w14:paraId="0829BAA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43EB3D1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2945934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 сфере универсальных учебных регулятивных действий:</w:t>
      </w:r>
    </w:p>
    <w:p w14:paraId="002EE74D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26C2C6C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2AF0EE9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 сфере эмоционального интеллекта, понимания себя и других:</w:t>
      </w:r>
    </w:p>
    <w:p w14:paraId="77FE30C1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выявлять на примерах исторических ситуаций роль эмоций в отношениях между людьми;</w:t>
      </w:r>
    </w:p>
    <w:p w14:paraId="6DA15FC3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2E39B39" w14:textId="77777777" w:rsidR="003311BF" w:rsidRPr="00856A3A" w:rsidRDefault="009446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4468FB4C" w14:textId="0558C01F" w:rsidR="003311BF" w:rsidRPr="00856A3A" w:rsidRDefault="009446EE" w:rsidP="00856A3A">
      <w:p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A7D59B8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14:paraId="05E7A9C9" w14:textId="77777777" w:rsidR="003311BF" w:rsidRPr="00856A3A" w:rsidRDefault="009446E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14:paraId="23693181" w14:textId="77777777" w:rsidR="003311BF" w:rsidRPr="00856A3A" w:rsidRDefault="009446E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159CDF28" w14:textId="77777777" w:rsidR="003311BF" w:rsidRPr="00856A3A" w:rsidRDefault="009446EE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14:paraId="3E29CB56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14:paraId="646A78DB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63AB68DC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41E2B110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составлять систематические таблицы;</w:t>
      </w:r>
    </w:p>
    <w:p w14:paraId="30AF974B" w14:textId="77777777" w:rsidR="003311BF" w:rsidRPr="00856A3A" w:rsidRDefault="009446EE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5B4BE1F9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3. Работа с исторической картой:</w:t>
      </w:r>
    </w:p>
    <w:p w14:paraId="09290379" w14:textId="77777777" w:rsidR="003311BF" w:rsidRPr="00856A3A" w:rsidRDefault="009446E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</w:t>
      </w:r>
    </w:p>
    <w:p w14:paraId="0576EFA9" w14:textId="77777777" w:rsidR="003311BF" w:rsidRPr="00856A3A" w:rsidRDefault="009446EE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3ED4CA6F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4. Работа с историческими источниками:</w:t>
      </w:r>
    </w:p>
    <w:p w14:paraId="0466EC54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7B850A7C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39F02B30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14:paraId="4DB598E5" w14:textId="77777777" w:rsidR="003311BF" w:rsidRPr="00856A3A" w:rsidRDefault="009446EE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14:paraId="4AB75578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5. Историческое описание (реконструкция):</w:t>
      </w:r>
    </w:p>
    <w:p w14:paraId="7656B2FC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771D57F1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14:paraId="3BC3B60E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14:paraId="5E2C1A84" w14:textId="77777777" w:rsidR="003311BF" w:rsidRPr="00856A3A" w:rsidRDefault="009446EE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5D021537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14:paraId="33F4C1F6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начале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4FC1D22F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59A92A6B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49CD2070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5D625329" w14:textId="77777777" w:rsidR="003311BF" w:rsidRPr="00856A3A" w:rsidRDefault="009446EE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-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</w:t>
      </w:r>
    </w:p>
    <w:p w14:paraId="201D2A02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9E1479A" w14:textId="77777777" w:rsidR="003311BF" w:rsidRPr="00856A3A" w:rsidRDefault="009446E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14:paraId="72848D40" w14:textId="77777777" w:rsidR="003311BF" w:rsidRPr="00856A3A" w:rsidRDefault="009446E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622BB3D4" w14:textId="77777777" w:rsidR="003311BF" w:rsidRPr="00856A3A" w:rsidRDefault="009446EE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419EB54A" w14:textId="77777777" w:rsidR="003311BF" w:rsidRPr="00856A3A" w:rsidRDefault="009446EE">
      <w:pPr>
        <w:spacing w:after="0" w:line="264" w:lineRule="auto"/>
        <w:ind w:left="120"/>
        <w:jc w:val="both"/>
        <w:rPr>
          <w:sz w:val="24"/>
          <w:szCs w:val="24"/>
        </w:rPr>
      </w:pPr>
      <w:r w:rsidRPr="00856A3A">
        <w:rPr>
          <w:rFonts w:ascii="Times New Roman" w:hAnsi="Times New Roman"/>
          <w:color w:val="000000"/>
          <w:sz w:val="24"/>
          <w:szCs w:val="24"/>
        </w:rPr>
        <w:t>8. Применение исторических знаний:</w:t>
      </w:r>
    </w:p>
    <w:p w14:paraId="009DB998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3DE5AA4D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14:paraId="2EC31AA6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856A3A">
        <w:rPr>
          <w:rFonts w:ascii="Times New Roman" w:hAnsi="Times New Roman"/>
          <w:color w:val="000000"/>
          <w:sz w:val="24"/>
          <w:szCs w:val="24"/>
        </w:rPr>
        <w:t>XIX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0DE22CF9" w14:textId="77777777" w:rsidR="003311BF" w:rsidRPr="00856A3A" w:rsidRDefault="009446EE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Pr="00856A3A">
        <w:rPr>
          <w:rFonts w:ascii="Times New Roman" w:hAnsi="Times New Roman"/>
          <w:color w:val="000000"/>
          <w:sz w:val="24"/>
          <w:szCs w:val="24"/>
        </w:rPr>
        <w:t>XX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начала ХХ</w:t>
      </w:r>
      <w:r w:rsidRPr="00856A3A">
        <w:rPr>
          <w:rFonts w:ascii="Times New Roman" w:hAnsi="Times New Roman"/>
          <w:color w:val="000000"/>
          <w:sz w:val="24"/>
          <w:szCs w:val="24"/>
        </w:rPr>
        <w:t>I</w:t>
      </w:r>
      <w:r w:rsidRPr="00856A3A">
        <w:rPr>
          <w:rFonts w:ascii="Times New Roman" w:hAnsi="Times New Roman"/>
          <w:color w:val="000000"/>
          <w:sz w:val="24"/>
          <w:szCs w:val="24"/>
          <w:lang w:val="ru-RU"/>
        </w:rPr>
        <w:t xml:space="preserve"> вв.</w:t>
      </w:r>
    </w:p>
    <w:p w14:paraId="38E3F7B1" w14:textId="5B5D23AA" w:rsidR="003311BF" w:rsidRDefault="003311BF">
      <w:pPr>
        <w:rPr>
          <w:sz w:val="24"/>
          <w:szCs w:val="24"/>
          <w:lang w:val="ru-RU"/>
        </w:rPr>
      </w:pPr>
    </w:p>
    <w:p w14:paraId="1F2E1115" w14:textId="370CD99E" w:rsidR="00856A3A" w:rsidRDefault="00856A3A">
      <w:pPr>
        <w:rPr>
          <w:sz w:val="24"/>
          <w:szCs w:val="24"/>
          <w:lang w:val="ru-RU"/>
        </w:rPr>
      </w:pPr>
    </w:p>
    <w:p w14:paraId="03055041" w14:textId="67ECA75A" w:rsidR="00856A3A" w:rsidRDefault="00856A3A">
      <w:pPr>
        <w:rPr>
          <w:sz w:val="24"/>
          <w:szCs w:val="24"/>
          <w:lang w:val="ru-RU"/>
        </w:rPr>
      </w:pPr>
    </w:p>
    <w:p w14:paraId="7CDD04C1" w14:textId="2D70A3DE" w:rsidR="00856A3A" w:rsidRDefault="00856A3A">
      <w:pPr>
        <w:rPr>
          <w:sz w:val="24"/>
          <w:szCs w:val="24"/>
          <w:lang w:val="ru-RU"/>
        </w:rPr>
      </w:pPr>
    </w:p>
    <w:p w14:paraId="554B454D" w14:textId="6512E33E" w:rsidR="00856A3A" w:rsidRDefault="00856A3A">
      <w:pPr>
        <w:rPr>
          <w:sz w:val="24"/>
          <w:szCs w:val="24"/>
          <w:lang w:val="ru-RU"/>
        </w:rPr>
      </w:pPr>
    </w:p>
    <w:p w14:paraId="20A4AD0C" w14:textId="06C5DC46" w:rsidR="00856A3A" w:rsidRDefault="00856A3A">
      <w:pPr>
        <w:rPr>
          <w:sz w:val="24"/>
          <w:szCs w:val="24"/>
          <w:lang w:val="ru-RU"/>
        </w:rPr>
      </w:pPr>
    </w:p>
    <w:p w14:paraId="6FA01BB4" w14:textId="195BC8B5" w:rsidR="00856A3A" w:rsidRDefault="00856A3A">
      <w:pPr>
        <w:rPr>
          <w:sz w:val="24"/>
          <w:szCs w:val="24"/>
          <w:lang w:val="ru-RU"/>
        </w:rPr>
      </w:pPr>
    </w:p>
    <w:p w14:paraId="712F7DD9" w14:textId="6D7392B8" w:rsidR="00856A3A" w:rsidRDefault="00856A3A">
      <w:pPr>
        <w:rPr>
          <w:sz w:val="24"/>
          <w:szCs w:val="24"/>
          <w:lang w:val="ru-RU"/>
        </w:rPr>
      </w:pPr>
    </w:p>
    <w:p w14:paraId="05D082AD" w14:textId="542DCF5A" w:rsidR="00856A3A" w:rsidRDefault="00856A3A">
      <w:pPr>
        <w:rPr>
          <w:sz w:val="24"/>
          <w:szCs w:val="24"/>
          <w:lang w:val="ru-RU"/>
        </w:rPr>
      </w:pPr>
    </w:p>
    <w:p w14:paraId="7C7887CF" w14:textId="6C0D9E7B" w:rsidR="00856A3A" w:rsidRDefault="00856A3A">
      <w:pPr>
        <w:rPr>
          <w:sz w:val="24"/>
          <w:szCs w:val="24"/>
          <w:lang w:val="ru-RU"/>
        </w:rPr>
      </w:pPr>
    </w:p>
    <w:p w14:paraId="6185C719" w14:textId="76A1809D" w:rsidR="00856A3A" w:rsidRDefault="00856A3A">
      <w:pPr>
        <w:rPr>
          <w:sz w:val="24"/>
          <w:szCs w:val="24"/>
          <w:lang w:val="ru-RU"/>
        </w:rPr>
      </w:pPr>
    </w:p>
    <w:p w14:paraId="2CCFF555" w14:textId="7AED2754" w:rsidR="00856A3A" w:rsidRDefault="00856A3A">
      <w:pPr>
        <w:rPr>
          <w:sz w:val="24"/>
          <w:szCs w:val="24"/>
          <w:lang w:val="ru-RU"/>
        </w:rPr>
      </w:pPr>
    </w:p>
    <w:p w14:paraId="770AB14E" w14:textId="091D07BD" w:rsidR="00856A3A" w:rsidRDefault="00856A3A">
      <w:pPr>
        <w:rPr>
          <w:sz w:val="24"/>
          <w:szCs w:val="24"/>
          <w:lang w:val="ru-RU"/>
        </w:rPr>
      </w:pPr>
    </w:p>
    <w:p w14:paraId="39BE89DE" w14:textId="5C38059D" w:rsidR="00856A3A" w:rsidRDefault="00856A3A">
      <w:pPr>
        <w:rPr>
          <w:sz w:val="24"/>
          <w:szCs w:val="24"/>
          <w:lang w:val="ru-RU"/>
        </w:rPr>
      </w:pPr>
    </w:p>
    <w:p w14:paraId="7E3506C8" w14:textId="77777777" w:rsidR="00856A3A" w:rsidRPr="003629CA" w:rsidRDefault="00856A3A" w:rsidP="00856A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Основной инструментарий для оценивания результатов:</w:t>
      </w:r>
    </w:p>
    <w:p w14:paraId="53522EA6" w14:textId="77777777" w:rsidR="00856A3A" w:rsidRPr="003629CA" w:rsidRDefault="00856A3A" w:rsidP="00856A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Нормы оценки знаний по истории </w:t>
      </w:r>
    </w:p>
    <w:p w14:paraId="12D48A39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Оценка «5»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</w:p>
    <w:p w14:paraId="7EC7601B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 межпредметные (на основе ранее приобретенных знаний) и внутрипредметные 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понятий, законов, теорий;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первоисточники; применяет систему условных обозначений при ведении записей, сопровождающих ответ; использует для доказательства выводы из наблюдений и опытов.</w:t>
      </w:r>
    </w:p>
    <w:p w14:paraId="41BEDCE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</w:t>
      </w:r>
    </w:p>
    <w:p w14:paraId="522C5AF6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«4»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14:paraId="0AAA6431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Умеет самостоятельно выделять главные положения в изученном материале; на основании фактов и примеров обобщать, делать выводы, устанавливать внутрипредметные 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</w:p>
    <w:p w14:paraId="45D25097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</w:p>
    <w:p w14:paraId="306A91D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«3»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 несистематизированно, фрагментарно, не всегда последовательно.</w:t>
      </w:r>
    </w:p>
    <w:p w14:paraId="0368B40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Показывает недостаточную сформированность отдельных знаний и умений; выводы и обобщения аргументирует слабо, допускает в них ошибки.</w:t>
      </w:r>
    </w:p>
    <w:p w14:paraId="62D0283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фактов, опытов или допустил ошибки при их изложении.</w:t>
      </w:r>
    </w:p>
    <w:p w14:paraId="66A4C456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14:paraId="5A0D1412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 важное значение в этом тексте.</w:t>
      </w:r>
    </w:p>
    <w:p w14:paraId="42C7E7E8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</w:p>
    <w:p w14:paraId="0A18824E" w14:textId="77777777" w:rsidR="00856A3A" w:rsidRPr="003629CA" w:rsidRDefault="00856A3A" w:rsidP="00856A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3629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 Оценка «2»</w:t>
      </w: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 ставится, если ученикне усвоил и не раскрыл основное содержание материала; не делает выводов и обобщений.</w:t>
      </w:r>
    </w:p>
    <w:p w14:paraId="694BA7B3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 и задач по образцу.</w:t>
      </w:r>
    </w:p>
    <w:p w14:paraId="166D752B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14:paraId="00349EC2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и нормы оценки знаний и умений обучающихся за самостоятельные письменные и контрольные работы.</w:t>
      </w:r>
    </w:p>
    <w:p w14:paraId="7DBB2B6D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   «5»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107DE239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работу без ошибок и /или/ допускает не более одного недочёта.</w:t>
      </w:r>
    </w:p>
    <w:p w14:paraId="485C5CA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речи; правила оформления письменных работ. </w:t>
      </w:r>
    </w:p>
    <w:p w14:paraId="1A5C4CFD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   «4»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62024E37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Выполняет письменную работу полностью, но допускает в ней не более одной негрубой ошибки и одного недочёта и /или/ не более двух недочётов.</w:t>
      </w:r>
    </w:p>
    <w:p w14:paraId="0D7F78B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Соблюдает культуру письменной речи, правила оформления письменных работ, но допускает небольшие помарки при ведении записей.</w:t>
      </w:r>
    </w:p>
    <w:p w14:paraId="6E45B035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Оценка   «3»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0285CAE8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не менее половины работы.</w:t>
      </w:r>
    </w:p>
    <w:p w14:paraId="61C5DE40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    Допускает не более двух грубых ошибок, или не более одной грубой, одной негрубой ошибки и одного недочёта, или не более трёх негрубых ошибок, или одной негрубой ошибки и трёх недочётов, или при отсутствии ошибок, но при наличии пяти недочётов. </w:t>
      </w:r>
    </w:p>
    <w:p w14:paraId="7EEC3163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    Допускает незначительное несоблюдение основных норм культуры письменной речи, правил оформления письменных работ. </w:t>
      </w:r>
    </w:p>
    <w:p w14:paraId="462FA8A3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Оценка   «2»</w:t>
      </w: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ставится, если ученик:</w:t>
      </w:r>
    </w:p>
    <w:p w14:paraId="2D6550DB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1.  Правильно выполняет менее половины письменной работы.</w:t>
      </w:r>
    </w:p>
    <w:p w14:paraId="22DB9AA8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 Допускает число ошибок и недочётов, превосходящее норму, при которой может быть выставлена оценка "3".</w:t>
      </w:r>
    </w:p>
    <w:p w14:paraId="5DC8E23E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3.  Допускает значительное несоблюдение основных норм культуры письменной речи, правил оформления письменных работ.</w:t>
      </w:r>
    </w:p>
    <w:p w14:paraId="7E9C3BBD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ACABFC" w14:textId="77777777" w:rsidR="00856A3A" w:rsidRPr="003629CA" w:rsidRDefault="00856A3A" w:rsidP="00856A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Примечание.   Учитель имеет право поставить ученику оценку выше той, которая предусмотрена нормами, если им работа выполнена в оригинальном варианте. — оценки с анализом работ доводятся до сведения учащихся, как правило, на последующем   уроке; предусматривается работа над ошибками и устранение пробелов в знаниях и умениях учеников.</w:t>
      </w:r>
    </w:p>
    <w:p w14:paraId="3FDE1787" w14:textId="4D9C9FCC" w:rsidR="0049291B" w:rsidRDefault="00856A3A" w:rsidP="0049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29C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следует по возможности воздерживаться от использования в названии спорных с научной точки зрения терминов, излишней наукообразности, а также от чрезмерного упрощения формулировок, желат</w:t>
      </w:r>
      <w:r w:rsidR="0049291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ельно избегать длинных названий</w:t>
      </w:r>
    </w:p>
    <w:p w14:paraId="0CAB2F1A" w14:textId="77777777" w:rsidR="0049291B" w:rsidRPr="0049291B" w:rsidRDefault="0049291B" w:rsidP="00492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2FBF11" w14:textId="437A24AF" w:rsidR="0049291B" w:rsidRPr="0049291B" w:rsidRDefault="0049291B" w:rsidP="0049291B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ТЕМАТИЧЕСКОЕ ПЛАНИРОВАНИЕ  </w:t>
      </w:r>
    </w:p>
    <w:p w14:paraId="4DC1A400" w14:textId="77777777" w:rsidR="0049291B" w:rsidRPr="0049291B" w:rsidRDefault="0049291B" w:rsidP="0049291B">
      <w:pPr>
        <w:spacing w:after="122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</w:p>
    <w:p w14:paraId="18BD7B84" w14:textId="77777777" w:rsidR="0049291B" w:rsidRPr="0049291B" w:rsidRDefault="0049291B" w:rsidP="0049291B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  9 КЛАСС </w:t>
      </w: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</w:p>
    <w:tbl>
      <w:tblPr>
        <w:tblStyle w:val="TableGrid"/>
        <w:tblW w:w="9507" w:type="dxa"/>
        <w:tblInd w:w="-326" w:type="dxa"/>
        <w:tblCellMar>
          <w:top w:w="101" w:type="dxa"/>
          <w:left w:w="100" w:type="dxa"/>
          <w:right w:w="98" w:type="dxa"/>
        </w:tblCellMar>
        <w:tblLook w:val="04A0" w:firstRow="1" w:lastRow="0" w:firstColumn="1" w:lastColumn="0" w:noHBand="0" w:noVBand="1"/>
      </w:tblPr>
      <w:tblGrid>
        <w:gridCol w:w="1168"/>
        <w:gridCol w:w="3128"/>
        <w:gridCol w:w="1704"/>
        <w:gridCol w:w="3507"/>
      </w:tblGrid>
      <w:tr w:rsidR="0049291B" w:rsidRPr="0049291B" w14:paraId="78547084" w14:textId="77777777" w:rsidTr="0049291B">
        <w:trPr>
          <w:trHeight w:val="684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83B24" w14:textId="77777777" w:rsidR="0049291B" w:rsidRPr="0049291B" w:rsidRDefault="0049291B" w:rsidP="0049291B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14:paraId="604192CB" w14:textId="77777777" w:rsidR="0049291B" w:rsidRPr="0049291B" w:rsidRDefault="0049291B" w:rsidP="0049291B">
            <w:pPr>
              <w:spacing w:after="11" w:line="259" w:lineRule="auto"/>
              <w:ind w:right="12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4EA950D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FDCF7" w14:textId="77777777" w:rsidR="0049291B" w:rsidRPr="0049291B" w:rsidRDefault="0049291B" w:rsidP="0049291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A1CCFC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4CF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1EF6F" w14:textId="77777777" w:rsidR="0049291B" w:rsidRPr="0049291B" w:rsidRDefault="0049291B" w:rsidP="0049291B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34B3C4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3AFFAF83" w14:textId="77777777" w:rsidTr="0049291B">
        <w:trPr>
          <w:trHeight w:val="677"/>
        </w:trPr>
        <w:tc>
          <w:tcPr>
            <w:tcW w:w="116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D7A68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DBB54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4D4D" w14:textId="77777777" w:rsidR="0049291B" w:rsidRPr="0049291B" w:rsidRDefault="0049291B" w:rsidP="0049291B">
            <w:pPr>
              <w:spacing w:after="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A8A36E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8EAAD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9291B" w:rsidRPr="0049291B" w14:paraId="6EB813CC" w14:textId="77777777" w:rsidTr="0049291B">
        <w:trPr>
          <w:trHeight w:val="367"/>
        </w:trPr>
        <w:tc>
          <w:tcPr>
            <w:tcW w:w="95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D050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1.</w:t>
            </w: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Всеобщая история. История Нового времени. XIХ — начало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4485F951" w14:textId="77777777" w:rsidTr="0049291B">
        <w:trPr>
          <w:trHeight w:val="658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C62F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E2A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3B792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27A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2D342541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20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79AC7C5F" w14:textId="77777777" w:rsidTr="0049291B">
        <w:trPr>
          <w:trHeight w:val="658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BA75E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B460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Европа в начале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ABCE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DF0D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DCE2D4B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3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3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33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2B98255" w14:textId="77777777" w:rsidTr="0049291B">
        <w:trPr>
          <w:trHeight w:val="1954"/>
        </w:trPr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C387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EA25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Развитие индустриального общества в первой половине XIX в.: экономика, социальные отношения, политические процессы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7BD0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8B76F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515F5E82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3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3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3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3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3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4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4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4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4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4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4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46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</w:tbl>
    <w:p w14:paraId="28AED99E" w14:textId="77777777" w:rsidR="0049291B" w:rsidRPr="0049291B" w:rsidRDefault="0049291B" w:rsidP="0049291B">
      <w:pPr>
        <w:spacing w:after="0" w:line="259" w:lineRule="auto"/>
        <w:ind w:right="55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9558" w:type="dxa"/>
        <w:tblInd w:w="-386" w:type="dxa"/>
        <w:tblCellMar>
          <w:top w:w="61" w:type="dxa"/>
          <w:left w:w="100" w:type="dxa"/>
          <w:right w:w="128" w:type="dxa"/>
        </w:tblCellMar>
        <w:tblLook w:val="04A0" w:firstRow="1" w:lastRow="0" w:firstColumn="1" w:lastColumn="0" w:noHBand="0" w:noVBand="1"/>
      </w:tblPr>
      <w:tblGrid>
        <w:gridCol w:w="1195"/>
        <w:gridCol w:w="3119"/>
        <w:gridCol w:w="1701"/>
        <w:gridCol w:w="3543"/>
      </w:tblGrid>
      <w:tr w:rsidR="0049291B" w:rsidRPr="0049291B" w14:paraId="07A39482" w14:textId="77777777" w:rsidTr="0049291B">
        <w:trPr>
          <w:trHeight w:val="1004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DF4E9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7395E" w14:textId="77777777" w:rsidR="0049291B" w:rsidRPr="0049291B" w:rsidRDefault="0049291B" w:rsidP="0049291B">
            <w:pPr>
              <w:spacing w:line="259" w:lineRule="auto"/>
              <w:ind w:right="349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Политическое развитие европейских стран в 1815—1840-е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0B9A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FABE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12920A58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4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4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4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5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5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5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5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5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5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5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5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59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E236381" w14:textId="77777777" w:rsidTr="0049291B">
        <w:trPr>
          <w:trHeight w:val="1320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4FE1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A167" w14:textId="77777777" w:rsidR="0049291B" w:rsidRPr="0049291B" w:rsidRDefault="0049291B" w:rsidP="0049291B">
            <w:pPr>
              <w:spacing w:line="286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Страны Европы и Северной Америки в середине XIX - начале XX </w:t>
            </w:r>
          </w:p>
          <w:p w14:paraId="2880DF9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E380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79F9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502F952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6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6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6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6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6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6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6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6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6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7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7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72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007C928A" w14:textId="77777777" w:rsidTr="0049291B">
        <w:trPr>
          <w:trHeight w:val="1001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D25D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1FBC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Страны Латинской Америки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75DEF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8388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39D3164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7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7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7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7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7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7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8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8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8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8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8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85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2863441" w14:textId="77777777" w:rsidTr="0049291B">
        <w:trPr>
          <w:trHeight w:val="686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E570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C94E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Страны Азии в XIX - начале XX века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5981E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8DA1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A33DBDB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8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8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8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8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9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9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9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9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9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9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9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98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6CBA0F8A" w14:textId="77777777" w:rsidTr="0049291B">
        <w:trPr>
          <w:trHeight w:val="685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8F775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1C9E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Народы Африки в ХIХ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0C5EF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409B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6D157F1B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9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0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0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0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0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0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0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0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0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0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1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11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1BEE8F1" w14:textId="77777777" w:rsidTr="0049291B">
        <w:trPr>
          <w:trHeight w:val="684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30E2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2D31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Развитие культуры в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9334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0484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397111A6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1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1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1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1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1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1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1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2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2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2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2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24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F70AE91" w14:textId="77777777" w:rsidTr="0049291B">
        <w:trPr>
          <w:trHeight w:val="1003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B450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1.10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474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Международные отношения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32C3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6317C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36936404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2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2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2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2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2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3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3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3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3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3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3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3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37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11878F62" w14:textId="77777777" w:rsidTr="0049291B">
        <w:trPr>
          <w:trHeight w:val="658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5C49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1.11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3E5D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5552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0904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674D0A0D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3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3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4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4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4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4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4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4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4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4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adc</w:t>
              </w:r>
            </w:hyperlink>
            <w:hyperlink r:id="rId14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0</w:t>
              </w:r>
            </w:hyperlink>
            <w:hyperlink r:id="rId150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E91FDE1" w14:textId="77777777" w:rsidTr="0049291B">
        <w:trPr>
          <w:trHeight w:val="559"/>
        </w:trPr>
        <w:tc>
          <w:tcPr>
            <w:tcW w:w="4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94635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D80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41D3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604F8" w14:paraId="3232A36D" w14:textId="77777777" w:rsidTr="0049291B">
        <w:trPr>
          <w:trHeight w:val="368"/>
        </w:trPr>
        <w:tc>
          <w:tcPr>
            <w:tcW w:w="9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5895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2.</w:t>
            </w: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История России. Российская империя в XIX —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606DD107" w14:textId="77777777" w:rsidTr="0049291B">
        <w:trPr>
          <w:trHeight w:val="658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457C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741B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0983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D540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6AE1BD1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5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5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5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5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5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5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5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5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6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6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6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63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283CFD51" w14:textId="77777777" w:rsidTr="0049291B">
        <w:trPr>
          <w:trHeight w:val="1003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8EAE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8BFAA" w14:textId="77777777" w:rsidR="0049291B" w:rsidRPr="0049291B" w:rsidRDefault="0049291B" w:rsidP="0049291B">
            <w:pPr>
              <w:spacing w:after="1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Александровская эпоха: </w:t>
            </w:r>
          </w:p>
          <w:p w14:paraId="56BDC07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государственный либерализм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E4C2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7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D799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1DFDAF5B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6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6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6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6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6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6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7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7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7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7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7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7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76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05184F68" w14:textId="77777777" w:rsidTr="0049291B">
        <w:trPr>
          <w:trHeight w:val="1320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EDC4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419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6E88C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832FF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6D3C424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7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7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7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8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8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8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8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8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8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18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18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189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1C4067FC" w14:textId="77777777" w:rsidTr="0049291B">
        <w:trPr>
          <w:trHeight w:val="1001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AF0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3363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Культурное пространство империи в первой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3921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97E8A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2C50AE9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19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19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19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19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9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19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19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19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19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19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0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0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02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70B91DA5" w14:textId="77777777" w:rsidTr="0049291B">
        <w:trPr>
          <w:trHeight w:val="686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1F22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D60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Народы России в первой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A602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7912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AC989D3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0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0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0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0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0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0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1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1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1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1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1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15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5B7C4954" w14:textId="77777777" w:rsidTr="0049291B">
        <w:trPr>
          <w:trHeight w:val="1001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3336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0F58" w14:textId="77777777" w:rsidR="0049291B" w:rsidRPr="0049291B" w:rsidRDefault="0049291B" w:rsidP="0049291B">
            <w:pPr>
              <w:spacing w:after="40" w:line="275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Социальная и правовая модернизация страны при </w:t>
            </w:r>
          </w:p>
          <w:p w14:paraId="5F0198C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Александре II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E12A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6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DA79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3B843F47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1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1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1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1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2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2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2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2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2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2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2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2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28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42591B14" w14:textId="77777777" w:rsidTr="0049291B">
        <w:trPr>
          <w:trHeight w:val="365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600B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7621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в 1880-1890-х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A3FB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BD3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</w:tc>
      </w:tr>
    </w:tbl>
    <w:p w14:paraId="6F70A807" w14:textId="77777777" w:rsidR="0049291B" w:rsidRPr="0049291B" w:rsidRDefault="0049291B" w:rsidP="0049291B">
      <w:pPr>
        <w:spacing w:after="0" w:line="259" w:lineRule="auto"/>
        <w:ind w:right="552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9558" w:type="dxa"/>
        <w:tblInd w:w="-386" w:type="dxa"/>
        <w:tblCellMar>
          <w:top w:w="52" w:type="dxa"/>
          <w:left w:w="100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3260"/>
        <w:gridCol w:w="1701"/>
        <w:gridCol w:w="3402"/>
      </w:tblGrid>
      <w:tr w:rsidR="0049291B" w:rsidRPr="004604F8" w14:paraId="1C5B774D" w14:textId="77777777" w:rsidTr="0049291B">
        <w:trPr>
          <w:trHeight w:val="343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059C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30F43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D2BCB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FC43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2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3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3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3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3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3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3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3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3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3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3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4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41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6FE4D1B4" w14:textId="77777777" w:rsidTr="0049291B">
        <w:trPr>
          <w:trHeight w:val="1001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C7A3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AA2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Культурное пространство империи во второй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2F3B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BB27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7969EE38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4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4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4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4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4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4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4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4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5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5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5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5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54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38F387D7" w14:textId="77777777" w:rsidTr="0049291B">
        <w:trPr>
          <w:trHeight w:val="684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DCDD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F91A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Этнокультурный облик империи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3322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838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46AB694D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5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5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5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5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5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6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6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6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6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6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6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6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67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2EC6A28D" w14:textId="77777777" w:rsidTr="0049291B">
        <w:trPr>
          <w:trHeight w:val="1320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F06E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9279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Формирование гражданского общества и основные направления общественных движений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1550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07C0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F78F7C9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6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6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7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7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7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7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7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7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7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7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7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7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80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60EFF50C" w14:textId="77777777" w:rsidTr="0049291B">
        <w:trPr>
          <w:trHeight w:val="660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6CE7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BA3D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на пороге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A401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9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8531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5EA7A84A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8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8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8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8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8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8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8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28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28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29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29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29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293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327CDABF" w14:textId="77777777" w:rsidTr="0049291B">
        <w:trPr>
          <w:trHeight w:val="658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98C93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2.12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C267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D454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793A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Библиотека ЦОК </w:t>
            </w:r>
          </w:p>
          <w:p w14:paraId="015845DD" w14:textId="77777777" w:rsidR="0049291B" w:rsidRPr="0049291B" w:rsidRDefault="004604F8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hyperlink r:id="rId29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</w:t>
              </w:r>
            </w:hyperlink>
            <w:hyperlink r:id="rId29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://</w:t>
              </w:r>
            </w:hyperlink>
            <w:hyperlink r:id="rId296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m</w:t>
              </w:r>
            </w:hyperlink>
            <w:hyperlink r:id="rId297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298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edsoo</w:t>
              </w:r>
            </w:hyperlink>
            <w:hyperlink r:id="rId299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.</w:t>
              </w:r>
            </w:hyperlink>
            <w:hyperlink r:id="rId300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ru</w:t>
              </w:r>
            </w:hyperlink>
            <w:hyperlink r:id="rId301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/7</w:t>
              </w:r>
            </w:hyperlink>
            <w:hyperlink r:id="rId302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f</w:t>
              </w:r>
            </w:hyperlink>
            <w:hyperlink r:id="rId303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41</w:t>
              </w:r>
            </w:hyperlink>
            <w:hyperlink r:id="rId304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ac</w:t>
              </w:r>
            </w:hyperlink>
            <w:hyperlink r:id="rId305">
              <w:r w:rsidR="0049291B" w:rsidRPr="0049291B">
                <w:rPr>
                  <w:rFonts w:ascii="Times New Roman" w:hAnsi="Times New Roman" w:cs="Times New Roman"/>
                  <w:color w:val="0000FF"/>
                  <w:u w:val="single" w:color="0000FF"/>
                </w:rPr>
                <w:t>44</w:t>
              </w:r>
            </w:hyperlink>
            <w:hyperlink r:id="rId306">
              <w:r w:rsidR="0049291B" w:rsidRPr="0049291B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</w:p>
        </w:tc>
      </w:tr>
      <w:tr w:rsidR="0049291B" w:rsidRPr="0049291B" w14:paraId="7365CE90" w14:textId="77777777" w:rsidTr="0049291B">
        <w:trPr>
          <w:trHeight w:val="559"/>
        </w:trPr>
        <w:tc>
          <w:tcPr>
            <w:tcW w:w="4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0925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B582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2B7E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0EFD9815" w14:textId="77777777" w:rsidTr="0049291B">
        <w:trPr>
          <w:trHeight w:val="367"/>
        </w:trPr>
        <w:tc>
          <w:tcPr>
            <w:tcW w:w="95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26C9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Раздел 3.</w:t>
            </w: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Учебный модуль. </w:t>
            </w: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"Введение в Новейшую историю России"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6409F65E" w14:textId="77777777" w:rsidTr="0049291B">
        <w:trPr>
          <w:trHeight w:val="367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0175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3.1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B9FB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C3F0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9A9F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36BB0252" w14:textId="77777777" w:rsidTr="0049291B">
        <w:trPr>
          <w:trHeight w:val="684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D503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3.2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BF0B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Российская революция 1917—1922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DFA3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4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5CF9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4BBC9779" w14:textId="77777777" w:rsidTr="0049291B">
        <w:trPr>
          <w:trHeight w:val="684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CB6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3.3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CBA9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Великая Отечественная война 1941—1945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EE9D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E367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42451EBA" w14:textId="77777777" w:rsidTr="0049291B">
        <w:trPr>
          <w:trHeight w:val="1004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BDCC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3.4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2176F" w14:textId="77777777" w:rsidR="0049291B" w:rsidRPr="0049291B" w:rsidRDefault="0049291B" w:rsidP="0049291B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Распад СССР. </w:t>
            </w:r>
          </w:p>
          <w:p w14:paraId="15E9E64D" w14:textId="77777777" w:rsidR="0049291B" w:rsidRPr="0049291B" w:rsidRDefault="0049291B" w:rsidP="0049291B">
            <w:pPr>
              <w:spacing w:after="51" w:line="259" w:lineRule="auto"/>
              <w:ind w:right="61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Становление новой России </w:t>
            </w:r>
          </w:p>
          <w:p w14:paraId="4934DDE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(1992—1999 гг.)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0ECA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2F24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305A7D76" w14:textId="77777777" w:rsidTr="0049291B">
        <w:trPr>
          <w:trHeight w:val="1003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8A15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3.5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30D73" w14:textId="77777777" w:rsidR="0049291B" w:rsidRPr="0049291B" w:rsidRDefault="0049291B" w:rsidP="0049291B">
            <w:pPr>
              <w:spacing w:after="54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Возрождение страны с </w:t>
            </w:r>
          </w:p>
          <w:p w14:paraId="53F7FC79" w14:textId="77777777" w:rsidR="0049291B" w:rsidRPr="0049291B" w:rsidRDefault="0049291B" w:rsidP="0049291B">
            <w:pPr>
              <w:spacing w:after="17" w:line="259" w:lineRule="auto"/>
              <w:ind w:right="77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2000-х гг. Воссоединение </w:t>
            </w:r>
          </w:p>
          <w:p w14:paraId="6B9D85F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Крыма с Россией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A71E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3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FDAD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1E1140E2" w14:textId="77777777" w:rsidTr="0049291B">
        <w:trPr>
          <w:trHeight w:val="367"/>
        </w:trPr>
        <w:tc>
          <w:tcPr>
            <w:tcW w:w="1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BE32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3.6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6D78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Итоговое повторение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6B63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894C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РЭШ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30855A7B" w14:textId="77777777" w:rsidTr="0049291B">
        <w:trPr>
          <w:trHeight w:val="557"/>
        </w:trPr>
        <w:tc>
          <w:tcPr>
            <w:tcW w:w="4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2F1B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Итого по модулю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014F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17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D12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53263CFA" w14:textId="77777777" w:rsidTr="0049291B">
        <w:trPr>
          <w:trHeight w:val="684"/>
        </w:trPr>
        <w:tc>
          <w:tcPr>
            <w:tcW w:w="44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CE955" w14:textId="77777777" w:rsidR="0049291B" w:rsidRPr="0049291B" w:rsidRDefault="0049291B" w:rsidP="0049291B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ОБЩЕЕ КОЛИЧЕСТВО ЧАСОВ </w:t>
            </w:r>
          </w:p>
          <w:p w14:paraId="49C0060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 ПРОГРАММЕ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4402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85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EE9A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2BB5DAE9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4C9F20F8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6BA5E1C5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23EC1A5E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5B3EED25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1889FD4E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7A2AEA1A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1F64EEED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64BF18C8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6DEC212A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0F36B1EE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0AA1B133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3F94B85A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5CD686A5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4EEE7A10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44986B7A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493F346A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3208B5E6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427EC1BA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4C1E5A4D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641D5CF0" w14:textId="77777777" w:rsidR="00C10AA0" w:rsidRDefault="00C10AA0" w:rsidP="0049291B">
      <w:pPr>
        <w:spacing w:after="3" w:line="260" w:lineRule="auto"/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</w:pPr>
    </w:p>
    <w:p w14:paraId="7CFE1B15" w14:textId="437B1690" w:rsidR="0049291B" w:rsidRPr="0049291B" w:rsidRDefault="0049291B" w:rsidP="0049291B">
      <w:pPr>
        <w:spacing w:after="3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ПОУРОЧНОЕ ПЛАНИРОВАНИЕ </w:t>
      </w: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</w:p>
    <w:p w14:paraId="37D222F0" w14:textId="2C0A4AB1" w:rsidR="0049291B" w:rsidRPr="0049291B" w:rsidRDefault="0049291B" w:rsidP="00C10AA0">
      <w:pPr>
        <w:spacing w:after="269" w:line="259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9 КЛАСС </w:t>
      </w:r>
      <w:r w:rsidRPr="0049291B">
        <w:rPr>
          <w:rFonts w:ascii="Calibri" w:eastAsia="Calibri" w:hAnsi="Calibri" w:cs="Calibri"/>
          <w:color w:val="000000"/>
          <w:lang w:val="ru-RU" w:eastAsia="ru-RU"/>
        </w:rPr>
        <w:t xml:space="preserve"> </w:t>
      </w: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47" w:type="dxa"/>
        </w:tblCellMar>
        <w:tblLook w:val="04A0" w:firstRow="1" w:lastRow="0" w:firstColumn="1" w:lastColumn="0" w:noHBand="0" w:noVBand="1"/>
      </w:tblPr>
      <w:tblGrid>
        <w:gridCol w:w="1260"/>
        <w:gridCol w:w="6100"/>
        <w:gridCol w:w="1493"/>
        <w:gridCol w:w="1395"/>
      </w:tblGrid>
      <w:tr w:rsidR="0049291B" w:rsidRPr="0049291B" w14:paraId="67B11BB3" w14:textId="77777777" w:rsidTr="0049291B">
        <w:trPr>
          <w:trHeight w:val="684"/>
        </w:trPr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31E84" w14:textId="77777777" w:rsidR="0049291B" w:rsidRPr="0049291B" w:rsidRDefault="0049291B" w:rsidP="0049291B">
            <w:pPr>
              <w:spacing w:after="22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</w:t>
            </w:r>
          </w:p>
          <w:p w14:paraId="0E0672D1" w14:textId="77777777" w:rsidR="0049291B" w:rsidRPr="0049291B" w:rsidRDefault="0049291B" w:rsidP="0049291B">
            <w:pPr>
              <w:spacing w:after="9" w:line="259" w:lineRule="auto"/>
              <w:ind w:right="3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п/п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286F6CA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738E0" w14:textId="77777777" w:rsidR="0049291B" w:rsidRPr="0049291B" w:rsidRDefault="0049291B" w:rsidP="0049291B">
            <w:pPr>
              <w:spacing w:after="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0B3DC1C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0491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19222" w14:textId="77777777" w:rsidR="0049291B" w:rsidRPr="0049291B" w:rsidRDefault="0049291B" w:rsidP="0049291B">
            <w:pPr>
              <w:spacing w:after="22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</w:t>
            </w:r>
          </w:p>
          <w:p w14:paraId="0A900FD3" w14:textId="77777777" w:rsidR="0049291B" w:rsidRPr="0049291B" w:rsidRDefault="0049291B" w:rsidP="0049291B">
            <w:pPr>
              <w:spacing w:after="9" w:line="259" w:lineRule="auto"/>
              <w:ind w:right="111"/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изучения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3BBD39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49291B" w:rsidRPr="0049291B" w14:paraId="1A7DE646" w14:textId="77777777" w:rsidTr="0049291B">
        <w:trPr>
          <w:trHeight w:val="677"/>
        </w:trPr>
        <w:tc>
          <w:tcPr>
            <w:tcW w:w="12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085AF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55461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2E3DB" w14:textId="77777777" w:rsidR="0049291B" w:rsidRPr="0049291B" w:rsidRDefault="0049291B" w:rsidP="0049291B">
            <w:pPr>
              <w:spacing w:after="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397C218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F647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9291B" w:rsidRPr="0049291B" w14:paraId="5246C896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7D52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9558B" w14:textId="77777777" w:rsidR="0049291B" w:rsidRPr="0049291B" w:rsidRDefault="0049291B" w:rsidP="0049291B">
            <w:pPr>
              <w:spacing w:line="259" w:lineRule="auto"/>
              <w:ind w:right="3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Введение. История нового времени. XIX- начала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392A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D223A" w14:textId="1E61F37F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3.09.</w:t>
            </w:r>
          </w:p>
        </w:tc>
      </w:tr>
      <w:tr w:rsidR="0049291B" w:rsidRPr="0049291B" w14:paraId="732FFE4A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013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F22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Провозглашение империи Наполеона I во Франции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4F8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0F9E7" w14:textId="0B14EE3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3.09</w:t>
            </w:r>
          </w:p>
        </w:tc>
      </w:tr>
      <w:tr w:rsidR="0049291B" w:rsidRPr="0049291B" w14:paraId="17DAEC4A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3B41F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5E558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Наполеоновские войны и крушение Французской империи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50499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8E3D86" w14:textId="7CD141F8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4.09</w:t>
            </w:r>
          </w:p>
        </w:tc>
      </w:tr>
      <w:tr w:rsidR="0049291B" w:rsidRPr="0049291B" w14:paraId="4DA84B30" w14:textId="77777777" w:rsidTr="0049291B">
        <w:trPr>
          <w:trHeight w:val="68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7859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D8A62" w14:textId="77777777" w:rsidR="0049291B" w:rsidRPr="0049291B" w:rsidRDefault="0049291B" w:rsidP="0049291B">
            <w:pPr>
              <w:spacing w:after="19" w:line="259" w:lineRule="auto"/>
              <w:ind w:right="8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Промышленный переворот, его особенности в странах </w:t>
            </w:r>
          </w:p>
          <w:p w14:paraId="2772D43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Европы и США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3995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F9A1D" w14:textId="7AF02424" w:rsidR="0049291B" w:rsidRPr="0049291B" w:rsidRDefault="00905B44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>10.09</w:t>
            </w:r>
          </w:p>
        </w:tc>
      </w:tr>
      <w:tr w:rsidR="0049291B" w:rsidRPr="0049291B" w14:paraId="5B885AC9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945A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11F7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Политические течения и партии в XIX веке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1A46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BA6A" w14:textId="56447DC6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10.09</w:t>
            </w:r>
          </w:p>
        </w:tc>
      </w:tr>
      <w:tr w:rsidR="0049291B" w:rsidRPr="0049291B" w14:paraId="7FE33BF1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FA88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16F9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Франция, Великобритания в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34CF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DBB9C" w14:textId="4B082F9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11.09</w:t>
            </w:r>
          </w:p>
        </w:tc>
      </w:tr>
      <w:tr w:rsidR="0049291B" w:rsidRPr="0049291B" w14:paraId="2179A203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F787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C9CD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Европейские революции 1830 г. и 1848-1849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9750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DC93" w14:textId="217910AD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17.09</w:t>
            </w:r>
          </w:p>
        </w:tc>
      </w:tr>
      <w:tr w:rsidR="0049291B" w:rsidRPr="0049291B" w14:paraId="5D7FB263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8FFD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ACDA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Великобритания в Викторианскую эпоху.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E8D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36468" w14:textId="0F7F960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17.09</w:t>
            </w:r>
          </w:p>
        </w:tc>
      </w:tr>
      <w:tr w:rsidR="0049291B" w:rsidRPr="0049291B" w14:paraId="097EB6BA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B5A2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F64D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Франция в середине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D371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67DA4" w14:textId="60805C0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18.09</w:t>
            </w:r>
          </w:p>
        </w:tc>
      </w:tr>
      <w:tr w:rsidR="0049291B" w:rsidRPr="0049291B" w14:paraId="14007CA4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4AF3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3EE2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Италия в середине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37DE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28BF9" w14:textId="2FE6C47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24.09</w:t>
            </w:r>
          </w:p>
        </w:tc>
      </w:tr>
      <w:tr w:rsidR="0049291B" w:rsidRPr="0049291B" w14:paraId="21DB697B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BA675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C1D1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Страны Центральной и Юго-Восточной Европы во второй половине XIX —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94607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53A53" w14:textId="74078490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24.09</w:t>
            </w:r>
          </w:p>
        </w:tc>
      </w:tr>
      <w:tr w:rsidR="0049291B" w:rsidRPr="0049291B" w14:paraId="27D2FC27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6A59A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EC19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Соединенные Штаты Америки в середине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6DC2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7E96D" w14:textId="4382083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25.09</w:t>
            </w:r>
          </w:p>
        </w:tc>
      </w:tr>
      <w:tr w:rsidR="0049291B" w:rsidRPr="0049291B" w14:paraId="4E043CA0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2019E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22B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Экономическое и социально-политическое развитие стран Европы и США в конце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75724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6FFE7" w14:textId="27CA147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1.10</w:t>
            </w:r>
          </w:p>
        </w:tc>
      </w:tr>
      <w:tr w:rsidR="0049291B" w:rsidRPr="0049291B" w14:paraId="67DA2BAF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69BC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9FA6" w14:textId="77777777" w:rsidR="0049291B" w:rsidRPr="0049291B" w:rsidRDefault="0049291B" w:rsidP="0049291B">
            <w:pPr>
              <w:spacing w:line="259" w:lineRule="auto"/>
              <w:ind w:right="38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Политика метрополий в латиноамериканских владениях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356E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FAC812" w14:textId="54AEB88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1.10</w:t>
            </w:r>
          </w:p>
        </w:tc>
      </w:tr>
      <w:tr w:rsidR="0049291B" w:rsidRPr="0049291B" w14:paraId="2D6D5DA9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ACDE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A4E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Влияние США на страны Латинской Америки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AB1F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A8217" w14:textId="41889BE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2.10</w:t>
            </w:r>
          </w:p>
        </w:tc>
      </w:tr>
      <w:tr w:rsidR="0049291B" w:rsidRPr="0049291B" w14:paraId="423164C8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EE3C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60D4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Япония и Китай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86CE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5D8F7" w14:textId="1BF3C2A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8.10</w:t>
            </w:r>
          </w:p>
        </w:tc>
      </w:tr>
      <w:tr w:rsidR="0049291B" w:rsidRPr="0049291B" w14:paraId="0432732E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4197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17E4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Османская империя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7909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3B0CC" w14:textId="2B393A93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8.10</w:t>
            </w:r>
          </w:p>
        </w:tc>
      </w:tr>
      <w:tr w:rsidR="0049291B" w:rsidRPr="0049291B" w14:paraId="20216556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962E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53FA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Индия в XIX 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681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141AE" w14:textId="4FC64D0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9.10</w:t>
            </w:r>
          </w:p>
        </w:tc>
      </w:tr>
      <w:tr w:rsidR="0049291B" w:rsidRPr="0049291B" w14:paraId="4BE44A59" w14:textId="77777777" w:rsidTr="0049291B">
        <w:trPr>
          <w:trHeight w:val="368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965C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1DBA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Завершение колониального раздела мира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4928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50382" w14:textId="63265113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15.10</w:t>
            </w:r>
          </w:p>
        </w:tc>
      </w:tr>
      <w:tr w:rsidR="0049291B" w:rsidRPr="0049291B" w14:paraId="5FFCE0D8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140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D06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Научные открытия и технические изобретения в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EA4B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30CB87" w14:textId="2EF8E3A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15.10</w:t>
            </w:r>
          </w:p>
        </w:tc>
      </w:tr>
      <w:tr w:rsidR="0049291B" w:rsidRPr="0049291B" w14:paraId="3C2FC458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AA06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526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Художественная культура XIX — начала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E2219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EDA0B" w14:textId="6D2875D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16.10</w:t>
            </w:r>
          </w:p>
        </w:tc>
      </w:tr>
      <w:tr w:rsidR="0049291B" w:rsidRPr="0049291B" w14:paraId="2C3B4E04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C307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C56E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Международные отношения, конфликты и войны в конце XIX — начале ХХ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E46D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1648E" w14:textId="1AE7413C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22.10</w:t>
            </w:r>
          </w:p>
        </w:tc>
      </w:tr>
      <w:tr w:rsidR="0049291B" w:rsidRPr="0049291B" w14:paraId="23E2A805" w14:textId="77777777" w:rsidTr="0049291B">
        <w:trPr>
          <w:trHeight w:val="682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CAC4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A5F8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Обобщение. Историческое и культурное наследие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DE42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66378" w14:textId="78CD2892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22.10</w:t>
            </w:r>
          </w:p>
        </w:tc>
      </w:tr>
    </w:tbl>
    <w:p w14:paraId="49548ED9" w14:textId="77777777" w:rsidR="0049291B" w:rsidRPr="0049291B" w:rsidRDefault="0049291B" w:rsidP="0049291B">
      <w:pPr>
        <w:spacing w:after="0" w:line="259" w:lineRule="auto"/>
        <w:ind w:right="1058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179" w:type="dxa"/>
        </w:tblCellMar>
        <w:tblLook w:val="04A0" w:firstRow="1" w:lastRow="0" w:firstColumn="1" w:lastColumn="0" w:noHBand="0" w:noVBand="1"/>
      </w:tblPr>
      <w:tblGrid>
        <w:gridCol w:w="1260"/>
        <w:gridCol w:w="6100"/>
        <w:gridCol w:w="1493"/>
        <w:gridCol w:w="1395"/>
      </w:tblGrid>
      <w:tr w:rsidR="0049291B" w:rsidRPr="0049291B" w14:paraId="73596404" w14:textId="77777777" w:rsidTr="0049291B">
        <w:trPr>
          <w:trHeight w:val="37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8FC2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EAF3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Введение. Российская империя в XIX-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00F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B73C" w14:textId="31810A3D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23.10</w:t>
            </w:r>
          </w:p>
        </w:tc>
      </w:tr>
      <w:tr w:rsidR="0049291B" w:rsidRPr="0049291B" w14:paraId="70CC6C9B" w14:textId="77777777" w:rsidTr="0049291B">
        <w:trPr>
          <w:trHeight w:val="368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EEAE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5BCA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Проекты либеральных реформ Александра I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29F9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05C2A" w14:textId="38D3DFA3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6.11</w:t>
            </w:r>
          </w:p>
        </w:tc>
      </w:tr>
      <w:tr w:rsidR="0049291B" w:rsidRPr="0049291B" w14:paraId="345417CF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F5CB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57DD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Внешняя политика России в начале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8E649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7682B" w14:textId="745C259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12.11</w:t>
            </w:r>
          </w:p>
        </w:tc>
      </w:tr>
      <w:tr w:rsidR="0049291B" w:rsidRPr="0049291B" w14:paraId="24DBC9D3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2200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3F02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Отечественная война 1812 г. — важнейшее событие российской и мировой истории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1F8A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D776F" w14:textId="7DE3A23A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12.11</w:t>
            </w:r>
          </w:p>
        </w:tc>
      </w:tr>
      <w:tr w:rsidR="0049291B" w:rsidRPr="0049291B" w14:paraId="6B4A7297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A57B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45DA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Внешняя политика России в 1813–1825 годах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8A1E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38DD" w14:textId="5D4960F0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13.11</w:t>
            </w:r>
          </w:p>
        </w:tc>
      </w:tr>
      <w:tr w:rsidR="0049291B" w:rsidRPr="0049291B" w14:paraId="7B72C2E7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AF1E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3BA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Либеральные и охранительные тенденции во внутренней политике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3334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250CF" w14:textId="4469089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19.11</w:t>
            </w:r>
          </w:p>
        </w:tc>
      </w:tr>
      <w:tr w:rsidR="0049291B" w:rsidRPr="0049291B" w14:paraId="6F684368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C107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0FC3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Дворянская оппозиция самодержавию. Восстание декабристов 14 декабря 1825 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D80F4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0415C" w14:textId="093AE7D2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19.11</w:t>
            </w:r>
          </w:p>
        </w:tc>
      </w:tr>
      <w:tr w:rsidR="0049291B" w:rsidRPr="0049291B" w14:paraId="2161A11B" w14:textId="77777777" w:rsidTr="0049291B">
        <w:trPr>
          <w:trHeight w:val="100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ED69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AD7E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Урок повторения, обобщения и контроля по теме «Александровская эпоха: государственный либерализм»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8FD6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F0FE6" w14:textId="7A2525AC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20.11</w:t>
            </w:r>
          </w:p>
        </w:tc>
      </w:tr>
      <w:tr w:rsidR="0049291B" w:rsidRPr="0049291B" w14:paraId="7E99D992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E454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647EAC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Реформаторские и консервативные тенденции в политике Николая I.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C6A1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5E095C" w14:textId="6B05109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26.11</w:t>
            </w:r>
          </w:p>
        </w:tc>
      </w:tr>
      <w:tr w:rsidR="0049291B" w:rsidRPr="0049291B" w14:paraId="7F86FFAA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CBD5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94E1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Внешняя политика России во второй четверти XIX века. Крымская война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474FC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8B1BA" w14:textId="1D6A2AF8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26.11</w:t>
            </w:r>
          </w:p>
        </w:tc>
      </w:tr>
      <w:tr w:rsidR="0049291B" w:rsidRPr="0049291B" w14:paraId="14C2E487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B077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E02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Сословная структура российского общества.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9317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BF216" w14:textId="786B6EE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27.11</w:t>
            </w:r>
          </w:p>
        </w:tc>
      </w:tr>
      <w:tr w:rsidR="0049291B" w:rsidRPr="0049291B" w14:paraId="3674F946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5BAC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C275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Общественная жизнь в 1830—1850-е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CDD9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ECAB4F" w14:textId="3BB0D861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3.12.</w:t>
            </w:r>
          </w:p>
        </w:tc>
      </w:tr>
      <w:tr w:rsidR="0049291B" w:rsidRPr="0049291B" w14:paraId="7CB382C0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BCAC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EC753" w14:textId="77777777" w:rsidR="0049291B" w:rsidRPr="0049291B" w:rsidRDefault="0049291B" w:rsidP="0049291B">
            <w:pPr>
              <w:spacing w:after="58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</w:p>
          <w:p w14:paraId="5C619A3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«Россия в первой половине XIX века»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6DCE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502A7" w14:textId="33F8CA65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3.12</w:t>
            </w:r>
          </w:p>
        </w:tc>
      </w:tr>
      <w:tr w:rsidR="0049291B" w:rsidRPr="0049291B" w14:paraId="1820EE4C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07E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7B7A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Государственная политика в области культуры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E5FB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B7AC0" w14:textId="3641983D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4.12</w:t>
            </w:r>
          </w:p>
        </w:tc>
      </w:tr>
      <w:tr w:rsidR="0049291B" w:rsidRPr="0049291B" w14:paraId="7F5501E9" w14:textId="77777777" w:rsidTr="0049291B">
        <w:trPr>
          <w:trHeight w:val="37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2853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D843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Развитие науки и техники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722A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47BE" w14:textId="760043CC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10.12</w:t>
            </w:r>
          </w:p>
        </w:tc>
      </w:tr>
      <w:tr w:rsidR="0049291B" w:rsidRPr="0049291B" w14:paraId="1EE02498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37493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DF4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Народная культура. Культура повседневности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47D3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5183F" w14:textId="62BC6E3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10.12</w:t>
            </w:r>
          </w:p>
        </w:tc>
      </w:tr>
      <w:tr w:rsidR="0049291B" w:rsidRPr="0049291B" w14:paraId="645A0C47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8B0D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5D95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Многообразие культур и религий Российской империи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09EC7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7F18A" w14:textId="0DAC579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11.12</w:t>
            </w:r>
          </w:p>
        </w:tc>
      </w:tr>
      <w:tr w:rsidR="0049291B" w:rsidRPr="0049291B" w14:paraId="06565446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5F52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DE1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Конфликты и сотрудничество между народами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8D50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E60D" w14:textId="27EE239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17.12</w:t>
            </w:r>
          </w:p>
        </w:tc>
      </w:tr>
      <w:tr w:rsidR="0049291B" w:rsidRPr="0049291B" w14:paraId="0221982E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BA2D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3391F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Реформы 1860—1870-х гг. — движение к правовому государству и гражданскому обществу.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32F6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D8343" w14:textId="24FB3FC4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17.12</w:t>
            </w:r>
          </w:p>
        </w:tc>
      </w:tr>
      <w:tr w:rsidR="0049291B" w:rsidRPr="0049291B" w14:paraId="125E968F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D37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90D6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Земская и городская реформы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4BCC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A0DC2" w14:textId="56F2294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18.12</w:t>
            </w:r>
          </w:p>
        </w:tc>
      </w:tr>
      <w:tr w:rsidR="0049291B" w:rsidRPr="0049291B" w14:paraId="17BF006D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29F9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0AA0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Судебная реформа и развитие правового сознания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7063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72123" w14:textId="1885B242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24.12</w:t>
            </w:r>
          </w:p>
        </w:tc>
      </w:tr>
      <w:tr w:rsidR="0049291B" w:rsidRPr="0049291B" w14:paraId="20FB3D98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1EB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7AA3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Военные реформы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93E3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CBB8" w14:textId="13A43730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24.12</w:t>
            </w:r>
          </w:p>
        </w:tc>
      </w:tr>
      <w:tr w:rsidR="0049291B" w:rsidRPr="0049291B" w14:paraId="116260CF" w14:textId="77777777" w:rsidTr="0049291B">
        <w:trPr>
          <w:trHeight w:val="68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76AB5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7E82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Многовекторность внешней политики империи. Русско-турецкая война 1877—1878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1AE7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7F72C3" w14:textId="3723B975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25.12</w:t>
            </w:r>
          </w:p>
        </w:tc>
      </w:tr>
      <w:tr w:rsidR="0049291B" w:rsidRPr="0049291B" w14:paraId="7561C852" w14:textId="77777777" w:rsidTr="0049291B">
        <w:trPr>
          <w:trHeight w:val="1001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8A0FF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513AA" w14:textId="77777777" w:rsidR="0049291B" w:rsidRPr="0049291B" w:rsidRDefault="0049291B" w:rsidP="0049291B">
            <w:pPr>
              <w:spacing w:after="1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</w:p>
          <w:p w14:paraId="40C04BB8" w14:textId="77777777" w:rsidR="0049291B" w:rsidRPr="0049291B" w:rsidRDefault="0049291B" w:rsidP="0049291B">
            <w:pPr>
              <w:spacing w:after="59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«Социальная и правовая модернизация страны при </w:t>
            </w:r>
          </w:p>
          <w:p w14:paraId="2C25A3A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Александре II»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4981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B49FA" w14:textId="2D39AB04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14.01</w:t>
            </w:r>
          </w:p>
        </w:tc>
      </w:tr>
      <w:tr w:rsidR="0049291B" w:rsidRPr="0049291B" w14:paraId="2C9A591E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DD1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4730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«Народное самодержавие» Александра III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DABC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4FCFE" w14:textId="7D627884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15.01</w:t>
            </w:r>
          </w:p>
        </w:tc>
      </w:tr>
      <w:tr w:rsidR="0049291B" w:rsidRPr="0049291B" w14:paraId="4937750F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99A4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F9EF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Основные сферы и направления внешнеполитических интересов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1F3B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EED393" w14:textId="47A60E6C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21.01</w:t>
            </w:r>
          </w:p>
        </w:tc>
      </w:tr>
      <w:tr w:rsidR="0049291B" w:rsidRPr="0049291B" w14:paraId="4DFA203F" w14:textId="77777777" w:rsidTr="0049291B">
        <w:trPr>
          <w:trHeight w:val="36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A54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678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Сельское хозяйство и промышленность.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D20F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6FCBA" w14:textId="2CE315A2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05B44">
              <w:rPr>
                <w:rFonts w:ascii="Calibri" w:eastAsia="Calibri" w:hAnsi="Calibri" w:cs="Calibri"/>
                <w:color w:val="000000"/>
              </w:rPr>
              <w:t>22.01</w:t>
            </w:r>
          </w:p>
        </w:tc>
      </w:tr>
    </w:tbl>
    <w:p w14:paraId="0FB3DEF7" w14:textId="77777777" w:rsidR="0049291B" w:rsidRPr="0049291B" w:rsidRDefault="0049291B" w:rsidP="0049291B">
      <w:pPr>
        <w:spacing w:after="0" w:line="259" w:lineRule="auto"/>
        <w:ind w:right="1058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134" w:type="dxa"/>
        </w:tblCellMar>
        <w:tblLook w:val="04A0" w:firstRow="1" w:lastRow="0" w:firstColumn="1" w:lastColumn="0" w:noHBand="0" w:noVBand="1"/>
      </w:tblPr>
      <w:tblGrid>
        <w:gridCol w:w="1260"/>
        <w:gridCol w:w="6100"/>
        <w:gridCol w:w="1493"/>
        <w:gridCol w:w="1395"/>
      </w:tblGrid>
      <w:tr w:rsidR="0049291B" w:rsidRPr="0049291B" w14:paraId="68744B2F" w14:textId="77777777" w:rsidTr="0049291B">
        <w:trPr>
          <w:trHeight w:val="37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D678D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A3A1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Индустриализация и урбанизация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2F166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3C89E" w14:textId="77777777" w:rsidR="0049291B" w:rsidRPr="0049291B" w:rsidRDefault="0049291B" w:rsidP="0049291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49291B" w:rsidRPr="0049291B" w14:paraId="417A2ED1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75389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F5FC" w14:textId="77777777" w:rsidR="0049291B" w:rsidRPr="0049291B" w:rsidRDefault="0049291B" w:rsidP="0049291B">
            <w:pPr>
              <w:spacing w:after="61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Урок повторения, обобщения и контроля по теме </w:t>
            </w:r>
          </w:p>
          <w:p w14:paraId="3ED1AB6C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«Россия во второй половине XIX века»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A372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1F894" w14:textId="073D088F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28.01</w:t>
            </w:r>
          </w:p>
        </w:tc>
      </w:tr>
      <w:tr w:rsidR="0049291B" w:rsidRPr="0049291B" w14:paraId="7756A81D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2D4E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D841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Культура и быт народов России во второй половине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25E92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E1A1" w14:textId="0F94084F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29.01</w:t>
            </w:r>
          </w:p>
        </w:tc>
      </w:tr>
      <w:tr w:rsidR="0049291B" w:rsidRPr="0049291B" w14:paraId="10929FF8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C5D71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98A1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Наука и образование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3B6F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6843" w14:textId="52E5B605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4.02</w:t>
            </w:r>
          </w:p>
        </w:tc>
      </w:tr>
      <w:tr w:rsidR="0049291B" w:rsidRPr="0049291B" w14:paraId="07BE89D8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FA77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846D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Художественная культура второй половины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17773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411B" w14:textId="18E1261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5.02</w:t>
            </w:r>
          </w:p>
        </w:tc>
      </w:tr>
      <w:tr w:rsidR="0049291B" w:rsidRPr="0049291B" w14:paraId="09D9E7B5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ADF9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F64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Основные регионы и народы Российской империи и их роль в жизни страны.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678C50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E85A5" w14:textId="55290AC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11.02</w:t>
            </w:r>
          </w:p>
        </w:tc>
      </w:tr>
      <w:tr w:rsidR="0049291B" w:rsidRPr="0049291B" w14:paraId="4F9BD383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AB94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2F7A4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Национальная политика самодержавия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32B6A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5D5F" w14:textId="3F0E000F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12.02</w:t>
            </w:r>
          </w:p>
        </w:tc>
      </w:tr>
      <w:tr w:rsidR="0049291B" w:rsidRPr="0049291B" w14:paraId="02BE8830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25C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D01D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Общественная жизнь в 1860—1890-х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B6851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DF0DF" w14:textId="325D1C51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18.02</w:t>
            </w:r>
          </w:p>
        </w:tc>
      </w:tr>
      <w:tr w:rsidR="0049291B" w:rsidRPr="0049291B" w14:paraId="412AA51F" w14:textId="77777777" w:rsidTr="0049291B">
        <w:trPr>
          <w:trHeight w:val="68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B3F8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FF5D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Идейные течения и общественное движение второй половины XIX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6BF2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0F02D" w14:textId="6952988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19.02</w:t>
            </w:r>
          </w:p>
        </w:tc>
      </w:tr>
      <w:tr w:rsidR="0049291B" w:rsidRPr="0049291B" w14:paraId="02A8393B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D67A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D95B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 пороге нового века: динамика и противоречия развития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7605A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35533" w14:textId="693F02F6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25.02</w:t>
            </w:r>
          </w:p>
        </w:tc>
      </w:tr>
      <w:tr w:rsidR="0049291B" w:rsidRPr="0049291B" w14:paraId="66831AA3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84CA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14955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Демография, социальная стратификация на рубеже веков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72838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EE20E" w14:textId="1557F68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26.02</w:t>
            </w:r>
          </w:p>
        </w:tc>
      </w:tr>
      <w:tr w:rsidR="0049291B" w:rsidRPr="0049291B" w14:paraId="395CCC4B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1BA1A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D5DF3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Национальная политика, этнические элиты и национально-культурные движения на рубеже веков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9F956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F2BB7" w14:textId="515C1E3C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4.03</w:t>
            </w:r>
          </w:p>
        </w:tc>
      </w:tr>
      <w:tr w:rsidR="0049291B" w:rsidRPr="0049291B" w14:paraId="6B152F2A" w14:textId="77777777" w:rsidTr="0049291B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637A8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1FCC6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в системе международных отношений в начале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B227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68766" w14:textId="6DE31DC1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5.03</w:t>
            </w:r>
          </w:p>
        </w:tc>
      </w:tr>
      <w:tr w:rsidR="0049291B" w:rsidRPr="0049291B" w14:paraId="0FC75ACB" w14:textId="77777777" w:rsidTr="0049291B">
        <w:trPr>
          <w:trHeight w:val="1320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F59AB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AEE5" w14:textId="77777777" w:rsidR="0049291B" w:rsidRPr="0049291B" w:rsidRDefault="0049291B" w:rsidP="0049291B">
            <w:pPr>
              <w:spacing w:after="17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Первая российская революция 1905—1907 гг. </w:t>
            </w:r>
          </w:p>
          <w:p w14:paraId="41453C64" w14:textId="77777777" w:rsidR="0049291B" w:rsidRPr="0049291B" w:rsidRDefault="0049291B" w:rsidP="0049291B">
            <w:pPr>
              <w:spacing w:line="313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Основные события Первой российской революции. Особенности революционных выступлений в 1906—</w:t>
            </w:r>
          </w:p>
          <w:p w14:paraId="182AA0D2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1907 гг.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85F9F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292D9A" w14:textId="5EC5C502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11.03</w:t>
            </w:r>
          </w:p>
        </w:tc>
      </w:tr>
      <w:tr w:rsidR="0049291B" w:rsidRPr="0049291B" w14:paraId="7919E11A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2DC29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4F680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Избирательный закон 11 декабря 1905 г.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A14BAB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09752" w14:textId="7D05F8F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12.03</w:t>
            </w:r>
          </w:p>
        </w:tc>
      </w:tr>
      <w:tr w:rsidR="0049291B" w:rsidRPr="0049291B" w14:paraId="04BC73D1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DAB1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A5D5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Общество и власть после революции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C8CE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75FA0" w14:textId="55736C91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18.03</w:t>
            </w:r>
          </w:p>
        </w:tc>
      </w:tr>
      <w:tr w:rsidR="0049291B" w:rsidRPr="0049291B" w14:paraId="44427AA7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C19D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76FB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Серебряный век российской культуры.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5847D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8946A" w14:textId="27C01529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19.03</w:t>
            </w:r>
          </w:p>
        </w:tc>
      </w:tr>
      <w:tr w:rsidR="0049291B" w:rsidRPr="0049291B" w14:paraId="2C57FDE0" w14:textId="77777777" w:rsidTr="0049291B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DD532" w14:textId="51B23369" w:rsidR="0049291B" w:rsidRPr="0049291B" w:rsidRDefault="00C10AA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  <w:r w:rsidR="0049291B"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8D58E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Обобщение по теме «Российская империя в XIX — начале XX века»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855BC4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E2400" w14:textId="734F0F6E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2.04</w:t>
            </w:r>
          </w:p>
        </w:tc>
      </w:tr>
      <w:tr w:rsidR="0049291B" w:rsidRPr="0049291B" w14:paraId="48ABCE65" w14:textId="77777777" w:rsidTr="0049291B">
        <w:trPr>
          <w:trHeight w:val="68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3472D" w14:textId="76C1E481" w:rsidR="0049291B" w:rsidRPr="0049291B" w:rsidRDefault="00C10AA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E6A27" w14:textId="77777777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Введение. Новейшая история России с 1914 г. по новейшее время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B4E15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F5565" w14:textId="371F9916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8.04</w:t>
            </w:r>
          </w:p>
        </w:tc>
      </w:tr>
      <w:tr w:rsidR="00C10AA0" w:rsidRPr="0049291B" w14:paraId="5859991B" w14:textId="77777777" w:rsidTr="007A30A7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9D635" w14:textId="391CED0F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69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B56BE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Российская империя накануне революции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B864C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0933" w14:textId="656B1918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9.04</w:t>
            </w:r>
          </w:p>
        </w:tc>
      </w:tr>
      <w:tr w:rsidR="00C10AA0" w:rsidRPr="0049291B" w14:paraId="3CAF5AF7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387C4" w14:textId="25BF33F0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C0D59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Февральская революция 1917 года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8CA13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D32B7" w14:textId="2E598CE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15.04</w:t>
            </w:r>
          </w:p>
        </w:tc>
      </w:tr>
      <w:tr w:rsidR="00C10AA0" w:rsidRPr="0049291B" w14:paraId="7226AC95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19052" w14:textId="33384FB6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A646B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Октябрь 1917 года и его последствия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B336A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03B7B" w14:textId="1123FF25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16.04</w:t>
            </w:r>
          </w:p>
        </w:tc>
      </w:tr>
      <w:tr w:rsidR="00C10AA0" w:rsidRPr="0049291B" w14:paraId="72BC1BCB" w14:textId="77777777" w:rsidTr="007A30A7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7B43B" w14:textId="1256C493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2F0D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Образование СССР. Влияние революционных событий в России на общемировые процессы XX в.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3BC39C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C3939" w14:textId="79501380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22.04</w:t>
            </w:r>
          </w:p>
        </w:tc>
      </w:tr>
      <w:tr w:rsidR="00C10AA0" w:rsidRPr="0049291B" w14:paraId="1D6659CE" w14:textId="77777777" w:rsidTr="007A30A7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31DA7" w14:textId="25BFEB82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73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56085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Нападение гитлеровской Германии на СССР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816C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BB11" w14:textId="3771032C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23.04</w:t>
            </w:r>
          </w:p>
        </w:tc>
      </w:tr>
      <w:tr w:rsidR="00C10AA0" w:rsidRPr="0049291B" w14:paraId="4490846E" w14:textId="77777777" w:rsidTr="0049291B">
        <w:trPr>
          <w:trHeight w:val="365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E7D5" w14:textId="69619B74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74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DD8D3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Крупнейшие битвы в ходе войны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41FFE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C5188" w14:textId="5AB586E4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29.04</w:t>
            </w:r>
          </w:p>
        </w:tc>
      </w:tr>
    </w:tbl>
    <w:p w14:paraId="77354860" w14:textId="77777777" w:rsidR="0049291B" w:rsidRPr="0049291B" w:rsidRDefault="0049291B" w:rsidP="0049291B">
      <w:pPr>
        <w:spacing w:after="0" w:line="259" w:lineRule="auto"/>
        <w:ind w:right="10585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tbl>
      <w:tblPr>
        <w:tblStyle w:val="TableGrid"/>
        <w:tblW w:w="10248" w:type="dxa"/>
        <w:tblInd w:w="-467" w:type="dxa"/>
        <w:tblCellMar>
          <w:top w:w="60" w:type="dxa"/>
          <w:left w:w="100" w:type="dxa"/>
          <w:right w:w="173" w:type="dxa"/>
        </w:tblCellMar>
        <w:tblLook w:val="04A0" w:firstRow="1" w:lastRow="0" w:firstColumn="1" w:lastColumn="0" w:noHBand="0" w:noVBand="1"/>
      </w:tblPr>
      <w:tblGrid>
        <w:gridCol w:w="1260"/>
        <w:gridCol w:w="6100"/>
        <w:gridCol w:w="1493"/>
        <w:gridCol w:w="1395"/>
      </w:tblGrid>
      <w:tr w:rsidR="0049291B" w:rsidRPr="0049291B" w14:paraId="35EF2CD9" w14:textId="77777777" w:rsidTr="0049291B">
        <w:trPr>
          <w:trHeight w:val="68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6719A" w14:textId="07CAAAD6" w:rsidR="0049291B" w:rsidRPr="0049291B" w:rsidRDefault="00C10AA0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0FBFC" w14:textId="77777777" w:rsidR="0049291B" w:rsidRPr="0049291B" w:rsidRDefault="0049291B" w:rsidP="0049291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Организация борьбы в тылу врага: партизанское движение и подполье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2FC09E" w14:textId="77777777" w:rsidR="0049291B" w:rsidRPr="0049291B" w:rsidRDefault="0049291B" w:rsidP="0049291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D77F1" w14:textId="7A347ADB" w:rsidR="0049291B" w:rsidRPr="0049291B" w:rsidRDefault="0049291B" w:rsidP="0049291B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C10AA0">
              <w:rPr>
                <w:rFonts w:ascii="Calibri" w:eastAsia="Calibri" w:hAnsi="Calibri" w:cs="Calibri"/>
                <w:color w:val="000000"/>
              </w:rPr>
              <w:t>30.04</w:t>
            </w:r>
          </w:p>
        </w:tc>
      </w:tr>
      <w:tr w:rsidR="00C10AA0" w:rsidRPr="0049291B" w14:paraId="2B3D7440" w14:textId="77777777" w:rsidTr="00453211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984192" w14:textId="7456A86C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76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557A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СССР и союзники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4288D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46D2E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C10AA0" w:rsidRPr="0049291B" w14:paraId="383FA03F" w14:textId="77777777" w:rsidTr="00453211">
        <w:trPr>
          <w:trHeight w:val="684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17C5C" w14:textId="3B881B44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77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CCFB5" w14:textId="77777777" w:rsidR="00C10AA0" w:rsidRPr="0049291B" w:rsidRDefault="00C10AA0" w:rsidP="00C10AA0">
            <w:pPr>
              <w:spacing w:after="16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Всемирно-историческое значение Победы СССР в </w:t>
            </w:r>
          </w:p>
          <w:p w14:paraId="4F291703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Великой Отечественной войне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BA22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A7B6" w14:textId="3721905D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6.05</w:t>
            </w:r>
          </w:p>
        </w:tc>
      </w:tr>
      <w:tr w:rsidR="00C10AA0" w:rsidRPr="0049291B" w14:paraId="2B92370B" w14:textId="77777777" w:rsidTr="00453211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37463" w14:textId="6F8AC60F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78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5028F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Распад СССР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006E2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4EB43" w14:textId="166594F2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7.05</w:t>
            </w:r>
          </w:p>
        </w:tc>
      </w:tr>
      <w:tr w:rsidR="00C10AA0" w:rsidRPr="0049291B" w14:paraId="23A797C0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66256" w14:textId="39DD1CCB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79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073FB4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Становление демократической России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3BAA6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C5F7A" w14:textId="2AEB73E3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13.05</w:t>
            </w:r>
          </w:p>
        </w:tc>
      </w:tr>
      <w:tr w:rsidR="00C10AA0" w:rsidRPr="0049291B" w14:paraId="64C4037D" w14:textId="77777777" w:rsidTr="00453211">
        <w:trPr>
          <w:trHeight w:val="686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5EB7" w14:textId="72A66E96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F74A4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Россия в начале XXI в. Восстановление единого правового пространства страны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A6942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4CCDD" w14:textId="681BB991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14.05</w:t>
            </w:r>
          </w:p>
        </w:tc>
      </w:tr>
      <w:tr w:rsidR="00C10AA0" w:rsidRPr="0049291B" w14:paraId="2ABC1167" w14:textId="77777777" w:rsidTr="00453211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6BE02" w14:textId="75ED5E56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81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42646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Вхождение Крыма и Севастополя в состав России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1336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6D8E9" w14:textId="531ACC9F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20.05</w:t>
            </w:r>
          </w:p>
        </w:tc>
      </w:tr>
      <w:tr w:rsidR="00C10AA0" w:rsidRPr="0049291B" w14:paraId="24A2BC9A" w14:textId="77777777" w:rsidTr="0049291B">
        <w:trPr>
          <w:trHeight w:val="367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45D16" w14:textId="3EE5DB3C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82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BF1A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Российская Федерация на современном этапе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7256E" w14:textId="77777777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3D6C2" w14:textId="036A3A23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21.05</w:t>
            </w:r>
          </w:p>
        </w:tc>
      </w:tr>
      <w:tr w:rsidR="00C10AA0" w:rsidRPr="0049291B" w14:paraId="5A081823" w14:textId="77777777" w:rsidTr="0049291B">
        <w:trPr>
          <w:trHeight w:val="557"/>
        </w:trPr>
        <w:tc>
          <w:tcPr>
            <w:tcW w:w="73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5152B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9F860" w14:textId="3107B783" w:rsidR="00C10AA0" w:rsidRPr="0049291B" w:rsidRDefault="00C10AA0" w:rsidP="00C10AA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82</w:t>
            </w:r>
            <w:r w:rsidRPr="0049291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A47FB" w14:textId="77777777" w:rsidR="00C10AA0" w:rsidRPr="0049291B" w:rsidRDefault="00C10AA0" w:rsidP="00C10AA0">
            <w:pPr>
              <w:spacing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49291B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14:paraId="6E97EAEF" w14:textId="08872949" w:rsidR="00856A3A" w:rsidRDefault="00856A3A">
      <w:pPr>
        <w:rPr>
          <w:sz w:val="24"/>
          <w:szCs w:val="24"/>
          <w:lang w:val="ru-RU"/>
        </w:rPr>
      </w:pPr>
    </w:p>
    <w:p w14:paraId="444790A3" w14:textId="3D2F1543" w:rsidR="00856A3A" w:rsidRDefault="00856A3A">
      <w:pPr>
        <w:rPr>
          <w:sz w:val="24"/>
          <w:szCs w:val="24"/>
          <w:lang w:val="ru-RU"/>
        </w:rPr>
      </w:pPr>
    </w:p>
    <w:p w14:paraId="524F8F85" w14:textId="45D4017B" w:rsidR="00856A3A" w:rsidRDefault="00856A3A">
      <w:pPr>
        <w:rPr>
          <w:sz w:val="24"/>
          <w:szCs w:val="24"/>
          <w:lang w:val="ru-RU"/>
        </w:rPr>
      </w:pPr>
    </w:p>
    <w:p w14:paraId="7149A42C" w14:textId="10028392" w:rsidR="00856A3A" w:rsidRDefault="00856A3A">
      <w:pPr>
        <w:rPr>
          <w:sz w:val="24"/>
          <w:szCs w:val="24"/>
          <w:lang w:val="ru-RU"/>
        </w:rPr>
      </w:pPr>
    </w:p>
    <w:p w14:paraId="4B7E3674" w14:textId="50F4F2C8" w:rsidR="00856A3A" w:rsidRDefault="00856A3A">
      <w:pPr>
        <w:rPr>
          <w:sz w:val="24"/>
          <w:szCs w:val="24"/>
          <w:lang w:val="ru-RU"/>
        </w:rPr>
      </w:pPr>
    </w:p>
    <w:p w14:paraId="5EFA90EC" w14:textId="71CBF636" w:rsidR="00856A3A" w:rsidRPr="00856A3A" w:rsidRDefault="00856A3A">
      <w:pPr>
        <w:rPr>
          <w:sz w:val="24"/>
          <w:szCs w:val="24"/>
          <w:lang w:val="ru-RU"/>
        </w:rPr>
        <w:sectPr w:rsidR="00856A3A" w:rsidRPr="00856A3A">
          <w:headerReference w:type="even" r:id="rId307"/>
          <w:headerReference w:type="default" r:id="rId308"/>
          <w:headerReference w:type="first" r:id="rId309"/>
          <w:pgSz w:w="11906" w:h="16383"/>
          <w:pgMar w:top="1134" w:right="850" w:bottom="1134" w:left="1701" w:header="720" w:footer="720" w:gutter="0"/>
          <w:cols w:space="720"/>
        </w:sectPr>
      </w:pPr>
    </w:p>
    <w:p w14:paraId="6B7F8766" w14:textId="77777777" w:rsidR="0049291B" w:rsidRPr="0049291B" w:rsidRDefault="0049291B" w:rsidP="00C10AA0">
      <w:pPr>
        <w:spacing w:after="40" w:line="260" w:lineRule="auto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bookmarkStart w:id="5" w:name="block-7828941"/>
      <w:bookmarkEnd w:id="4"/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lastRenderedPageBreak/>
        <w:t xml:space="preserve">УЧЕБНО-МЕТОДИЧЕСКОЕ ОБЕСПЕЧЕНИЕ </w:t>
      </w:r>
    </w:p>
    <w:p w14:paraId="167A5336" w14:textId="77777777" w:rsidR="0049291B" w:rsidRPr="0049291B" w:rsidRDefault="0049291B" w:rsidP="0049291B">
      <w:pPr>
        <w:spacing w:after="33" w:line="260" w:lineRule="auto"/>
        <w:ind w:left="69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ОБРАЗОВАТЕЛЬНОГО ПРОЦЕССА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6DD6FB88" w14:textId="77777777" w:rsidR="0049291B" w:rsidRPr="0049291B" w:rsidRDefault="0049291B" w:rsidP="0049291B">
      <w:pPr>
        <w:spacing w:after="337" w:line="260" w:lineRule="auto"/>
        <w:ind w:left="69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ОБЯЗАТЕЛЬНЫЕ УЧЕБНЫЕ МАТЕРИАЛЫ ДЛЯ УЧЕНИКА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370F25EA" w14:textId="77777777" w:rsidR="0049291B" w:rsidRDefault="0049291B" w:rsidP="0049291B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Юдовская А.Я., Баранов П.А., Ванюшкина Л.М. Всеобщая история. История Нового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времени. </w:t>
      </w:r>
    </w:p>
    <w:p w14:paraId="5F38316A" w14:textId="02F1255B" w:rsidR="0049291B" w:rsidRPr="000D4C82" w:rsidRDefault="0049291B" w:rsidP="0049291B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0D4C8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А.В. Торкунова И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стория России </w:t>
      </w:r>
    </w:p>
    <w:p w14:paraId="1A647CA9" w14:textId="77777777" w:rsidR="0049291B" w:rsidRPr="0049291B" w:rsidRDefault="0049291B" w:rsidP="0049291B">
      <w:pPr>
        <w:spacing w:after="282" w:line="260" w:lineRule="auto"/>
        <w:ind w:left="69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МЕТОДИЧЕСКИЕ МАТЕРИАЛЫ ДЛЯ УЧИТЕЛЯ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1C0F0D54" w14:textId="77777777" w:rsidR="0049291B" w:rsidRPr="0049291B" w:rsidRDefault="0049291B" w:rsidP="0049291B">
      <w:pPr>
        <w:spacing w:after="0" w:line="484" w:lineRule="auto"/>
        <w:ind w:left="68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29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 оценки достижений планируемых предметных результатов освоения учебного предмета «История» : методические рекомендации / [Е. А. Крючкова, О. Н. Шапарина]. – М. : ФГБНУ «Институт стратегии развития образования», 2023. </w:t>
      </w:r>
      <w:r w:rsidRPr="0049291B">
        <w:rPr>
          <w:rFonts w:ascii="Calibri" w:eastAsia="Calibri" w:hAnsi="Calibri" w:cs="Calibri"/>
          <w:color w:val="000000"/>
          <w:sz w:val="24"/>
          <w:szCs w:val="24"/>
          <w:lang w:val="ru-RU" w:eastAsia="ru-RU"/>
        </w:rPr>
        <w:t xml:space="preserve"> </w:t>
      </w:r>
    </w:p>
    <w:p w14:paraId="087F1042" w14:textId="77777777" w:rsidR="0049291B" w:rsidRPr="0049291B" w:rsidRDefault="0049291B" w:rsidP="0049291B">
      <w:pPr>
        <w:spacing w:after="61" w:line="260" w:lineRule="auto"/>
        <w:ind w:left="576" w:hanging="10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 xml:space="preserve">ЦИФРОВЫЕ ОБРАЗОВАТЕЛЬНЫЕ РЕСУРСЫ И РЕСУРСЫ СЕТИ </w:t>
      </w:r>
    </w:p>
    <w:p w14:paraId="0D9F650F" w14:textId="77777777" w:rsidR="0049291B" w:rsidRPr="0049291B" w:rsidRDefault="0049291B" w:rsidP="0049291B">
      <w:pPr>
        <w:spacing w:after="240" w:line="259" w:lineRule="auto"/>
        <w:ind w:left="56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9291B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ИНТЕРНЕТ</w:t>
      </w: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: </w:t>
      </w:r>
      <w:r w:rsidRPr="004929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РЭШ, </w:t>
      </w:r>
      <w:r w:rsidRPr="0049291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Библиотека ЦОК </w:t>
      </w:r>
      <w:hyperlink r:id="rId310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https</w:t>
        </w:r>
      </w:hyperlink>
      <w:hyperlink r:id="rId311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://</w:t>
        </w:r>
      </w:hyperlink>
      <w:hyperlink r:id="rId312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m</w:t>
        </w:r>
      </w:hyperlink>
      <w:hyperlink r:id="rId313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.</w:t>
        </w:r>
      </w:hyperlink>
      <w:hyperlink r:id="rId314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edsoo</w:t>
        </w:r>
      </w:hyperlink>
      <w:hyperlink r:id="rId315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.</w:t>
        </w:r>
      </w:hyperlink>
      <w:hyperlink r:id="rId316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ru</w:t>
        </w:r>
      </w:hyperlink>
      <w:hyperlink r:id="rId317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/7</w:t>
        </w:r>
      </w:hyperlink>
      <w:hyperlink r:id="rId318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f</w:t>
        </w:r>
      </w:hyperlink>
      <w:hyperlink r:id="rId319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41</w:t>
        </w:r>
      </w:hyperlink>
      <w:hyperlink r:id="rId320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adc</w:t>
        </w:r>
      </w:hyperlink>
      <w:hyperlink r:id="rId321">
        <w:r w:rsidRPr="004929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  <w:lang w:val="ru-RU" w:eastAsia="ru-RU"/>
          </w:rPr>
          <w:t>0</w:t>
        </w:r>
      </w:hyperlink>
      <w:hyperlink r:id="rId322">
        <w:r w:rsidRPr="0049291B">
          <w:rPr>
            <w:rFonts w:ascii="Calibri" w:eastAsia="Calibri" w:hAnsi="Calibri" w:cs="Calibri"/>
            <w:color w:val="000000"/>
            <w:sz w:val="24"/>
            <w:szCs w:val="24"/>
            <w:lang w:val="ru-RU" w:eastAsia="ru-RU"/>
          </w:rPr>
          <w:t xml:space="preserve"> </w:t>
        </w:r>
      </w:hyperlink>
    </w:p>
    <w:p w14:paraId="36F4A2F4" w14:textId="77777777" w:rsidR="0049291B" w:rsidRPr="0049291B" w:rsidRDefault="0049291B" w:rsidP="0049291B">
      <w:pPr>
        <w:spacing w:after="311" w:line="259" w:lineRule="auto"/>
        <w:ind w:left="686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49291B">
        <w:rPr>
          <w:rFonts w:ascii="Calibri" w:eastAsia="Calibri" w:hAnsi="Calibri" w:cs="Calibri"/>
          <w:color w:val="000000"/>
          <w:sz w:val="28"/>
          <w:lang w:val="ru-RU" w:eastAsia="ru-RU"/>
        </w:rPr>
        <w:t xml:space="preserve"> </w:t>
      </w:r>
    </w:p>
    <w:p w14:paraId="229594FD" w14:textId="45B5D37F" w:rsidR="003311BF" w:rsidRPr="00856A3A" w:rsidRDefault="003311BF" w:rsidP="00851A76">
      <w:pPr>
        <w:spacing w:after="0" w:line="480" w:lineRule="auto"/>
        <w:ind w:left="120"/>
        <w:rPr>
          <w:sz w:val="24"/>
          <w:szCs w:val="24"/>
        </w:rPr>
        <w:sectPr w:rsidR="003311BF" w:rsidRPr="00856A3A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5F8163C8" w14:textId="77777777" w:rsidR="00C95F03" w:rsidRPr="00856A3A" w:rsidRDefault="00C95F03">
      <w:pPr>
        <w:rPr>
          <w:sz w:val="24"/>
          <w:szCs w:val="24"/>
        </w:rPr>
      </w:pPr>
    </w:p>
    <w:sectPr w:rsidR="00C95F03" w:rsidRPr="00856A3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A389A" w14:textId="77777777" w:rsidR="00905B44" w:rsidRDefault="00905B44">
      <w:pPr>
        <w:spacing w:after="0" w:line="240" w:lineRule="auto"/>
      </w:pPr>
      <w:r>
        <w:separator/>
      </w:r>
    </w:p>
  </w:endnote>
  <w:endnote w:type="continuationSeparator" w:id="0">
    <w:p w14:paraId="68B91518" w14:textId="77777777" w:rsidR="00905B44" w:rsidRDefault="0090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F5823" w14:textId="77777777" w:rsidR="00905B44" w:rsidRDefault="00905B44">
      <w:pPr>
        <w:spacing w:after="0" w:line="240" w:lineRule="auto"/>
      </w:pPr>
      <w:r>
        <w:separator/>
      </w:r>
    </w:p>
  </w:footnote>
  <w:footnote w:type="continuationSeparator" w:id="0">
    <w:p w14:paraId="39AA19F3" w14:textId="77777777" w:rsidR="00905B44" w:rsidRDefault="0090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2DA26" w14:textId="77777777" w:rsidR="00905B44" w:rsidRDefault="00905B44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A1460" w14:textId="77777777" w:rsidR="00905B44" w:rsidRDefault="00905B44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563DD" w14:textId="77777777" w:rsidR="00905B44" w:rsidRDefault="00905B44">
    <w:pPr>
      <w:spacing w:after="0" w:line="259" w:lineRule="auto"/>
    </w:pPr>
    <w:r>
      <w:rPr>
        <w:rFonts w:ascii="Segoe UI Symbol" w:eastAsia="Segoe UI Symbol" w:hAnsi="Segoe UI Symbol" w:cs="Segoe UI Symbol"/>
      </w:rPr>
      <w:t></w: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9D"/>
    <w:multiLevelType w:val="multilevel"/>
    <w:tmpl w:val="D3FAB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E911E2"/>
    <w:multiLevelType w:val="hybridMultilevel"/>
    <w:tmpl w:val="757E0890"/>
    <w:lvl w:ilvl="0" w:tplc="E7F4261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14100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66FE2E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8A6A0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FEFF30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A42A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AAC03C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4D63A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CEE4E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E23731"/>
    <w:multiLevelType w:val="hybridMultilevel"/>
    <w:tmpl w:val="026AD420"/>
    <w:lvl w:ilvl="0" w:tplc="674C60C2">
      <w:start w:val="1"/>
      <w:numFmt w:val="bullet"/>
      <w:lvlText w:val="–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D8CE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161A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F045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3491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DA43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947F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D82F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A88F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7F31AA"/>
    <w:multiLevelType w:val="multilevel"/>
    <w:tmpl w:val="F3F00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BB7D24"/>
    <w:multiLevelType w:val="multilevel"/>
    <w:tmpl w:val="32A2E0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9D139F"/>
    <w:multiLevelType w:val="multilevel"/>
    <w:tmpl w:val="C6A688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213057"/>
    <w:multiLevelType w:val="multilevel"/>
    <w:tmpl w:val="761EE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211A3C"/>
    <w:multiLevelType w:val="hybridMultilevel"/>
    <w:tmpl w:val="6168565E"/>
    <w:lvl w:ilvl="0" w:tplc="D6E6AC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81D18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5AACA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0E59F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E1D56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E907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265E8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47FDC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34C656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B80B98"/>
    <w:multiLevelType w:val="multilevel"/>
    <w:tmpl w:val="DF2A0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3902EF"/>
    <w:multiLevelType w:val="multilevel"/>
    <w:tmpl w:val="4EDE2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90625F9"/>
    <w:multiLevelType w:val="hybridMultilevel"/>
    <w:tmpl w:val="E534B6E8"/>
    <w:lvl w:ilvl="0" w:tplc="83446F02">
      <w:start w:val="2"/>
      <w:numFmt w:val="decimal"/>
      <w:lvlText w:val="%1.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C0CBF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F6FEE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B63236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FC255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78D4D6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56C304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10DC1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CC428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F4D46"/>
    <w:multiLevelType w:val="multilevel"/>
    <w:tmpl w:val="532E7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3B6BDE"/>
    <w:multiLevelType w:val="multilevel"/>
    <w:tmpl w:val="EEB41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A303C7"/>
    <w:multiLevelType w:val="multilevel"/>
    <w:tmpl w:val="387C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BA51C4"/>
    <w:multiLevelType w:val="multilevel"/>
    <w:tmpl w:val="16A07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AB0666"/>
    <w:multiLevelType w:val="multilevel"/>
    <w:tmpl w:val="73E241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B11E97"/>
    <w:multiLevelType w:val="multilevel"/>
    <w:tmpl w:val="9A428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E374F0"/>
    <w:multiLevelType w:val="multilevel"/>
    <w:tmpl w:val="F1365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48E09E6"/>
    <w:multiLevelType w:val="hybridMultilevel"/>
    <w:tmpl w:val="B6C2A4BA"/>
    <w:lvl w:ilvl="0" w:tplc="E56014EE">
      <w:start w:val="1"/>
      <w:numFmt w:val="bullet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945D90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3E2386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7201DC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3041FC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982654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2C276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F6039E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CB806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261EDF"/>
    <w:multiLevelType w:val="multilevel"/>
    <w:tmpl w:val="1D522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CE9238B"/>
    <w:multiLevelType w:val="multilevel"/>
    <w:tmpl w:val="6A34DF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B2497C"/>
    <w:multiLevelType w:val="hybridMultilevel"/>
    <w:tmpl w:val="DC9864F4"/>
    <w:lvl w:ilvl="0" w:tplc="80F012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C04F0A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F84E6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2AA3F0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6ECB9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6CD55C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CEC84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86A564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74AE5E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2B05343"/>
    <w:multiLevelType w:val="multilevel"/>
    <w:tmpl w:val="ED9654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D3773"/>
    <w:multiLevelType w:val="multilevel"/>
    <w:tmpl w:val="F0EE87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75C0AFB"/>
    <w:multiLevelType w:val="multilevel"/>
    <w:tmpl w:val="F1F26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9D72FC4"/>
    <w:multiLevelType w:val="multilevel"/>
    <w:tmpl w:val="6938E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D884FAE"/>
    <w:multiLevelType w:val="multilevel"/>
    <w:tmpl w:val="302A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FD5154F"/>
    <w:multiLevelType w:val="multilevel"/>
    <w:tmpl w:val="58063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6F316B"/>
    <w:multiLevelType w:val="multilevel"/>
    <w:tmpl w:val="2F74F2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1077426"/>
    <w:multiLevelType w:val="multilevel"/>
    <w:tmpl w:val="47AA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1871F1B"/>
    <w:multiLevelType w:val="multilevel"/>
    <w:tmpl w:val="168EC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2406603"/>
    <w:multiLevelType w:val="hybridMultilevel"/>
    <w:tmpl w:val="AF12EBB2"/>
    <w:lvl w:ilvl="0" w:tplc="CE66D1B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F8A9E0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302E6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EC0398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3206D2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C8CCA6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6756A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5ECC1A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E24C00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460F57"/>
    <w:multiLevelType w:val="hybridMultilevel"/>
    <w:tmpl w:val="64884766"/>
    <w:lvl w:ilvl="0" w:tplc="7F22BF40">
      <w:start w:val="1"/>
      <w:numFmt w:val="bullet"/>
      <w:lvlText w:val="•"/>
      <w:lvlJc w:val="left"/>
      <w:pPr>
        <w:ind w:left="1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6D162">
      <w:start w:val="1"/>
      <w:numFmt w:val="bullet"/>
      <w:lvlText w:val="o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DEED28">
      <w:start w:val="1"/>
      <w:numFmt w:val="bullet"/>
      <w:lvlText w:val="▪"/>
      <w:lvlJc w:val="left"/>
      <w:pPr>
        <w:ind w:left="2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00DD3E">
      <w:start w:val="1"/>
      <w:numFmt w:val="bullet"/>
      <w:lvlText w:val="•"/>
      <w:lvlJc w:val="left"/>
      <w:pPr>
        <w:ind w:left="3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AB646">
      <w:start w:val="1"/>
      <w:numFmt w:val="bullet"/>
      <w:lvlText w:val="o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AC21A">
      <w:start w:val="1"/>
      <w:numFmt w:val="bullet"/>
      <w:lvlText w:val="▪"/>
      <w:lvlJc w:val="left"/>
      <w:pPr>
        <w:ind w:left="4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06DC02">
      <w:start w:val="1"/>
      <w:numFmt w:val="bullet"/>
      <w:lvlText w:val="•"/>
      <w:lvlJc w:val="left"/>
      <w:pPr>
        <w:ind w:left="5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83CFE">
      <w:start w:val="1"/>
      <w:numFmt w:val="bullet"/>
      <w:lvlText w:val="o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8FF5E">
      <w:start w:val="1"/>
      <w:numFmt w:val="bullet"/>
      <w:lvlText w:val="▪"/>
      <w:lvlJc w:val="left"/>
      <w:pPr>
        <w:ind w:left="6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45B1C90"/>
    <w:multiLevelType w:val="multilevel"/>
    <w:tmpl w:val="EE64F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692DED"/>
    <w:multiLevelType w:val="multilevel"/>
    <w:tmpl w:val="232EF9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8E1791"/>
    <w:multiLevelType w:val="hybridMultilevel"/>
    <w:tmpl w:val="793EC22A"/>
    <w:lvl w:ilvl="0" w:tplc="46F21E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2424B6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306AF4">
      <w:start w:val="1"/>
      <w:numFmt w:val="bullet"/>
      <w:lvlText w:val="▪"/>
      <w:lvlJc w:val="left"/>
      <w:pPr>
        <w:ind w:left="1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5EC4DC">
      <w:start w:val="1"/>
      <w:numFmt w:val="bullet"/>
      <w:lvlText w:val="•"/>
      <w:lvlJc w:val="left"/>
      <w:pPr>
        <w:ind w:left="2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A2ECA">
      <w:start w:val="1"/>
      <w:numFmt w:val="bullet"/>
      <w:lvlText w:val="o"/>
      <w:lvlJc w:val="left"/>
      <w:pPr>
        <w:ind w:left="3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D269F2">
      <w:start w:val="1"/>
      <w:numFmt w:val="bullet"/>
      <w:lvlText w:val="▪"/>
      <w:lvlJc w:val="left"/>
      <w:pPr>
        <w:ind w:left="3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C3190">
      <w:start w:val="1"/>
      <w:numFmt w:val="bullet"/>
      <w:lvlText w:val="•"/>
      <w:lvlJc w:val="left"/>
      <w:pPr>
        <w:ind w:left="4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1B00">
      <w:start w:val="1"/>
      <w:numFmt w:val="bullet"/>
      <w:lvlText w:val="o"/>
      <w:lvlJc w:val="left"/>
      <w:pPr>
        <w:ind w:left="5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9C6C0A">
      <w:start w:val="1"/>
      <w:numFmt w:val="bullet"/>
      <w:lvlText w:val="▪"/>
      <w:lvlJc w:val="left"/>
      <w:pPr>
        <w:ind w:left="6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839717B"/>
    <w:multiLevelType w:val="multilevel"/>
    <w:tmpl w:val="AAC26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9A91E20"/>
    <w:multiLevelType w:val="hybridMultilevel"/>
    <w:tmpl w:val="C17A0D5E"/>
    <w:lvl w:ilvl="0" w:tplc="4F18D32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2AE18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C81238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AAEE46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6C808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C0A5AA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6EBDA0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0E17E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9419BC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EE569BB"/>
    <w:multiLevelType w:val="multilevel"/>
    <w:tmpl w:val="086A38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04C371A"/>
    <w:multiLevelType w:val="multilevel"/>
    <w:tmpl w:val="30D82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19040A5"/>
    <w:multiLevelType w:val="multilevel"/>
    <w:tmpl w:val="5B60E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416210A"/>
    <w:multiLevelType w:val="multilevel"/>
    <w:tmpl w:val="4C78F5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4F42521"/>
    <w:multiLevelType w:val="multilevel"/>
    <w:tmpl w:val="372280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6E1DB5"/>
    <w:multiLevelType w:val="multilevel"/>
    <w:tmpl w:val="A0B00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BAD1584"/>
    <w:multiLevelType w:val="multilevel"/>
    <w:tmpl w:val="2168E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E981F18"/>
    <w:multiLevelType w:val="hybridMultilevel"/>
    <w:tmpl w:val="45B2227A"/>
    <w:lvl w:ilvl="0" w:tplc="1FD6A9F0">
      <w:start w:val="1"/>
      <w:numFmt w:val="bullet"/>
      <w:lvlText w:val="•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C255C">
      <w:start w:val="1"/>
      <w:numFmt w:val="bullet"/>
      <w:lvlText w:val="o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84741E">
      <w:start w:val="1"/>
      <w:numFmt w:val="bullet"/>
      <w:lvlText w:val="▪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0ACA9A">
      <w:start w:val="1"/>
      <w:numFmt w:val="bullet"/>
      <w:lvlText w:val="•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50A988">
      <w:start w:val="1"/>
      <w:numFmt w:val="bullet"/>
      <w:lvlText w:val="o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9407CA">
      <w:start w:val="1"/>
      <w:numFmt w:val="bullet"/>
      <w:lvlText w:val="▪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49B14">
      <w:start w:val="1"/>
      <w:numFmt w:val="bullet"/>
      <w:lvlText w:val="•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BC284E">
      <w:start w:val="1"/>
      <w:numFmt w:val="bullet"/>
      <w:lvlText w:val="o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B288FC">
      <w:start w:val="1"/>
      <w:numFmt w:val="bullet"/>
      <w:lvlText w:val="▪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BF05E2"/>
    <w:multiLevelType w:val="multilevel"/>
    <w:tmpl w:val="C8ECA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3F3590"/>
    <w:multiLevelType w:val="hybridMultilevel"/>
    <w:tmpl w:val="2BBAFD7E"/>
    <w:lvl w:ilvl="0" w:tplc="94227F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E029C">
      <w:start w:val="1"/>
      <w:numFmt w:val="bullet"/>
      <w:lvlRestart w:val="0"/>
      <w:lvlText w:val="•"/>
      <w:lvlJc w:val="left"/>
      <w:pPr>
        <w:ind w:left="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44362">
      <w:start w:val="1"/>
      <w:numFmt w:val="bullet"/>
      <w:lvlText w:val="▪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7ADBFE">
      <w:start w:val="1"/>
      <w:numFmt w:val="bullet"/>
      <w:lvlText w:val="•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EC461A">
      <w:start w:val="1"/>
      <w:numFmt w:val="bullet"/>
      <w:lvlText w:val="o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00E158">
      <w:start w:val="1"/>
      <w:numFmt w:val="bullet"/>
      <w:lvlText w:val="▪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F2C766">
      <w:start w:val="1"/>
      <w:numFmt w:val="bullet"/>
      <w:lvlText w:val="•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261488">
      <w:start w:val="1"/>
      <w:numFmt w:val="bullet"/>
      <w:lvlText w:val="o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E0C1A6">
      <w:start w:val="1"/>
      <w:numFmt w:val="bullet"/>
      <w:lvlText w:val="▪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73A3204"/>
    <w:multiLevelType w:val="multilevel"/>
    <w:tmpl w:val="044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A210FAA"/>
    <w:multiLevelType w:val="multilevel"/>
    <w:tmpl w:val="19AAE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43"/>
  </w:num>
  <w:num w:numId="3">
    <w:abstractNumId w:val="48"/>
  </w:num>
  <w:num w:numId="4">
    <w:abstractNumId w:val="46"/>
  </w:num>
  <w:num w:numId="5">
    <w:abstractNumId w:val="6"/>
  </w:num>
  <w:num w:numId="6">
    <w:abstractNumId w:val="3"/>
  </w:num>
  <w:num w:numId="7">
    <w:abstractNumId w:val="19"/>
  </w:num>
  <w:num w:numId="8">
    <w:abstractNumId w:val="34"/>
  </w:num>
  <w:num w:numId="9">
    <w:abstractNumId w:val="17"/>
  </w:num>
  <w:num w:numId="10">
    <w:abstractNumId w:val="15"/>
  </w:num>
  <w:num w:numId="11">
    <w:abstractNumId w:val="36"/>
  </w:num>
  <w:num w:numId="12">
    <w:abstractNumId w:val="16"/>
  </w:num>
  <w:num w:numId="13">
    <w:abstractNumId w:val="39"/>
  </w:num>
  <w:num w:numId="14">
    <w:abstractNumId w:val="4"/>
  </w:num>
  <w:num w:numId="15">
    <w:abstractNumId w:val="8"/>
  </w:num>
  <w:num w:numId="16">
    <w:abstractNumId w:val="23"/>
  </w:num>
  <w:num w:numId="17">
    <w:abstractNumId w:val="44"/>
  </w:num>
  <w:num w:numId="18">
    <w:abstractNumId w:val="20"/>
  </w:num>
  <w:num w:numId="19">
    <w:abstractNumId w:val="22"/>
  </w:num>
  <w:num w:numId="20">
    <w:abstractNumId w:val="33"/>
  </w:num>
  <w:num w:numId="21">
    <w:abstractNumId w:val="30"/>
  </w:num>
  <w:num w:numId="22">
    <w:abstractNumId w:val="41"/>
  </w:num>
  <w:num w:numId="23">
    <w:abstractNumId w:val="24"/>
  </w:num>
  <w:num w:numId="24">
    <w:abstractNumId w:val="11"/>
  </w:num>
  <w:num w:numId="25">
    <w:abstractNumId w:val="40"/>
  </w:num>
  <w:num w:numId="26">
    <w:abstractNumId w:val="14"/>
  </w:num>
  <w:num w:numId="27">
    <w:abstractNumId w:val="13"/>
  </w:num>
  <w:num w:numId="28">
    <w:abstractNumId w:val="12"/>
  </w:num>
  <w:num w:numId="29">
    <w:abstractNumId w:val="26"/>
  </w:num>
  <w:num w:numId="30">
    <w:abstractNumId w:val="27"/>
  </w:num>
  <w:num w:numId="31">
    <w:abstractNumId w:val="5"/>
  </w:num>
  <w:num w:numId="32">
    <w:abstractNumId w:val="42"/>
  </w:num>
  <w:num w:numId="33">
    <w:abstractNumId w:val="49"/>
  </w:num>
  <w:num w:numId="34">
    <w:abstractNumId w:val="9"/>
  </w:num>
  <w:num w:numId="35">
    <w:abstractNumId w:val="25"/>
  </w:num>
  <w:num w:numId="36">
    <w:abstractNumId w:val="29"/>
  </w:num>
  <w:num w:numId="37">
    <w:abstractNumId w:val="28"/>
  </w:num>
  <w:num w:numId="38">
    <w:abstractNumId w:val="0"/>
  </w:num>
  <w:num w:numId="39">
    <w:abstractNumId w:val="2"/>
  </w:num>
  <w:num w:numId="40">
    <w:abstractNumId w:val="32"/>
  </w:num>
  <w:num w:numId="41">
    <w:abstractNumId w:val="18"/>
  </w:num>
  <w:num w:numId="42">
    <w:abstractNumId w:val="10"/>
  </w:num>
  <w:num w:numId="43">
    <w:abstractNumId w:val="31"/>
  </w:num>
  <w:num w:numId="44">
    <w:abstractNumId w:val="47"/>
  </w:num>
  <w:num w:numId="45">
    <w:abstractNumId w:val="37"/>
  </w:num>
  <w:num w:numId="46">
    <w:abstractNumId w:val="35"/>
  </w:num>
  <w:num w:numId="47">
    <w:abstractNumId w:val="7"/>
  </w:num>
  <w:num w:numId="48">
    <w:abstractNumId w:val="21"/>
  </w:num>
  <w:num w:numId="49">
    <w:abstractNumId w:val="1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11BF"/>
    <w:rsid w:val="000D4C82"/>
    <w:rsid w:val="001F563A"/>
    <w:rsid w:val="003311BF"/>
    <w:rsid w:val="00342DF7"/>
    <w:rsid w:val="0037418B"/>
    <w:rsid w:val="004030AD"/>
    <w:rsid w:val="004604F8"/>
    <w:rsid w:val="00490FE2"/>
    <w:rsid w:val="0049291B"/>
    <w:rsid w:val="004B6531"/>
    <w:rsid w:val="005F6512"/>
    <w:rsid w:val="0071440D"/>
    <w:rsid w:val="007A1DF2"/>
    <w:rsid w:val="00851A76"/>
    <w:rsid w:val="00856A3A"/>
    <w:rsid w:val="00905B44"/>
    <w:rsid w:val="009446EE"/>
    <w:rsid w:val="009B1ED6"/>
    <w:rsid w:val="009E681E"/>
    <w:rsid w:val="00A06383"/>
    <w:rsid w:val="00A10E1A"/>
    <w:rsid w:val="00B9720C"/>
    <w:rsid w:val="00BA3D47"/>
    <w:rsid w:val="00BD0E79"/>
    <w:rsid w:val="00C10AA0"/>
    <w:rsid w:val="00C95F03"/>
    <w:rsid w:val="00E0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A571B"/>
  <w15:docId w15:val="{E94FD3DB-DA49-4F8F-A91A-F4DDAE15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FontStyle28">
    <w:name w:val="Font Style28"/>
    <w:rsid w:val="00490FE2"/>
    <w:rPr>
      <w:rFonts w:ascii="Arial" w:hAnsi="Arial" w:cs="Arial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49291B"/>
  </w:style>
  <w:style w:type="table" w:customStyle="1" w:styleId="TableGrid">
    <w:name w:val="TableGrid"/>
    <w:rsid w:val="0049291B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adc0" TargetMode="External"/><Relationship Id="rId299" Type="http://schemas.openxmlformats.org/officeDocument/2006/relationships/hyperlink" Target="https://m.edsoo.ru/7f41ac44" TargetMode="External"/><Relationship Id="rId303" Type="http://schemas.openxmlformats.org/officeDocument/2006/relationships/hyperlink" Target="https://m.edsoo.ru/7f41ac44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dc0" TargetMode="External"/><Relationship Id="rId63" Type="http://schemas.openxmlformats.org/officeDocument/2006/relationships/hyperlink" Target="https://m.edsoo.ru/7f41adc0" TargetMode="External"/><Relationship Id="rId84" Type="http://schemas.openxmlformats.org/officeDocument/2006/relationships/hyperlink" Target="https://m.edsoo.ru/7f41adc0" TargetMode="External"/><Relationship Id="rId138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7f41ac44" TargetMode="External"/><Relationship Id="rId324" Type="http://schemas.openxmlformats.org/officeDocument/2006/relationships/theme" Target="theme/theme1.xml"/><Relationship Id="rId170" Type="http://schemas.openxmlformats.org/officeDocument/2006/relationships/hyperlink" Target="https://m.edsoo.ru/7f41ac44" TargetMode="External"/><Relationship Id="rId191" Type="http://schemas.openxmlformats.org/officeDocument/2006/relationships/hyperlink" Target="https://m.edsoo.ru/7f41ac44" TargetMode="External"/><Relationship Id="rId205" Type="http://schemas.openxmlformats.org/officeDocument/2006/relationships/hyperlink" Target="https://m.edsoo.ru/7f41ac44" TargetMode="External"/><Relationship Id="rId226" Type="http://schemas.openxmlformats.org/officeDocument/2006/relationships/hyperlink" Target="https://m.edsoo.ru/7f41ac44" TargetMode="External"/><Relationship Id="rId247" Type="http://schemas.openxmlformats.org/officeDocument/2006/relationships/hyperlink" Target="https://m.edsoo.ru/7f41ac44" TargetMode="External"/><Relationship Id="rId107" Type="http://schemas.openxmlformats.org/officeDocument/2006/relationships/hyperlink" Target="https://m.edsoo.ru/7f41adc0" TargetMode="External"/><Relationship Id="rId268" Type="http://schemas.openxmlformats.org/officeDocument/2006/relationships/hyperlink" Target="https://m.edsoo.ru/7f41ac44" TargetMode="External"/><Relationship Id="rId289" Type="http://schemas.openxmlformats.org/officeDocument/2006/relationships/hyperlink" Target="https://m.edsoo.ru/7f41ac44" TargetMode="External"/><Relationship Id="rId11" Type="http://schemas.openxmlformats.org/officeDocument/2006/relationships/hyperlink" Target="https://m.edsoo.ru/7f41adc0" TargetMode="External"/><Relationship Id="rId32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7f41adc0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7f41adc0" TargetMode="External"/><Relationship Id="rId149" Type="http://schemas.openxmlformats.org/officeDocument/2006/relationships/hyperlink" Target="https://m.edsoo.ru/7f41adc0" TargetMode="External"/><Relationship Id="rId314" Type="http://schemas.openxmlformats.org/officeDocument/2006/relationships/hyperlink" Target="https://m.edsoo.ru/7f41adc0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adc0" TargetMode="External"/><Relationship Id="rId160" Type="http://schemas.openxmlformats.org/officeDocument/2006/relationships/hyperlink" Target="https://m.edsoo.ru/7f41ac44" TargetMode="External"/><Relationship Id="rId181" Type="http://schemas.openxmlformats.org/officeDocument/2006/relationships/hyperlink" Target="https://m.edsoo.ru/7f41ac44" TargetMode="External"/><Relationship Id="rId216" Type="http://schemas.openxmlformats.org/officeDocument/2006/relationships/hyperlink" Target="https://m.edsoo.ru/7f41ac44" TargetMode="External"/><Relationship Id="rId237" Type="http://schemas.openxmlformats.org/officeDocument/2006/relationships/hyperlink" Target="https://m.edsoo.ru/7f41ac44" TargetMode="External"/><Relationship Id="rId258" Type="http://schemas.openxmlformats.org/officeDocument/2006/relationships/hyperlink" Target="https://m.edsoo.ru/7f41ac44" TargetMode="External"/><Relationship Id="rId279" Type="http://schemas.openxmlformats.org/officeDocument/2006/relationships/hyperlink" Target="https://m.edsoo.ru/7f41ac44" TargetMode="External"/><Relationship Id="rId22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dc0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7f41adc0" TargetMode="External"/><Relationship Id="rId139" Type="http://schemas.openxmlformats.org/officeDocument/2006/relationships/hyperlink" Target="https://m.edsoo.ru/7f41adc0" TargetMode="External"/><Relationship Id="rId290" Type="http://schemas.openxmlformats.org/officeDocument/2006/relationships/hyperlink" Target="https://m.edsoo.ru/7f41ac44" TargetMode="External"/><Relationship Id="rId304" Type="http://schemas.openxmlformats.org/officeDocument/2006/relationships/hyperlink" Target="https://m.edsoo.ru/7f41ac44" TargetMode="External"/><Relationship Id="rId85" Type="http://schemas.openxmlformats.org/officeDocument/2006/relationships/hyperlink" Target="https://m.edsoo.ru/7f41adc0" TargetMode="External"/><Relationship Id="rId150" Type="http://schemas.openxmlformats.org/officeDocument/2006/relationships/hyperlink" Target="https://m.edsoo.ru/7f41adc0" TargetMode="External"/><Relationship Id="rId171" Type="http://schemas.openxmlformats.org/officeDocument/2006/relationships/hyperlink" Target="https://m.edsoo.ru/7f41ac44" TargetMode="External"/><Relationship Id="rId192" Type="http://schemas.openxmlformats.org/officeDocument/2006/relationships/hyperlink" Target="https://m.edsoo.ru/7f41ac44" TargetMode="External"/><Relationship Id="rId206" Type="http://schemas.openxmlformats.org/officeDocument/2006/relationships/hyperlink" Target="https://m.edsoo.ru/7f41ac44" TargetMode="External"/><Relationship Id="rId227" Type="http://schemas.openxmlformats.org/officeDocument/2006/relationships/hyperlink" Target="https://m.edsoo.ru/7f41ac44" TargetMode="External"/><Relationship Id="rId248" Type="http://schemas.openxmlformats.org/officeDocument/2006/relationships/hyperlink" Target="https://m.edsoo.ru/7f41ac44" TargetMode="External"/><Relationship Id="rId269" Type="http://schemas.openxmlformats.org/officeDocument/2006/relationships/hyperlink" Target="https://m.edsoo.ru/7f41ac44" TargetMode="External"/><Relationship Id="rId12" Type="http://schemas.openxmlformats.org/officeDocument/2006/relationships/hyperlink" Target="https://m.edsoo.ru/7f41adc0" TargetMode="External"/><Relationship Id="rId33" Type="http://schemas.openxmlformats.org/officeDocument/2006/relationships/hyperlink" Target="https://m.edsoo.ru/7f41adc0" TargetMode="External"/><Relationship Id="rId108" Type="http://schemas.openxmlformats.org/officeDocument/2006/relationships/hyperlink" Target="https://m.edsoo.ru/7f41adc0" TargetMode="External"/><Relationship Id="rId129" Type="http://schemas.openxmlformats.org/officeDocument/2006/relationships/hyperlink" Target="https://m.edsoo.ru/7f41adc0" TargetMode="External"/><Relationship Id="rId280" Type="http://schemas.openxmlformats.org/officeDocument/2006/relationships/hyperlink" Target="https://m.edsoo.ru/7f41ac44" TargetMode="External"/><Relationship Id="rId315" Type="http://schemas.openxmlformats.org/officeDocument/2006/relationships/hyperlink" Target="https://m.edsoo.ru/7f41adc0" TargetMode="External"/><Relationship Id="rId54" Type="http://schemas.openxmlformats.org/officeDocument/2006/relationships/hyperlink" Target="https://m.edsoo.ru/7f41adc0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7f41adc0" TargetMode="External"/><Relationship Id="rId140" Type="http://schemas.openxmlformats.org/officeDocument/2006/relationships/hyperlink" Target="https://m.edsoo.ru/7f41adc0" TargetMode="External"/><Relationship Id="rId161" Type="http://schemas.openxmlformats.org/officeDocument/2006/relationships/hyperlink" Target="https://m.edsoo.ru/7f41ac44" TargetMode="External"/><Relationship Id="rId182" Type="http://schemas.openxmlformats.org/officeDocument/2006/relationships/hyperlink" Target="https://m.edsoo.ru/7f41ac44" TargetMode="External"/><Relationship Id="rId217" Type="http://schemas.openxmlformats.org/officeDocument/2006/relationships/hyperlink" Target="https://m.edsoo.ru/7f41ac4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7f41ac44" TargetMode="External"/><Relationship Id="rId259" Type="http://schemas.openxmlformats.org/officeDocument/2006/relationships/hyperlink" Target="https://m.edsoo.ru/7f41ac44" TargetMode="External"/><Relationship Id="rId23" Type="http://schemas.openxmlformats.org/officeDocument/2006/relationships/hyperlink" Target="https://m.edsoo.ru/7f41adc0" TargetMode="External"/><Relationship Id="rId119" Type="http://schemas.openxmlformats.org/officeDocument/2006/relationships/hyperlink" Target="https://m.edsoo.ru/7f41adc0" TargetMode="External"/><Relationship Id="rId270" Type="http://schemas.openxmlformats.org/officeDocument/2006/relationships/hyperlink" Target="https://m.edsoo.ru/7f41ac44" TargetMode="External"/><Relationship Id="rId291" Type="http://schemas.openxmlformats.org/officeDocument/2006/relationships/hyperlink" Target="https://m.edsoo.ru/7f41ac44" TargetMode="External"/><Relationship Id="rId305" Type="http://schemas.openxmlformats.org/officeDocument/2006/relationships/hyperlink" Target="https://m.edsoo.ru/7f41ac44" TargetMode="External"/><Relationship Id="rId44" Type="http://schemas.openxmlformats.org/officeDocument/2006/relationships/hyperlink" Target="https://m.edsoo.ru/7f41adc0" TargetMode="External"/><Relationship Id="rId65" Type="http://schemas.openxmlformats.org/officeDocument/2006/relationships/hyperlink" Target="https://m.edsoo.ru/7f41adc0" TargetMode="External"/><Relationship Id="rId86" Type="http://schemas.openxmlformats.org/officeDocument/2006/relationships/hyperlink" Target="https://m.edsoo.ru/7f41adc0" TargetMode="External"/><Relationship Id="rId130" Type="http://schemas.openxmlformats.org/officeDocument/2006/relationships/hyperlink" Target="https://m.edsoo.ru/7f41adc0" TargetMode="External"/><Relationship Id="rId151" Type="http://schemas.openxmlformats.org/officeDocument/2006/relationships/hyperlink" Target="https://m.edsoo.ru/7f41ac44" TargetMode="External"/><Relationship Id="rId172" Type="http://schemas.openxmlformats.org/officeDocument/2006/relationships/hyperlink" Target="https://m.edsoo.ru/7f41ac44" TargetMode="External"/><Relationship Id="rId193" Type="http://schemas.openxmlformats.org/officeDocument/2006/relationships/hyperlink" Target="https://m.edsoo.ru/7f41ac44" TargetMode="External"/><Relationship Id="rId207" Type="http://schemas.openxmlformats.org/officeDocument/2006/relationships/hyperlink" Target="https://m.edsoo.ru/7f41ac44" TargetMode="External"/><Relationship Id="rId228" Type="http://schemas.openxmlformats.org/officeDocument/2006/relationships/hyperlink" Target="https://m.edsoo.ru/7f41ac44" TargetMode="External"/><Relationship Id="rId249" Type="http://schemas.openxmlformats.org/officeDocument/2006/relationships/hyperlink" Target="https://m.edsoo.ru/7f41ac44" TargetMode="External"/><Relationship Id="rId13" Type="http://schemas.openxmlformats.org/officeDocument/2006/relationships/hyperlink" Target="https://m.edsoo.ru/7f41adc0" TargetMode="External"/><Relationship Id="rId109" Type="http://schemas.openxmlformats.org/officeDocument/2006/relationships/hyperlink" Target="https://m.edsoo.ru/7f41adc0" TargetMode="External"/><Relationship Id="rId260" Type="http://schemas.openxmlformats.org/officeDocument/2006/relationships/hyperlink" Target="https://m.edsoo.ru/7f41ac44" TargetMode="External"/><Relationship Id="rId281" Type="http://schemas.openxmlformats.org/officeDocument/2006/relationships/hyperlink" Target="https://m.edsoo.ru/7f41ac44" TargetMode="External"/><Relationship Id="rId316" Type="http://schemas.openxmlformats.org/officeDocument/2006/relationships/hyperlink" Target="https://m.edsoo.ru/7f41adc0" TargetMode="External"/><Relationship Id="rId34" Type="http://schemas.openxmlformats.org/officeDocument/2006/relationships/hyperlink" Target="https://m.edsoo.ru/7f41adc0" TargetMode="External"/><Relationship Id="rId55" Type="http://schemas.openxmlformats.org/officeDocument/2006/relationships/hyperlink" Target="https://m.edsoo.ru/7f41adc0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7f41adc0" TargetMode="External"/><Relationship Id="rId120" Type="http://schemas.openxmlformats.org/officeDocument/2006/relationships/hyperlink" Target="https://m.edsoo.ru/7f41adc0" TargetMode="External"/><Relationship Id="rId141" Type="http://schemas.openxmlformats.org/officeDocument/2006/relationships/hyperlink" Target="https://m.edsoo.ru/7f41adc0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7f41ac44" TargetMode="External"/><Relationship Id="rId183" Type="http://schemas.openxmlformats.org/officeDocument/2006/relationships/hyperlink" Target="https://m.edsoo.ru/7f41ac44" TargetMode="External"/><Relationship Id="rId218" Type="http://schemas.openxmlformats.org/officeDocument/2006/relationships/hyperlink" Target="https://m.edsoo.ru/7f41ac44" TargetMode="External"/><Relationship Id="rId239" Type="http://schemas.openxmlformats.org/officeDocument/2006/relationships/hyperlink" Target="https://m.edsoo.ru/7f41ac44" TargetMode="External"/><Relationship Id="rId250" Type="http://schemas.openxmlformats.org/officeDocument/2006/relationships/hyperlink" Target="https://m.edsoo.ru/7f41ac44" TargetMode="External"/><Relationship Id="rId271" Type="http://schemas.openxmlformats.org/officeDocument/2006/relationships/hyperlink" Target="https://m.edsoo.ru/7f41ac44" TargetMode="External"/><Relationship Id="rId292" Type="http://schemas.openxmlformats.org/officeDocument/2006/relationships/hyperlink" Target="https://m.edsoo.ru/7f41ac44" TargetMode="External"/><Relationship Id="rId306" Type="http://schemas.openxmlformats.org/officeDocument/2006/relationships/hyperlink" Target="https://m.edsoo.ru/7f41ac44" TargetMode="External"/><Relationship Id="rId24" Type="http://schemas.openxmlformats.org/officeDocument/2006/relationships/hyperlink" Target="https://m.edsoo.ru/7f41adc0" TargetMode="External"/><Relationship Id="rId45" Type="http://schemas.openxmlformats.org/officeDocument/2006/relationships/hyperlink" Target="https://m.edsoo.ru/7f41adc0" TargetMode="External"/><Relationship Id="rId66" Type="http://schemas.openxmlformats.org/officeDocument/2006/relationships/hyperlink" Target="https://m.edsoo.ru/7f41adc0" TargetMode="External"/><Relationship Id="rId87" Type="http://schemas.openxmlformats.org/officeDocument/2006/relationships/hyperlink" Target="https://m.edsoo.ru/7f41adc0" TargetMode="External"/><Relationship Id="rId110" Type="http://schemas.openxmlformats.org/officeDocument/2006/relationships/hyperlink" Target="https://m.edsoo.ru/7f41adc0" TargetMode="External"/><Relationship Id="rId131" Type="http://schemas.openxmlformats.org/officeDocument/2006/relationships/hyperlink" Target="https://m.edsoo.ru/7f41adc0" TargetMode="External"/><Relationship Id="rId152" Type="http://schemas.openxmlformats.org/officeDocument/2006/relationships/hyperlink" Target="https://m.edsoo.ru/7f41ac44" TargetMode="External"/><Relationship Id="rId173" Type="http://schemas.openxmlformats.org/officeDocument/2006/relationships/hyperlink" Target="https://m.edsoo.ru/7f41ac44" TargetMode="External"/><Relationship Id="rId194" Type="http://schemas.openxmlformats.org/officeDocument/2006/relationships/hyperlink" Target="https://m.edsoo.ru/7f41ac44" TargetMode="External"/><Relationship Id="rId208" Type="http://schemas.openxmlformats.org/officeDocument/2006/relationships/hyperlink" Target="https://m.edsoo.ru/7f41ac44" TargetMode="External"/><Relationship Id="rId229" Type="http://schemas.openxmlformats.org/officeDocument/2006/relationships/hyperlink" Target="https://m.edsoo.ru/7f41ac44" TargetMode="External"/><Relationship Id="rId19" Type="http://schemas.openxmlformats.org/officeDocument/2006/relationships/hyperlink" Target="https://m.edsoo.ru/7f41adc0" TargetMode="External"/><Relationship Id="rId224" Type="http://schemas.openxmlformats.org/officeDocument/2006/relationships/hyperlink" Target="https://m.edsoo.ru/7f41ac44" TargetMode="External"/><Relationship Id="rId240" Type="http://schemas.openxmlformats.org/officeDocument/2006/relationships/hyperlink" Target="https://m.edsoo.ru/7f41ac44" TargetMode="External"/><Relationship Id="rId245" Type="http://schemas.openxmlformats.org/officeDocument/2006/relationships/hyperlink" Target="https://m.edsoo.ru/7f41ac44" TargetMode="External"/><Relationship Id="rId261" Type="http://schemas.openxmlformats.org/officeDocument/2006/relationships/hyperlink" Target="https://m.edsoo.ru/7f41ac44" TargetMode="External"/><Relationship Id="rId266" Type="http://schemas.openxmlformats.org/officeDocument/2006/relationships/hyperlink" Target="https://m.edsoo.ru/7f41ac44" TargetMode="External"/><Relationship Id="rId287" Type="http://schemas.openxmlformats.org/officeDocument/2006/relationships/hyperlink" Target="https://m.edsoo.ru/7f41ac44" TargetMode="External"/><Relationship Id="rId14" Type="http://schemas.openxmlformats.org/officeDocument/2006/relationships/hyperlink" Target="https://m.edsoo.ru/7f41adc0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dc0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7f41adc0" TargetMode="External"/><Relationship Id="rId105" Type="http://schemas.openxmlformats.org/officeDocument/2006/relationships/hyperlink" Target="https://m.edsoo.ru/7f41adc0" TargetMode="External"/><Relationship Id="rId126" Type="http://schemas.openxmlformats.org/officeDocument/2006/relationships/hyperlink" Target="https://m.edsoo.ru/7f41adc0" TargetMode="External"/><Relationship Id="rId147" Type="http://schemas.openxmlformats.org/officeDocument/2006/relationships/hyperlink" Target="https://m.edsoo.ru/7f41adc0" TargetMode="External"/><Relationship Id="rId168" Type="http://schemas.openxmlformats.org/officeDocument/2006/relationships/hyperlink" Target="https://m.edsoo.ru/7f41ac44" TargetMode="External"/><Relationship Id="rId282" Type="http://schemas.openxmlformats.org/officeDocument/2006/relationships/hyperlink" Target="https://m.edsoo.ru/7f41ac44" TargetMode="External"/><Relationship Id="rId312" Type="http://schemas.openxmlformats.org/officeDocument/2006/relationships/hyperlink" Target="https://m.edsoo.ru/7f41adc0" TargetMode="External"/><Relationship Id="rId317" Type="http://schemas.openxmlformats.org/officeDocument/2006/relationships/hyperlink" Target="https://m.edsoo.ru/7f41adc0" TargetMode="External"/><Relationship Id="rId8" Type="http://schemas.openxmlformats.org/officeDocument/2006/relationships/hyperlink" Target="https://m.edsoo.ru/7f41adc0" TargetMode="External"/><Relationship Id="rId51" Type="http://schemas.openxmlformats.org/officeDocument/2006/relationships/hyperlink" Target="https://m.edsoo.ru/7f41adc0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dc0" TargetMode="External"/><Relationship Id="rId98" Type="http://schemas.openxmlformats.org/officeDocument/2006/relationships/hyperlink" Target="https://m.edsoo.ru/7f41adc0" TargetMode="External"/><Relationship Id="rId121" Type="http://schemas.openxmlformats.org/officeDocument/2006/relationships/hyperlink" Target="https://m.edsoo.ru/7f41adc0" TargetMode="External"/><Relationship Id="rId142" Type="http://schemas.openxmlformats.org/officeDocument/2006/relationships/hyperlink" Target="https://m.edsoo.ru/7f41adc0" TargetMode="External"/><Relationship Id="rId163" Type="http://schemas.openxmlformats.org/officeDocument/2006/relationships/hyperlink" Target="https://m.edsoo.ru/7f41ac44" TargetMode="External"/><Relationship Id="rId184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7f41ac44" TargetMode="External"/><Relationship Id="rId219" Type="http://schemas.openxmlformats.org/officeDocument/2006/relationships/hyperlink" Target="https://m.edsoo.ru/7f41ac4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ac44" TargetMode="External"/><Relationship Id="rId230" Type="http://schemas.openxmlformats.org/officeDocument/2006/relationships/hyperlink" Target="https://m.edsoo.ru/7f41ac44" TargetMode="External"/><Relationship Id="rId235" Type="http://schemas.openxmlformats.org/officeDocument/2006/relationships/hyperlink" Target="https://m.edsoo.ru/7f41ac44" TargetMode="External"/><Relationship Id="rId251" Type="http://schemas.openxmlformats.org/officeDocument/2006/relationships/hyperlink" Target="https://m.edsoo.ru/7f41ac44" TargetMode="External"/><Relationship Id="rId256" Type="http://schemas.openxmlformats.org/officeDocument/2006/relationships/hyperlink" Target="https://m.edsoo.ru/7f41ac44" TargetMode="External"/><Relationship Id="rId277" Type="http://schemas.openxmlformats.org/officeDocument/2006/relationships/hyperlink" Target="https://m.edsoo.ru/7f41ac44" TargetMode="External"/><Relationship Id="rId298" Type="http://schemas.openxmlformats.org/officeDocument/2006/relationships/hyperlink" Target="https://m.edsoo.ru/7f41ac44" TargetMode="Externa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7f41adc0" TargetMode="External"/><Relationship Id="rId67" Type="http://schemas.openxmlformats.org/officeDocument/2006/relationships/hyperlink" Target="https://m.edsoo.ru/7f41adc0" TargetMode="External"/><Relationship Id="rId116" Type="http://schemas.openxmlformats.org/officeDocument/2006/relationships/hyperlink" Target="https://m.edsoo.ru/7f41adc0" TargetMode="External"/><Relationship Id="rId137" Type="http://schemas.openxmlformats.org/officeDocument/2006/relationships/hyperlink" Target="https://m.edsoo.ru/7f41adc0" TargetMode="External"/><Relationship Id="rId158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7f41ac44" TargetMode="External"/><Relationship Id="rId293" Type="http://schemas.openxmlformats.org/officeDocument/2006/relationships/hyperlink" Target="https://m.edsoo.ru/7f41ac44" TargetMode="External"/><Relationship Id="rId302" Type="http://schemas.openxmlformats.org/officeDocument/2006/relationships/hyperlink" Target="https://m.edsoo.ru/7f41ac44" TargetMode="External"/><Relationship Id="rId307" Type="http://schemas.openxmlformats.org/officeDocument/2006/relationships/header" Target="header1.xml"/><Relationship Id="rId323" Type="http://schemas.openxmlformats.org/officeDocument/2006/relationships/fontTable" Target="fontTable.xml"/><Relationship Id="rId20" Type="http://schemas.openxmlformats.org/officeDocument/2006/relationships/hyperlink" Target="https://m.edsoo.ru/7f41adc0" TargetMode="External"/><Relationship Id="rId41" Type="http://schemas.openxmlformats.org/officeDocument/2006/relationships/hyperlink" Target="https://m.edsoo.ru/7f41adc0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7f41adc0" TargetMode="External"/><Relationship Id="rId88" Type="http://schemas.openxmlformats.org/officeDocument/2006/relationships/hyperlink" Target="https://m.edsoo.ru/7f41adc0" TargetMode="External"/><Relationship Id="rId111" Type="http://schemas.openxmlformats.org/officeDocument/2006/relationships/hyperlink" Target="https://m.edsoo.ru/7f41adc0" TargetMode="External"/><Relationship Id="rId132" Type="http://schemas.openxmlformats.org/officeDocument/2006/relationships/hyperlink" Target="https://m.edsoo.ru/7f41adc0" TargetMode="External"/><Relationship Id="rId153" Type="http://schemas.openxmlformats.org/officeDocument/2006/relationships/hyperlink" Target="https://m.edsoo.ru/7f41ac44" TargetMode="External"/><Relationship Id="rId174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7f41ac44" TargetMode="External"/><Relationship Id="rId195" Type="http://schemas.openxmlformats.org/officeDocument/2006/relationships/hyperlink" Target="https://m.edsoo.ru/7f41ac44" TargetMode="External"/><Relationship Id="rId209" Type="http://schemas.openxmlformats.org/officeDocument/2006/relationships/hyperlink" Target="https://m.edsoo.ru/7f41ac44" TargetMode="External"/><Relationship Id="rId190" Type="http://schemas.openxmlformats.org/officeDocument/2006/relationships/hyperlink" Target="https://m.edsoo.ru/7f41ac44" TargetMode="External"/><Relationship Id="rId204" Type="http://schemas.openxmlformats.org/officeDocument/2006/relationships/hyperlink" Target="https://m.edsoo.ru/7f41ac44" TargetMode="External"/><Relationship Id="rId220" Type="http://schemas.openxmlformats.org/officeDocument/2006/relationships/hyperlink" Target="https://m.edsoo.ru/7f41ac44" TargetMode="External"/><Relationship Id="rId225" Type="http://schemas.openxmlformats.org/officeDocument/2006/relationships/hyperlink" Target="https://m.edsoo.ru/7f41ac44" TargetMode="External"/><Relationship Id="rId241" Type="http://schemas.openxmlformats.org/officeDocument/2006/relationships/hyperlink" Target="https://m.edsoo.ru/7f41ac44" TargetMode="External"/><Relationship Id="rId246" Type="http://schemas.openxmlformats.org/officeDocument/2006/relationships/hyperlink" Target="https://m.edsoo.ru/7f41ac44" TargetMode="External"/><Relationship Id="rId267" Type="http://schemas.openxmlformats.org/officeDocument/2006/relationships/hyperlink" Target="https://m.edsoo.ru/7f41ac44" TargetMode="External"/><Relationship Id="rId288" Type="http://schemas.openxmlformats.org/officeDocument/2006/relationships/hyperlink" Target="https://m.edsoo.ru/7f41ac44" TargetMode="External"/><Relationship Id="rId15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dc0" TargetMode="External"/><Relationship Id="rId57" Type="http://schemas.openxmlformats.org/officeDocument/2006/relationships/hyperlink" Target="https://m.edsoo.ru/7f41adc0" TargetMode="External"/><Relationship Id="rId106" Type="http://schemas.openxmlformats.org/officeDocument/2006/relationships/hyperlink" Target="https://m.edsoo.ru/7f41adc0" TargetMode="External"/><Relationship Id="rId127" Type="http://schemas.openxmlformats.org/officeDocument/2006/relationships/hyperlink" Target="https://m.edsoo.ru/7f41adc0" TargetMode="External"/><Relationship Id="rId262" Type="http://schemas.openxmlformats.org/officeDocument/2006/relationships/hyperlink" Target="https://m.edsoo.ru/7f41ac44" TargetMode="External"/><Relationship Id="rId283" Type="http://schemas.openxmlformats.org/officeDocument/2006/relationships/hyperlink" Target="https://m.edsoo.ru/7f41ac44" TargetMode="External"/><Relationship Id="rId313" Type="http://schemas.openxmlformats.org/officeDocument/2006/relationships/hyperlink" Target="https://m.edsoo.ru/7f41adc0" TargetMode="External"/><Relationship Id="rId318" Type="http://schemas.openxmlformats.org/officeDocument/2006/relationships/hyperlink" Target="https://m.edsoo.ru/7f41adc0" TargetMode="External"/><Relationship Id="rId10" Type="http://schemas.openxmlformats.org/officeDocument/2006/relationships/hyperlink" Target="https://m.edsoo.ru/7f41adc0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7f41adc0" TargetMode="External"/><Relationship Id="rId73" Type="http://schemas.openxmlformats.org/officeDocument/2006/relationships/hyperlink" Target="https://m.edsoo.ru/7f41adc0" TargetMode="External"/><Relationship Id="rId78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7f41adc0" TargetMode="External"/><Relationship Id="rId101" Type="http://schemas.openxmlformats.org/officeDocument/2006/relationships/hyperlink" Target="https://m.edsoo.ru/7f41adc0" TargetMode="External"/><Relationship Id="rId122" Type="http://schemas.openxmlformats.org/officeDocument/2006/relationships/hyperlink" Target="https://m.edsoo.ru/7f41adc0" TargetMode="External"/><Relationship Id="rId143" Type="http://schemas.openxmlformats.org/officeDocument/2006/relationships/hyperlink" Target="https://m.edsoo.ru/7f41adc0" TargetMode="External"/><Relationship Id="rId148" Type="http://schemas.openxmlformats.org/officeDocument/2006/relationships/hyperlink" Target="https://m.edsoo.ru/7f41adc0" TargetMode="External"/><Relationship Id="rId164" Type="http://schemas.openxmlformats.org/officeDocument/2006/relationships/hyperlink" Target="https://m.edsoo.ru/7f41ac44" TargetMode="External"/><Relationship Id="rId169" Type="http://schemas.openxmlformats.org/officeDocument/2006/relationships/hyperlink" Target="https://m.edsoo.ru/7f41ac44" TargetMode="External"/><Relationship Id="rId185" Type="http://schemas.openxmlformats.org/officeDocument/2006/relationships/hyperlink" Target="https://m.edsoo.ru/7f41ac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dc0" TargetMode="External"/><Relationship Id="rId180" Type="http://schemas.openxmlformats.org/officeDocument/2006/relationships/hyperlink" Target="https://m.edsoo.ru/7f41ac44" TargetMode="External"/><Relationship Id="rId210" Type="http://schemas.openxmlformats.org/officeDocument/2006/relationships/hyperlink" Target="https://m.edsoo.ru/7f41ac44" TargetMode="External"/><Relationship Id="rId215" Type="http://schemas.openxmlformats.org/officeDocument/2006/relationships/hyperlink" Target="https://m.edsoo.ru/7f41ac44" TargetMode="External"/><Relationship Id="rId236" Type="http://schemas.openxmlformats.org/officeDocument/2006/relationships/hyperlink" Target="https://m.edsoo.ru/7f41ac44" TargetMode="External"/><Relationship Id="rId257" Type="http://schemas.openxmlformats.org/officeDocument/2006/relationships/hyperlink" Target="https://m.edsoo.ru/7f41ac44" TargetMode="External"/><Relationship Id="rId278" Type="http://schemas.openxmlformats.org/officeDocument/2006/relationships/hyperlink" Target="https://m.edsoo.ru/7f41ac44" TargetMode="External"/><Relationship Id="rId26" Type="http://schemas.openxmlformats.org/officeDocument/2006/relationships/hyperlink" Target="https://m.edsoo.ru/7f41adc0" TargetMode="External"/><Relationship Id="rId231" Type="http://schemas.openxmlformats.org/officeDocument/2006/relationships/hyperlink" Target="https://m.edsoo.ru/7f41ac44" TargetMode="External"/><Relationship Id="rId252" Type="http://schemas.openxmlformats.org/officeDocument/2006/relationships/hyperlink" Target="https://m.edsoo.ru/7f41ac44" TargetMode="External"/><Relationship Id="rId273" Type="http://schemas.openxmlformats.org/officeDocument/2006/relationships/hyperlink" Target="https://m.edsoo.ru/7f41ac44" TargetMode="External"/><Relationship Id="rId294" Type="http://schemas.openxmlformats.org/officeDocument/2006/relationships/hyperlink" Target="https://m.edsoo.ru/7f41ac44" TargetMode="External"/><Relationship Id="rId308" Type="http://schemas.openxmlformats.org/officeDocument/2006/relationships/header" Target="header2.xml"/><Relationship Id="rId47" Type="http://schemas.openxmlformats.org/officeDocument/2006/relationships/hyperlink" Target="https://m.edsoo.ru/7f41adc0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dc0" TargetMode="External"/><Relationship Id="rId112" Type="http://schemas.openxmlformats.org/officeDocument/2006/relationships/hyperlink" Target="https://m.edsoo.ru/7f41adc0" TargetMode="External"/><Relationship Id="rId133" Type="http://schemas.openxmlformats.org/officeDocument/2006/relationships/hyperlink" Target="https://m.edsoo.ru/7f41adc0" TargetMode="External"/><Relationship Id="rId154" Type="http://schemas.openxmlformats.org/officeDocument/2006/relationships/hyperlink" Target="https://m.edsoo.ru/7f41ac44" TargetMode="External"/><Relationship Id="rId175" Type="http://schemas.openxmlformats.org/officeDocument/2006/relationships/hyperlink" Target="https://m.edsoo.ru/7f41ac44" TargetMode="External"/><Relationship Id="rId196" Type="http://schemas.openxmlformats.org/officeDocument/2006/relationships/hyperlink" Target="https://m.edsoo.ru/7f41ac44" TargetMode="External"/><Relationship Id="rId200" Type="http://schemas.openxmlformats.org/officeDocument/2006/relationships/hyperlink" Target="https://m.edsoo.ru/7f41ac44" TargetMode="External"/><Relationship Id="rId16" Type="http://schemas.openxmlformats.org/officeDocument/2006/relationships/hyperlink" Target="https://m.edsoo.ru/7f41adc0" TargetMode="External"/><Relationship Id="rId221" Type="http://schemas.openxmlformats.org/officeDocument/2006/relationships/hyperlink" Target="https://m.edsoo.ru/7f41ac44" TargetMode="External"/><Relationship Id="rId242" Type="http://schemas.openxmlformats.org/officeDocument/2006/relationships/hyperlink" Target="https://m.edsoo.ru/7f41ac44" TargetMode="External"/><Relationship Id="rId263" Type="http://schemas.openxmlformats.org/officeDocument/2006/relationships/hyperlink" Target="https://m.edsoo.ru/7f41ac44" TargetMode="External"/><Relationship Id="rId284" Type="http://schemas.openxmlformats.org/officeDocument/2006/relationships/hyperlink" Target="https://m.edsoo.ru/7f41ac44" TargetMode="External"/><Relationship Id="rId319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dc0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7f41adc0" TargetMode="External"/><Relationship Id="rId123" Type="http://schemas.openxmlformats.org/officeDocument/2006/relationships/hyperlink" Target="https://m.edsoo.ru/7f41adc0" TargetMode="External"/><Relationship Id="rId144" Type="http://schemas.openxmlformats.org/officeDocument/2006/relationships/hyperlink" Target="https://m.edsoo.ru/7f41adc0" TargetMode="External"/><Relationship Id="rId90" Type="http://schemas.openxmlformats.org/officeDocument/2006/relationships/hyperlink" Target="https://m.edsoo.ru/7f41adc0" TargetMode="External"/><Relationship Id="rId165" Type="http://schemas.openxmlformats.org/officeDocument/2006/relationships/hyperlink" Target="https://m.edsoo.ru/7f41ac44" TargetMode="External"/><Relationship Id="rId186" Type="http://schemas.openxmlformats.org/officeDocument/2006/relationships/hyperlink" Target="https://m.edsoo.ru/7f41ac44" TargetMode="External"/><Relationship Id="rId211" Type="http://schemas.openxmlformats.org/officeDocument/2006/relationships/hyperlink" Target="https://m.edsoo.ru/7f41ac44" TargetMode="External"/><Relationship Id="rId232" Type="http://schemas.openxmlformats.org/officeDocument/2006/relationships/hyperlink" Target="https://m.edsoo.ru/7f41ac44" TargetMode="External"/><Relationship Id="rId253" Type="http://schemas.openxmlformats.org/officeDocument/2006/relationships/hyperlink" Target="https://m.edsoo.ru/7f41ac44" TargetMode="External"/><Relationship Id="rId274" Type="http://schemas.openxmlformats.org/officeDocument/2006/relationships/hyperlink" Target="https://m.edsoo.ru/7f41ac44" TargetMode="External"/><Relationship Id="rId295" Type="http://schemas.openxmlformats.org/officeDocument/2006/relationships/hyperlink" Target="https://m.edsoo.ru/7f41ac44" TargetMode="External"/><Relationship Id="rId309" Type="http://schemas.openxmlformats.org/officeDocument/2006/relationships/header" Target="header3.xm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7f41adc0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7f41adc0" TargetMode="External"/><Relationship Id="rId134" Type="http://schemas.openxmlformats.org/officeDocument/2006/relationships/hyperlink" Target="https://m.edsoo.ru/7f41adc0" TargetMode="External"/><Relationship Id="rId320" Type="http://schemas.openxmlformats.org/officeDocument/2006/relationships/hyperlink" Target="https://m.edsoo.ru/7f41adc0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7f41ac44" TargetMode="External"/><Relationship Id="rId176" Type="http://schemas.openxmlformats.org/officeDocument/2006/relationships/hyperlink" Target="https://m.edsoo.ru/7f41ac44" TargetMode="External"/><Relationship Id="rId197" Type="http://schemas.openxmlformats.org/officeDocument/2006/relationships/hyperlink" Target="https://m.edsoo.ru/7f41ac44" TargetMode="External"/><Relationship Id="rId201" Type="http://schemas.openxmlformats.org/officeDocument/2006/relationships/hyperlink" Target="https://m.edsoo.ru/7f41ac44" TargetMode="External"/><Relationship Id="rId222" Type="http://schemas.openxmlformats.org/officeDocument/2006/relationships/hyperlink" Target="https://m.edsoo.ru/7f41ac44" TargetMode="External"/><Relationship Id="rId243" Type="http://schemas.openxmlformats.org/officeDocument/2006/relationships/hyperlink" Target="https://m.edsoo.ru/7f41ac44" TargetMode="External"/><Relationship Id="rId264" Type="http://schemas.openxmlformats.org/officeDocument/2006/relationships/hyperlink" Target="https://m.edsoo.ru/7f41ac44" TargetMode="External"/><Relationship Id="rId285" Type="http://schemas.openxmlformats.org/officeDocument/2006/relationships/hyperlink" Target="https://m.edsoo.ru/7f41ac44" TargetMode="External"/><Relationship Id="rId17" Type="http://schemas.openxmlformats.org/officeDocument/2006/relationships/hyperlink" Target="https://m.edsoo.ru/7f41adc0" TargetMode="External"/><Relationship Id="rId38" Type="http://schemas.openxmlformats.org/officeDocument/2006/relationships/hyperlink" Target="https://m.edsoo.ru/7f41adc0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7f41adc0" TargetMode="External"/><Relationship Id="rId124" Type="http://schemas.openxmlformats.org/officeDocument/2006/relationships/hyperlink" Target="https://m.edsoo.ru/7f41adc0" TargetMode="External"/><Relationship Id="rId310" Type="http://schemas.openxmlformats.org/officeDocument/2006/relationships/hyperlink" Target="https://m.edsoo.ru/7f41adc0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7f41adc0" TargetMode="External"/><Relationship Id="rId145" Type="http://schemas.openxmlformats.org/officeDocument/2006/relationships/hyperlink" Target="https://m.edsoo.ru/7f41adc0" TargetMode="External"/><Relationship Id="rId166" Type="http://schemas.openxmlformats.org/officeDocument/2006/relationships/hyperlink" Target="https://m.edsoo.ru/7f41ac44" TargetMode="External"/><Relationship Id="rId187" Type="http://schemas.openxmlformats.org/officeDocument/2006/relationships/hyperlink" Target="https://m.edsoo.ru/7f41ac4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ac44" TargetMode="External"/><Relationship Id="rId233" Type="http://schemas.openxmlformats.org/officeDocument/2006/relationships/hyperlink" Target="https://m.edsoo.ru/7f41ac44" TargetMode="External"/><Relationship Id="rId254" Type="http://schemas.openxmlformats.org/officeDocument/2006/relationships/hyperlink" Target="https://m.edsoo.ru/7f41ac44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7f41adc0" TargetMode="External"/><Relationship Id="rId114" Type="http://schemas.openxmlformats.org/officeDocument/2006/relationships/hyperlink" Target="https://m.edsoo.ru/7f41adc0" TargetMode="External"/><Relationship Id="rId275" Type="http://schemas.openxmlformats.org/officeDocument/2006/relationships/hyperlink" Target="https://m.edsoo.ru/7f41ac44" TargetMode="External"/><Relationship Id="rId296" Type="http://schemas.openxmlformats.org/officeDocument/2006/relationships/hyperlink" Target="https://m.edsoo.ru/7f41ac44" TargetMode="External"/><Relationship Id="rId300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7f41adc0" TargetMode="External"/><Relationship Id="rId156" Type="http://schemas.openxmlformats.org/officeDocument/2006/relationships/hyperlink" Target="https://m.edsoo.ru/7f41ac44" TargetMode="External"/><Relationship Id="rId177" Type="http://schemas.openxmlformats.org/officeDocument/2006/relationships/hyperlink" Target="https://m.edsoo.ru/7f41ac44" TargetMode="External"/><Relationship Id="rId198" Type="http://schemas.openxmlformats.org/officeDocument/2006/relationships/hyperlink" Target="https://m.edsoo.ru/7f41ac44" TargetMode="External"/><Relationship Id="rId321" Type="http://schemas.openxmlformats.org/officeDocument/2006/relationships/hyperlink" Target="https://m.edsoo.ru/7f41adc0" TargetMode="External"/><Relationship Id="rId202" Type="http://schemas.openxmlformats.org/officeDocument/2006/relationships/hyperlink" Target="https://m.edsoo.ru/7f41ac44" TargetMode="External"/><Relationship Id="rId223" Type="http://schemas.openxmlformats.org/officeDocument/2006/relationships/hyperlink" Target="https://m.edsoo.ru/7f41ac44" TargetMode="External"/><Relationship Id="rId244" Type="http://schemas.openxmlformats.org/officeDocument/2006/relationships/hyperlink" Target="https://m.edsoo.ru/7f41ac44" TargetMode="External"/><Relationship Id="rId18" Type="http://schemas.openxmlformats.org/officeDocument/2006/relationships/hyperlink" Target="https://m.edsoo.ru/7f41adc0" TargetMode="External"/><Relationship Id="rId39" Type="http://schemas.openxmlformats.org/officeDocument/2006/relationships/hyperlink" Target="https://m.edsoo.ru/7f41adc0" TargetMode="External"/><Relationship Id="rId265" Type="http://schemas.openxmlformats.org/officeDocument/2006/relationships/hyperlink" Target="https://m.edsoo.ru/7f41ac44" TargetMode="External"/><Relationship Id="rId286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7f41adc0" TargetMode="External"/><Relationship Id="rId104" Type="http://schemas.openxmlformats.org/officeDocument/2006/relationships/hyperlink" Target="https://m.edsoo.ru/7f41adc0" TargetMode="External"/><Relationship Id="rId125" Type="http://schemas.openxmlformats.org/officeDocument/2006/relationships/hyperlink" Target="https://m.edsoo.ru/7f41adc0" TargetMode="External"/><Relationship Id="rId146" Type="http://schemas.openxmlformats.org/officeDocument/2006/relationships/hyperlink" Target="https://m.edsoo.ru/7f41adc0" TargetMode="External"/><Relationship Id="rId167" Type="http://schemas.openxmlformats.org/officeDocument/2006/relationships/hyperlink" Target="https://m.edsoo.ru/7f41ac44" TargetMode="External"/><Relationship Id="rId188" Type="http://schemas.openxmlformats.org/officeDocument/2006/relationships/hyperlink" Target="https://m.edsoo.ru/7f41ac44" TargetMode="External"/><Relationship Id="rId311" Type="http://schemas.openxmlformats.org/officeDocument/2006/relationships/hyperlink" Target="https://m.edsoo.ru/7f41adc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dc0" TargetMode="External"/><Relationship Id="rId213" Type="http://schemas.openxmlformats.org/officeDocument/2006/relationships/hyperlink" Target="https://m.edsoo.ru/7f41ac44" TargetMode="External"/><Relationship Id="rId234" Type="http://schemas.openxmlformats.org/officeDocument/2006/relationships/hyperlink" Target="https://m.edsoo.ru/7f41ac4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55" Type="http://schemas.openxmlformats.org/officeDocument/2006/relationships/hyperlink" Target="https://m.edsoo.ru/7f41ac44" TargetMode="External"/><Relationship Id="rId276" Type="http://schemas.openxmlformats.org/officeDocument/2006/relationships/hyperlink" Target="https://m.edsoo.ru/7f41ac44" TargetMode="External"/><Relationship Id="rId297" Type="http://schemas.openxmlformats.org/officeDocument/2006/relationships/hyperlink" Target="https://m.edsoo.ru/7f41ac44" TargetMode="External"/><Relationship Id="rId40" Type="http://schemas.openxmlformats.org/officeDocument/2006/relationships/hyperlink" Target="https://m.edsoo.ru/7f41adc0" TargetMode="External"/><Relationship Id="rId115" Type="http://schemas.openxmlformats.org/officeDocument/2006/relationships/hyperlink" Target="https://m.edsoo.ru/7f41adc0" TargetMode="External"/><Relationship Id="rId136" Type="http://schemas.openxmlformats.org/officeDocument/2006/relationships/hyperlink" Target="https://m.edsoo.ru/7f41adc0" TargetMode="External"/><Relationship Id="rId157" Type="http://schemas.openxmlformats.org/officeDocument/2006/relationships/hyperlink" Target="https://m.edsoo.ru/7f41ac44" TargetMode="External"/><Relationship Id="rId178" Type="http://schemas.openxmlformats.org/officeDocument/2006/relationships/hyperlink" Target="https://m.edsoo.ru/7f41ac44" TargetMode="External"/><Relationship Id="rId301" Type="http://schemas.openxmlformats.org/officeDocument/2006/relationships/hyperlink" Target="https://m.edsoo.ru/7f41ac44" TargetMode="External"/><Relationship Id="rId322" Type="http://schemas.openxmlformats.org/officeDocument/2006/relationships/hyperlink" Target="https://m.edsoo.ru/7f41adc0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7f41adc0" TargetMode="External"/><Relationship Id="rId199" Type="http://schemas.openxmlformats.org/officeDocument/2006/relationships/hyperlink" Target="https://m.edsoo.ru/7f41ac44" TargetMode="External"/><Relationship Id="rId203" Type="http://schemas.openxmlformats.org/officeDocument/2006/relationships/hyperlink" Target="https://m.edsoo.ru/7f41ac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29</Pages>
  <Words>10705</Words>
  <Characters>61024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17</cp:revision>
  <dcterms:created xsi:type="dcterms:W3CDTF">2023-09-01T08:05:00Z</dcterms:created>
  <dcterms:modified xsi:type="dcterms:W3CDTF">2024-09-05T19:40:00Z</dcterms:modified>
</cp:coreProperties>
</file>