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744" w:rsidRDefault="00482744" w:rsidP="0025602C">
      <w:pPr>
        <w:pStyle w:val="a6"/>
        <w:pageBreakBefore/>
        <w:ind w:firstLine="284"/>
        <w:jc w:val="both"/>
        <w:rPr>
          <w:rFonts w:ascii="Times New Roman" w:hAnsi="Times New Roman" w:cs="Times New Roman"/>
          <w:b/>
          <w:sz w:val="24"/>
          <w:szCs w:val="24"/>
          <w:lang w:eastAsia="ru-RU"/>
        </w:rPr>
      </w:pPr>
      <w:r w:rsidRPr="00482744">
        <w:rPr>
          <w:rFonts w:ascii="Times New Roman" w:hAnsi="Times New Roman" w:cs="Times New Roman"/>
          <w:b/>
          <w:noProof/>
          <w:sz w:val="24"/>
          <w:szCs w:val="24"/>
          <w:lang w:eastAsia="ru-RU"/>
        </w:rPr>
        <w:drawing>
          <wp:inline distT="0" distB="0" distL="0" distR="0">
            <wp:extent cx="6480810" cy="8911114"/>
            <wp:effectExtent l="0" t="0" r="0" b="0"/>
            <wp:docPr id="2" name="Рисунок 2" descr="D:\сканы прогр\Рисунок (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прогр\Рисунок (6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1114"/>
                    </a:xfrm>
                    <a:prstGeom prst="rect">
                      <a:avLst/>
                    </a:prstGeom>
                    <a:noFill/>
                    <a:ln>
                      <a:noFill/>
                    </a:ln>
                  </pic:spPr>
                </pic:pic>
              </a:graphicData>
            </a:graphic>
          </wp:inline>
        </w:drawing>
      </w:r>
    </w:p>
    <w:p w:rsidR="0025602C" w:rsidRPr="00A2273F" w:rsidRDefault="0025602C" w:rsidP="0025602C">
      <w:pPr>
        <w:pStyle w:val="a6"/>
        <w:pageBreakBefore/>
        <w:ind w:firstLine="284"/>
        <w:jc w:val="both"/>
        <w:rPr>
          <w:rFonts w:ascii="Times New Roman" w:hAnsi="Times New Roman" w:cs="Times New Roman"/>
          <w:b/>
          <w:sz w:val="24"/>
          <w:szCs w:val="24"/>
          <w:lang w:eastAsia="ru-RU"/>
        </w:rPr>
      </w:pPr>
      <w:bookmarkStart w:id="0" w:name="_GoBack"/>
      <w:bookmarkEnd w:id="0"/>
      <w:r w:rsidRPr="00A2273F">
        <w:rPr>
          <w:rFonts w:ascii="Times New Roman" w:hAnsi="Times New Roman" w:cs="Times New Roman"/>
          <w:b/>
          <w:sz w:val="24"/>
          <w:szCs w:val="24"/>
          <w:lang w:eastAsia="ru-RU"/>
        </w:rPr>
        <w:lastRenderedPageBreak/>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CB274E" w:rsidRPr="00A2273F" w:rsidRDefault="00CB274E" w:rsidP="00CB274E">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10475C" w:rsidRDefault="0010475C" w:rsidP="00FC0FEC">
      <w:pPr>
        <w:pStyle w:val="a6"/>
        <w:ind w:firstLine="284"/>
        <w:jc w:val="both"/>
        <w:rPr>
          <w:rFonts w:ascii="Times New Roman" w:hAnsi="Times New Roman" w:cs="Times New Roman"/>
          <w:b/>
          <w:sz w:val="24"/>
          <w:szCs w:val="24"/>
          <w:lang w:eastAsia="ru-RU"/>
        </w:rPr>
      </w:pPr>
      <w:r w:rsidRPr="0010475C">
        <w:rPr>
          <w:rFonts w:ascii="Times New Roman" w:hAnsi="Times New Roman" w:cs="Times New Roman"/>
          <w:sz w:val="24"/>
          <w:szCs w:val="24"/>
        </w:rPr>
        <w:t xml:space="preserve">Учебные часы распределены в соответствии с Учебным планом МБОУ Киселевской СОШ им. </w:t>
      </w:r>
      <w:proofErr w:type="spellStart"/>
      <w:r w:rsidRPr="0010475C">
        <w:rPr>
          <w:rFonts w:ascii="Times New Roman" w:hAnsi="Times New Roman" w:cs="Times New Roman"/>
          <w:sz w:val="24"/>
          <w:szCs w:val="24"/>
        </w:rPr>
        <w:t>Н.В.Попова</w:t>
      </w:r>
      <w:proofErr w:type="spellEnd"/>
      <w:r w:rsidRPr="0010475C">
        <w:rPr>
          <w:rFonts w:ascii="Times New Roman" w:hAnsi="Times New Roman" w:cs="Times New Roman"/>
          <w:sz w:val="24"/>
          <w:szCs w:val="24"/>
        </w:rPr>
        <w:t>.</w:t>
      </w: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w:t>
      </w:r>
      <w:r w:rsidR="001F5348">
        <w:rPr>
          <w:rFonts w:ascii="Times New Roman" w:hAnsi="Times New Roman" w:cs="Times New Roman"/>
          <w:b/>
          <w:sz w:val="24"/>
          <w:szCs w:val="24"/>
          <w:lang w:eastAsia="ru-RU"/>
        </w:rPr>
        <w:t>Ф</w:t>
      </w:r>
      <w:r w:rsidRPr="00A2273F">
        <w:rPr>
          <w:rFonts w:ascii="Times New Roman" w:hAnsi="Times New Roman" w:cs="Times New Roman"/>
          <w:b/>
          <w:sz w:val="24"/>
          <w:szCs w:val="24"/>
          <w:lang w:eastAsia="ru-RU"/>
        </w:rPr>
        <w:t>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w:t>
      </w:r>
      <w:r w:rsidR="00826E2B">
        <w:rPr>
          <w:rFonts w:ascii="Times New Roman" w:hAnsi="Times New Roman" w:cs="Times New Roman"/>
          <w:spacing w:val="-1"/>
          <w:sz w:val="24"/>
          <w:szCs w:val="24"/>
          <w:lang w:eastAsia="ru-RU"/>
        </w:rPr>
        <w:t xml:space="preserve"> </w:t>
      </w:r>
      <w:r w:rsidRPr="00A2273F">
        <w:rPr>
          <w:rFonts w:ascii="Times New Roman" w:hAnsi="Times New Roman" w:cs="Times New Roman"/>
          <w:spacing w:val="-1"/>
          <w:sz w:val="24"/>
          <w:szCs w:val="24"/>
          <w:lang w:eastAsia="ru-RU"/>
        </w:rPr>
        <w:t xml:space="preserve">взаимодействии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1"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1"/>
    </w:p>
    <w:p w:rsidR="00D46D30" w:rsidRPr="00D46D30" w:rsidRDefault="00D46D30" w:rsidP="00D46D30">
      <w:pPr>
        <w:spacing w:before="60"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на 2024-2025 </w:t>
      </w:r>
      <w:proofErr w:type="spellStart"/>
      <w:proofErr w:type="gramStart"/>
      <w:r>
        <w:rPr>
          <w:rFonts w:ascii="Times New Roman" w:eastAsiaTheme="minorEastAsia" w:hAnsi="Times New Roman" w:cs="Times New Roman"/>
          <w:sz w:val="24"/>
          <w:szCs w:val="24"/>
          <w:lang w:eastAsia="ru-RU"/>
        </w:rPr>
        <w:t>уч.год</w:t>
      </w:r>
      <w:proofErr w:type="spellEnd"/>
      <w:proofErr w:type="gramEnd"/>
      <w:r>
        <w:rPr>
          <w:rFonts w:ascii="Times New Roman" w:eastAsiaTheme="minorEastAsia" w:hAnsi="Times New Roman" w:cs="Times New Roman"/>
          <w:sz w:val="24"/>
          <w:szCs w:val="24"/>
          <w:lang w:eastAsia="ru-RU"/>
        </w:rPr>
        <w:t xml:space="preserve">  и расписанием  уроков МБОУ Киселевской СО</w:t>
      </w:r>
      <w:r w:rsidR="002A12F7">
        <w:rPr>
          <w:rFonts w:ascii="Times New Roman" w:eastAsiaTheme="minorEastAsia" w:hAnsi="Times New Roman" w:cs="Times New Roman"/>
          <w:sz w:val="24"/>
          <w:szCs w:val="24"/>
          <w:lang w:eastAsia="ru-RU"/>
        </w:rPr>
        <w:t xml:space="preserve">Ш </w:t>
      </w:r>
      <w:proofErr w:type="spellStart"/>
      <w:r w:rsidR="002A12F7">
        <w:rPr>
          <w:rFonts w:ascii="Times New Roman" w:eastAsiaTheme="minorEastAsia" w:hAnsi="Times New Roman" w:cs="Times New Roman"/>
          <w:sz w:val="24"/>
          <w:szCs w:val="24"/>
          <w:lang w:eastAsia="ru-RU"/>
        </w:rPr>
        <w:t>им.Н.В.Попова</w:t>
      </w:r>
      <w:proofErr w:type="spellEnd"/>
      <w:r w:rsidR="002A12F7">
        <w:rPr>
          <w:rFonts w:ascii="Times New Roman" w:eastAsiaTheme="minorEastAsia" w:hAnsi="Times New Roman" w:cs="Times New Roman"/>
          <w:sz w:val="24"/>
          <w:szCs w:val="24"/>
          <w:lang w:eastAsia="ru-RU"/>
        </w:rPr>
        <w:t xml:space="preserve">  в 5 классе - 67</w:t>
      </w:r>
      <w:r>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p>
    <w:p w:rsidR="00FC0FEC" w:rsidRPr="00A2273F" w:rsidRDefault="00FC0FEC" w:rsidP="006B55F0">
      <w:pPr>
        <w:pageBreakBefore/>
        <w:spacing w:after="0" w:line="264" w:lineRule="auto"/>
        <w:ind w:left="119"/>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СОДЕРЖАНИЕ УЧЕБНОГО ПРЕДМЕТА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5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Знания о физической культуре.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Способы самостоятельной</w:t>
      </w:r>
      <w:r w:rsidR="00456A5A" w:rsidRPr="00A2273F">
        <w:rPr>
          <w:rFonts w:ascii="Times New Roman" w:eastAsia="Calibri" w:hAnsi="Times New Roman" w:cs="Times New Roman"/>
          <w:b/>
          <w:sz w:val="24"/>
          <w:szCs w:val="24"/>
        </w:rPr>
        <w:t xml:space="preserve"> </w:t>
      </w:r>
      <w:r w:rsidRPr="00A2273F">
        <w:rPr>
          <w:rFonts w:ascii="Times New Roman" w:eastAsia="Calibri" w:hAnsi="Times New Roman" w:cs="Times New Roman"/>
          <w:b/>
          <w:sz w:val="24"/>
          <w:szCs w:val="24"/>
        </w:rPr>
        <w:t>деятельности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Физическое совершенствование. Физкультурно-оздоровительная деятельность.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Спортивно-оздоровительная деятельность.</w:t>
      </w:r>
      <w:r w:rsidRPr="00A2273F">
        <w:rPr>
          <w:rFonts w:ascii="Times New Roman" w:eastAsia="Calibri" w:hAnsi="Times New Roman" w:cs="Times New Roman"/>
          <w:sz w:val="24"/>
          <w:szCs w:val="24"/>
        </w:rPr>
        <w:t xml:space="preserve"> Роль и значение спортивно-оздоровительной деятельности в здоровом образе жизни современного человека.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«Гимнастика».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Кувырки вперёд и назад в группировке; кувырки вперёд ноги «</w:t>
      </w:r>
      <w:proofErr w:type="spellStart"/>
      <w:r w:rsidRPr="00A2273F">
        <w:rPr>
          <w:rFonts w:ascii="Times New Roman" w:eastAsia="Calibri" w:hAnsi="Times New Roman" w:cs="Times New Roman"/>
          <w:sz w:val="24"/>
          <w:szCs w:val="24"/>
        </w:rPr>
        <w:t>скрестно</w:t>
      </w:r>
      <w:proofErr w:type="spellEnd"/>
      <w:r w:rsidRPr="00A2273F">
        <w:rPr>
          <w:rFonts w:ascii="Times New Roman" w:eastAsia="Calibri" w:hAnsi="Times New Roman" w:cs="Times New Roman"/>
          <w:sz w:val="24"/>
          <w:szCs w:val="24"/>
        </w:rPr>
        <w:t xml:space="preserve">»;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A2273F">
        <w:rPr>
          <w:rFonts w:ascii="Times New Roman" w:eastAsia="Calibri" w:hAnsi="Times New Roman" w:cs="Times New Roman"/>
          <w:sz w:val="24"/>
          <w:szCs w:val="24"/>
        </w:rPr>
        <w:t>перелезание</w:t>
      </w:r>
      <w:proofErr w:type="spellEnd"/>
      <w:r w:rsidRPr="00A2273F">
        <w:rPr>
          <w:rFonts w:ascii="Times New Roman" w:eastAsia="Calibri"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«Лёгкая атлетика».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Прыжки в длину с места толчком двумя ногами.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Метание малого мяча с места в вертикальную неподвижную мишень; метание малого мяча на дальность с трёх шагов разбега.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 xml:space="preserve">Баскетбол.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 xml:space="preserve">Волейбол.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 xml:space="preserve">Футбол.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Удар по неподвижному мячу внутренней стороной стопы с небольшого разбега; остановка катящегося мяча способом «</w:t>
      </w:r>
      <w:proofErr w:type="spellStart"/>
      <w:r w:rsidRPr="00A2273F">
        <w:rPr>
          <w:rFonts w:ascii="Times New Roman" w:eastAsia="Calibri" w:hAnsi="Times New Roman" w:cs="Times New Roman"/>
          <w:sz w:val="24"/>
          <w:szCs w:val="24"/>
        </w:rPr>
        <w:t>наступания</w:t>
      </w:r>
      <w:proofErr w:type="spellEnd"/>
      <w:r w:rsidRPr="00A2273F">
        <w:rPr>
          <w:rFonts w:ascii="Times New Roman" w:eastAsia="Calibri" w:hAnsi="Times New Roman" w:cs="Times New Roman"/>
          <w:sz w:val="24"/>
          <w:szCs w:val="24"/>
        </w:rPr>
        <w:t>»; ведение мяча «по прямой», «по кругу» и «змейкой»; обводка мячом ориентиров (конусов).</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«Спорт».</w:t>
      </w:r>
      <w:r w:rsidRPr="00A2273F">
        <w:rPr>
          <w:rFonts w:ascii="Times New Roman" w:eastAsia="Calibri"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Программа вариативного модуля. «Базовая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прыжки через скакалку,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скоростных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w:t>
      </w:r>
      <w:r w:rsidRPr="00A2273F">
        <w:rPr>
          <w:rFonts w:ascii="Times New Roman" w:eastAsia="Calibri" w:hAnsi="Times New Roman" w:cs="Times New Roman"/>
          <w:sz w:val="24"/>
          <w:szCs w:val="24"/>
        </w:rPr>
        <w:lastRenderedPageBreak/>
        <w:t xml:space="preserve">с преодолением опор различной высоты и ширины, повороты, </w:t>
      </w:r>
      <w:proofErr w:type="spellStart"/>
      <w:r w:rsidRPr="00A2273F">
        <w:rPr>
          <w:rFonts w:ascii="Times New Roman" w:eastAsia="Calibri" w:hAnsi="Times New Roman" w:cs="Times New Roman"/>
          <w:sz w:val="24"/>
          <w:szCs w:val="24"/>
        </w:rPr>
        <w:t>обегание</w:t>
      </w:r>
      <w:proofErr w:type="spellEnd"/>
      <w:r w:rsidRPr="00A2273F">
        <w:rPr>
          <w:rFonts w:ascii="Times New Roman" w:eastAsia="Calibri"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в режимах умеренной и большой интенсивности. Повторный бег в режимах максимальной и </w:t>
      </w:r>
      <w:proofErr w:type="spellStart"/>
      <w:r w:rsidRPr="00A2273F">
        <w:rPr>
          <w:rFonts w:ascii="Times New Roman" w:eastAsia="Calibri" w:hAnsi="Times New Roman" w:cs="Times New Roman"/>
          <w:sz w:val="24"/>
          <w:szCs w:val="24"/>
        </w:rPr>
        <w:t>субмаксимальной</w:t>
      </w:r>
      <w:proofErr w:type="spellEnd"/>
      <w:r w:rsidRPr="00A2273F">
        <w:rPr>
          <w:rFonts w:ascii="Times New Roman" w:eastAsia="Calibri" w:hAnsi="Times New Roman" w:cs="Times New Roman"/>
          <w:sz w:val="24"/>
          <w:szCs w:val="24"/>
        </w:rPr>
        <w:t xml:space="preserve"> интенсивности. Кроссовый бег.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гибкости.</w:t>
      </w:r>
      <w:r w:rsidRPr="00A2273F">
        <w:rPr>
          <w:rFonts w:ascii="Times New Roman" w:eastAsia="Calibri"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xml:space="preserve"> гимнастической палки).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Специальная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складка, мост).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w:t>
      </w:r>
      <w:r w:rsidRPr="00A2273F">
        <w:rPr>
          <w:rFonts w:ascii="Times New Roman" w:eastAsia="Calibri" w:hAnsi="Times New Roman" w:cs="Times New Roman"/>
          <w:sz w:val="24"/>
          <w:szCs w:val="24"/>
        </w:rPr>
        <w:lastRenderedPageBreak/>
        <w:t>«подкачки»); приседания на одной ноге «пистолетом» с опорой на руку для сохранения равновесия).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и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переходящие в бег с ускорением.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«Спортивные игры».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силовых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с последующим ускорением.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с последующим ускорением и ускорения с последующим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силовых способностей.</w:t>
      </w:r>
      <w:r w:rsidRPr="00A2273F">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ПЛАНИРУЕМЫЕ РЕЗУЛЬТАТЫ ОСВОЕНИЯ ПРОГРАММЫ ПО ФИЗИЧЕСКОЙ КУЛЬТУРЕ НА УРОВНЕ ОСНОВНОГО ОБЩЕГО ОБРАЗОВАНИЯ</w:t>
      </w:r>
    </w:p>
    <w:p w:rsidR="00FC0FEC" w:rsidRPr="00A2273F" w:rsidRDefault="00FC0FEC" w:rsidP="00FC0FEC">
      <w:pPr>
        <w:spacing w:after="0" w:line="264" w:lineRule="auto"/>
        <w:ind w:firstLine="600"/>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ЛИЧНОСТНЫЕ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стремление к физическому совершенствованию, формированию культуры движения и телосложения, самовыражению в избранном виде спорта;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B55F0" w:rsidRPr="00A2273F" w:rsidRDefault="006B55F0" w:rsidP="00BC7B85">
      <w:pPr>
        <w:spacing w:after="0" w:line="264" w:lineRule="auto"/>
        <w:jc w:val="both"/>
        <w:rPr>
          <w:rFonts w:ascii="Times New Roman" w:hAnsi="Times New Roman" w:cs="Times New Roman"/>
          <w:b/>
          <w:color w:val="000000"/>
          <w:sz w:val="24"/>
          <w:szCs w:val="24"/>
        </w:rPr>
      </w:pP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МЕТАПРЕДМЕТНЫЕ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i/>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познавательные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устанавливать причинно-следственную связь между планированием режима дня и изменениями показателей работоспособности;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коммуникативные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учебные регулятивные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C0FEC" w:rsidRPr="00A2273F" w:rsidRDefault="00FC0FEC" w:rsidP="00FC0FEC">
      <w:pPr>
        <w:spacing w:line="259" w:lineRule="auto"/>
        <w:ind w:firstLine="284"/>
        <w:contextualSpacing/>
        <w:rPr>
          <w:rFonts w:ascii="Times New Roman" w:eastAsia="Calibri" w:hAnsi="Times New Roman" w:cs="Times New Roman"/>
          <w:b/>
          <w:sz w:val="24"/>
          <w:szCs w:val="24"/>
        </w:rPr>
      </w:pPr>
    </w:p>
    <w:p w:rsidR="00BC7B85" w:rsidRDefault="00BC7B85" w:rsidP="00FC0FEC">
      <w:pPr>
        <w:spacing w:after="0" w:line="264" w:lineRule="auto"/>
        <w:ind w:left="120"/>
        <w:jc w:val="both"/>
        <w:rPr>
          <w:rFonts w:ascii="Times New Roman" w:hAnsi="Times New Roman" w:cs="Times New Roman"/>
          <w:b/>
          <w:color w:val="000000"/>
          <w:sz w:val="24"/>
          <w:szCs w:val="24"/>
        </w:rPr>
      </w:pPr>
    </w:p>
    <w:p w:rsidR="00BC7B85" w:rsidRDefault="00BC7B85" w:rsidP="00FC0FEC">
      <w:pPr>
        <w:spacing w:after="0" w:line="264" w:lineRule="auto"/>
        <w:ind w:left="120"/>
        <w:jc w:val="both"/>
        <w:rPr>
          <w:rFonts w:ascii="Times New Roman" w:hAnsi="Times New Roman" w:cs="Times New Roman"/>
          <w:b/>
          <w:color w:val="000000"/>
          <w:sz w:val="24"/>
          <w:szCs w:val="24"/>
        </w:rPr>
      </w:pPr>
    </w:p>
    <w:p w:rsidR="00BC7B85" w:rsidRDefault="00BC7B85" w:rsidP="00FC0FEC">
      <w:pPr>
        <w:spacing w:after="0" w:line="264" w:lineRule="auto"/>
        <w:ind w:left="120"/>
        <w:jc w:val="both"/>
        <w:rPr>
          <w:rFonts w:ascii="Times New Roman" w:hAnsi="Times New Roman" w:cs="Times New Roman"/>
          <w:b/>
          <w:color w:val="000000"/>
          <w:sz w:val="24"/>
          <w:szCs w:val="24"/>
        </w:rPr>
      </w:pPr>
    </w:p>
    <w:p w:rsidR="00BC7B85" w:rsidRDefault="00BC7B85"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b/>
          <w:color w:val="000000"/>
          <w:sz w:val="24"/>
          <w:szCs w:val="24"/>
        </w:rPr>
      </w:pPr>
      <w:r w:rsidRPr="00A2273F">
        <w:rPr>
          <w:rFonts w:ascii="Times New Roman" w:hAnsi="Times New Roman" w:cs="Times New Roman"/>
          <w:b/>
          <w:color w:val="000000"/>
          <w:sz w:val="24"/>
          <w:szCs w:val="24"/>
        </w:rPr>
        <w:lastRenderedPageBreak/>
        <w:t>ПРЕДМЕТНЫЕ РЕЗУЛЬТАТЫ</w:t>
      </w:r>
    </w:p>
    <w:p w:rsidR="00FC0FEC" w:rsidRPr="00A2273F" w:rsidRDefault="00FC0FEC" w:rsidP="00FC0FEC">
      <w:pPr>
        <w:spacing w:after="0" w:line="264" w:lineRule="auto"/>
        <w:ind w:left="120"/>
        <w:jc w:val="both"/>
        <w:rPr>
          <w:rFonts w:ascii="Times New Roman"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5</w:t>
      </w:r>
      <w:r w:rsidRPr="00A2273F">
        <w:rPr>
          <w:rFonts w:ascii="Times New Roman" w:eastAsia="Calibri" w:hAnsi="Times New Roman" w:cs="Times New Roman"/>
          <w:b/>
          <w:sz w:val="24"/>
          <w:szCs w:val="24"/>
        </w:rPr>
        <w:tab/>
        <w:t>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 концу обучения в 5 классе обучающийся научится: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комплексы упражнений оздоровительной физической культуры на развитие гибкости, координации и формирование телосложения;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опорный прыжок с разбега способом «ноги врозь» (мальчики) и способом «</w:t>
      </w:r>
      <w:proofErr w:type="spellStart"/>
      <w:r w:rsidRPr="00A2273F">
        <w:rPr>
          <w:rFonts w:ascii="Times New Roman" w:eastAsia="Calibri" w:hAnsi="Times New Roman" w:cs="Times New Roman"/>
          <w:sz w:val="24"/>
          <w:szCs w:val="24"/>
        </w:rPr>
        <w:t>напрыгивания</w:t>
      </w:r>
      <w:proofErr w:type="spellEnd"/>
      <w:r w:rsidRPr="00A2273F">
        <w:rPr>
          <w:rFonts w:ascii="Times New Roman" w:eastAsia="Calibri" w:hAnsi="Times New Roman" w:cs="Times New Roman"/>
          <w:sz w:val="24"/>
          <w:szCs w:val="24"/>
        </w:rPr>
        <w:t xml:space="preserve"> с последующим спрыгиванием»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передвигаться по гимнастической стенке приставным шагом, лазать разноимённым способом вверх и по диагонали;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бег с равномерной скоростью с высокого старта по учебной дистанции;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демонстрировать технику прыжка в длину с разбега способом «согнув ноги»;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демонстрировать технические действия в спортивных играх: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волейбол (приём и передача мяча двумя руками снизу и сверху с места и в движении, прямая нижняя подача);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тренироваться в упражнениях общефизической и специальной физической подготовки с учётом индивидуальных и возрастно-половых особенностей.</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0F34AC">
      <w:pPr>
        <w:pageBreakBefore/>
        <w:spacing w:after="0" w:line="276" w:lineRule="auto"/>
        <w:ind w:left="119"/>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lang w:val="en-US"/>
        </w:rPr>
        <w:lastRenderedPageBreak/>
        <w:t xml:space="preserve">ТЕМАТИЧЕСКОЕ ПЛАНИРОВАНИЕ </w:t>
      </w:r>
    </w:p>
    <w:p w:rsidR="00FC0FEC" w:rsidRPr="00A2273F" w:rsidRDefault="000F34AC" w:rsidP="00FC0FEC">
      <w:pPr>
        <w:spacing w:after="0" w:line="276" w:lineRule="auto"/>
        <w:ind w:left="120"/>
        <w:rPr>
          <w:rFonts w:ascii="Times New Roman" w:eastAsia="Calibri" w:hAnsi="Times New Roman" w:cs="Times New Roman"/>
          <w:b/>
          <w:color w:val="000000"/>
          <w:sz w:val="24"/>
          <w:szCs w:val="24"/>
          <w:lang w:val="en-US"/>
        </w:rPr>
      </w:pPr>
      <w:r w:rsidRPr="00A2273F">
        <w:rPr>
          <w:rFonts w:ascii="Times New Roman" w:eastAsia="Calibri" w:hAnsi="Times New Roman" w:cs="Times New Roman"/>
          <w:b/>
          <w:color w:val="000000"/>
          <w:sz w:val="24"/>
          <w:szCs w:val="24"/>
        </w:rPr>
        <w:t>5</w:t>
      </w:r>
      <w:r w:rsidR="00FC0FEC" w:rsidRPr="00A2273F">
        <w:rPr>
          <w:rFonts w:ascii="Times New Roman" w:eastAsia="Calibri" w:hAnsi="Times New Roman" w:cs="Times New Roman"/>
          <w:b/>
          <w:color w:val="000000"/>
          <w:sz w:val="24"/>
          <w:szCs w:val="24"/>
          <w:lang w:val="en-US"/>
        </w:rPr>
        <w:t xml:space="preserve"> КЛАСС </w:t>
      </w:r>
    </w:p>
    <w:p w:rsidR="000F34AC" w:rsidRPr="00A2273F" w:rsidRDefault="000F34AC" w:rsidP="00FC0FEC">
      <w:pPr>
        <w:spacing w:after="0" w:line="276" w:lineRule="auto"/>
        <w:ind w:left="120"/>
        <w:rPr>
          <w:rFonts w:ascii="Times New Roman" w:eastAsia="Calibri" w:hAnsi="Times New Roman" w:cs="Times New Roman"/>
          <w:b/>
          <w:color w:val="000000"/>
          <w:sz w:val="24"/>
          <w:szCs w:val="24"/>
          <w:lang w:val="en-US"/>
        </w:rPr>
      </w:pPr>
    </w:p>
    <w:tbl>
      <w:tblPr>
        <w:tblStyle w:val="a4"/>
        <w:tblW w:w="10527" w:type="dxa"/>
        <w:jc w:val="center"/>
        <w:tblLook w:val="04A0" w:firstRow="1" w:lastRow="0" w:firstColumn="1" w:lastColumn="0" w:noHBand="0" w:noVBand="1"/>
      </w:tblPr>
      <w:tblGrid>
        <w:gridCol w:w="576"/>
        <w:gridCol w:w="1961"/>
        <w:gridCol w:w="1139"/>
        <w:gridCol w:w="1849"/>
        <w:gridCol w:w="1918"/>
        <w:gridCol w:w="3276"/>
      </w:tblGrid>
      <w:tr w:rsidR="00561A61" w:rsidRPr="00A2273F" w:rsidTr="00901A04">
        <w:trPr>
          <w:trHeight w:val="1249"/>
          <w:jc w:val="center"/>
        </w:trPr>
        <w:tc>
          <w:tcPr>
            <w:tcW w:w="561" w:type="dxa"/>
            <w:vMerge w:val="restart"/>
            <w:vAlign w:val="center"/>
          </w:tcPr>
          <w:p w:rsidR="00B76F6A" w:rsidRPr="00A2273F" w:rsidRDefault="00B76F6A" w:rsidP="00B76F6A">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 п/п</w:t>
            </w:r>
          </w:p>
        </w:tc>
        <w:tc>
          <w:tcPr>
            <w:tcW w:w="2831" w:type="dxa"/>
            <w:vMerge w:val="restart"/>
            <w:vAlign w:val="center"/>
          </w:tcPr>
          <w:p w:rsidR="00B76F6A" w:rsidRPr="00A2273F" w:rsidRDefault="00B76F6A" w:rsidP="00B76F6A">
            <w:pPr>
              <w:pStyle w:val="a6"/>
              <w:jc w:val="center"/>
              <w:rPr>
                <w:rFonts w:ascii="Times New Roman" w:hAnsi="Times New Roman" w:cs="Times New Roman"/>
                <w:b/>
                <w:sz w:val="24"/>
                <w:szCs w:val="24"/>
              </w:rPr>
            </w:pPr>
            <w:r w:rsidRPr="00A2273F">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B76F6A" w:rsidRPr="00A2273F" w:rsidRDefault="00B76F6A" w:rsidP="00B76F6A">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Количество часов</w:t>
            </w:r>
          </w:p>
        </w:tc>
        <w:tc>
          <w:tcPr>
            <w:tcW w:w="2229" w:type="dxa"/>
            <w:vAlign w:val="center"/>
          </w:tcPr>
          <w:p w:rsidR="00B76F6A" w:rsidRPr="00A2273F" w:rsidRDefault="00B76F6A" w:rsidP="00901A04">
            <w:pPr>
              <w:spacing w:after="0" w:line="276" w:lineRule="auto"/>
              <w:ind w:left="135"/>
              <w:jc w:val="center"/>
              <w:rPr>
                <w:rFonts w:ascii="Times New Roman" w:hAnsi="Times New Roman" w:cs="Times New Roman"/>
                <w:b/>
                <w:sz w:val="24"/>
                <w:szCs w:val="24"/>
                <w:lang w:val="en-US"/>
              </w:rPr>
            </w:pPr>
            <w:proofErr w:type="spellStart"/>
            <w:r w:rsidRPr="00A2273F">
              <w:rPr>
                <w:rFonts w:ascii="Times New Roman" w:eastAsia="Calibri" w:hAnsi="Times New Roman" w:cs="Times New Roman"/>
                <w:b/>
                <w:color w:val="000000"/>
                <w:sz w:val="24"/>
                <w:szCs w:val="24"/>
                <w:lang w:val="en-US"/>
              </w:rPr>
              <w:t>Электронные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цифровые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образовательные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ресурсы</w:t>
            </w:r>
            <w:proofErr w:type="spellEnd"/>
          </w:p>
        </w:tc>
      </w:tr>
      <w:tr w:rsidR="00B76F6A" w:rsidRPr="00A2273F" w:rsidTr="00901A04">
        <w:trPr>
          <w:jc w:val="center"/>
        </w:trPr>
        <w:tc>
          <w:tcPr>
            <w:tcW w:w="561" w:type="dxa"/>
            <w:vMerge/>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p>
        </w:tc>
        <w:tc>
          <w:tcPr>
            <w:tcW w:w="2831" w:type="dxa"/>
            <w:vMerge/>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p>
        </w:tc>
        <w:tc>
          <w:tcPr>
            <w:tcW w:w="1139" w:type="dxa"/>
            <w:vAlign w:val="center"/>
          </w:tcPr>
          <w:p w:rsidR="00B76F6A" w:rsidRPr="00A2273F" w:rsidRDefault="00B76F6A" w:rsidP="00B76F6A">
            <w:pPr>
              <w:spacing w:after="0" w:line="276" w:lineRule="auto"/>
              <w:ind w:left="135"/>
              <w:rPr>
                <w:rFonts w:ascii="Times New Roman" w:eastAsia="Calibri" w:hAnsi="Times New Roman" w:cs="Times New Roman"/>
                <w:b/>
                <w:color w:val="000000"/>
                <w:sz w:val="24"/>
                <w:szCs w:val="24"/>
              </w:rPr>
            </w:pPr>
            <w:r w:rsidRPr="00A2273F">
              <w:rPr>
                <w:rFonts w:ascii="Times New Roman" w:eastAsia="Calibri" w:hAnsi="Times New Roman" w:cs="Times New Roman"/>
                <w:b/>
                <w:color w:val="000000"/>
                <w:sz w:val="24"/>
                <w:szCs w:val="24"/>
              </w:rPr>
              <w:t>Всего</w:t>
            </w:r>
          </w:p>
        </w:tc>
        <w:tc>
          <w:tcPr>
            <w:tcW w:w="1849" w:type="dxa"/>
            <w:vAlign w:val="center"/>
          </w:tcPr>
          <w:p w:rsidR="00B76F6A" w:rsidRPr="00A2273F" w:rsidRDefault="00B76F6A" w:rsidP="00B76F6A">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Контрольные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1918" w:type="dxa"/>
            <w:vAlign w:val="center"/>
          </w:tcPr>
          <w:p w:rsidR="00B76F6A" w:rsidRPr="00A2273F" w:rsidRDefault="00B76F6A" w:rsidP="00B76F6A">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Практические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2229" w:type="dxa"/>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p>
        </w:tc>
      </w:tr>
      <w:tr w:rsidR="00B76F6A" w:rsidRPr="00A2273F" w:rsidTr="00901A04">
        <w:trPr>
          <w:jc w:val="center"/>
        </w:trPr>
        <w:tc>
          <w:tcPr>
            <w:tcW w:w="10527" w:type="dxa"/>
            <w:gridSpan w:val="6"/>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1.</w:t>
            </w:r>
          </w:p>
        </w:tc>
      </w:tr>
      <w:tr w:rsidR="00901A04" w:rsidRPr="00A2273F" w:rsidTr="00901A04">
        <w:trPr>
          <w:jc w:val="center"/>
        </w:trPr>
        <w:tc>
          <w:tcPr>
            <w:tcW w:w="561" w:type="dxa"/>
            <w:vAlign w:val="center"/>
          </w:tcPr>
          <w:p w:rsidR="00B76F6A" w:rsidRPr="00A2273F" w:rsidRDefault="00B76F6A" w:rsidP="00B76F6A">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1.1.</w:t>
            </w:r>
          </w:p>
        </w:tc>
        <w:tc>
          <w:tcPr>
            <w:tcW w:w="2831" w:type="dxa"/>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color w:val="000000"/>
                <w:sz w:val="24"/>
                <w:szCs w:val="24"/>
              </w:rPr>
              <w:t>Знания о физической культуре</w:t>
            </w:r>
          </w:p>
        </w:tc>
        <w:tc>
          <w:tcPr>
            <w:tcW w:w="1139" w:type="dxa"/>
            <w:vAlign w:val="center"/>
          </w:tcPr>
          <w:p w:rsidR="00B76F6A" w:rsidRPr="00A2273F" w:rsidRDefault="00561A61"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1849" w:type="dxa"/>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p>
        </w:tc>
        <w:tc>
          <w:tcPr>
            <w:tcW w:w="1918" w:type="dxa"/>
            <w:vAlign w:val="center"/>
          </w:tcPr>
          <w:p w:rsidR="00B76F6A" w:rsidRPr="00A2273F" w:rsidRDefault="00901A04"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2229" w:type="dxa"/>
            <w:vAlign w:val="center"/>
          </w:tcPr>
          <w:p w:rsidR="00B76F6A" w:rsidRPr="00A2273F" w:rsidRDefault="00704E40" w:rsidP="00B76F6A">
            <w:pPr>
              <w:spacing w:after="0" w:line="276" w:lineRule="auto"/>
              <w:rPr>
                <w:rFonts w:ascii="Times New Roman" w:eastAsia="Calibri" w:hAnsi="Times New Roman" w:cs="Times New Roman"/>
                <w:sz w:val="24"/>
                <w:szCs w:val="24"/>
              </w:rPr>
            </w:pPr>
            <w:hyperlink r:id="rId9">
              <w:r w:rsidR="00FF6E4B" w:rsidRPr="00A2273F">
                <w:rPr>
                  <w:rFonts w:ascii="Times New Roman" w:eastAsia="Calibri" w:hAnsi="Times New Roman" w:cs="Times New Roman"/>
                  <w:color w:val="0000FF"/>
                  <w:sz w:val="24"/>
                  <w:szCs w:val="24"/>
                  <w:u w:val="single"/>
                  <w:lang w:val="en-US"/>
                </w:rPr>
                <w:t>www</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hyperlink>
            <w:hyperlink r:id="rId10">
              <w:r w:rsidR="00FF6E4B" w:rsidRPr="00A2273F">
                <w:rPr>
                  <w:rFonts w:ascii="Times New Roman" w:eastAsia="Calibri" w:hAnsi="Times New Roman" w:cs="Times New Roman"/>
                  <w:color w:val="0000FF"/>
                  <w:sz w:val="24"/>
                  <w:szCs w:val="24"/>
                  <w:u w:val="single"/>
                  <w:lang w:val="en-US"/>
                </w:rPr>
                <w:t>www</w:t>
              </w:r>
              <w:proofErr w:type="spellEnd"/>
              <w:r w:rsidR="00FF6E4B" w:rsidRPr="00A2273F">
                <w:rPr>
                  <w:rFonts w:ascii="Times New Roman" w:eastAsia="Calibri" w:hAnsi="Times New Roman" w:cs="Times New Roman"/>
                  <w:color w:val="0000FF"/>
                  <w:sz w:val="24"/>
                  <w:szCs w:val="24"/>
                  <w:u w:val="single"/>
                </w:rPr>
                <w:t>.</w:t>
              </w:r>
              <w:r w:rsidR="00FF6E4B" w:rsidRPr="00A2273F">
                <w:rPr>
                  <w:rFonts w:ascii="Times New Roman" w:eastAsia="Calibri" w:hAnsi="Times New Roman" w:cs="Times New Roman"/>
                  <w:color w:val="0000FF"/>
                  <w:sz w:val="24"/>
                  <w:szCs w:val="24"/>
                  <w:u w:val="single"/>
                  <w:lang w:val="en-US"/>
                </w:rPr>
                <w:t>school</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proofErr w:type="spellEnd"/>
            </w:hyperlink>
          </w:p>
        </w:tc>
      </w:tr>
      <w:tr w:rsidR="00B76F6A" w:rsidRPr="00A2273F" w:rsidTr="00901A04">
        <w:trPr>
          <w:jc w:val="center"/>
        </w:trPr>
        <w:tc>
          <w:tcPr>
            <w:tcW w:w="10527" w:type="dxa"/>
            <w:gridSpan w:val="6"/>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2.</w:t>
            </w:r>
          </w:p>
        </w:tc>
      </w:tr>
      <w:tr w:rsidR="00901A04" w:rsidRPr="00A2273F" w:rsidTr="00901A04">
        <w:trPr>
          <w:jc w:val="center"/>
        </w:trPr>
        <w:tc>
          <w:tcPr>
            <w:tcW w:w="561" w:type="dxa"/>
            <w:vAlign w:val="center"/>
          </w:tcPr>
          <w:p w:rsidR="00B76F6A" w:rsidRPr="00A2273F" w:rsidRDefault="00B76F6A" w:rsidP="00B76F6A">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2.1</w:t>
            </w:r>
          </w:p>
        </w:tc>
        <w:tc>
          <w:tcPr>
            <w:tcW w:w="2831" w:type="dxa"/>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r w:rsidRPr="00A2273F">
              <w:rPr>
                <w:rFonts w:ascii="Times New Roman" w:hAnsi="Times New Roman" w:cs="Times New Roman"/>
                <w:sz w:val="24"/>
                <w:szCs w:val="24"/>
              </w:rPr>
              <w:t>Способы самостоятельной деятельности.</w:t>
            </w:r>
          </w:p>
        </w:tc>
        <w:tc>
          <w:tcPr>
            <w:tcW w:w="1139" w:type="dxa"/>
            <w:vAlign w:val="center"/>
          </w:tcPr>
          <w:p w:rsidR="00B76F6A" w:rsidRPr="00A2273F" w:rsidRDefault="00561A61"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1849" w:type="dxa"/>
            <w:vAlign w:val="center"/>
          </w:tcPr>
          <w:p w:rsidR="00B76F6A" w:rsidRPr="00A2273F" w:rsidRDefault="00B76F6A" w:rsidP="00B76F6A">
            <w:pPr>
              <w:spacing w:after="0" w:line="276" w:lineRule="auto"/>
              <w:rPr>
                <w:rFonts w:ascii="Times New Roman" w:eastAsia="Calibri" w:hAnsi="Times New Roman" w:cs="Times New Roman"/>
                <w:sz w:val="24"/>
                <w:szCs w:val="24"/>
                <w:lang w:val="en-US"/>
              </w:rPr>
            </w:pPr>
          </w:p>
        </w:tc>
        <w:tc>
          <w:tcPr>
            <w:tcW w:w="1918" w:type="dxa"/>
            <w:vAlign w:val="center"/>
          </w:tcPr>
          <w:p w:rsidR="00B76F6A" w:rsidRPr="00A2273F" w:rsidRDefault="00901A04"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w:t>
            </w:r>
          </w:p>
        </w:tc>
        <w:tc>
          <w:tcPr>
            <w:tcW w:w="2229" w:type="dxa"/>
            <w:vAlign w:val="center"/>
          </w:tcPr>
          <w:p w:rsidR="00B76F6A" w:rsidRPr="00A2273F" w:rsidRDefault="00704E40" w:rsidP="00B76F6A">
            <w:pPr>
              <w:spacing w:after="0" w:line="276" w:lineRule="auto"/>
              <w:rPr>
                <w:rFonts w:ascii="Times New Roman" w:eastAsia="Calibri" w:hAnsi="Times New Roman" w:cs="Times New Roman"/>
                <w:sz w:val="24"/>
                <w:szCs w:val="24"/>
              </w:rPr>
            </w:pPr>
            <w:hyperlink r:id="rId11">
              <w:r w:rsidR="00FF6E4B" w:rsidRPr="00A2273F">
                <w:rPr>
                  <w:rFonts w:ascii="Times New Roman" w:eastAsia="Calibri" w:hAnsi="Times New Roman" w:cs="Times New Roman"/>
                  <w:color w:val="0000FF"/>
                  <w:sz w:val="24"/>
                  <w:szCs w:val="24"/>
                  <w:u w:val="single"/>
                  <w:lang w:val="en-US"/>
                </w:rPr>
                <w:t>www</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hyperlink>
            <w:hyperlink r:id="rId12">
              <w:r w:rsidR="00FF6E4B" w:rsidRPr="00A2273F">
                <w:rPr>
                  <w:rFonts w:ascii="Times New Roman" w:eastAsia="Calibri" w:hAnsi="Times New Roman" w:cs="Times New Roman"/>
                  <w:color w:val="0000FF"/>
                  <w:sz w:val="24"/>
                  <w:szCs w:val="24"/>
                  <w:u w:val="single"/>
                  <w:lang w:val="en-US"/>
                </w:rPr>
                <w:t>www</w:t>
              </w:r>
              <w:proofErr w:type="spellEnd"/>
              <w:r w:rsidR="00FF6E4B" w:rsidRPr="00A2273F">
                <w:rPr>
                  <w:rFonts w:ascii="Times New Roman" w:eastAsia="Calibri" w:hAnsi="Times New Roman" w:cs="Times New Roman"/>
                  <w:color w:val="0000FF"/>
                  <w:sz w:val="24"/>
                  <w:szCs w:val="24"/>
                  <w:u w:val="single"/>
                </w:rPr>
                <w:t>.</w:t>
              </w:r>
              <w:r w:rsidR="00FF6E4B" w:rsidRPr="00A2273F">
                <w:rPr>
                  <w:rFonts w:ascii="Times New Roman" w:eastAsia="Calibri" w:hAnsi="Times New Roman" w:cs="Times New Roman"/>
                  <w:color w:val="0000FF"/>
                  <w:sz w:val="24"/>
                  <w:szCs w:val="24"/>
                  <w:u w:val="single"/>
                  <w:lang w:val="en-US"/>
                </w:rPr>
                <w:t>school</w:t>
              </w:r>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edu</w:t>
              </w:r>
              <w:proofErr w:type="spellEnd"/>
              <w:r w:rsidR="00FF6E4B" w:rsidRPr="00A2273F">
                <w:rPr>
                  <w:rFonts w:ascii="Times New Roman" w:eastAsia="Calibri" w:hAnsi="Times New Roman" w:cs="Times New Roman"/>
                  <w:color w:val="0000FF"/>
                  <w:sz w:val="24"/>
                  <w:szCs w:val="24"/>
                  <w:u w:val="single"/>
                </w:rPr>
                <w:t>.</w:t>
              </w:r>
              <w:proofErr w:type="spellStart"/>
              <w:r w:rsidR="00FF6E4B" w:rsidRPr="00A2273F">
                <w:rPr>
                  <w:rFonts w:ascii="Times New Roman" w:eastAsia="Calibri" w:hAnsi="Times New Roman" w:cs="Times New Roman"/>
                  <w:color w:val="0000FF"/>
                  <w:sz w:val="24"/>
                  <w:szCs w:val="24"/>
                  <w:u w:val="single"/>
                  <w:lang w:val="en-US"/>
                </w:rPr>
                <w:t>ru</w:t>
              </w:r>
              <w:proofErr w:type="spellEnd"/>
            </w:hyperlink>
          </w:p>
        </w:tc>
      </w:tr>
      <w:tr w:rsidR="00561A61" w:rsidRPr="00A2273F" w:rsidTr="00901A04">
        <w:trPr>
          <w:jc w:val="center"/>
        </w:trPr>
        <w:tc>
          <w:tcPr>
            <w:tcW w:w="10527" w:type="dxa"/>
            <w:gridSpan w:val="6"/>
            <w:vAlign w:val="center"/>
          </w:tcPr>
          <w:p w:rsidR="00561A61" w:rsidRPr="00A2273F" w:rsidRDefault="00561A61" w:rsidP="00561A61">
            <w:pPr>
              <w:spacing w:after="0" w:line="276" w:lineRule="auto"/>
              <w:rPr>
                <w:rFonts w:ascii="Times New Roman" w:eastAsia="Calibri" w:hAnsi="Times New Roman" w:cs="Times New Roman"/>
                <w:b/>
                <w:color w:val="000000"/>
                <w:sz w:val="24"/>
                <w:szCs w:val="24"/>
              </w:rPr>
            </w:pPr>
            <w:r w:rsidRPr="00A2273F">
              <w:rPr>
                <w:rFonts w:ascii="Times New Roman" w:eastAsia="Calibri" w:hAnsi="Times New Roman" w:cs="Times New Roman"/>
                <w:b/>
                <w:color w:val="000000"/>
                <w:sz w:val="24"/>
                <w:szCs w:val="24"/>
              </w:rPr>
              <w:t>Физическое совершенствование.</w:t>
            </w:r>
          </w:p>
        </w:tc>
      </w:tr>
      <w:tr w:rsidR="00B76F6A" w:rsidRPr="00A2273F" w:rsidTr="00901A04">
        <w:trPr>
          <w:jc w:val="center"/>
        </w:trPr>
        <w:tc>
          <w:tcPr>
            <w:tcW w:w="10527" w:type="dxa"/>
            <w:gridSpan w:val="6"/>
            <w:vAlign w:val="center"/>
          </w:tcPr>
          <w:p w:rsidR="00B76F6A" w:rsidRPr="00A2273F" w:rsidRDefault="00B76F6A" w:rsidP="00561A61">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Раздел</w:t>
            </w:r>
            <w:r w:rsidR="00561A61" w:rsidRPr="00A2273F">
              <w:rPr>
                <w:rFonts w:ascii="Times New Roman" w:eastAsia="Calibri" w:hAnsi="Times New Roman" w:cs="Times New Roman"/>
                <w:b/>
                <w:color w:val="000000"/>
                <w:sz w:val="24"/>
                <w:szCs w:val="24"/>
              </w:rPr>
              <w:t xml:space="preserve"> 1</w:t>
            </w:r>
          </w:p>
        </w:tc>
      </w:tr>
      <w:tr w:rsidR="00901A04" w:rsidRPr="00482744" w:rsidTr="00901A04">
        <w:trPr>
          <w:jc w:val="center"/>
        </w:trPr>
        <w:tc>
          <w:tcPr>
            <w:tcW w:w="561" w:type="dxa"/>
            <w:vAlign w:val="center"/>
          </w:tcPr>
          <w:p w:rsidR="00561A61" w:rsidRPr="00A2273F" w:rsidRDefault="00561A61" w:rsidP="00561A61">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1.1.</w:t>
            </w:r>
          </w:p>
        </w:tc>
        <w:tc>
          <w:tcPr>
            <w:tcW w:w="2831" w:type="dxa"/>
            <w:vAlign w:val="center"/>
          </w:tcPr>
          <w:p w:rsidR="00561A61" w:rsidRPr="00A2273F" w:rsidRDefault="00561A61" w:rsidP="00561A61">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561A61" w:rsidRPr="00A2273F" w:rsidRDefault="00561A61" w:rsidP="00561A61">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В процессе урока</w:t>
            </w:r>
          </w:p>
        </w:tc>
        <w:tc>
          <w:tcPr>
            <w:tcW w:w="1849" w:type="dxa"/>
            <w:vAlign w:val="center"/>
          </w:tcPr>
          <w:p w:rsidR="00561A61" w:rsidRPr="00A2273F" w:rsidRDefault="00561A61" w:rsidP="00561A61">
            <w:pPr>
              <w:spacing w:after="0" w:line="276" w:lineRule="auto"/>
              <w:rPr>
                <w:rFonts w:ascii="Times New Roman" w:eastAsia="Calibri" w:hAnsi="Times New Roman" w:cs="Times New Roman"/>
                <w:sz w:val="24"/>
                <w:szCs w:val="24"/>
                <w:lang w:val="en-US"/>
              </w:rPr>
            </w:pPr>
          </w:p>
        </w:tc>
        <w:tc>
          <w:tcPr>
            <w:tcW w:w="1918" w:type="dxa"/>
            <w:vAlign w:val="center"/>
          </w:tcPr>
          <w:p w:rsidR="00561A61" w:rsidRPr="00A2273F" w:rsidRDefault="00561A61" w:rsidP="00561A61">
            <w:pPr>
              <w:spacing w:after="0" w:line="276" w:lineRule="auto"/>
              <w:rPr>
                <w:rFonts w:ascii="Times New Roman" w:eastAsia="Calibri" w:hAnsi="Times New Roman" w:cs="Times New Roman"/>
                <w:sz w:val="24"/>
                <w:szCs w:val="24"/>
                <w:lang w:val="en-US"/>
              </w:rPr>
            </w:pPr>
          </w:p>
        </w:tc>
        <w:tc>
          <w:tcPr>
            <w:tcW w:w="2229" w:type="dxa"/>
            <w:vAlign w:val="center"/>
          </w:tcPr>
          <w:p w:rsidR="00561A61" w:rsidRPr="00A2273F" w:rsidRDefault="00704E40" w:rsidP="00561A61">
            <w:pPr>
              <w:spacing w:after="0" w:line="276" w:lineRule="auto"/>
              <w:rPr>
                <w:rFonts w:ascii="Times New Roman" w:eastAsia="Calibri" w:hAnsi="Times New Roman" w:cs="Times New Roman"/>
                <w:sz w:val="24"/>
                <w:szCs w:val="24"/>
                <w:lang w:val="en-US"/>
              </w:rPr>
            </w:pPr>
            <w:hyperlink r:id="rId13">
              <w:r w:rsidR="00FF6E4B" w:rsidRPr="00A2273F">
                <w:rPr>
                  <w:rFonts w:ascii="Times New Roman" w:eastAsia="Calibri" w:hAnsi="Times New Roman" w:cs="Times New Roman"/>
                  <w:color w:val="0000FF"/>
                  <w:sz w:val="24"/>
                  <w:szCs w:val="24"/>
                  <w:u w:val="single"/>
                  <w:lang w:val="en-US"/>
                </w:rPr>
                <w:t>www.edu.ru</w:t>
              </w:r>
            </w:hyperlink>
            <w:hyperlink r:id="rId14">
              <w:r w:rsidR="00FF6E4B" w:rsidRPr="00A2273F">
                <w:rPr>
                  <w:rFonts w:ascii="Times New Roman" w:eastAsia="Calibri" w:hAnsi="Times New Roman" w:cs="Times New Roman"/>
                  <w:color w:val="0000FF"/>
                  <w:sz w:val="24"/>
                  <w:szCs w:val="24"/>
                  <w:u w:val="single"/>
                  <w:lang w:val="en-US"/>
                </w:rPr>
                <w:t>www.school.edu.ru</w:t>
              </w:r>
            </w:hyperlink>
          </w:p>
        </w:tc>
      </w:tr>
      <w:tr w:rsidR="00561A61" w:rsidRPr="00A2273F" w:rsidTr="00901A04">
        <w:trPr>
          <w:jc w:val="center"/>
        </w:trPr>
        <w:tc>
          <w:tcPr>
            <w:tcW w:w="10527" w:type="dxa"/>
            <w:gridSpan w:val="6"/>
            <w:vAlign w:val="center"/>
          </w:tcPr>
          <w:p w:rsidR="00561A61" w:rsidRPr="00A2273F" w:rsidRDefault="00561A61" w:rsidP="00561A61">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2</w:t>
            </w:r>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12</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12</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15">
              <w:r w:rsidR="00FF6E4B" w:rsidRPr="00A2273F">
                <w:rPr>
                  <w:rFonts w:ascii="Times New Roman" w:hAnsi="Times New Roman" w:cs="Times New Roman"/>
                  <w:color w:val="0000FF"/>
                  <w:sz w:val="24"/>
                  <w:szCs w:val="24"/>
                  <w:u w:val="single"/>
                </w:rPr>
                <w:t>www.edu.ru</w:t>
              </w:r>
            </w:hyperlink>
            <w:hyperlink r:id="rId16">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Align w:val="center"/>
          </w:tcPr>
          <w:p w:rsidR="00FF6E4B" w:rsidRPr="00A2273F" w:rsidRDefault="00FF6E4B" w:rsidP="00FF6E4B">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16</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16</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17">
              <w:r w:rsidR="00FF6E4B" w:rsidRPr="00A2273F">
                <w:rPr>
                  <w:rFonts w:ascii="Times New Roman" w:hAnsi="Times New Roman" w:cs="Times New Roman"/>
                  <w:color w:val="0000FF"/>
                  <w:sz w:val="24"/>
                  <w:szCs w:val="24"/>
                  <w:u w:val="single"/>
                </w:rPr>
                <w:t>www.edu.ru</w:t>
              </w:r>
            </w:hyperlink>
            <w:hyperlink r:id="rId18">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restart"/>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p>
          <w:p w:rsidR="00FF6E4B" w:rsidRPr="00A2273F" w:rsidRDefault="00FF6E4B" w:rsidP="00FF6E4B">
            <w:pPr>
              <w:spacing w:after="0" w:line="276" w:lineRule="auto"/>
              <w:jc w:val="center"/>
              <w:rPr>
                <w:rFonts w:ascii="Times New Roman" w:eastAsia="Calibri" w:hAnsi="Times New Roman" w:cs="Times New Roman"/>
                <w:sz w:val="24"/>
                <w:szCs w:val="24"/>
              </w:rPr>
            </w:pPr>
          </w:p>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2.3.</w:t>
            </w: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«Спортивные игры».</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24</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24</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19">
              <w:r w:rsidR="00FF6E4B" w:rsidRPr="00A2273F">
                <w:rPr>
                  <w:rFonts w:ascii="Times New Roman" w:hAnsi="Times New Roman" w:cs="Times New Roman"/>
                  <w:color w:val="0000FF"/>
                  <w:sz w:val="24"/>
                  <w:szCs w:val="24"/>
                  <w:u w:val="single"/>
                </w:rPr>
                <w:t>www.edu.ru</w:t>
              </w:r>
            </w:hyperlink>
            <w:hyperlink r:id="rId20">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Баскетбол. </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21">
              <w:r w:rsidR="00FF6E4B" w:rsidRPr="00A2273F">
                <w:rPr>
                  <w:rFonts w:ascii="Times New Roman" w:hAnsi="Times New Roman" w:cs="Times New Roman"/>
                  <w:color w:val="0000FF"/>
                  <w:sz w:val="24"/>
                  <w:szCs w:val="24"/>
                  <w:u w:val="single"/>
                </w:rPr>
                <w:t>www.edu.ru</w:t>
              </w:r>
            </w:hyperlink>
            <w:hyperlink r:id="rId22">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 xml:space="preserve">Волейбол. </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23">
              <w:r w:rsidR="00FF6E4B" w:rsidRPr="00A2273F">
                <w:rPr>
                  <w:rFonts w:ascii="Times New Roman" w:hAnsi="Times New Roman" w:cs="Times New Roman"/>
                  <w:color w:val="0000FF"/>
                  <w:sz w:val="24"/>
                  <w:szCs w:val="24"/>
                  <w:u w:val="single"/>
                </w:rPr>
                <w:t>www.edu.ru</w:t>
              </w:r>
            </w:hyperlink>
            <w:hyperlink r:id="rId24">
              <w:r w:rsidR="00FF6E4B" w:rsidRPr="00A2273F">
                <w:rPr>
                  <w:rFonts w:ascii="Times New Roman" w:hAnsi="Times New Roman" w:cs="Times New Roman"/>
                  <w:color w:val="0000FF"/>
                  <w:sz w:val="24"/>
                  <w:szCs w:val="24"/>
                  <w:u w:val="single"/>
                </w:rPr>
                <w:t>www.school.edu.ru</w:t>
              </w:r>
            </w:hyperlink>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rPr>
            </w:pPr>
          </w:p>
        </w:tc>
        <w:tc>
          <w:tcPr>
            <w:tcW w:w="2831" w:type="dxa"/>
            <w:vAlign w:val="center"/>
          </w:tcPr>
          <w:p w:rsidR="00FF6E4B" w:rsidRPr="00A2273F" w:rsidRDefault="00FF6E4B" w:rsidP="00FF6E4B">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Футбол.</w:t>
            </w:r>
          </w:p>
        </w:tc>
        <w:tc>
          <w:tcPr>
            <w:tcW w:w="1139" w:type="dxa"/>
            <w:vAlign w:val="center"/>
          </w:tcPr>
          <w:p w:rsidR="00FF6E4B" w:rsidRPr="00A2273F" w:rsidRDefault="00FF6E4B" w:rsidP="00FF6E4B">
            <w:pPr>
              <w:spacing w:after="0" w:line="276" w:lineRule="auto"/>
              <w:jc w:val="center"/>
              <w:rPr>
                <w:rFonts w:ascii="Times New Roman" w:hAnsi="Times New Roman" w:cs="Times New Roman"/>
                <w:sz w:val="24"/>
                <w:szCs w:val="24"/>
              </w:rPr>
            </w:pPr>
            <w:r w:rsidRPr="00A2273F">
              <w:rPr>
                <w:rFonts w:ascii="Times New Roman" w:hAnsi="Times New Roman" w:cs="Times New Roman"/>
                <w:sz w:val="24"/>
                <w:szCs w:val="24"/>
              </w:rPr>
              <w:t>8</w:t>
            </w:r>
          </w:p>
        </w:tc>
        <w:tc>
          <w:tcPr>
            <w:tcW w:w="184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918" w:type="dxa"/>
            <w:vAlign w:val="center"/>
          </w:tcPr>
          <w:p w:rsidR="00FF6E4B" w:rsidRPr="00A2273F" w:rsidRDefault="00FF6E4B" w:rsidP="00FF6E4B">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8</w:t>
            </w:r>
          </w:p>
        </w:tc>
        <w:tc>
          <w:tcPr>
            <w:tcW w:w="2229" w:type="dxa"/>
          </w:tcPr>
          <w:p w:rsidR="00FF6E4B" w:rsidRPr="00A2273F" w:rsidRDefault="00704E40" w:rsidP="00FF6E4B">
            <w:pPr>
              <w:spacing w:after="0" w:line="276" w:lineRule="auto"/>
              <w:rPr>
                <w:rFonts w:ascii="Times New Roman" w:eastAsia="Calibri" w:hAnsi="Times New Roman" w:cs="Times New Roman"/>
                <w:sz w:val="24"/>
                <w:szCs w:val="24"/>
              </w:rPr>
            </w:pPr>
            <w:hyperlink r:id="rId25">
              <w:r w:rsidR="00FF6E4B" w:rsidRPr="00A2273F">
                <w:rPr>
                  <w:rFonts w:ascii="Times New Roman" w:hAnsi="Times New Roman" w:cs="Times New Roman"/>
                  <w:color w:val="0000FF"/>
                  <w:sz w:val="24"/>
                  <w:szCs w:val="24"/>
                  <w:u w:val="single"/>
                </w:rPr>
                <w:t>www.edu.ru</w:t>
              </w:r>
            </w:hyperlink>
            <w:hyperlink r:id="rId26">
              <w:r w:rsidR="00FF6E4B" w:rsidRPr="00A2273F">
                <w:rPr>
                  <w:rFonts w:ascii="Times New Roman" w:hAnsi="Times New Roman" w:cs="Times New Roman"/>
                  <w:color w:val="0000FF"/>
                  <w:sz w:val="24"/>
                  <w:szCs w:val="24"/>
                  <w:u w:val="single"/>
                </w:rPr>
                <w:t>www.school.edu.ru</w:t>
              </w:r>
            </w:hyperlink>
          </w:p>
        </w:tc>
      </w:tr>
      <w:tr w:rsidR="00527251" w:rsidRPr="00A2273F" w:rsidTr="00901A04">
        <w:trPr>
          <w:jc w:val="center"/>
        </w:trPr>
        <w:tc>
          <w:tcPr>
            <w:tcW w:w="10527" w:type="dxa"/>
            <w:gridSpan w:val="6"/>
            <w:vAlign w:val="center"/>
          </w:tcPr>
          <w:p w:rsidR="00527251" w:rsidRPr="00A2273F" w:rsidRDefault="00527251" w:rsidP="00527251">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3</w:t>
            </w:r>
          </w:p>
        </w:tc>
      </w:tr>
      <w:tr w:rsidR="00527251" w:rsidRPr="00A2273F" w:rsidTr="00901A04">
        <w:trPr>
          <w:jc w:val="center"/>
        </w:trPr>
        <w:tc>
          <w:tcPr>
            <w:tcW w:w="561" w:type="dxa"/>
            <w:vAlign w:val="center"/>
          </w:tcPr>
          <w:p w:rsidR="00527251" w:rsidRPr="00A2273F" w:rsidRDefault="00527251" w:rsidP="00527251">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3.1.</w:t>
            </w:r>
          </w:p>
        </w:tc>
        <w:tc>
          <w:tcPr>
            <w:tcW w:w="2831" w:type="dxa"/>
            <w:vAlign w:val="center"/>
          </w:tcPr>
          <w:p w:rsidR="00527251" w:rsidRPr="00A2273F" w:rsidRDefault="00527251" w:rsidP="00527251">
            <w:pPr>
              <w:spacing w:after="0" w:line="276" w:lineRule="auto"/>
              <w:rPr>
                <w:rFonts w:ascii="Times New Roman" w:hAnsi="Times New Roman" w:cs="Times New Roman"/>
                <w:sz w:val="24"/>
                <w:szCs w:val="24"/>
              </w:rPr>
            </w:pPr>
            <w:r w:rsidRPr="00A2273F">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527251" w:rsidRPr="001C1D3B" w:rsidRDefault="00901A04" w:rsidP="00901A04">
            <w:pPr>
              <w:spacing w:after="0" w:line="276" w:lineRule="auto"/>
              <w:jc w:val="center"/>
              <w:rPr>
                <w:rFonts w:ascii="Times New Roman" w:eastAsia="Calibri" w:hAnsi="Times New Roman" w:cs="Times New Roman"/>
                <w:sz w:val="24"/>
                <w:szCs w:val="24"/>
              </w:rPr>
            </w:pPr>
            <w:r w:rsidRPr="001C1D3B">
              <w:rPr>
                <w:rFonts w:ascii="Times New Roman" w:eastAsia="Calibri" w:hAnsi="Times New Roman" w:cs="Times New Roman"/>
                <w:sz w:val="24"/>
                <w:szCs w:val="24"/>
              </w:rPr>
              <w:t>1</w:t>
            </w:r>
            <w:r w:rsidR="001F5348">
              <w:rPr>
                <w:rFonts w:ascii="Times New Roman" w:eastAsia="Calibri" w:hAnsi="Times New Roman" w:cs="Times New Roman"/>
                <w:sz w:val="24"/>
                <w:szCs w:val="24"/>
              </w:rPr>
              <w:t>1</w:t>
            </w:r>
          </w:p>
        </w:tc>
        <w:tc>
          <w:tcPr>
            <w:tcW w:w="1849" w:type="dxa"/>
            <w:vAlign w:val="center"/>
          </w:tcPr>
          <w:p w:rsidR="00527251" w:rsidRPr="00A2273F" w:rsidRDefault="00527251" w:rsidP="00527251">
            <w:pPr>
              <w:spacing w:after="0" w:line="276" w:lineRule="auto"/>
              <w:rPr>
                <w:rFonts w:ascii="Times New Roman" w:eastAsia="Calibri" w:hAnsi="Times New Roman" w:cs="Times New Roman"/>
                <w:sz w:val="24"/>
                <w:szCs w:val="24"/>
              </w:rPr>
            </w:pPr>
          </w:p>
        </w:tc>
        <w:tc>
          <w:tcPr>
            <w:tcW w:w="1918" w:type="dxa"/>
            <w:vAlign w:val="center"/>
          </w:tcPr>
          <w:p w:rsidR="00527251" w:rsidRPr="00A2273F" w:rsidRDefault="00901A04"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1</w:t>
            </w:r>
            <w:r w:rsidR="001F5348">
              <w:rPr>
                <w:rFonts w:ascii="Times New Roman" w:eastAsia="Calibri" w:hAnsi="Times New Roman" w:cs="Times New Roman"/>
                <w:sz w:val="24"/>
                <w:szCs w:val="24"/>
              </w:rPr>
              <w:t>1</w:t>
            </w:r>
          </w:p>
        </w:tc>
        <w:tc>
          <w:tcPr>
            <w:tcW w:w="2229" w:type="dxa"/>
            <w:vAlign w:val="center"/>
          </w:tcPr>
          <w:p w:rsidR="00FF6E4B" w:rsidRPr="00A2273F" w:rsidRDefault="00704E40" w:rsidP="00FF6E4B">
            <w:pPr>
              <w:spacing w:after="0" w:line="259" w:lineRule="auto"/>
              <w:contextualSpacing/>
              <w:jc w:val="center"/>
              <w:rPr>
                <w:rFonts w:ascii="Times New Roman" w:eastAsia="Calibri" w:hAnsi="Times New Roman" w:cs="Times New Roman"/>
                <w:color w:val="0000FF"/>
                <w:sz w:val="24"/>
                <w:szCs w:val="24"/>
                <w:u w:val="single"/>
              </w:rPr>
            </w:pPr>
            <w:hyperlink r:id="rId27" w:history="1">
              <w:r w:rsidR="00FF6E4B" w:rsidRPr="00A2273F">
                <w:rPr>
                  <w:rFonts w:ascii="Times New Roman" w:eastAsia="Calibri" w:hAnsi="Times New Roman" w:cs="Times New Roman"/>
                  <w:color w:val="0000FF"/>
                  <w:sz w:val="24"/>
                  <w:szCs w:val="24"/>
                  <w:u w:val="single"/>
                </w:rPr>
                <w:t>https://www.gto.ru/norms</w:t>
              </w:r>
            </w:hyperlink>
          </w:p>
          <w:p w:rsidR="00527251" w:rsidRPr="00A2273F" w:rsidRDefault="00704E40" w:rsidP="00FF6E4B">
            <w:pPr>
              <w:spacing w:after="0" w:line="276" w:lineRule="auto"/>
              <w:rPr>
                <w:rFonts w:ascii="Times New Roman" w:hAnsi="Times New Roman" w:cs="Times New Roman"/>
                <w:color w:val="0000FF"/>
                <w:sz w:val="24"/>
                <w:szCs w:val="24"/>
                <w:u w:val="single"/>
              </w:rPr>
            </w:pPr>
            <w:hyperlink r:id="rId28" w:anchor="gto-method" w:history="1">
              <w:r w:rsidR="00FF6E4B" w:rsidRPr="00A2273F">
                <w:rPr>
                  <w:rFonts w:ascii="Times New Roman" w:hAnsi="Times New Roman" w:cs="Times New Roman"/>
                  <w:color w:val="0000FF"/>
                  <w:sz w:val="24"/>
                  <w:szCs w:val="24"/>
                  <w:u w:val="single"/>
                </w:rPr>
                <w:t>ВФСК ГТО (gto.ru)</w:t>
              </w:r>
            </w:hyperlink>
          </w:p>
        </w:tc>
      </w:tr>
      <w:tr w:rsidR="00901A04" w:rsidRPr="00A2273F" w:rsidTr="00901A04">
        <w:trPr>
          <w:jc w:val="center"/>
        </w:trPr>
        <w:tc>
          <w:tcPr>
            <w:tcW w:w="3392" w:type="dxa"/>
            <w:gridSpan w:val="2"/>
            <w:vAlign w:val="center"/>
          </w:tcPr>
          <w:p w:rsidR="00901A04" w:rsidRPr="00A2273F" w:rsidRDefault="00901A04" w:rsidP="00901A04">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color w:val="000000"/>
                <w:sz w:val="24"/>
                <w:szCs w:val="24"/>
              </w:rPr>
              <w:t>ОБЩЕЕ КОЛИЧЕСТВО ЧАСОВ ПО ПРОГРАММЕ</w:t>
            </w:r>
          </w:p>
        </w:tc>
        <w:tc>
          <w:tcPr>
            <w:tcW w:w="1139" w:type="dxa"/>
            <w:vAlign w:val="center"/>
          </w:tcPr>
          <w:p w:rsidR="00901A04" w:rsidRPr="001C1D3B" w:rsidRDefault="00901A04" w:rsidP="00901A04">
            <w:pPr>
              <w:spacing w:after="0" w:line="276" w:lineRule="auto"/>
              <w:jc w:val="center"/>
              <w:rPr>
                <w:rFonts w:ascii="Times New Roman" w:eastAsia="Calibri" w:hAnsi="Times New Roman" w:cs="Times New Roman"/>
                <w:sz w:val="24"/>
                <w:szCs w:val="24"/>
              </w:rPr>
            </w:pPr>
            <w:r w:rsidRPr="001C1D3B">
              <w:rPr>
                <w:rFonts w:ascii="Times New Roman" w:eastAsia="Calibri" w:hAnsi="Times New Roman" w:cs="Times New Roman"/>
                <w:sz w:val="24"/>
                <w:szCs w:val="24"/>
              </w:rPr>
              <w:t>6</w:t>
            </w:r>
            <w:r w:rsidR="001F5348">
              <w:rPr>
                <w:rFonts w:ascii="Times New Roman" w:eastAsia="Calibri" w:hAnsi="Times New Roman" w:cs="Times New Roman"/>
                <w:sz w:val="24"/>
                <w:szCs w:val="24"/>
              </w:rPr>
              <w:t>7</w:t>
            </w:r>
          </w:p>
        </w:tc>
        <w:tc>
          <w:tcPr>
            <w:tcW w:w="1849" w:type="dxa"/>
            <w:vAlign w:val="center"/>
          </w:tcPr>
          <w:p w:rsidR="00901A04" w:rsidRPr="00A2273F" w:rsidRDefault="00901A04" w:rsidP="00901A04">
            <w:pPr>
              <w:spacing w:after="0" w:line="276" w:lineRule="auto"/>
              <w:rPr>
                <w:rFonts w:ascii="Times New Roman" w:eastAsia="Calibri" w:hAnsi="Times New Roman" w:cs="Times New Roman"/>
                <w:sz w:val="24"/>
                <w:szCs w:val="24"/>
              </w:rPr>
            </w:pPr>
            <w:r w:rsidRPr="00A2273F">
              <w:rPr>
                <w:rFonts w:ascii="Times New Roman" w:eastAsia="Calibri" w:hAnsi="Times New Roman" w:cs="Times New Roman"/>
                <w:sz w:val="24"/>
                <w:szCs w:val="24"/>
              </w:rPr>
              <w:t>0</w:t>
            </w:r>
          </w:p>
        </w:tc>
        <w:tc>
          <w:tcPr>
            <w:tcW w:w="1918" w:type="dxa"/>
            <w:vAlign w:val="center"/>
          </w:tcPr>
          <w:p w:rsidR="00901A04" w:rsidRPr="00A2273F" w:rsidRDefault="00901A04" w:rsidP="00901A04">
            <w:pPr>
              <w:spacing w:after="0" w:line="276" w:lineRule="auto"/>
              <w:jc w:val="center"/>
              <w:rPr>
                <w:rFonts w:ascii="Times New Roman" w:eastAsia="Calibri" w:hAnsi="Times New Roman" w:cs="Times New Roman"/>
                <w:sz w:val="24"/>
                <w:szCs w:val="24"/>
              </w:rPr>
            </w:pPr>
            <w:r w:rsidRPr="00A2273F">
              <w:rPr>
                <w:rFonts w:ascii="Times New Roman" w:eastAsia="Calibri" w:hAnsi="Times New Roman" w:cs="Times New Roman"/>
                <w:sz w:val="24"/>
                <w:szCs w:val="24"/>
              </w:rPr>
              <w:t>6</w:t>
            </w:r>
            <w:r w:rsidR="001F5348">
              <w:rPr>
                <w:rFonts w:ascii="Times New Roman" w:eastAsia="Calibri" w:hAnsi="Times New Roman" w:cs="Times New Roman"/>
                <w:sz w:val="24"/>
                <w:szCs w:val="24"/>
              </w:rPr>
              <w:t>7</w:t>
            </w:r>
          </w:p>
        </w:tc>
        <w:tc>
          <w:tcPr>
            <w:tcW w:w="2229" w:type="dxa"/>
            <w:vAlign w:val="center"/>
          </w:tcPr>
          <w:p w:rsidR="00901A04" w:rsidRPr="00A2273F" w:rsidRDefault="00901A04" w:rsidP="00901A04">
            <w:pPr>
              <w:spacing w:after="0" w:line="276" w:lineRule="auto"/>
              <w:rPr>
                <w:rFonts w:ascii="Times New Roman" w:eastAsia="Calibri" w:hAnsi="Times New Roman" w:cs="Times New Roman"/>
                <w:sz w:val="24"/>
                <w:szCs w:val="24"/>
              </w:rPr>
            </w:pPr>
          </w:p>
        </w:tc>
      </w:tr>
    </w:tbl>
    <w:p w:rsidR="000F34AC" w:rsidRPr="00A2273F" w:rsidRDefault="000F34AC" w:rsidP="00FC0FEC">
      <w:pPr>
        <w:spacing w:after="0" w:line="276" w:lineRule="auto"/>
        <w:ind w:left="120"/>
        <w:rPr>
          <w:rFonts w:ascii="Times New Roman" w:eastAsia="Calibri" w:hAnsi="Times New Roman" w:cs="Times New Roman"/>
          <w:sz w:val="24"/>
          <w:szCs w:val="24"/>
        </w:rPr>
      </w:pPr>
    </w:p>
    <w:p w:rsidR="00FC0FEC" w:rsidRPr="004050D2" w:rsidRDefault="00FC0FEC" w:rsidP="00FF6E4B">
      <w:pPr>
        <w:pageBreakBefore/>
        <w:spacing w:after="0" w:line="276" w:lineRule="auto"/>
        <w:ind w:left="119"/>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lastRenderedPageBreak/>
        <w:t xml:space="preserve">ПОУРОЧНОЕ ПЛАНИРОВАНИЕ </w:t>
      </w:r>
    </w:p>
    <w:p w:rsidR="00FC0FEC" w:rsidRPr="004050D2" w:rsidRDefault="00FC0FEC" w:rsidP="00FC0FEC">
      <w:pPr>
        <w:spacing w:line="259" w:lineRule="auto"/>
        <w:ind w:firstLine="284"/>
        <w:contextualSpacing/>
        <w:jc w:val="both"/>
        <w:rPr>
          <w:rFonts w:ascii="Times New Roman" w:eastAsia="Calibri" w:hAnsi="Times New Roman" w:cs="Times New Roman"/>
          <w:sz w:val="24"/>
          <w:szCs w:val="24"/>
        </w:rPr>
      </w:pPr>
    </w:p>
    <w:p w:rsidR="00FF6E4B" w:rsidRPr="004050D2" w:rsidRDefault="00FF6E4B" w:rsidP="00FC0FEC">
      <w:pPr>
        <w:spacing w:line="259" w:lineRule="auto"/>
        <w:ind w:firstLine="284"/>
        <w:contextualSpacing/>
        <w:jc w:val="both"/>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5 КЛАСС</w:t>
      </w:r>
    </w:p>
    <w:p w:rsidR="00FF6E4B" w:rsidRPr="004050D2" w:rsidRDefault="00FF6E4B" w:rsidP="00FC0FEC">
      <w:pPr>
        <w:spacing w:line="259" w:lineRule="auto"/>
        <w:ind w:firstLine="284"/>
        <w:contextualSpacing/>
        <w:jc w:val="both"/>
        <w:rPr>
          <w:rFonts w:ascii="Times New Roman" w:eastAsia="Calibri" w:hAnsi="Times New Roman" w:cs="Times New Roman"/>
          <w:sz w:val="24"/>
          <w:szCs w:val="24"/>
        </w:rPr>
      </w:pPr>
    </w:p>
    <w:tbl>
      <w:tblPr>
        <w:tblW w:w="10773"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49"/>
        <w:gridCol w:w="992"/>
        <w:gridCol w:w="1195"/>
        <w:gridCol w:w="1215"/>
        <w:gridCol w:w="1418"/>
        <w:gridCol w:w="1417"/>
      </w:tblGrid>
      <w:tr w:rsidR="005B717A" w:rsidRPr="004050D2" w:rsidTr="005B717A">
        <w:trPr>
          <w:trHeight w:val="649"/>
          <w:tblCellSpacing w:w="20" w:type="nil"/>
          <w:jc w:val="center"/>
        </w:trPr>
        <w:tc>
          <w:tcPr>
            <w:tcW w:w="687" w:type="dxa"/>
            <w:vMerge w:val="restart"/>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 п/п</w:t>
            </w:r>
          </w:p>
        </w:tc>
        <w:tc>
          <w:tcPr>
            <w:tcW w:w="3849" w:type="dxa"/>
            <w:vMerge w:val="restart"/>
            <w:tcBorders>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Тема урока</w:t>
            </w:r>
          </w:p>
        </w:tc>
        <w:tc>
          <w:tcPr>
            <w:tcW w:w="3402" w:type="dxa"/>
            <w:gridSpan w:val="3"/>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Количество часов</w:t>
            </w:r>
          </w:p>
        </w:tc>
        <w:tc>
          <w:tcPr>
            <w:tcW w:w="1418"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Дата изучения</w:t>
            </w:r>
          </w:p>
        </w:tc>
        <w:tc>
          <w:tcPr>
            <w:tcW w:w="1417" w:type="dxa"/>
            <w:vMerge w:val="restart"/>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Электронные цифровые образовательные ресурсы</w:t>
            </w:r>
          </w:p>
        </w:tc>
      </w:tr>
      <w:tr w:rsidR="005B717A" w:rsidRPr="004050D2" w:rsidTr="005B717A">
        <w:trPr>
          <w:cantSplit/>
          <w:trHeight w:val="1134"/>
          <w:tblCellSpacing w:w="20" w:type="nil"/>
          <w:jc w:val="center"/>
        </w:trPr>
        <w:tc>
          <w:tcPr>
            <w:tcW w:w="687" w:type="dxa"/>
            <w:vMerge/>
            <w:tcBorders>
              <w:top w:val="nil"/>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3849" w:type="dxa"/>
            <w:vMerge/>
            <w:tcBorders>
              <w:top w:val="nil"/>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Всего</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Контрольные работы</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Практические работы</w:t>
            </w:r>
          </w:p>
        </w:tc>
        <w:tc>
          <w:tcPr>
            <w:tcW w:w="1418"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1417"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r>
      <w:tr w:rsidR="00C544CC" w:rsidRPr="004050D2" w:rsidTr="00C544CC">
        <w:trPr>
          <w:trHeight w:val="144"/>
          <w:tblCellSpacing w:w="20" w:type="nil"/>
          <w:jc w:val="center"/>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3849" w:type="dxa"/>
            <w:tcMar>
              <w:top w:w="50" w:type="dxa"/>
              <w:left w:w="100" w:type="dxa"/>
            </w:tcMa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992"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1 </w:t>
            </w:r>
          </w:p>
        </w:tc>
        <w:tc>
          <w:tcPr>
            <w:tcW w:w="1195"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Borders>
              <w:top w:val="single" w:sz="4" w:space="0" w:color="auto"/>
            </w:tcBorders>
            <w:tcMar>
              <w:top w:w="50" w:type="dxa"/>
              <w:left w:w="100" w:type="dxa"/>
            </w:tcMar>
            <w:vAlign w:val="center"/>
          </w:tcPr>
          <w:p w:rsidR="00C544CC" w:rsidRPr="004050D2" w:rsidRDefault="00D46D30"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C544CC" w:rsidRPr="004050D2" w:rsidRDefault="00704E40" w:rsidP="00BB547F">
            <w:pPr>
              <w:spacing w:after="0" w:line="240" w:lineRule="auto"/>
              <w:ind w:left="135"/>
              <w:rPr>
                <w:rFonts w:ascii="Times New Roman" w:eastAsia="Calibri" w:hAnsi="Times New Roman" w:cs="Times New Roman"/>
                <w:sz w:val="24"/>
                <w:szCs w:val="24"/>
              </w:rPr>
            </w:pPr>
            <w:hyperlink r:id="rId29">
              <w:r w:rsidR="00C544CC" w:rsidRPr="004050D2">
                <w:rPr>
                  <w:rFonts w:ascii="Times New Roman" w:eastAsia="Calibri" w:hAnsi="Times New Roman" w:cs="Times New Roman"/>
                  <w:color w:val="0000FF"/>
                  <w:sz w:val="24"/>
                  <w:szCs w:val="24"/>
                  <w:u w:val="single"/>
                </w:rPr>
                <w:t>www.edu.ru</w:t>
              </w:r>
            </w:hyperlink>
            <w:hyperlink r:id="rId30">
              <w:r w:rsidR="00C544CC" w:rsidRPr="004050D2">
                <w:rPr>
                  <w:rFonts w:ascii="Times New Roman" w:eastAsia="Calibri" w:hAnsi="Times New Roman" w:cs="Times New Roman"/>
                  <w:color w:val="0000FF"/>
                  <w:sz w:val="24"/>
                  <w:szCs w:val="24"/>
                  <w:u w:val="single"/>
                </w:rPr>
                <w:t>www.school.edu.ru</w:t>
              </w:r>
            </w:hyperlink>
          </w:p>
        </w:tc>
      </w:tr>
      <w:tr w:rsidR="00C544CC" w:rsidRPr="004050D2" w:rsidTr="00C544CC">
        <w:trPr>
          <w:trHeight w:val="144"/>
          <w:tblCellSpacing w:w="20" w:type="nil"/>
          <w:jc w:val="center"/>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w:t>
            </w:r>
          </w:p>
        </w:tc>
        <w:tc>
          <w:tcPr>
            <w:tcW w:w="3849"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Легкая атлетика. Техника безопасности.</w:t>
            </w:r>
          </w:p>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Бег на короткие дистанции. Народные игры (лапта). «Ведение дневника физической культуры». </w:t>
            </w:r>
          </w:p>
        </w:tc>
        <w:tc>
          <w:tcPr>
            <w:tcW w:w="992"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1 </w:t>
            </w:r>
          </w:p>
        </w:tc>
        <w:tc>
          <w:tcPr>
            <w:tcW w:w="1195" w:type="dxa"/>
            <w:tcMar>
              <w:top w:w="50" w:type="dxa"/>
              <w:left w:w="100" w:type="dxa"/>
            </w:tcMar>
            <w:vAlign w:val="center"/>
          </w:tcPr>
          <w:p w:rsidR="00C544CC" w:rsidRPr="004050D2" w:rsidRDefault="00C544CC"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C544CC" w:rsidRPr="004050D2" w:rsidRDefault="00D46D30"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C544CC" w:rsidRPr="004050D2" w:rsidRDefault="00704E40" w:rsidP="00BB547F">
            <w:pPr>
              <w:spacing w:after="0" w:line="240" w:lineRule="auto"/>
              <w:ind w:left="135"/>
              <w:rPr>
                <w:rFonts w:ascii="Times New Roman" w:eastAsia="Calibri" w:hAnsi="Times New Roman" w:cs="Times New Roman"/>
                <w:sz w:val="24"/>
                <w:szCs w:val="24"/>
              </w:rPr>
            </w:pPr>
            <w:hyperlink r:id="rId31">
              <w:r w:rsidR="00C544CC" w:rsidRPr="004050D2">
                <w:rPr>
                  <w:rFonts w:ascii="Times New Roman" w:eastAsia="Calibri" w:hAnsi="Times New Roman" w:cs="Times New Roman"/>
                  <w:color w:val="0000FF"/>
                  <w:sz w:val="24"/>
                  <w:szCs w:val="24"/>
                  <w:u w:val="single"/>
                </w:rPr>
                <w:t>www.edu.ru</w:t>
              </w:r>
            </w:hyperlink>
            <w:hyperlink r:id="rId32">
              <w:r w:rsidR="00C544CC" w:rsidRPr="004050D2">
                <w:rPr>
                  <w:rFonts w:ascii="Times New Roman" w:eastAsia="Calibri" w:hAnsi="Times New Roman" w:cs="Times New Roman"/>
                  <w:color w:val="0000FF"/>
                  <w:sz w:val="24"/>
                  <w:szCs w:val="24"/>
                  <w:u w:val="single"/>
                </w:rPr>
                <w:t>www.school.edu.ru</w:t>
              </w:r>
            </w:hyperlink>
          </w:p>
        </w:tc>
      </w:tr>
      <w:tr w:rsidR="006415C2" w:rsidRPr="004050D2" w:rsidTr="00C544CC">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Легкая атлетика. Техника безопасности.</w:t>
            </w:r>
          </w:p>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Бег на короткие дистанции. Народные игры (лапта). «Ведение дневника физической культуры». </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33">
              <w:r w:rsidR="006415C2" w:rsidRPr="004050D2">
                <w:rPr>
                  <w:rFonts w:ascii="Times New Roman" w:eastAsia="Calibri" w:hAnsi="Times New Roman" w:cs="Times New Roman"/>
                  <w:color w:val="0000FF"/>
                  <w:sz w:val="24"/>
                  <w:szCs w:val="24"/>
                  <w:u w:val="single"/>
                </w:rPr>
                <w:t>www.edu.ru</w:t>
              </w:r>
            </w:hyperlink>
            <w:hyperlink r:id="rId3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максимальной скоростью на короткие дистанции». «Режим дня и его значение для современного школьника».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35">
              <w:r w:rsidR="006415C2" w:rsidRPr="004050D2">
                <w:rPr>
                  <w:rFonts w:ascii="Times New Roman" w:eastAsia="Calibri" w:hAnsi="Times New Roman" w:cs="Times New Roman"/>
                  <w:color w:val="0000FF"/>
                  <w:sz w:val="24"/>
                  <w:szCs w:val="24"/>
                  <w:u w:val="single"/>
                </w:rPr>
                <w:t>www.edu.ru</w:t>
              </w:r>
            </w:hyperlink>
            <w:hyperlink r:id="rId3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максимальной скоростью на короткие дистанции». «Режим дня и его значение для современного школьника».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37">
              <w:r w:rsidR="006415C2" w:rsidRPr="004050D2">
                <w:rPr>
                  <w:rFonts w:ascii="Times New Roman" w:eastAsia="Calibri" w:hAnsi="Times New Roman" w:cs="Times New Roman"/>
                  <w:color w:val="0000FF"/>
                  <w:sz w:val="24"/>
                  <w:szCs w:val="24"/>
                  <w:u w:val="single"/>
                </w:rPr>
                <w:t>www.edu.ru</w:t>
              </w:r>
            </w:hyperlink>
            <w:hyperlink r:id="rId3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равномерной скоростью на длинные дистанции». «Самостоятельное составление индивидуального режима дня».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39">
              <w:r w:rsidR="006415C2" w:rsidRPr="004050D2">
                <w:rPr>
                  <w:rFonts w:ascii="Times New Roman" w:eastAsia="Calibri" w:hAnsi="Times New Roman" w:cs="Times New Roman"/>
                  <w:color w:val="0000FF"/>
                  <w:sz w:val="24"/>
                  <w:szCs w:val="24"/>
                  <w:u w:val="single"/>
                </w:rPr>
                <w:t>www.edu.ru</w:t>
              </w:r>
            </w:hyperlink>
            <w:hyperlink r:id="rId4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7</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равномерной скоростью на длинные дистанции». «Самостоятельное составление индивидуального режима дня».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41">
              <w:r w:rsidR="006415C2" w:rsidRPr="004050D2">
                <w:rPr>
                  <w:rFonts w:ascii="Times New Roman" w:eastAsia="Calibri" w:hAnsi="Times New Roman" w:cs="Times New Roman"/>
                  <w:color w:val="0000FF"/>
                  <w:sz w:val="24"/>
                  <w:szCs w:val="24"/>
                  <w:u w:val="single"/>
                </w:rPr>
                <w:t>www.edu.ru</w:t>
              </w:r>
            </w:hyperlink>
            <w:hyperlink r:id="rId4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8</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«Прыжок в длину с разбега способом «согнув ноги». </w:t>
            </w:r>
            <w:r w:rsidRPr="004050D2">
              <w:rPr>
                <w:rFonts w:ascii="Times New Roman" w:eastAsia="Calibri" w:hAnsi="Times New Roman" w:cs="Times New Roman"/>
                <w:sz w:val="24"/>
                <w:szCs w:val="24"/>
              </w:rPr>
              <w:lastRenderedPageBreak/>
              <w:t>«Исследование влияния оздоровительных форм занятий физической культурой на работу сердца».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6415C2">
              <w:rPr>
                <w:rFonts w:ascii="Times New Roman" w:eastAsia="Calibri" w:hAnsi="Times New Roman" w:cs="Times New Roman"/>
                <w:sz w:val="24"/>
                <w:szCs w:val="24"/>
              </w:rPr>
              <w:t>.09</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43">
              <w:r w:rsidR="006415C2" w:rsidRPr="004050D2">
                <w:rPr>
                  <w:rFonts w:ascii="Times New Roman" w:eastAsia="Calibri" w:hAnsi="Times New Roman" w:cs="Times New Roman"/>
                  <w:color w:val="0000FF"/>
                  <w:sz w:val="24"/>
                  <w:szCs w:val="24"/>
                  <w:u w:val="single"/>
                </w:rPr>
                <w:t>www.edu.ru</w:t>
              </w:r>
            </w:hyperlink>
            <w:hyperlink r:id="rId44">
              <w:r w:rsidR="006415C2" w:rsidRPr="004050D2">
                <w:rPr>
                  <w:rFonts w:ascii="Times New Roman" w:eastAsia="Calibri" w:hAnsi="Times New Roman" w:cs="Times New Roman"/>
                  <w:color w:val="0000FF"/>
                  <w:sz w:val="24"/>
                  <w:szCs w:val="24"/>
                  <w:u w:val="single"/>
                </w:rPr>
                <w:t>www.sch</w:t>
              </w:r>
              <w:r w:rsidR="006415C2" w:rsidRPr="004050D2">
                <w:rPr>
                  <w:rFonts w:ascii="Times New Roman" w:eastAsia="Calibri" w:hAnsi="Times New Roman" w:cs="Times New Roman"/>
                  <w:color w:val="0000FF"/>
                  <w:sz w:val="24"/>
                  <w:szCs w:val="24"/>
                  <w:u w:val="single"/>
                </w:rPr>
                <w:lastRenderedPageBreak/>
                <w:t>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lastRenderedPageBreak/>
              <w:t>9</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«Прыжок в длину с разбега способом «согнув ноги». «Исследование влияния оздоровительных форм занятий физической культурой на работу сердца».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45">
              <w:r w:rsidR="006415C2" w:rsidRPr="004050D2">
                <w:rPr>
                  <w:rFonts w:ascii="Times New Roman" w:eastAsia="Calibri" w:hAnsi="Times New Roman" w:cs="Times New Roman"/>
                  <w:color w:val="0000FF"/>
                  <w:sz w:val="24"/>
                  <w:szCs w:val="24"/>
                  <w:u w:val="single"/>
                </w:rPr>
                <w:t>www.edu.ru</w:t>
              </w:r>
            </w:hyperlink>
            <w:hyperlink r:id="rId4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10</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«Прыжок в длину с места». Подвижные игры. «Физическое развитие человека и факторы, влияющие на его показатели».</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47">
              <w:r w:rsidR="006415C2" w:rsidRPr="004050D2">
                <w:rPr>
                  <w:rFonts w:ascii="Times New Roman" w:eastAsia="Calibri" w:hAnsi="Times New Roman" w:cs="Times New Roman"/>
                  <w:color w:val="0000FF"/>
                  <w:sz w:val="24"/>
                  <w:szCs w:val="24"/>
                  <w:u w:val="single"/>
                </w:rPr>
                <w:t>www.edu.ru</w:t>
              </w:r>
            </w:hyperlink>
            <w:hyperlink r:id="rId4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11</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«Прыжок в длину с места». Подвижные игры. «Физическое развитие человека и факторы, влияющие на его показатели».</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49">
              <w:r w:rsidR="006415C2" w:rsidRPr="004050D2">
                <w:rPr>
                  <w:rFonts w:ascii="Times New Roman" w:eastAsia="Calibri" w:hAnsi="Times New Roman" w:cs="Times New Roman"/>
                  <w:color w:val="0000FF"/>
                  <w:sz w:val="24"/>
                  <w:szCs w:val="24"/>
                  <w:u w:val="single"/>
                </w:rPr>
                <w:t>www.edu.ru</w:t>
              </w:r>
            </w:hyperlink>
            <w:hyperlink r:id="rId5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12</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Прыжки в высоту с прямого разбега.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51">
              <w:r w:rsidR="006415C2" w:rsidRPr="004050D2">
                <w:rPr>
                  <w:rFonts w:ascii="Times New Roman" w:eastAsia="Calibri" w:hAnsi="Times New Roman" w:cs="Times New Roman"/>
                  <w:color w:val="0000FF"/>
                  <w:sz w:val="24"/>
                  <w:szCs w:val="24"/>
                  <w:u w:val="single"/>
                </w:rPr>
                <w:t>www.edu.ru</w:t>
              </w:r>
            </w:hyperlink>
            <w:hyperlink r:id="rId5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13</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Прыжки в высоту с прямого разбега.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53">
              <w:r w:rsidR="006415C2" w:rsidRPr="004050D2">
                <w:rPr>
                  <w:rFonts w:ascii="Times New Roman" w:eastAsia="Calibri" w:hAnsi="Times New Roman" w:cs="Times New Roman"/>
                  <w:color w:val="0000FF"/>
                  <w:sz w:val="24"/>
                  <w:szCs w:val="24"/>
                  <w:u w:val="single"/>
                </w:rPr>
                <w:t>www.edu.ru</w:t>
              </w:r>
            </w:hyperlink>
            <w:hyperlink r:id="rId5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14</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«Метание малого мяча в неподвижную мишень». ТБ. «Организация и проведение самостоятельных занятий».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55">
              <w:r w:rsidR="006415C2" w:rsidRPr="004050D2">
                <w:rPr>
                  <w:rFonts w:ascii="Times New Roman" w:eastAsia="Calibri" w:hAnsi="Times New Roman" w:cs="Times New Roman"/>
                  <w:color w:val="0000FF"/>
                  <w:sz w:val="24"/>
                  <w:szCs w:val="24"/>
                  <w:u w:val="single"/>
                </w:rPr>
                <w:t>www.edu.ru</w:t>
              </w:r>
            </w:hyperlink>
            <w:hyperlink r:id="rId5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15</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«Метание малого мяча в неподвижную мишень». ТБ. «Организация и проведение самостоятельных занятий».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57">
              <w:r w:rsidR="006415C2" w:rsidRPr="004050D2">
                <w:rPr>
                  <w:rFonts w:ascii="Times New Roman" w:eastAsia="Calibri" w:hAnsi="Times New Roman" w:cs="Times New Roman"/>
                  <w:color w:val="0000FF"/>
                  <w:sz w:val="24"/>
                  <w:szCs w:val="24"/>
                  <w:u w:val="single"/>
                </w:rPr>
                <w:t>www.edu.ru</w:t>
              </w:r>
            </w:hyperlink>
            <w:hyperlink r:id="rId5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16</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6415C2">
              <w:rPr>
                <w:rFonts w:ascii="Times New Roman" w:eastAsia="Calibri" w:hAnsi="Times New Roman" w:cs="Times New Roman"/>
                <w:sz w:val="24"/>
                <w:szCs w:val="24"/>
              </w:rPr>
              <w:t>.10</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59">
              <w:r w:rsidR="006415C2" w:rsidRPr="004050D2">
                <w:rPr>
                  <w:rFonts w:ascii="Times New Roman" w:eastAsia="Calibri" w:hAnsi="Times New Roman" w:cs="Times New Roman"/>
                  <w:color w:val="0000FF"/>
                  <w:sz w:val="24"/>
                  <w:szCs w:val="24"/>
                  <w:u w:val="single"/>
                </w:rPr>
                <w:t>www.edu.ru</w:t>
              </w:r>
            </w:hyperlink>
            <w:hyperlink r:id="rId6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17</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61">
              <w:r w:rsidR="006415C2" w:rsidRPr="004050D2">
                <w:rPr>
                  <w:rFonts w:ascii="Times New Roman" w:eastAsia="Calibri" w:hAnsi="Times New Roman" w:cs="Times New Roman"/>
                  <w:color w:val="0000FF"/>
                  <w:sz w:val="24"/>
                  <w:szCs w:val="24"/>
                  <w:u w:val="single"/>
                </w:rPr>
                <w:t>www.edu.ru</w:t>
              </w:r>
            </w:hyperlink>
            <w:hyperlink r:id="rId6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18</w:t>
            </w:r>
          </w:p>
        </w:tc>
        <w:tc>
          <w:tcPr>
            <w:tcW w:w="3849" w:type="dxa"/>
            <w:tcBorders>
              <w:top w:val="single" w:sz="4" w:space="0" w:color="000000"/>
              <w:left w:val="single" w:sz="4" w:space="0" w:color="000000"/>
              <w:bottom w:val="single" w:sz="4" w:space="0" w:color="000000"/>
              <w:right w:val="single" w:sz="4" w:space="0" w:color="000000"/>
            </w:tcBorders>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Роль и значение физкультурно-оздоровительной деятельности в здоровом образе жизни современного человека. ОРУ.</w:t>
            </w:r>
          </w:p>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«Упражнения дыхательной и зрительной гимнастики». Подвижная игра.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08</w:t>
            </w:r>
            <w:r w:rsidR="006415C2">
              <w:rPr>
                <w:rFonts w:ascii="Times New Roman" w:eastAsia="Calibri" w:hAnsi="Times New Roman" w:cs="Times New Roman"/>
                <w:sz w:val="24"/>
                <w:szCs w:val="24"/>
              </w:rPr>
              <w:t>.11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63">
              <w:r w:rsidR="006415C2" w:rsidRPr="004050D2">
                <w:rPr>
                  <w:rFonts w:ascii="Times New Roman" w:eastAsia="Calibri" w:hAnsi="Times New Roman" w:cs="Times New Roman"/>
                  <w:color w:val="0000FF"/>
                  <w:sz w:val="24"/>
                  <w:szCs w:val="24"/>
                  <w:u w:val="single"/>
                </w:rPr>
                <w:t>www.edu.ru</w:t>
              </w:r>
            </w:hyperlink>
            <w:hyperlink r:id="rId6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19</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вперёд и назад в группировке». «Упражнения на формирование телосложения».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65">
              <w:r w:rsidR="006415C2" w:rsidRPr="004050D2">
                <w:rPr>
                  <w:rFonts w:ascii="Times New Roman" w:eastAsia="Calibri" w:hAnsi="Times New Roman" w:cs="Times New Roman"/>
                  <w:color w:val="0000FF"/>
                  <w:sz w:val="24"/>
                  <w:szCs w:val="24"/>
                  <w:u w:val="single"/>
                </w:rPr>
                <w:t>www.edu.ru</w:t>
              </w:r>
            </w:hyperlink>
            <w:hyperlink r:id="rId6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20</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вперёд и назад в группировке». «Упражнения на формирование телосложения».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6415C2">
              <w:rPr>
                <w:rFonts w:ascii="Times New Roman" w:eastAsia="Calibri" w:hAnsi="Times New Roman" w:cs="Times New Roman"/>
                <w:sz w:val="24"/>
                <w:szCs w:val="24"/>
              </w:rPr>
              <w:t>.11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67">
              <w:r w:rsidR="006415C2" w:rsidRPr="004050D2">
                <w:rPr>
                  <w:rFonts w:ascii="Times New Roman" w:eastAsia="Calibri" w:hAnsi="Times New Roman" w:cs="Times New Roman"/>
                  <w:color w:val="0000FF"/>
                  <w:sz w:val="24"/>
                  <w:szCs w:val="24"/>
                  <w:u w:val="single"/>
                </w:rPr>
                <w:t>www.edu.ru</w:t>
              </w:r>
            </w:hyperlink>
            <w:hyperlink r:id="rId6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21</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назад в группировке».  «Осанка как показатель физического развития и здоровья школьника».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69">
              <w:r w:rsidR="006415C2" w:rsidRPr="004050D2">
                <w:rPr>
                  <w:rFonts w:ascii="Times New Roman" w:eastAsia="Calibri" w:hAnsi="Times New Roman" w:cs="Times New Roman"/>
                  <w:color w:val="0000FF"/>
                  <w:sz w:val="24"/>
                  <w:szCs w:val="24"/>
                  <w:u w:val="single"/>
                </w:rPr>
                <w:t>www.edu.ru</w:t>
              </w:r>
            </w:hyperlink>
            <w:hyperlink r:id="rId7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22</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назад стойки на лопатках».  «Упражнения для профилактики нарушения осанки».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6415C2">
              <w:rPr>
                <w:rFonts w:ascii="Times New Roman" w:eastAsia="Calibri" w:hAnsi="Times New Roman" w:cs="Times New Roman"/>
                <w:sz w:val="24"/>
                <w:szCs w:val="24"/>
              </w:rPr>
              <w:t>.11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71">
              <w:r w:rsidR="006415C2" w:rsidRPr="004050D2">
                <w:rPr>
                  <w:rFonts w:ascii="Times New Roman" w:eastAsia="Calibri" w:hAnsi="Times New Roman" w:cs="Times New Roman"/>
                  <w:color w:val="0000FF"/>
                  <w:sz w:val="24"/>
                  <w:szCs w:val="24"/>
                  <w:u w:val="single"/>
                </w:rPr>
                <w:t>www.edu.ru</w:t>
              </w:r>
            </w:hyperlink>
            <w:hyperlink r:id="rId7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23</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вперёд. «Упражнения на развитие гибкости».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73">
              <w:r w:rsidR="006415C2" w:rsidRPr="004050D2">
                <w:rPr>
                  <w:rFonts w:ascii="Times New Roman" w:eastAsia="Calibri" w:hAnsi="Times New Roman" w:cs="Times New Roman"/>
                  <w:color w:val="0000FF"/>
                  <w:sz w:val="24"/>
                  <w:szCs w:val="24"/>
                  <w:u w:val="single"/>
                </w:rPr>
                <w:t>www.edu.ru</w:t>
              </w:r>
            </w:hyperlink>
            <w:hyperlink r:id="rId7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C46DAB">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24</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Кувырок вперёд. «Упражнения на развитие гибкости».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29.11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75">
              <w:r w:rsidR="006415C2" w:rsidRPr="004050D2">
                <w:rPr>
                  <w:rFonts w:ascii="Times New Roman" w:eastAsia="Calibri" w:hAnsi="Times New Roman" w:cs="Times New Roman"/>
                  <w:color w:val="0000FF"/>
                  <w:sz w:val="24"/>
                  <w:szCs w:val="24"/>
                  <w:u w:val="single"/>
                </w:rPr>
                <w:t>www.edu.ru</w:t>
              </w:r>
            </w:hyperlink>
            <w:hyperlink r:id="rId7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7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25</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«Расхождение на гимнастической скамейке в парах». «Упражнения утренней зарядки». «Водные процедуры после утренней зарядки»: закрепляют и совершенствуют навыки проведения закаливающей процедуры способом обливания.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77">
              <w:r w:rsidR="006415C2" w:rsidRPr="004050D2">
                <w:rPr>
                  <w:rFonts w:ascii="Times New Roman" w:eastAsia="Calibri" w:hAnsi="Times New Roman" w:cs="Times New Roman"/>
                  <w:color w:val="0000FF"/>
                  <w:sz w:val="24"/>
                  <w:szCs w:val="24"/>
                  <w:u w:val="single"/>
                </w:rPr>
                <w:t>www.edu.ru</w:t>
              </w:r>
            </w:hyperlink>
            <w:hyperlink r:id="rId7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26</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«Гимнастическая комбинация на низком гимнастическом бревне». «Упражнения на развитие координации».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w:t>
            </w:r>
            <w:r w:rsidR="006415C2">
              <w:rPr>
                <w:rFonts w:ascii="Times New Roman" w:eastAsia="Calibri" w:hAnsi="Times New Roman" w:cs="Times New Roman"/>
                <w:sz w:val="24"/>
                <w:szCs w:val="24"/>
              </w:rPr>
              <w:t>.12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79">
              <w:r w:rsidR="006415C2" w:rsidRPr="004050D2">
                <w:rPr>
                  <w:rFonts w:ascii="Times New Roman" w:eastAsia="Calibri" w:hAnsi="Times New Roman" w:cs="Times New Roman"/>
                  <w:color w:val="0000FF"/>
                  <w:sz w:val="24"/>
                  <w:szCs w:val="24"/>
                  <w:u w:val="single"/>
                </w:rPr>
                <w:t>www.edu.ru</w:t>
              </w:r>
            </w:hyperlink>
            <w:hyperlink r:id="rId8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27</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«Гимнастическая комбинация на низком гимнастическом бревне». «Упражнения на развитие координации».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81">
              <w:r w:rsidR="006415C2" w:rsidRPr="004050D2">
                <w:rPr>
                  <w:rFonts w:ascii="Times New Roman" w:eastAsia="Calibri" w:hAnsi="Times New Roman" w:cs="Times New Roman"/>
                  <w:color w:val="0000FF"/>
                  <w:sz w:val="24"/>
                  <w:szCs w:val="24"/>
                  <w:u w:val="single"/>
                </w:rPr>
                <w:t>www.edu.ru</w:t>
              </w:r>
            </w:hyperlink>
            <w:hyperlink r:id="rId8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28</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«Лазанье и </w:t>
            </w:r>
            <w:proofErr w:type="spellStart"/>
            <w:r w:rsidRPr="004050D2">
              <w:rPr>
                <w:rFonts w:ascii="Times New Roman" w:eastAsia="Calibri" w:hAnsi="Times New Roman" w:cs="Times New Roman"/>
                <w:sz w:val="24"/>
                <w:szCs w:val="24"/>
              </w:rPr>
              <w:t>перелезание</w:t>
            </w:r>
            <w:proofErr w:type="spellEnd"/>
            <w:r w:rsidRPr="004050D2">
              <w:rPr>
                <w:rFonts w:ascii="Times New Roman" w:eastAsia="Calibri" w:hAnsi="Times New Roman" w:cs="Times New Roman"/>
                <w:sz w:val="24"/>
                <w:szCs w:val="24"/>
              </w:rPr>
              <w:t xml:space="preserve"> на гимнастической стенке». Роль и значение спортивно-</w:t>
            </w:r>
            <w:r w:rsidRPr="004050D2">
              <w:rPr>
                <w:rFonts w:ascii="Times New Roman" w:eastAsia="Calibri" w:hAnsi="Times New Roman" w:cs="Times New Roman"/>
                <w:sz w:val="24"/>
                <w:szCs w:val="24"/>
              </w:rPr>
              <w:lastRenderedPageBreak/>
              <w:t>оздоровительной деятельности.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6415C2">
              <w:rPr>
                <w:rFonts w:ascii="Times New Roman" w:eastAsia="Calibri" w:hAnsi="Times New Roman" w:cs="Times New Roman"/>
                <w:sz w:val="24"/>
                <w:szCs w:val="24"/>
              </w:rPr>
              <w:t>.12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83">
              <w:r w:rsidR="006415C2" w:rsidRPr="004050D2">
                <w:rPr>
                  <w:rFonts w:ascii="Times New Roman" w:eastAsia="Calibri" w:hAnsi="Times New Roman" w:cs="Times New Roman"/>
                  <w:color w:val="0000FF"/>
                  <w:sz w:val="24"/>
                  <w:szCs w:val="24"/>
                  <w:u w:val="single"/>
                </w:rPr>
                <w:t>www.edu.ru</w:t>
              </w:r>
            </w:hyperlink>
            <w:hyperlink r:id="rId8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29</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«Лазанье и </w:t>
            </w:r>
            <w:proofErr w:type="spellStart"/>
            <w:r w:rsidRPr="004050D2">
              <w:rPr>
                <w:rFonts w:ascii="Times New Roman" w:eastAsia="Calibri" w:hAnsi="Times New Roman" w:cs="Times New Roman"/>
                <w:sz w:val="24"/>
                <w:szCs w:val="24"/>
              </w:rPr>
              <w:t>перелезание</w:t>
            </w:r>
            <w:proofErr w:type="spellEnd"/>
            <w:r w:rsidRPr="004050D2">
              <w:rPr>
                <w:rFonts w:ascii="Times New Roman" w:eastAsia="Calibri" w:hAnsi="Times New Roman" w:cs="Times New Roman"/>
                <w:sz w:val="24"/>
                <w:szCs w:val="24"/>
              </w:rPr>
              <w:t xml:space="preserve"> на гимнастической стенке». Роль и значение спортивно-оздоровительной деятельности.</w:t>
            </w:r>
          </w:p>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85">
              <w:r w:rsidR="006415C2" w:rsidRPr="004050D2">
                <w:rPr>
                  <w:rFonts w:ascii="Times New Roman" w:eastAsia="Calibri" w:hAnsi="Times New Roman" w:cs="Times New Roman"/>
                  <w:color w:val="0000FF"/>
                  <w:sz w:val="24"/>
                  <w:szCs w:val="24"/>
                  <w:u w:val="single"/>
                </w:rPr>
                <w:t>www.edu.ru</w:t>
              </w:r>
            </w:hyperlink>
            <w:hyperlink r:id="rId86">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30</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«Расхождение на гимнастической скамейке в парах».  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6415C2">
              <w:rPr>
                <w:rFonts w:ascii="Times New Roman" w:eastAsia="Calibri" w:hAnsi="Times New Roman" w:cs="Times New Roman"/>
                <w:sz w:val="24"/>
                <w:szCs w:val="24"/>
              </w:rPr>
              <w:t>.12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87">
              <w:r w:rsidR="006415C2" w:rsidRPr="004050D2">
                <w:rPr>
                  <w:rFonts w:ascii="Times New Roman" w:eastAsia="Calibri" w:hAnsi="Times New Roman" w:cs="Times New Roman"/>
                  <w:color w:val="0000FF"/>
                  <w:sz w:val="24"/>
                  <w:szCs w:val="24"/>
                  <w:u w:val="single"/>
                </w:rPr>
                <w:t>www.edu.ru</w:t>
              </w:r>
            </w:hyperlink>
            <w:hyperlink r:id="rId88">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31</w:t>
            </w:r>
          </w:p>
        </w:tc>
        <w:tc>
          <w:tcPr>
            <w:tcW w:w="3849" w:type="dxa"/>
            <w:tcMar>
              <w:top w:w="50" w:type="dxa"/>
              <w:left w:w="100" w:type="dxa"/>
            </w:tcMa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Техника безопасности. «Процедура определения состояния организма с помощью одномоментной функциональной пробы». «Измерение индивидуальных показателей физического развития».</w:t>
            </w:r>
          </w:p>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Подвижные игры.</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6415C2"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89">
              <w:r w:rsidR="006415C2" w:rsidRPr="004050D2">
                <w:rPr>
                  <w:rFonts w:ascii="Times New Roman" w:eastAsia="Calibri" w:hAnsi="Times New Roman" w:cs="Times New Roman"/>
                  <w:color w:val="0000FF"/>
                  <w:sz w:val="24"/>
                  <w:szCs w:val="24"/>
                  <w:u w:val="single"/>
                </w:rPr>
                <w:t>www.edu.ru</w:t>
              </w:r>
            </w:hyperlink>
            <w:hyperlink r:id="rId90">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32</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«Передача баскетбольного мяча двумя руками от груди».  Подвижные игры с элементами баскетбола.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46D30"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6415C2">
              <w:rPr>
                <w:rFonts w:ascii="Times New Roman" w:eastAsia="Calibri" w:hAnsi="Times New Roman" w:cs="Times New Roman"/>
                <w:sz w:val="24"/>
                <w:szCs w:val="24"/>
              </w:rPr>
              <w:t>.12</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91">
              <w:r w:rsidR="006415C2" w:rsidRPr="004050D2">
                <w:rPr>
                  <w:rFonts w:ascii="Times New Roman" w:eastAsia="Calibri" w:hAnsi="Times New Roman" w:cs="Times New Roman"/>
                  <w:color w:val="0000FF"/>
                  <w:sz w:val="24"/>
                  <w:szCs w:val="24"/>
                  <w:u w:val="single"/>
                </w:rPr>
                <w:t>www.edu.ru</w:t>
              </w:r>
            </w:hyperlink>
            <w:hyperlink r:id="rId92">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33</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«Передача баскетбольного мяча двумя руками от груди».  Подвижные игры с элементами баскетбола.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DD5BC5">
              <w:rPr>
                <w:rFonts w:ascii="Times New Roman" w:eastAsia="Calibri" w:hAnsi="Times New Roman" w:cs="Times New Roman"/>
                <w:sz w:val="24"/>
                <w:szCs w:val="24"/>
              </w:rPr>
              <w:t>.01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93">
              <w:r w:rsidR="006415C2" w:rsidRPr="004050D2">
                <w:rPr>
                  <w:rFonts w:ascii="Times New Roman" w:eastAsia="Calibri" w:hAnsi="Times New Roman" w:cs="Times New Roman"/>
                  <w:color w:val="0000FF"/>
                  <w:sz w:val="24"/>
                  <w:szCs w:val="24"/>
                  <w:u w:val="single"/>
                </w:rPr>
                <w:t>www.edu.ru</w:t>
              </w:r>
            </w:hyperlink>
            <w:hyperlink r:id="rId94">
              <w:r w:rsidR="006415C2" w:rsidRPr="004050D2">
                <w:rPr>
                  <w:rFonts w:ascii="Times New Roman" w:eastAsia="Calibri" w:hAnsi="Times New Roman" w:cs="Times New Roman"/>
                  <w:color w:val="0000FF"/>
                  <w:sz w:val="24"/>
                  <w:szCs w:val="24"/>
                  <w:u w:val="single"/>
                </w:rPr>
                <w:t>www.school.edu.ru</w:t>
              </w:r>
            </w:hyperlink>
          </w:p>
        </w:tc>
      </w:tr>
      <w:tr w:rsidR="006415C2" w:rsidRPr="004050D2" w:rsidTr="005B717A">
        <w:trPr>
          <w:trHeight w:val="144"/>
          <w:tblCellSpacing w:w="20" w:type="nil"/>
          <w:jc w:val="center"/>
        </w:trPr>
        <w:tc>
          <w:tcPr>
            <w:tcW w:w="687"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34</w:t>
            </w:r>
          </w:p>
        </w:tc>
        <w:tc>
          <w:tcPr>
            <w:tcW w:w="3849" w:type="dxa"/>
            <w:tcMar>
              <w:top w:w="50" w:type="dxa"/>
              <w:left w:w="100" w:type="dxa"/>
            </w:tcMar>
            <w:vAlign w:val="center"/>
          </w:tcPr>
          <w:p w:rsidR="006415C2" w:rsidRPr="004050D2" w:rsidRDefault="006415C2"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«Ведение баскетбольного мяча». Подвижные игры с элементами баскетбола.</w:t>
            </w:r>
          </w:p>
        </w:tc>
        <w:tc>
          <w:tcPr>
            <w:tcW w:w="992"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6415C2" w:rsidRPr="004050D2" w:rsidRDefault="006415C2"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6415C2" w:rsidRPr="004050D2" w:rsidRDefault="00DD5BC5"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1417" w:type="dxa"/>
            <w:tcBorders>
              <w:top w:val="single" w:sz="4" w:space="0" w:color="auto"/>
            </w:tcBorders>
            <w:tcMar>
              <w:top w:w="50" w:type="dxa"/>
              <w:left w:w="100" w:type="dxa"/>
            </w:tcMar>
            <w:vAlign w:val="center"/>
          </w:tcPr>
          <w:p w:rsidR="006415C2" w:rsidRPr="004050D2" w:rsidRDefault="00704E40" w:rsidP="00BB547F">
            <w:pPr>
              <w:spacing w:after="0" w:line="240" w:lineRule="auto"/>
              <w:ind w:left="135"/>
              <w:rPr>
                <w:rFonts w:ascii="Times New Roman" w:eastAsia="Calibri" w:hAnsi="Times New Roman" w:cs="Times New Roman"/>
                <w:sz w:val="24"/>
                <w:szCs w:val="24"/>
              </w:rPr>
            </w:pPr>
            <w:hyperlink r:id="rId95">
              <w:r w:rsidR="006415C2" w:rsidRPr="004050D2">
                <w:rPr>
                  <w:rFonts w:ascii="Times New Roman" w:eastAsia="Calibri" w:hAnsi="Times New Roman" w:cs="Times New Roman"/>
                  <w:color w:val="0000FF"/>
                  <w:sz w:val="24"/>
                  <w:szCs w:val="24"/>
                  <w:u w:val="single"/>
                </w:rPr>
                <w:t>www.edu.ru</w:t>
              </w:r>
            </w:hyperlink>
            <w:hyperlink r:id="rId96">
              <w:r w:rsidR="006415C2"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35</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«Ведение баскетбольного мяча». Подвижные игры с элементами баскетбола.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DD5BC5">
              <w:rPr>
                <w:rFonts w:ascii="Times New Roman" w:eastAsia="Calibri" w:hAnsi="Times New Roman" w:cs="Times New Roman"/>
                <w:sz w:val="24"/>
                <w:szCs w:val="24"/>
              </w:rPr>
              <w:t>.01</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97">
              <w:r w:rsidR="00DD5BC5" w:rsidRPr="004050D2">
                <w:rPr>
                  <w:rFonts w:ascii="Times New Roman" w:eastAsia="Calibri" w:hAnsi="Times New Roman" w:cs="Times New Roman"/>
                  <w:color w:val="0000FF"/>
                  <w:sz w:val="24"/>
                  <w:szCs w:val="24"/>
                  <w:u w:val="single"/>
                </w:rPr>
                <w:t>www.edu.ru</w:t>
              </w:r>
            </w:hyperlink>
            <w:hyperlink r:id="rId98">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938"/>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36</w:t>
            </w:r>
          </w:p>
        </w:tc>
        <w:tc>
          <w:tcPr>
            <w:tcW w:w="3849" w:type="dxa"/>
            <w:tcMar>
              <w:top w:w="50" w:type="dxa"/>
              <w:left w:w="100" w:type="dxa"/>
            </w:tcMar>
            <w:vAlign w:val="center"/>
          </w:tcPr>
          <w:p w:rsidR="00DD5BC5" w:rsidRPr="004050D2" w:rsidRDefault="00DD5BC5"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ТБ. «Бросок баскетбольного мяча в корзину двумя руками от груди с места.  Подвижные игры с элементами баскетбола.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DD5BC5"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22.01</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99">
              <w:r w:rsidR="00DD5BC5" w:rsidRPr="004050D2">
                <w:rPr>
                  <w:rFonts w:ascii="Times New Roman" w:eastAsia="Calibri" w:hAnsi="Times New Roman" w:cs="Times New Roman"/>
                  <w:color w:val="0000FF"/>
                  <w:sz w:val="24"/>
                  <w:szCs w:val="24"/>
                  <w:u w:val="single"/>
                </w:rPr>
                <w:t>www.edu.ru</w:t>
              </w:r>
            </w:hyperlink>
            <w:hyperlink r:id="rId100">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37</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«Бросок баскетбольного мяча в корзину двумя руками от груди с места.  Подвижные игры с элементами баскетбола.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DD5BC5">
              <w:rPr>
                <w:rFonts w:ascii="Times New Roman" w:eastAsia="Calibri" w:hAnsi="Times New Roman" w:cs="Times New Roman"/>
                <w:sz w:val="24"/>
                <w:szCs w:val="24"/>
              </w:rPr>
              <w:t>.01</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01">
              <w:r w:rsidR="00DD5BC5" w:rsidRPr="004050D2">
                <w:rPr>
                  <w:rFonts w:ascii="Times New Roman" w:eastAsia="Calibri" w:hAnsi="Times New Roman" w:cs="Times New Roman"/>
                  <w:color w:val="0000FF"/>
                  <w:sz w:val="24"/>
                  <w:szCs w:val="24"/>
                  <w:u w:val="single"/>
                </w:rPr>
                <w:t>www.edu.ru</w:t>
              </w:r>
            </w:hyperlink>
            <w:hyperlink r:id="rId102">
              <w:r w:rsidR="00DD5BC5" w:rsidRPr="004050D2">
                <w:rPr>
                  <w:rFonts w:ascii="Times New Roman" w:eastAsia="Calibri" w:hAnsi="Times New Roman" w:cs="Times New Roman"/>
                  <w:color w:val="0000FF"/>
                  <w:sz w:val="24"/>
                  <w:szCs w:val="24"/>
                  <w:u w:val="single"/>
                </w:rPr>
                <w:t>www.school.edu.ru</w:t>
              </w:r>
            </w:hyperlink>
          </w:p>
        </w:tc>
      </w:tr>
      <w:tr w:rsidR="00DD5BC5" w:rsidRPr="004050D2" w:rsidTr="00C46DAB">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38</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Совершенствование ранее разученные технические действия с мячом. </w:t>
            </w:r>
            <w:proofErr w:type="spellStart"/>
            <w:r w:rsidRPr="004050D2">
              <w:rPr>
                <w:rFonts w:ascii="Times New Roman" w:eastAsia="Calibri" w:hAnsi="Times New Roman" w:cs="Times New Roman"/>
                <w:sz w:val="24"/>
                <w:szCs w:val="24"/>
              </w:rPr>
              <w:t>ТБ.Подвижные</w:t>
            </w:r>
            <w:proofErr w:type="spellEnd"/>
            <w:r w:rsidRPr="004050D2">
              <w:rPr>
                <w:rFonts w:ascii="Times New Roman" w:eastAsia="Calibri" w:hAnsi="Times New Roman" w:cs="Times New Roman"/>
                <w:sz w:val="24"/>
                <w:szCs w:val="24"/>
              </w:rPr>
              <w:t xml:space="preserve"> игры с элементами баскетбола.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DD5BC5"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29.01</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03">
              <w:r w:rsidR="00DD5BC5" w:rsidRPr="004050D2">
                <w:rPr>
                  <w:rFonts w:ascii="Times New Roman" w:eastAsia="Calibri" w:hAnsi="Times New Roman" w:cs="Times New Roman"/>
                  <w:color w:val="0000FF"/>
                  <w:sz w:val="24"/>
                  <w:szCs w:val="24"/>
                  <w:u w:val="single"/>
                </w:rPr>
                <w:t>www.edu.ru</w:t>
              </w:r>
            </w:hyperlink>
            <w:hyperlink r:id="rId104">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39</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Совершенствование ранее разученные технические действия с мячом. </w:t>
            </w:r>
            <w:proofErr w:type="spellStart"/>
            <w:r w:rsidRPr="004050D2">
              <w:rPr>
                <w:rFonts w:ascii="Times New Roman" w:eastAsia="Calibri" w:hAnsi="Times New Roman" w:cs="Times New Roman"/>
                <w:sz w:val="24"/>
                <w:szCs w:val="24"/>
              </w:rPr>
              <w:t>ТБ.Подвижные</w:t>
            </w:r>
            <w:proofErr w:type="spellEnd"/>
            <w:r w:rsidRPr="004050D2">
              <w:rPr>
                <w:rFonts w:ascii="Times New Roman" w:eastAsia="Calibri" w:hAnsi="Times New Roman" w:cs="Times New Roman"/>
                <w:sz w:val="24"/>
                <w:szCs w:val="24"/>
              </w:rPr>
              <w:t xml:space="preserve"> игры с элементами баскетбола.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31.01</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05">
              <w:r w:rsidR="00DD5BC5" w:rsidRPr="004050D2">
                <w:rPr>
                  <w:rFonts w:ascii="Times New Roman" w:eastAsia="Calibri" w:hAnsi="Times New Roman" w:cs="Times New Roman"/>
                  <w:color w:val="0000FF"/>
                  <w:sz w:val="24"/>
                  <w:szCs w:val="24"/>
                  <w:u w:val="single"/>
                </w:rPr>
                <w:t>www.edu.ru</w:t>
              </w:r>
            </w:hyperlink>
            <w:hyperlink r:id="rId106">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40</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«Прямая нижняя подача мяча в </w:t>
            </w:r>
            <w:r w:rsidRPr="004050D2">
              <w:rPr>
                <w:rFonts w:ascii="Times New Roman" w:eastAsia="Calibri" w:hAnsi="Times New Roman" w:cs="Times New Roman"/>
                <w:sz w:val="24"/>
                <w:szCs w:val="24"/>
              </w:rPr>
              <w:lastRenderedPageBreak/>
              <w:t>волейболе». Техника безопасности.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DD5BC5"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07">
              <w:r w:rsidR="00DD5BC5" w:rsidRPr="004050D2">
                <w:rPr>
                  <w:rFonts w:ascii="Times New Roman" w:eastAsia="Calibri" w:hAnsi="Times New Roman" w:cs="Times New Roman"/>
                  <w:color w:val="0000FF"/>
                  <w:sz w:val="24"/>
                  <w:szCs w:val="24"/>
                  <w:u w:val="single"/>
                </w:rPr>
                <w:t>www.edu.r</w:t>
              </w:r>
              <w:r w:rsidR="00DD5BC5" w:rsidRPr="004050D2">
                <w:rPr>
                  <w:rFonts w:ascii="Times New Roman" w:eastAsia="Calibri" w:hAnsi="Times New Roman" w:cs="Times New Roman"/>
                  <w:color w:val="0000FF"/>
                  <w:sz w:val="24"/>
                  <w:szCs w:val="24"/>
                  <w:u w:val="single"/>
                </w:rPr>
                <w:lastRenderedPageBreak/>
                <w:t>u</w:t>
              </w:r>
            </w:hyperlink>
            <w:hyperlink r:id="rId108">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41</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«Прямая нижняя подача мяча в волейболе». Техника безопасности.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DD5BC5">
              <w:rPr>
                <w:rFonts w:ascii="Times New Roman" w:eastAsia="Calibri" w:hAnsi="Times New Roman" w:cs="Times New Roman"/>
                <w:sz w:val="24"/>
                <w:szCs w:val="24"/>
              </w:rPr>
              <w:t>.02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09">
              <w:r w:rsidR="00DD5BC5" w:rsidRPr="004050D2">
                <w:rPr>
                  <w:rFonts w:ascii="Times New Roman" w:eastAsia="Calibri" w:hAnsi="Times New Roman" w:cs="Times New Roman"/>
                  <w:color w:val="0000FF"/>
                  <w:sz w:val="24"/>
                  <w:szCs w:val="24"/>
                  <w:u w:val="single"/>
                </w:rPr>
                <w:t>www.edu.ru</w:t>
              </w:r>
            </w:hyperlink>
            <w:hyperlink r:id="rId110">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42</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«Приём и передача волейбольного мяча двумя руками снизу».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DD5BC5"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11">
              <w:r w:rsidR="00DD5BC5" w:rsidRPr="004050D2">
                <w:rPr>
                  <w:rFonts w:ascii="Times New Roman" w:eastAsia="Calibri" w:hAnsi="Times New Roman" w:cs="Times New Roman"/>
                  <w:color w:val="0000FF"/>
                  <w:sz w:val="24"/>
                  <w:szCs w:val="24"/>
                  <w:u w:val="single"/>
                </w:rPr>
                <w:t>www.edu.ru</w:t>
              </w:r>
            </w:hyperlink>
            <w:hyperlink r:id="rId112">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43</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«Приём и передача волейбольного мяча двумя руками снизу».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DD5BC5">
              <w:rPr>
                <w:rFonts w:ascii="Times New Roman" w:eastAsia="Calibri" w:hAnsi="Times New Roman" w:cs="Times New Roman"/>
                <w:sz w:val="24"/>
                <w:szCs w:val="24"/>
              </w:rPr>
              <w:t>.02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13">
              <w:r w:rsidR="00DD5BC5" w:rsidRPr="004050D2">
                <w:rPr>
                  <w:rFonts w:ascii="Times New Roman" w:eastAsia="Calibri" w:hAnsi="Times New Roman" w:cs="Times New Roman"/>
                  <w:color w:val="0000FF"/>
                  <w:sz w:val="24"/>
                  <w:szCs w:val="24"/>
                  <w:u w:val="single"/>
                </w:rPr>
                <w:t>www.edu.ru</w:t>
              </w:r>
            </w:hyperlink>
            <w:hyperlink r:id="rId114">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44</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«Приём и передача волейбольного мяча двумя руками сверху».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DD5BC5"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15">
              <w:r w:rsidR="00DD5BC5" w:rsidRPr="004050D2">
                <w:rPr>
                  <w:rFonts w:ascii="Times New Roman" w:eastAsia="Calibri" w:hAnsi="Times New Roman" w:cs="Times New Roman"/>
                  <w:color w:val="0000FF"/>
                  <w:sz w:val="24"/>
                  <w:szCs w:val="24"/>
                  <w:u w:val="single"/>
                </w:rPr>
                <w:t>www.edu.ru</w:t>
              </w:r>
            </w:hyperlink>
            <w:hyperlink r:id="rId116">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45</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«Приём и передача волейбольного мяча двумя руками сверху».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DD5BC5">
              <w:rPr>
                <w:rFonts w:ascii="Times New Roman" w:eastAsia="Calibri" w:hAnsi="Times New Roman" w:cs="Times New Roman"/>
                <w:sz w:val="24"/>
                <w:szCs w:val="24"/>
              </w:rPr>
              <w:t>.02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17">
              <w:r w:rsidR="00DD5BC5" w:rsidRPr="004050D2">
                <w:rPr>
                  <w:rFonts w:ascii="Times New Roman" w:eastAsia="Calibri" w:hAnsi="Times New Roman" w:cs="Times New Roman"/>
                  <w:color w:val="0000FF"/>
                  <w:sz w:val="24"/>
                  <w:szCs w:val="24"/>
                  <w:u w:val="single"/>
                </w:rPr>
                <w:t>www.edu.ru</w:t>
              </w:r>
            </w:hyperlink>
            <w:hyperlink r:id="rId118">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46</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Совершенствование ранее разученные технические действия с мячом.  ТБ.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26.02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19">
              <w:r w:rsidR="00DD5BC5" w:rsidRPr="004050D2">
                <w:rPr>
                  <w:rFonts w:ascii="Times New Roman" w:eastAsia="Calibri" w:hAnsi="Times New Roman" w:cs="Times New Roman"/>
                  <w:color w:val="0000FF"/>
                  <w:sz w:val="24"/>
                  <w:szCs w:val="24"/>
                  <w:u w:val="single"/>
                </w:rPr>
                <w:t>www.edu.ru</w:t>
              </w:r>
            </w:hyperlink>
            <w:hyperlink r:id="rId120">
              <w:r w:rsidR="00DD5BC5" w:rsidRPr="004050D2">
                <w:rPr>
                  <w:rFonts w:ascii="Times New Roman" w:eastAsia="Calibri" w:hAnsi="Times New Roman" w:cs="Times New Roman"/>
                  <w:color w:val="0000FF"/>
                  <w:sz w:val="24"/>
                  <w:szCs w:val="24"/>
                  <w:u w:val="single"/>
                </w:rPr>
                <w:t>www.school.edu.ru</w:t>
              </w:r>
            </w:hyperlink>
          </w:p>
        </w:tc>
      </w:tr>
      <w:tr w:rsidR="00DD5BC5" w:rsidRPr="004050D2" w:rsidTr="005B717A">
        <w:trPr>
          <w:trHeight w:val="144"/>
          <w:tblCellSpacing w:w="20" w:type="nil"/>
          <w:jc w:val="center"/>
        </w:trPr>
        <w:tc>
          <w:tcPr>
            <w:tcW w:w="687"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47</w:t>
            </w:r>
          </w:p>
        </w:tc>
        <w:tc>
          <w:tcPr>
            <w:tcW w:w="3849" w:type="dxa"/>
            <w:tcMar>
              <w:top w:w="50" w:type="dxa"/>
              <w:left w:w="100" w:type="dxa"/>
            </w:tcMar>
            <w:vAlign w:val="center"/>
          </w:tcPr>
          <w:p w:rsidR="00DD5BC5" w:rsidRPr="004050D2" w:rsidRDefault="00DD5BC5"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Совершенствование ранее разученные технические действия с мячом.  ТБ. Спортивная игра.</w:t>
            </w:r>
          </w:p>
        </w:tc>
        <w:tc>
          <w:tcPr>
            <w:tcW w:w="992"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DD5BC5" w:rsidRPr="004050D2" w:rsidRDefault="00DD5BC5"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DD5BC5"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28.02</w:t>
            </w:r>
          </w:p>
        </w:tc>
        <w:tc>
          <w:tcPr>
            <w:tcW w:w="1417" w:type="dxa"/>
            <w:tcBorders>
              <w:top w:val="single" w:sz="4" w:space="0" w:color="auto"/>
            </w:tcBorders>
            <w:tcMar>
              <w:top w:w="50" w:type="dxa"/>
              <w:left w:w="100" w:type="dxa"/>
            </w:tcMar>
            <w:vAlign w:val="center"/>
          </w:tcPr>
          <w:p w:rsidR="00DD5BC5" w:rsidRPr="004050D2" w:rsidRDefault="00704E40" w:rsidP="00BB547F">
            <w:pPr>
              <w:spacing w:after="0" w:line="240" w:lineRule="auto"/>
              <w:ind w:left="135"/>
              <w:rPr>
                <w:rFonts w:ascii="Times New Roman" w:eastAsia="Calibri" w:hAnsi="Times New Roman" w:cs="Times New Roman"/>
                <w:sz w:val="24"/>
                <w:szCs w:val="24"/>
              </w:rPr>
            </w:pPr>
            <w:hyperlink r:id="rId121">
              <w:r w:rsidR="00DD5BC5" w:rsidRPr="004050D2">
                <w:rPr>
                  <w:rFonts w:ascii="Times New Roman" w:eastAsia="Calibri" w:hAnsi="Times New Roman" w:cs="Times New Roman"/>
                  <w:color w:val="0000FF"/>
                  <w:sz w:val="24"/>
                  <w:szCs w:val="24"/>
                  <w:u w:val="single"/>
                </w:rPr>
                <w:t>www.edu.ru</w:t>
              </w:r>
            </w:hyperlink>
            <w:hyperlink r:id="rId122">
              <w:r w:rsidR="00DD5BC5" w:rsidRPr="004050D2">
                <w:rPr>
                  <w:rFonts w:ascii="Times New Roman" w:eastAsia="Calibri" w:hAnsi="Times New Roman" w:cs="Times New Roman"/>
                  <w:color w:val="0000FF"/>
                  <w:sz w:val="24"/>
                  <w:szCs w:val="24"/>
                  <w:u w:val="single"/>
                </w:rPr>
                <w:t>www.school.edu.ru</w:t>
              </w:r>
            </w:hyperlink>
          </w:p>
        </w:tc>
      </w:tr>
      <w:tr w:rsidR="00247BF7" w:rsidRPr="004050D2" w:rsidTr="005B717A">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48</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«Удар по неподвижному мячу».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23">
              <w:r w:rsidR="00247BF7" w:rsidRPr="004050D2">
                <w:rPr>
                  <w:rFonts w:ascii="Times New Roman" w:eastAsia="Calibri" w:hAnsi="Times New Roman" w:cs="Times New Roman"/>
                  <w:color w:val="0000FF"/>
                  <w:sz w:val="24"/>
                  <w:szCs w:val="24"/>
                  <w:u w:val="single"/>
                </w:rPr>
                <w:t>www.edu.ru</w:t>
              </w:r>
            </w:hyperlink>
            <w:hyperlink r:id="rId124">
              <w:r w:rsidR="00247BF7" w:rsidRPr="004050D2">
                <w:rPr>
                  <w:rFonts w:ascii="Times New Roman" w:eastAsia="Calibri" w:hAnsi="Times New Roman" w:cs="Times New Roman"/>
                  <w:color w:val="0000FF"/>
                  <w:sz w:val="24"/>
                  <w:szCs w:val="24"/>
                  <w:u w:val="single"/>
                </w:rPr>
                <w:t>www.school.edu.ru</w:t>
              </w:r>
            </w:hyperlink>
          </w:p>
        </w:tc>
      </w:tr>
      <w:tr w:rsidR="00247BF7" w:rsidRPr="004050D2" w:rsidTr="005B717A">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49</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«Остановка катящегося мяча внутренней стороной стопы».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25">
              <w:r w:rsidR="00247BF7" w:rsidRPr="004050D2">
                <w:rPr>
                  <w:rFonts w:ascii="Times New Roman" w:eastAsia="Calibri" w:hAnsi="Times New Roman" w:cs="Times New Roman"/>
                  <w:color w:val="0000FF"/>
                  <w:sz w:val="24"/>
                  <w:szCs w:val="24"/>
                  <w:u w:val="single"/>
                </w:rPr>
                <w:t>www.edu.ru</w:t>
              </w:r>
            </w:hyperlink>
            <w:hyperlink r:id="rId126">
              <w:r w:rsidR="00247BF7" w:rsidRPr="004050D2">
                <w:rPr>
                  <w:rFonts w:ascii="Times New Roman" w:eastAsia="Calibri" w:hAnsi="Times New Roman" w:cs="Times New Roman"/>
                  <w:color w:val="0000FF"/>
                  <w:sz w:val="24"/>
                  <w:szCs w:val="24"/>
                  <w:u w:val="single"/>
                </w:rPr>
                <w:t>www.school.edu.ru</w:t>
              </w:r>
            </w:hyperlink>
          </w:p>
        </w:tc>
      </w:tr>
      <w:tr w:rsidR="00247BF7" w:rsidRPr="004050D2" w:rsidTr="00C46DAB">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50</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«Ведение футбольного мяча».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27">
              <w:r w:rsidR="00247BF7" w:rsidRPr="004050D2">
                <w:rPr>
                  <w:rFonts w:ascii="Times New Roman" w:eastAsia="Calibri" w:hAnsi="Times New Roman" w:cs="Times New Roman"/>
                  <w:color w:val="0000FF"/>
                  <w:sz w:val="24"/>
                  <w:szCs w:val="24"/>
                  <w:u w:val="single"/>
                </w:rPr>
                <w:t>www.edu.ru</w:t>
              </w:r>
            </w:hyperlink>
            <w:hyperlink r:id="rId128">
              <w:r w:rsidR="00247BF7" w:rsidRPr="004050D2">
                <w:rPr>
                  <w:rFonts w:ascii="Times New Roman" w:eastAsia="Calibri" w:hAnsi="Times New Roman" w:cs="Times New Roman"/>
                  <w:color w:val="0000FF"/>
                  <w:sz w:val="24"/>
                  <w:szCs w:val="24"/>
                  <w:u w:val="single"/>
                </w:rPr>
                <w:t>www.school.edu.ru</w:t>
              </w:r>
            </w:hyperlink>
          </w:p>
        </w:tc>
      </w:tr>
      <w:tr w:rsidR="00247BF7" w:rsidRPr="004050D2" w:rsidTr="005B717A">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51</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«Ведение футбольного мяча».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29">
              <w:r w:rsidR="00247BF7" w:rsidRPr="004050D2">
                <w:rPr>
                  <w:rFonts w:ascii="Times New Roman" w:eastAsia="Calibri" w:hAnsi="Times New Roman" w:cs="Times New Roman"/>
                  <w:color w:val="0000FF"/>
                  <w:sz w:val="24"/>
                  <w:szCs w:val="24"/>
                  <w:u w:val="single"/>
                </w:rPr>
                <w:t>www.edu.ru</w:t>
              </w:r>
            </w:hyperlink>
            <w:hyperlink r:id="rId130">
              <w:r w:rsidR="00247BF7" w:rsidRPr="004050D2">
                <w:rPr>
                  <w:rFonts w:ascii="Times New Roman" w:eastAsia="Calibri" w:hAnsi="Times New Roman" w:cs="Times New Roman"/>
                  <w:color w:val="0000FF"/>
                  <w:sz w:val="24"/>
                  <w:szCs w:val="24"/>
                  <w:u w:val="single"/>
                </w:rPr>
                <w:t>www.school.edu.ru</w:t>
              </w:r>
            </w:hyperlink>
          </w:p>
        </w:tc>
      </w:tr>
      <w:tr w:rsidR="00247BF7" w:rsidRPr="004050D2" w:rsidTr="005B717A">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52</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«Обводка мячом ориентиров» (конусов).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31">
              <w:r w:rsidR="00247BF7" w:rsidRPr="004050D2">
                <w:rPr>
                  <w:rFonts w:ascii="Times New Roman" w:eastAsia="Calibri" w:hAnsi="Times New Roman" w:cs="Times New Roman"/>
                  <w:color w:val="0000FF"/>
                  <w:sz w:val="24"/>
                  <w:szCs w:val="24"/>
                  <w:u w:val="single"/>
                </w:rPr>
                <w:t>www.edu.ru</w:t>
              </w:r>
            </w:hyperlink>
            <w:hyperlink r:id="rId132">
              <w:r w:rsidR="00247BF7" w:rsidRPr="004050D2">
                <w:rPr>
                  <w:rFonts w:ascii="Times New Roman" w:eastAsia="Calibri" w:hAnsi="Times New Roman" w:cs="Times New Roman"/>
                  <w:color w:val="0000FF"/>
                  <w:sz w:val="24"/>
                  <w:szCs w:val="24"/>
                  <w:u w:val="single"/>
                </w:rPr>
                <w:t>www.school.edu.ru</w:t>
              </w:r>
            </w:hyperlink>
          </w:p>
        </w:tc>
      </w:tr>
      <w:tr w:rsidR="00247BF7" w:rsidRPr="004050D2" w:rsidTr="005B717A">
        <w:trPr>
          <w:trHeight w:val="144"/>
          <w:tblCellSpacing w:w="20" w:type="nil"/>
          <w:jc w:val="center"/>
        </w:trPr>
        <w:tc>
          <w:tcPr>
            <w:tcW w:w="687"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53</w:t>
            </w:r>
          </w:p>
        </w:tc>
        <w:tc>
          <w:tcPr>
            <w:tcW w:w="3849" w:type="dxa"/>
            <w:tcMar>
              <w:top w:w="50" w:type="dxa"/>
              <w:left w:w="100" w:type="dxa"/>
            </w:tcMar>
            <w:vAlign w:val="center"/>
          </w:tcPr>
          <w:p w:rsidR="00247BF7" w:rsidRPr="004050D2" w:rsidRDefault="00247BF7" w:rsidP="00247BF7">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«Обводка мячом ориентиров» (конусов).  Спортивная игра.</w:t>
            </w:r>
          </w:p>
        </w:tc>
        <w:tc>
          <w:tcPr>
            <w:tcW w:w="992"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47BF7" w:rsidRPr="004050D2" w:rsidRDefault="00247BF7" w:rsidP="00247BF7">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247BF7" w:rsidRPr="004050D2" w:rsidRDefault="00247BF7" w:rsidP="00247BF7">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21.03</w:t>
            </w:r>
          </w:p>
        </w:tc>
        <w:tc>
          <w:tcPr>
            <w:tcW w:w="1417" w:type="dxa"/>
            <w:tcBorders>
              <w:top w:val="single" w:sz="4" w:space="0" w:color="auto"/>
            </w:tcBorders>
            <w:tcMar>
              <w:top w:w="50" w:type="dxa"/>
              <w:left w:w="100" w:type="dxa"/>
            </w:tcMar>
            <w:vAlign w:val="center"/>
          </w:tcPr>
          <w:p w:rsidR="00247BF7" w:rsidRPr="004050D2" w:rsidRDefault="00704E40" w:rsidP="00247BF7">
            <w:pPr>
              <w:spacing w:after="0" w:line="240" w:lineRule="auto"/>
              <w:ind w:left="135"/>
              <w:rPr>
                <w:rFonts w:ascii="Times New Roman" w:eastAsia="Calibri" w:hAnsi="Times New Roman" w:cs="Times New Roman"/>
                <w:sz w:val="24"/>
                <w:szCs w:val="24"/>
              </w:rPr>
            </w:pPr>
            <w:hyperlink r:id="rId133">
              <w:r w:rsidR="00247BF7" w:rsidRPr="004050D2">
                <w:rPr>
                  <w:rFonts w:ascii="Times New Roman" w:eastAsia="Calibri" w:hAnsi="Times New Roman" w:cs="Times New Roman"/>
                  <w:color w:val="0000FF"/>
                  <w:sz w:val="24"/>
                  <w:szCs w:val="24"/>
                  <w:u w:val="single"/>
                </w:rPr>
                <w:t>www.edu.ru</w:t>
              </w:r>
            </w:hyperlink>
            <w:hyperlink r:id="rId134">
              <w:r w:rsidR="00247BF7" w:rsidRPr="004050D2">
                <w:rPr>
                  <w:rFonts w:ascii="Times New Roman" w:eastAsia="Calibri" w:hAnsi="Times New Roman" w:cs="Times New Roman"/>
                  <w:color w:val="0000FF"/>
                  <w:sz w:val="24"/>
                  <w:szCs w:val="24"/>
                  <w:u w:val="single"/>
                </w:rPr>
                <w:t>www.school.edu.ru</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54</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Совершенствование техники. ТБ. Спортивная игра.</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w:t>
            </w:r>
            <w:r w:rsidR="00B14A0B">
              <w:rPr>
                <w:rFonts w:ascii="Times New Roman" w:eastAsia="Calibri" w:hAnsi="Times New Roman" w:cs="Times New Roman"/>
                <w:sz w:val="24"/>
                <w:szCs w:val="24"/>
              </w:rPr>
              <w:t>.04</w:t>
            </w:r>
          </w:p>
        </w:tc>
        <w:tc>
          <w:tcPr>
            <w:tcW w:w="1417" w:type="dxa"/>
            <w:tcBorders>
              <w:top w:val="single" w:sz="4" w:space="0" w:color="auto"/>
            </w:tcBorders>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35">
              <w:r w:rsidR="00B14A0B" w:rsidRPr="004050D2">
                <w:rPr>
                  <w:rFonts w:ascii="Times New Roman" w:eastAsia="Calibri" w:hAnsi="Times New Roman" w:cs="Times New Roman"/>
                  <w:color w:val="0000FF"/>
                  <w:sz w:val="24"/>
                  <w:szCs w:val="24"/>
                  <w:u w:val="single"/>
                </w:rPr>
                <w:t>www.edu.ru</w:t>
              </w:r>
            </w:hyperlink>
            <w:hyperlink r:id="rId136">
              <w:r w:rsidR="00B14A0B" w:rsidRPr="004050D2">
                <w:rPr>
                  <w:rFonts w:ascii="Times New Roman" w:eastAsia="Calibri" w:hAnsi="Times New Roman" w:cs="Times New Roman"/>
                  <w:color w:val="0000FF"/>
                  <w:sz w:val="24"/>
                  <w:szCs w:val="24"/>
                  <w:u w:val="single"/>
                </w:rPr>
                <w:t>www.school.edu.ru</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55</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Совершенствование техники. ТБ. Спортивная игра.</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37"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56</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«Знакомство с историей древних </w:t>
            </w:r>
            <w:r w:rsidRPr="004050D2">
              <w:rPr>
                <w:rFonts w:ascii="Times New Roman" w:eastAsia="Calibri" w:hAnsi="Times New Roman" w:cs="Times New Roman"/>
                <w:sz w:val="24"/>
                <w:szCs w:val="24"/>
              </w:rPr>
              <w:lastRenderedPageBreak/>
              <w:t>Олимпийских игр». Техника безопасности. Подвижные и спортивные игры.</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38" w:anchor="gto-method">
              <w:r w:rsidR="00B14A0B" w:rsidRPr="004050D2">
                <w:rPr>
                  <w:rFonts w:ascii="Times New Roman" w:eastAsia="Calibri" w:hAnsi="Times New Roman" w:cs="Times New Roman"/>
                  <w:color w:val="0000FF"/>
                  <w:sz w:val="24"/>
                  <w:szCs w:val="24"/>
                  <w:u w:val="single"/>
                </w:rPr>
                <w:t>https://ww</w:t>
              </w:r>
              <w:r w:rsidR="00B14A0B" w:rsidRPr="004050D2">
                <w:rPr>
                  <w:rFonts w:ascii="Times New Roman" w:eastAsia="Calibri" w:hAnsi="Times New Roman" w:cs="Times New Roman"/>
                  <w:color w:val="0000FF"/>
                  <w:sz w:val="24"/>
                  <w:szCs w:val="24"/>
                  <w:u w:val="single"/>
                </w:rPr>
                <w:lastRenderedPageBreak/>
                <w:t>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57</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Правила техники безопасности на уроках.  ТБ. </w:t>
            </w:r>
            <w:r w:rsidRPr="004050D2">
              <w:rPr>
                <w:rFonts w:ascii="Times New Roman" w:eastAsia="Times New Roman" w:hAnsi="Times New Roman" w:cs="Times New Roman"/>
                <w:bCs/>
                <w:sz w:val="24"/>
                <w:szCs w:val="24"/>
                <w:lang w:eastAsia="ru-RU"/>
              </w:rPr>
              <w:t xml:space="preserve">Комплекс ГТО. </w:t>
            </w:r>
            <w:r w:rsidRPr="004050D2">
              <w:rPr>
                <w:rFonts w:ascii="Times New Roman" w:eastAsia="Calibri" w:hAnsi="Times New Roman" w:cs="Times New Roman"/>
                <w:sz w:val="24"/>
                <w:szCs w:val="24"/>
              </w:rPr>
              <w:t>«Физическая подготовка». Укрепление здоровья через ВФСК ГТО Правила выполнения спортивных нормативов 3 ступени.</w:t>
            </w:r>
          </w:p>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Развитие скоростных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39"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58</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30 м, 60 м. Эстафеты, подвижные и спортивные игры. Развитие гибкости.</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0"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59</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1500 м, 2000 м. Эстафеты, подвижные и спортивные игры. Развитие гибкости, скоростных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826E2B">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1"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60</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w:t>
            </w:r>
            <w:r w:rsidRPr="004050D2">
              <w:rPr>
                <w:rFonts w:ascii="Times New Roman" w:eastAsia="Times New Roman" w:hAnsi="Times New Roman" w:cs="Times New Roman"/>
                <w:bCs/>
                <w:sz w:val="24"/>
                <w:szCs w:val="24"/>
                <w:lang w:eastAsia="ru-RU"/>
              </w:rPr>
              <w:t xml:space="preserve"> Подтягивание из виса на высокой и низкой (девочки) перекладине. Сгибание и разгибание рук в упоре лежа на полу. Эстафет</w:t>
            </w:r>
            <w:r w:rsidRPr="004050D2">
              <w:rPr>
                <w:rFonts w:ascii="Times New Roman" w:eastAsia="Calibri" w:hAnsi="Times New Roman" w:cs="Times New Roman"/>
                <w:sz w:val="24"/>
                <w:szCs w:val="24"/>
              </w:rPr>
              <w:t>ы, подвижные и спортивные игры. Развитие скоростных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B14A0B">
              <w:rPr>
                <w:rFonts w:ascii="Times New Roman" w:eastAsia="Calibri" w:hAnsi="Times New Roman" w:cs="Times New Roman"/>
                <w:sz w:val="24"/>
                <w:szCs w:val="24"/>
              </w:rPr>
              <w:t>.04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2"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61</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B14A0B">
              <w:rPr>
                <w:rFonts w:ascii="Times New Roman" w:eastAsia="Calibri" w:hAnsi="Times New Roman" w:cs="Times New Roman"/>
                <w:sz w:val="24"/>
                <w:szCs w:val="24"/>
              </w:rPr>
              <w:t>.05</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3"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62</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ГТО. Прыжок в длину с места толчком двумя ногами. Эстафеты.</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30.04</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4"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63</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ГТО. </w:t>
            </w:r>
            <w:r w:rsidRPr="004050D2">
              <w:rPr>
                <w:rFonts w:ascii="Times New Roman" w:eastAsia="Calibri" w:hAnsi="Times New Roman" w:cs="Times New Roman"/>
                <w:sz w:val="24"/>
                <w:szCs w:val="24"/>
                <w:lang w:eastAsia="ru-RU"/>
              </w:rPr>
              <w:t xml:space="preserve">Прыжок в длину с разбега способом «согнув ноги». </w:t>
            </w:r>
            <w:r w:rsidRPr="004050D2">
              <w:rPr>
                <w:rFonts w:ascii="Times New Roman" w:eastAsia="Calibri" w:hAnsi="Times New Roman" w:cs="Times New Roman"/>
                <w:sz w:val="24"/>
                <w:szCs w:val="24"/>
              </w:rPr>
              <w:t>Эстафеты, подвижные и спортивные игры. Развитие координации движений.</w:t>
            </w:r>
          </w:p>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Развитие скоростных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B14A0B">
              <w:rPr>
                <w:rFonts w:ascii="Times New Roman" w:eastAsia="Calibri" w:hAnsi="Times New Roman" w:cs="Times New Roman"/>
                <w:sz w:val="24"/>
                <w:szCs w:val="24"/>
              </w:rPr>
              <w:t>.05</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5"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64</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Челночный бег 3х10м.</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B14A0B">
              <w:rPr>
                <w:rFonts w:ascii="Times New Roman" w:eastAsia="Calibri" w:hAnsi="Times New Roman" w:cs="Times New Roman"/>
                <w:sz w:val="24"/>
                <w:szCs w:val="24"/>
              </w:rPr>
              <w:t>.05</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6" w:anchor="gto-method">
              <w:r w:rsidR="00B14A0B" w:rsidRPr="004050D2">
                <w:rPr>
                  <w:rFonts w:ascii="Times New Roman" w:eastAsia="Calibri" w:hAnsi="Times New Roman" w:cs="Times New Roman"/>
                  <w:color w:val="0000FF"/>
                  <w:sz w:val="24"/>
                  <w:szCs w:val="24"/>
                  <w:u w:val="single"/>
                </w:rPr>
                <w:t>https://www.gto.ru/#gto-method</w:t>
              </w:r>
            </w:hyperlink>
          </w:p>
        </w:tc>
      </w:tr>
      <w:tr w:rsidR="00B14A0B" w:rsidRPr="004050D2" w:rsidTr="005B717A">
        <w:trPr>
          <w:trHeight w:val="144"/>
          <w:tblCellSpacing w:w="20" w:type="nil"/>
          <w:jc w:val="center"/>
        </w:trPr>
        <w:tc>
          <w:tcPr>
            <w:tcW w:w="687"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65</w:t>
            </w:r>
          </w:p>
        </w:tc>
        <w:tc>
          <w:tcPr>
            <w:tcW w:w="3849" w:type="dxa"/>
            <w:tcMar>
              <w:top w:w="50" w:type="dxa"/>
              <w:left w:w="100" w:type="dxa"/>
            </w:tcMar>
            <w:vAlign w:val="center"/>
          </w:tcPr>
          <w:p w:rsidR="00B14A0B" w:rsidRPr="004050D2" w:rsidRDefault="00B14A0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Метание теннисного мяча весом 150гр.  Метание теннисного </w:t>
            </w:r>
            <w:r w:rsidRPr="004050D2">
              <w:rPr>
                <w:rFonts w:ascii="Times New Roman" w:eastAsia="Calibri" w:hAnsi="Times New Roman" w:cs="Times New Roman"/>
                <w:sz w:val="24"/>
                <w:szCs w:val="24"/>
              </w:rPr>
              <w:lastRenderedPageBreak/>
              <w:t>мяча в цель. Эстафеты, подвижные и спортивные игры. Развитие выносливости.</w:t>
            </w:r>
          </w:p>
        </w:tc>
        <w:tc>
          <w:tcPr>
            <w:tcW w:w="992"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19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4050D2" w:rsidRDefault="00B14A0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418" w:type="dxa"/>
            <w:tcMar>
              <w:top w:w="50" w:type="dxa"/>
              <w:left w:w="100" w:type="dxa"/>
            </w:tcMar>
            <w:vAlign w:val="center"/>
          </w:tcPr>
          <w:p w:rsidR="00B14A0B" w:rsidRPr="004050D2" w:rsidRDefault="00247B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B14A0B">
              <w:rPr>
                <w:rFonts w:ascii="Times New Roman" w:eastAsia="Calibri" w:hAnsi="Times New Roman" w:cs="Times New Roman"/>
                <w:sz w:val="24"/>
                <w:szCs w:val="24"/>
              </w:rPr>
              <w:t>.05</w:t>
            </w:r>
          </w:p>
        </w:tc>
        <w:tc>
          <w:tcPr>
            <w:tcW w:w="1417" w:type="dxa"/>
            <w:tcMar>
              <w:top w:w="50" w:type="dxa"/>
              <w:left w:w="100" w:type="dxa"/>
            </w:tcMar>
            <w:vAlign w:val="center"/>
          </w:tcPr>
          <w:p w:rsidR="00B14A0B" w:rsidRPr="004050D2" w:rsidRDefault="00704E40" w:rsidP="00BB547F">
            <w:pPr>
              <w:spacing w:after="0" w:line="240" w:lineRule="auto"/>
              <w:ind w:left="135"/>
              <w:rPr>
                <w:rFonts w:ascii="Times New Roman" w:eastAsia="Calibri" w:hAnsi="Times New Roman" w:cs="Times New Roman"/>
                <w:sz w:val="24"/>
                <w:szCs w:val="24"/>
              </w:rPr>
            </w:pPr>
            <w:hyperlink r:id="rId147" w:anchor="gto-method">
              <w:r w:rsidR="00B14A0B" w:rsidRPr="004050D2">
                <w:rPr>
                  <w:rFonts w:ascii="Times New Roman" w:eastAsia="Calibri" w:hAnsi="Times New Roman" w:cs="Times New Roman"/>
                  <w:color w:val="0000FF"/>
                  <w:sz w:val="24"/>
                  <w:szCs w:val="24"/>
                  <w:u w:val="single"/>
                </w:rPr>
                <w:t>https://www.gto.ru/#</w:t>
              </w:r>
              <w:r w:rsidR="00B14A0B" w:rsidRPr="004050D2">
                <w:rPr>
                  <w:rFonts w:ascii="Times New Roman" w:eastAsia="Calibri" w:hAnsi="Times New Roman" w:cs="Times New Roman"/>
                  <w:color w:val="0000FF"/>
                  <w:sz w:val="24"/>
                  <w:szCs w:val="24"/>
                  <w:u w:val="single"/>
                </w:rPr>
                <w:lastRenderedPageBreak/>
                <w:t>gto-method</w:t>
              </w:r>
            </w:hyperlink>
          </w:p>
        </w:tc>
      </w:tr>
      <w:tr w:rsidR="002A12F7" w:rsidRPr="004050D2" w:rsidTr="005B717A">
        <w:trPr>
          <w:trHeight w:val="144"/>
          <w:tblCellSpacing w:w="20" w:type="nil"/>
          <w:jc w:val="center"/>
        </w:trPr>
        <w:tc>
          <w:tcPr>
            <w:tcW w:w="687" w:type="dxa"/>
            <w:tcMar>
              <w:top w:w="50" w:type="dxa"/>
              <w:left w:w="100" w:type="dxa"/>
            </w:tcMar>
            <w:vAlign w:val="center"/>
          </w:tcPr>
          <w:p w:rsidR="002A12F7" w:rsidRPr="004050D2" w:rsidRDefault="002A12F7" w:rsidP="00BB547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66</w:t>
            </w:r>
          </w:p>
        </w:tc>
        <w:tc>
          <w:tcPr>
            <w:tcW w:w="3849" w:type="dxa"/>
            <w:tcMar>
              <w:top w:w="50" w:type="dxa"/>
              <w:left w:w="100" w:type="dxa"/>
            </w:tcMar>
            <w:vAlign w:val="center"/>
          </w:tcPr>
          <w:p w:rsidR="002A12F7" w:rsidRPr="004050D2" w:rsidRDefault="002A12F7"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Метание теннисного мяча в цель. Эстафеты, подвижные и спортивные игры. Развитие выносливости.</w:t>
            </w:r>
          </w:p>
        </w:tc>
        <w:tc>
          <w:tcPr>
            <w:tcW w:w="992" w:type="dxa"/>
            <w:tcMar>
              <w:top w:w="50" w:type="dxa"/>
              <w:left w:w="100" w:type="dxa"/>
            </w:tcMar>
            <w:vAlign w:val="center"/>
          </w:tcPr>
          <w:p w:rsidR="002A12F7" w:rsidRPr="004050D2" w:rsidRDefault="002A12F7" w:rsidP="00BB547F">
            <w:pPr>
              <w:spacing w:after="0" w:line="240" w:lineRule="auto"/>
              <w:ind w:left="13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195" w:type="dxa"/>
            <w:tcMar>
              <w:top w:w="50" w:type="dxa"/>
              <w:left w:w="100" w:type="dxa"/>
            </w:tcMar>
            <w:vAlign w:val="center"/>
          </w:tcPr>
          <w:p w:rsidR="002A12F7" w:rsidRPr="004050D2" w:rsidRDefault="002A12F7"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2A12F7" w:rsidRPr="004050D2" w:rsidRDefault="002A12F7" w:rsidP="00BB547F">
            <w:pPr>
              <w:spacing w:after="0" w:line="240" w:lineRule="auto"/>
              <w:ind w:left="13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Mar>
              <w:top w:w="50" w:type="dxa"/>
              <w:left w:w="100" w:type="dxa"/>
            </w:tcMar>
            <w:vAlign w:val="center"/>
          </w:tcPr>
          <w:p w:rsidR="002A12F7" w:rsidRDefault="002A12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21.05</w:t>
            </w:r>
          </w:p>
        </w:tc>
        <w:tc>
          <w:tcPr>
            <w:tcW w:w="1417" w:type="dxa"/>
            <w:tcMar>
              <w:top w:w="50" w:type="dxa"/>
              <w:left w:w="100" w:type="dxa"/>
            </w:tcMar>
            <w:vAlign w:val="center"/>
          </w:tcPr>
          <w:p w:rsidR="002A12F7" w:rsidRDefault="002A12F7" w:rsidP="00BB547F">
            <w:pPr>
              <w:spacing w:after="0" w:line="240" w:lineRule="auto"/>
              <w:ind w:left="135"/>
            </w:pPr>
          </w:p>
        </w:tc>
      </w:tr>
      <w:tr w:rsidR="00B14A0B" w:rsidRPr="004050D2" w:rsidTr="005B717A">
        <w:trPr>
          <w:trHeight w:val="144"/>
          <w:tblCellSpacing w:w="20" w:type="nil"/>
          <w:jc w:val="center"/>
        </w:trPr>
        <w:tc>
          <w:tcPr>
            <w:tcW w:w="687" w:type="dxa"/>
            <w:tcMar>
              <w:top w:w="50" w:type="dxa"/>
              <w:left w:w="100" w:type="dxa"/>
            </w:tcMar>
            <w:vAlign w:val="center"/>
          </w:tcPr>
          <w:p w:rsidR="00B14A0B" w:rsidRPr="001C1D3B" w:rsidRDefault="00B14A0B" w:rsidP="00BB547F">
            <w:pPr>
              <w:spacing w:after="0" w:line="240" w:lineRule="auto"/>
              <w:rPr>
                <w:rFonts w:ascii="Times New Roman" w:eastAsia="Calibri" w:hAnsi="Times New Roman" w:cs="Times New Roman"/>
                <w:sz w:val="24"/>
                <w:szCs w:val="24"/>
              </w:rPr>
            </w:pPr>
            <w:r w:rsidRPr="001C1D3B">
              <w:rPr>
                <w:rFonts w:ascii="Times New Roman" w:eastAsia="Calibri" w:hAnsi="Times New Roman" w:cs="Times New Roman"/>
                <w:sz w:val="24"/>
                <w:szCs w:val="24"/>
              </w:rPr>
              <w:t>6</w:t>
            </w:r>
            <w:r w:rsidR="002A12F7">
              <w:rPr>
                <w:rFonts w:ascii="Times New Roman" w:eastAsia="Calibri" w:hAnsi="Times New Roman" w:cs="Times New Roman"/>
                <w:sz w:val="24"/>
                <w:szCs w:val="24"/>
              </w:rPr>
              <w:t>7</w:t>
            </w:r>
          </w:p>
        </w:tc>
        <w:tc>
          <w:tcPr>
            <w:tcW w:w="3849" w:type="dxa"/>
            <w:tcMar>
              <w:top w:w="50" w:type="dxa"/>
              <w:left w:w="100" w:type="dxa"/>
            </w:tcMar>
            <w:vAlign w:val="center"/>
          </w:tcPr>
          <w:p w:rsidR="00B14A0B" w:rsidRPr="001C1D3B" w:rsidRDefault="00B14A0B" w:rsidP="00BB547F">
            <w:pPr>
              <w:spacing w:after="0" w:line="240" w:lineRule="auto"/>
              <w:rPr>
                <w:rFonts w:ascii="Times New Roman" w:eastAsia="Calibri" w:hAnsi="Times New Roman" w:cs="Times New Roman"/>
                <w:sz w:val="24"/>
                <w:szCs w:val="24"/>
              </w:rPr>
            </w:pPr>
            <w:r w:rsidRPr="001C1D3B">
              <w:rPr>
                <w:rFonts w:ascii="Times New Roman" w:eastAsia="Calibri" w:hAnsi="Times New Roman" w:cs="Times New Roman"/>
                <w:sz w:val="24"/>
                <w:szCs w:val="24"/>
              </w:rPr>
              <w:t>«Праздник ГТО». Соревнования со сдачей норм ГТО, с соблюдением правил и техники выполнения испытаний (тестов) 3 ступени ГТО</w:t>
            </w:r>
          </w:p>
        </w:tc>
        <w:tc>
          <w:tcPr>
            <w:tcW w:w="992" w:type="dxa"/>
            <w:tcMar>
              <w:top w:w="50" w:type="dxa"/>
              <w:left w:w="100" w:type="dxa"/>
            </w:tcMar>
            <w:vAlign w:val="center"/>
          </w:tcPr>
          <w:p w:rsidR="00B14A0B" w:rsidRPr="001C1D3B" w:rsidRDefault="00B14A0B" w:rsidP="00BB547F">
            <w:pPr>
              <w:spacing w:after="0" w:line="240" w:lineRule="auto"/>
              <w:ind w:left="135"/>
              <w:jc w:val="center"/>
              <w:rPr>
                <w:rFonts w:ascii="Times New Roman" w:eastAsia="Calibri" w:hAnsi="Times New Roman" w:cs="Times New Roman"/>
                <w:sz w:val="24"/>
                <w:szCs w:val="24"/>
              </w:rPr>
            </w:pPr>
            <w:r w:rsidRPr="001C1D3B">
              <w:rPr>
                <w:rFonts w:ascii="Times New Roman" w:eastAsia="Calibri" w:hAnsi="Times New Roman" w:cs="Times New Roman"/>
                <w:sz w:val="24"/>
                <w:szCs w:val="24"/>
              </w:rPr>
              <w:t xml:space="preserve"> 1 </w:t>
            </w:r>
          </w:p>
        </w:tc>
        <w:tc>
          <w:tcPr>
            <w:tcW w:w="1195" w:type="dxa"/>
            <w:tcMar>
              <w:top w:w="50" w:type="dxa"/>
              <w:left w:w="100" w:type="dxa"/>
            </w:tcMar>
            <w:vAlign w:val="center"/>
          </w:tcPr>
          <w:p w:rsidR="00B14A0B" w:rsidRPr="001C1D3B"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Mar>
              <w:top w:w="50" w:type="dxa"/>
              <w:left w:w="100" w:type="dxa"/>
            </w:tcMar>
            <w:vAlign w:val="center"/>
          </w:tcPr>
          <w:p w:rsidR="00B14A0B" w:rsidRPr="001C1D3B" w:rsidRDefault="00B14A0B" w:rsidP="00BB547F">
            <w:pPr>
              <w:spacing w:after="0" w:line="240" w:lineRule="auto"/>
              <w:ind w:left="135"/>
              <w:jc w:val="center"/>
              <w:rPr>
                <w:rFonts w:ascii="Times New Roman" w:eastAsia="Calibri" w:hAnsi="Times New Roman" w:cs="Times New Roman"/>
                <w:sz w:val="24"/>
                <w:szCs w:val="24"/>
              </w:rPr>
            </w:pPr>
            <w:r w:rsidRPr="001C1D3B">
              <w:rPr>
                <w:rFonts w:ascii="Times New Roman" w:eastAsia="Calibri" w:hAnsi="Times New Roman" w:cs="Times New Roman"/>
                <w:sz w:val="24"/>
                <w:szCs w:val="24"/>
              </w:rPr>
              <w:t>1</w:t>
            </w:r>
          </w:p>
        </w:tc>
        <w:tc>
          <w:tcPr>
            <w:tcW w:w="1418" w:type="dxa"/>
            <w:tcMar>
              <w:top w:w="50" w:type="dxa"/>
              <w:left w:w="100" w:type="dxa"/>
            </w:tcMar>
            <w:vAlign w:val="center"/>
          </w:tcPr>
          <w:p w:rsidR="00B14A0B" w:rsidRPr="001C1D3B" w:rsidRDefault="002A12F7"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23.05</w:t>
            </w:r>
          </w:p>
        </w:tc>
        <w:tc>
          <w:tcPr>
            <w:tcW w:w="1417" w:type="dxa"/>
            <w:tcMar>
              <w:top w:w="50" w:type="dxa"/>
              <w:left w:w="100" w:type="dxa"/>
            </w:tcMar>
            <w:vAlign w:val="center"/>
          </w:tcPr>
          <w:p w:rsidR="00B14A0B" w:rsidRPr="001C1D3B" w:rsidRDefault="00704E40" w:rsidP="00BB547F">
            <w:pPr>
              <w:spacing w:after="0" w:line="240" w:lineRule="auto"/>
              <w:ind w:left="135"/>
              <w:rPr>
                <w:rFonts w:ascii="Times New Roman" w:eastAsia="Calibri" w:hAnsi="Times New Roman" w:cs="Times New Roman"/>
                <w:sz w:val="24"/>
                <w:szCs w:val="24"/>
              </w:rPr>
            </w:pPr>
            <w:hyperlink r:id="rId148" w:anchor="gto-method">
              <w:r w:rsidR="00B14A0B" w:rsidRPr="001C1D3B">
                <w:rPr>
                  <w:rFonts w:ascii="Times New Roman" w:eastAsia="Calibri" w:hAnsi="Times New Roman" w:cs="Times New Roman"/>
                  <w:sz w:val="24"/>
                  <w:szCs w:val="24"/>
                  <w:u w:val="single"/>
                </w:rPr>
                <w:t>https://www.gto.ru/#gto-method</w:t>
              </w:r>
            </w:hyperlink>
          </w:p>
        </w:tc>
      </w:tr>
      <w:tr w:rsidR="00B14A0B" w:rsidRPr="004050D2" w:rsidTr="005B717A">
        <w:trPr>
          <w:trHeight w:val="144"/>
          <w:tblCellSpacing w:w="20" w:type="nil"/>
          <w:jc w:val="center"/>
        </w:trPr>
        <w:tc>
          <w:tcPr>
            <w:tcW w:w="4536" w:type="dxa"/>
            <w:gridSpan w:val="2"/>
            <w:tcMar>
              <w:top w:w="50" w:type="dxa"/>
              <w:left w:w="100" w:type="dxa"/>
            </w:tcMar>
            <w:vAlign w:val="center"/>
          </w:tcPr>
          <w:p w:rsidR="00B14A0B" w:rsidRPr="001C1D3B" w:rsidRDefault="00B14A0B" w:rsidP="00BB547F">
            <w:pPr>
              <w:spacing w:after="0" w:line="240" w:lineRule="auto"/>
              <w:ind w:left="135"/>
              <w:rPr>
                <w:rFonts w:ascii="Times New Roman" w:eastAsia="Calibri" w:hAnsi="Times New Roman" w:cs="Times New Roman"/>
                <w:sz w:val="24"/>
                <w:szCs w:val="24"/>
              </w:rPr>
            </w:pPr>
            <w:r w:rsidRPr="001C1D3B">
              <w:rPr>
                <w:rFonts w:ascii="Times New Roman" w:eastAsia="Calibri" w:hAnsi="Times New Roman" w:cs="Times New Roman"/>
                <w:sz w:val="24"/>
                <w:szCs w:val="24"/>
              </w:rPr>
              <w:t>ОБЩЕЕ КОЛИЧЕСТВО ЧАСОВ ПО ПРОГРАММЕ</w:t>
            </w:r>
          </w:p>
        </w:tc>
        <w:tc>
          <w:tcPr>
            <w:tcW w:w="992" w:type="dxa"/>
            <w:tcMar>
              <w:top w:w="50" w:type="dxa"/>
              <w:left w:w="100" w:type="dxa"/>
            </w:tcMar>
            <w:vAlign w:val="center"/>
          </w:tcPr>
          <w:p w:rsidR="00B14A0B" w:rsidRPr="001C1D3B" w:rsidRDefault="002A12F7" w:rsidP="00BB547F">
            <w:pPr>
              <w:spacing w:after="0" w:line="240" w:lineRule="auto"/>
              <w:ind w:left="135"/>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67</w:t>
            </w:r>
            <w:r w:rsidR="00B14A0B" w:rsidRPr="001C1D3B">
              <w:rPr>
                <w:rFonts w:ascii="Times New Roman" w:eastAsia="Calibri" w:hAnsi="Times New Roman" w:cs="Times New Roman"/>
                <w:sz w:val="24"/>
                <w:szCs w:val="24"/>
              </w:rPr>
              <w:t xml:space="preserve"> </w:t>
            </w:r>
          </w:p>
        </w:tc>
        <w:tc>
          <w:tcPr>
            <w:tcW w:w="1195" w:type="dxa"/>
            <w:tcMar>
              <w:top w:w="50" w:type="dxa"/>
              <w:left w:w="100" w:type="dxa"/>
            </w:tcMar>
            <w:vAlign w:val="center"/>
          </w:tcPr>
          <w:p w:rsidR="00B14A0B" w:rsidRPr="001C1D3B" w:rsidRDefault="00B14A0B" w:rsidP="00BB547F">
            <w:pPr>
              <w:spacing w:after="0" w:line="240" w:lineRule="auto"/>
              <w:ind w:left="135"/>
              <w:jc w:val="center"/>
              <w:rPr>
                <w:rFonts w:ascii="Times New Roman" w:eastAsia="Calibri" w:hAnsi="Times New Roman" w:cs="Times New Roman"/>
                <w:sz w:val="24"/>
                <w:szCs w:val="24"/>
              </w:rPr>
            </w:pPr>
          </w:p>
        </w:tc>
        <w:tc>
          <w:tcPr>
            <w:tcW w:w="1215" w:type="dxa"/>
            <w:tcBorders>
              <w:right w:val="single" w:sz="4" w:space="0" w:color="auto"/>
            </w:tcBorders>
            <w:tcMar>
              <w:top w:w="50" w:type="dxa"/>
              <w:left w:w="100" w:type="dxa"/>
            </w:tcMar>
            <w:vAlign w:val="center"/>
          </w:tcPr>
          <w:p w:rsidR="00B14A0B" w:rsidRPr="001C1D3B" w:rsidRDefault="002A12F7" w:rsidP="00BB547F">
            <w:pPr>
              <w:spacing w:after="0" w:line="240" w:lineRule="auto"/>
              <w:ind w:left="135"/>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14A0B" w:rsidRPr="001C1D3B" w:rsidRDefault="00B14A0B" w:rsidP="00BB547F">
            <w:pPr>
              <w:spacing w:line="240" w:lineRule="auto"/>
              <w:rPr>
                <w:rFonts w:ascii="Times New Roman" w:eastAsia="Calibri" w:hAnsi="Times New Roman" w:cs="Times New Roman"/>
                <w:sz w:val="24"/>
                <w:szCs w:val="24"/>
              </w:rPr>
            </w:pPr>
          </w:p>
        </w:tc>
        <w:tc>
          <w:tcPr>
            <w:tcW w:w="1417" w:type="dxa"/>
            <w:vAlign w:val="center"/>
          </w:tcPr>
          <w:p w:rsidR="00B14A0B" w:rsidRPr="001C1D3B" w:rsidRDefault="00B14A0B" w:rsidP="00BB547F">
            <w:pPr>
              <w:spacing w:after="200" w:line="240" w:lineRule="auto"/>
              <w:rPr>
                <w:rFonts w:ascii="Times New Roman" w:eastAsia="Calibri" w:hAnsi="Times New Roman" w:cs="Times New Roman"/>
                <w:sz w:val="24"/>
                <w:szCs w:val="24"/>
              </w:rPr>
            </w:pPr>
          </w:p>
        </w:tc>
      </w:tr>
    </w:tbl>
    <w:p w:rsidR="00FC0FEC" w:rsidRPr="004050D2"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Default="00FC0FE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1C1D3B" w:rsidRPr="004050D2" w:rsidRDefault="001C1D3B" w:rsidP="001C1D3B">
      <w:pPr>
        <w:pStyle w:val="a6"/>
        <w:ind w:firstLine="284"/>
        <w:jc w:val="both"/>
        <w:rPr>
          <w:rFonts w:ascii="Times New Roman" w:hAnsi="Times New Roman" w:cs="Times New Roman"/>
          <w:sz w:val="24"/>
          <w:szCs w:val="24"/>
        </w:rPr>
      </w:pPr>
    </w:p>
    <w:p w:rsidR="001C1D3B" w:rsidRDefault="001C1D3B" w:rsidP="001C1D3B">
      <w:pPr>
        <w:spacing w:after="0"/>
        <w:ind w:left="120"/>
      </w:pPr>
      <w:r>
        <w:rPr>
          <w:rFonts w:ascii="Times New Roman" w:hAnsi="Times New Roman"/>
          <w:b/>
          <w:color w:val="000000"/>
          <w:sz w:val="28"/>
        </w:rPr>
        <w:t>УЧЕБНО-МЕТОДИЧЕСКОЕ ОБЕСПЕЧЕНИЕ ОБРАЗОВАТЕЛЬНОГО ПРОЦЕССА</w:t>
      </w:r>
    </w:p>
    <w:p w:rsidR="001C1D3B" w:rsidRPr="00470D30" w:rsidRDefault="001C1D3B" w:rsidP="001C1D3B">
      <w:pPr>
        <w:spacing w:after="0" w:line="480" w:lineRule="auto"/>
        <w:ind w:left="120"/>
      </w:pPr>
      <w:r>
        <w:rPr>
          <w:rFonts w:ascii="Times New Roman" w:hAnsi="Times New Roman"/>
          <w:b/>
          <w:color w:val="000000"/>
          <w:sz w:val="28"/>
        </w:rPr>
        <w:t>ОБЯЗАТЕЛЬНЫЕ УЧЕБНЫЕ МАТЕРИАЛЫ ДЛЯ УЧЕНИКА</w:t>
      </w:r>
    </w:p>
    <w:p w:rsidR="001C1D3B" w:rsidRDefault="001C1D3B" w:rsidP="001C1D3B">
      <w:pPr>
        <w:spacing w:after="0" w:line="480" w:lineRule="auto"/>
        <w:ind w:left="120"/>
      </w:pPr>
      <w:bookmarkStart w:id="2" w:name="f056fd23-2f41-4129-8da1-d467aa21439d"/>
      <w:r>
        <w:rPr>
          <w:rFonts w:ascii="Times New Roman" w:hAnsi="Times New Roman"/>
          <w:color w:val="000000"/>
          <w:sz w:val="28"/>
        </w:rPr>
        <w:t>• Физическая культура, 5-9 классы/ Лях В.И., Акционерное общество «Издательство «</w:t>
      </w:r>
      <w:proofErr w:type="gramStart"/>
      <w:r>
        <w:rPr>
          <w:rFonts w:ascii="Times New Roman" w:hAnsi="Times New Roman"/>
          <w:color w:val="000000"/>
          <w:sz w:val="28"/>
        </w:rPr>
        <w:t>Просвещение»</w:t>
      </w:r>
      <w:bookmarkEnd w:id="2"/>
      <w:r>
        <w:rPr>
          <w:rFonts w:ascii="Times New Roman" w:hAnsi="Times New Roman"/>
          <w:color w:val="000000"/>
          <w:sz w:val="28"/>
        </w:rPr>
        <w:t>‌</w:t>
      </w:r>
      <w:proofErr w:type="gramEnd"/>
      <w:r>
        <w:rPr>
          <w:rFonts w:ascii="Times New Roman" w:hAnsi="Times New Roman"/>
          <w:color w:val="000000"/>
          <w:sz w:val="28"/>
        </w:rPr>
        <w:t>​</w:t>
      </w:r>
    </w:p>
    <w:p w:rsidR="001C1D3B" w:rsidRDefault="00E9494E" w:rsidP="001C1D3B">
      <w:pPr>
        <w:spacing w:after="0" w:line="480" w:lineRule="auto"/>
        <w:ind w:left="120"/>
      </w:pPr>
      <w:r>
        <w:rPr>
          <w:rFonts w:ascii="Times New Roman" w:hAnsi="Times New Roman"/>
          <w:color w:val="000000"/>
          <w:sz w:val="28"/>
        </w:rPr>
        <w:t>Физическая культура - 5</w:t>
      </w:r>
      <w:r w:rsidR="001C1D3B">
        <w:rPr>
          <w:rFonts w:ascii="Times New Roman" w:hAnsi="Times New Roman"/>
          <w:color w:val="000000"/>
          <w:sz w:val="28"/>
        </w:rPr>
        <w:t xml:space="preserve"> класс - Российская электронная школа (resh.edu.ru)</w:t>
      </w:r>
      <w:r w:rsidR="001C1D3B">
        <w:rPr>
          <w:sz w:val="28"/>
        </w:rPr>
        <w:br/>
      </w:r>
      <w:r w:rsidR="001C1D3B">
        <w:rPr>
          <w:rFonts w:ascii="Times New Roman" w:hAnsi="Times New Roman"/>
          <w:color w:val="000000"/>
          <w:sz w:val="28"/>
        </w:rPr>
        <w:t>https://www.gto.ru</w:t>
      </w:r>
      <w:r w:rsidR="001C1D3B">
        <w:rPr>
          <w:sz w:val="28"/>
        </w:rPr>
        <w:br/>
      </w:r>
      <w:bookmarkStart w:id="3" w:name="20d3319b-5bbe-4126-a94a-2338d97bdc13"/>
      <w:bookmarkEnd w:id="3"/>
    </w:p>
    <w:p w:rsidR="001C1D3B" w:rsidRDefault="001C1D3B" w:rsidP="001C1D3B">
      <w:pPr>
        <w:spacing w:after="0"/>
        <w:ind w:left="120"/>
      </w:pPr>
    </w:p>
    <w:p w:rsidR="001C1D3B" w:rsidRDefault="001C1D3B" w:rsidP="001C1D3B">
      <w:pPr>
        <w:spacing w:after="0" w:line="480" w:lineRule="auto"/>
        <w:ind w:left="120"/>
      </w:pPr>
      <w:r>
        <w:rPr>
          <w:rFonts w:ascii="Times New Roman" w:hAnsi="Times New Roman"/>
          <w:b/>
          <w:color w:val="000000"/>
          <w:sz w:val="28"/>
        </w:rPr>
        <w:t>МЕТОДИЧЕСКИЕ МАТЕРИАЛЫ ДЛЯ УЧИТЕЛЯ</w:t>
      </w:r>
    </w:p>
    <w:p w:rsidR="001C1D3B" w:rsidRDefault="001C1D3B" w:rsidP="001C1D3B">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https://edsoo.ru/Metodicheskie_videouroki.htm</w:t>
      </w:r>
      <w:r>
        <w:rPr>
          <w:sz w:val="28"/>
        </w:rPr>
        <w:br/>
      </w:r>
      <w:r>
        <w:rPr>
          <w:rFonts w:ascii="Times New Roman" w:hAnsi="Times New Roman"/>
          <w:color w:val="000000"/>
          <w:sz w:val="28"/>
        </w:rPr>
        <w:t xml:space="preserve"> Методические рекомендации | ВФСК ГТО (gto.ru)</w:t>
      </w:r>
      <w:r>
        <w:rPr>
          <w:sz w:val="28"/>
        </w:rPr>
        <w:br/>
      </w:r>
      <w:r>
        <w:rPr>
          <w:rFonts w:ascii="Times New Roman" w:hAnsi="Times New Roman"/>
          <w:color w:val="000000"/>
          <w:sz w:val="28"/>
        </w:rPr>
        <w:t>https://www.gto.ru</w:t>
      </w:r>
      <w:bookmarkStart w:id="4" w:name="ce666534-2f9f-48e1-9f7c-2e635e3b9ede"/>
      <w:bookmarkEnd w:id="4"/>
    </w:p>
    <w:p w:rsidR="001C1D3B" w:rsidRDefault="001C1D3B" w:rsidP="001C1D3B">
      <w:pPr>
        <w:spacing w:after="0"/>
        <w:ind w:left="120"/>
      </w:pPr>
    </w:p>
    <w:p w:rsidR="001C1D3B" w:rsidRDefault="001C1D3B" w:rsidP="001C1D3B">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05625C" w:rsidRDefault="001C1D3B" w:rsidP="001C1D3B">
      <w:pPr>
        <w:spacing w:line="259" w:lineRule="auto"/>
        <w:ind w:firstLine="284"/>
        <w:contextualSpacing/>
        <w:jc w:val="both"/>
        <w:rPr>
          <w:rFonts w:ascii="Times New Roman" w:eastAsia="Calibri" w:hAnsi="Times New Roman" w:cs="Times New Roman"/>
          <w:sz w:val="24"/>
          <w:szCs w:val="24"/>
        </w:rPr>
      </w:pPr>
      <w:r>
        <w:rPr>
          <w:rFonts w:ascii="Times New Roman" w:hAnsi="Times New Roman"/>
          <w:color w:val="000000"/>
          <w:sz w:val="28"/>
        </w:rPr>
        <w:t>https://uchi.ruhttps://edsoo.ru/Metodicheskie_videouroki.htmФизическая культура</w:t>
      </w:r>
      <w:r>
        <w:rPr>
          <w:sz w:val="28"/>
        </w:rPr>
        <w:br/>
      </w:r>
      <w:r>
        <w:rPr>
          <w:rFonts w:ascii="Times New Roman" w:hAnsi="Times New Roman"/>
          <w:color w:val="000000"/>
          <w:sz w:val="28"/>
        </w:rPr>
        <w:t xml:space="preserve"> - Российская электронная школа (resh.edu.ru)</w:t>
      </w:r>
      <w:r>
        <w:rPr>
          <w:sz w:val="28"/>
        </w:rPr>
        <w:br/>
      </w:r>
      <w:r>
        <w:rPr>
          <w:rFonts w:ascii="Times New Roman" w:hAnsi="Times New Roman"/>
          <w:color w:val="000000"/>
          <w:sz w:val="28"/>
        </w:rPr>
        <w:t>https://www.gto.ru</w:t>
      </w:r>
      <w:r>
        <w:rPr>
          <w:sz w:val="28"/>
        </w:rPr>
        <w:br/>
      </w:r>
      <w:r>
        <w:rPr>
          <w:rFonts w:ascii="Times New Roman" w:hAnsi="Times New Roman"/>
          <w:color w:val="000000"/>
          <w:sz w:val="28"/>
        </w:rPr>
        <w:t xml:space="preserve"> ВФСК ГТО (gto.ru)</w:t>
      </w: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Default="0005625C" w:rsidP="00FC0FEC">
      <w:pPr>
        <w:spacing w:line="259" w:lineRule="auto"/>
        <w:ind w:firstLine="284"/>
        <w:contextualSpacing/>
        <w:jc w:val="both"/>
        <w:rPr>
          <w:rFonts w:ascii="Times New Roman" w:eastAsia="Calibri" w:hAnsi="Times New Roman" w:cs="Times New Roman"/>
          <w:sz w:val="24"/>
          <w:szCs w:val="24"/>
        </w:rPr>
      </w:pPr>
    </w:p>
    <w:p w:rsidR="0005625C" w:rsidRPr="004050D2" w:rsidRDefault="0005625C" w:rsidP="00FC0FEC">
      <w:pPr>
        <w:spacing w:line="259" w:lineRule="auto"/>
        <w:ind w:firstLine="284"/>
        <w:contextualSpacing/>
        <w:jc w:val="both"/>
        <w:rPr>
          <w:rFonts w:ascii="Times New Roman" w:eastAsia="Calibri" w:hAnsi="Times New Roman" w:cs="Times New Roman"/>
          <w:sz w:val="24"/>
          <w:szCs w:val="24"/>
        </w:rPr>
      </w:pPr>
    </w:p>
    <w:sectPr w:rsidR="0005625C" w:rsidRPr="004050D2"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40" w:rsidRDefault="00704E40" w:rsidP="00A31D67">
      <w:pPr>
        <w:spacing w:after="0" w:line="240" w:lineRule="auto"/>
      </w:pPr>
      <w:r>
        <w:separator/>
      </w:r>
    </w:p>
  </w:endnote>
  <w:endnote w:type="continuationSeparator" w:id="0">
    <w:p w:rsidR="00704E40" w:rsidRDefault="00704E40"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40" w:rsidRDefault="00704E40" w:rsidP="00A31D67">
      <w:pPr>
        <w:spacing w:after="0" w:line="240" w:lineRule="auto"/>
      </w:pPr>
      <w:r>
        <w:separator/>
      </w:r>
    </w:p>
  </w:footnote>
  <w:footnote w:type="continuationSeparator" w:id="0">
    <w:p w:rsidR="00704E40" w:rsidRDefault="00704E40" w:rsidP="00A31D67">
      <w:pPr>
        <w:spacing w:after="0" w:line="240" w:lineRule="auto"/>
      </w:pPr>
      <w:r>
        <w:continuationSeparator/>
      </w:r>
    </w:p>
  </w:footnote>
  <w:footnote w:id="1">
    <w:p w:rsidR="00247BF7" w:rsidRDefault="00247BF7"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C7"/>
    <w:rsid w:val="00006F71"/>
    <w:rsid w:val="00011AE8"/>
    <w:rsid w:val="00021EE1"/>
    <w:rsid w:val="00043229"/>
    <w:rsid w:val="0005625C"/>
    <w:rsid w:val="0005655E"/>
    <w:rsid w:val="000613C1"/>
    <w:rsid w:val="00066D85"/>
    <w:rsid w:val="00082A56"/>
    <w:rsid w:val="00086538"/>
    <w:rsid w:val="000901F0"/>
    <w:rsid w:val="000905EE"/>
    <w:rsid w:val="00094D06"/>
    <w:rsid w:val="000964CC"/>
    <w:rsid w:val="0009728D"/>
    <w:rsid w:val="000A19BC"/>
    <w:rsid w:val="000B7E96"/>
    <w:rsid w:val="000C7D4D"/>
    <w:rsid w:val="000D1329"/>
    <w:rsid w:val="000D2EBB"/>
    <w:rsid w:val="000F34AC"/>
    <w:rsid w:val="000F7A7B"/>
    <w:rsid w:val="0010475C"/>
    <w:rsid w:val="0011432D"/>
    <w:rsid w:val="0012368E"/>
    <w:rsid w:val="001310F3"/>
    <w:rsid w:val="00140AE5"/>
    <w:rsid w:val="00141F64"/>
    <w:rsid w:val="001802E7"/>
    <w:rsid w:val="00191272"/>
    <w:rsid w:val="00195D99"/>
    <w:rsid w:val="0019791A"/>
    <w:rsid w:val="001A1F00"/>
    <w:rsid w:val="001C0D72"/>
    <w:rsid w:val="001C1D3B"/>
    <w:rsid w:val="001D0815"/>
    <w:rsid w:val="001D7DEA"/>
    <w:rsid w:val="001E569C"/>
    <w:rsid w:val="001F5348"/>
    <w:rsid w:val="00207CA0"/>
    <w:rsid w:val="002260D3"/>
    <w:rsid w:val="0024191D"/>
    <w:rsid w:val="00245E17"/>
    <w:rsid w:val="00247BF7"/>
    <w:rsid w:val="00253418"/>
    <w:rsid w:val="0025462B"/>
    <w:rsid w:val="0025602C"/>
    <w:rsid w:val="002610C6"/>
    <w:rsid w:val="002617B3"/>
    <w:rsid w:val="002636D6"/>
    <w:rsid w:val="00292C07"/>
    <w:rsid w:val="00296814"/>
    <w:rsid w:val="002A062D"/>
    <w:rsid w:val="002A12F7"/>
    <w:rsid w:val="002A2441"/>
    <w:rsid w:val="002C0567"/>
    <w:rsid w:val="002C1942"/>
    <w:rsid w:val="002C1E1F"/>
    <w:rsid w:val="002D1F71"/>
    <w:rsid w:val="002D5F9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40183"/>
    <w:rsid w:val="00441737"/>
    <w:rsid w:val="00445E88"/>
    <w:rsid w:val="00447C5D"/>
    <w:rsid w:val="0045235C"/>
    <w:rsid w:val="00456A5A"/>
    <w:rsid w:val="00462673"/>
    <w:rsid w:val="00465C1A"/>
    <w:rsid w:val="0046674B"/>
    <w:rsid w:val="004747FE"/>
    <w:rsid w:val="004820F0"/>
    <w:rsid w:val="00482744"/>
    <w:rsid w:val="004A545F"/>
    <w:rsid w:val="004B3FEA"/>
    <w:rsid w:val="004B65E3"/>
    <w:rsid w:val="004B6A42"/>
    <w:rsid w:val="004C4E88"/>
    <w:rsid w:val="004D3A93"/>
    <w:rsid w:val="004E5EF1"/>
    <w:rsid w:val="004E7E06"/>
    <w:rsid w:val="004F15D7"/>
    <w:rsid w:val="004F4FB8"/>
    <w:rsid w:val="00506B80"/>
    <w:rsid w:val="00527251"/>
    <w:rsid w:val="00544ED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15C2"/>
    <w:rsid w:val="006423B3"/>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7F85"/>
    <w:rsid w:val="00704E40"/>
    <w:rsid w:val="00717C76"/>
    <w:rsid w:val="00725A79"/>
    <w:rsid w:val="007404CD"/>
    <w:rsid w:val="0075023A"/>
    <w:rsid w:val="00751A92"/>
    <w:rsid w:val="007729DD"/>
    <w:rsid w:val="007749BE"/>
    <w:rsid w:val="00786A2B"/>
    <w:rsid w:val="007A5C6E"/>
    <w:rsid w:val="007D57CB"/>
    <w:rsid w:val="007E7A41"/>
    <w:rsid w:val="007E7F4E"/>
    <w:rsid w:val="007F04BD"/>
    <w:rsid w:val="00803ABE"/>
    <w:rsid w:val="00826378"/>
    <w:rsid w:val="00826E2B"/>
    <w:rsid w:val="00842D75"/>
    <w:rsid w:val="00850BAD"/>
    <w:rsid w:val="0085182F"/>
    <w:rsid w:val="0088458E"/>
    <w:rsid w:val="008954EF"/>
    <w:rsid w:val="008A3F1F"/>
    <w:rsid w:val="008B0310"/>
    <w:rsid w:val="008B10CD"/>
    <w:rsid w:val="008B195B"/>
    <w:rsid w:val="008B1F5D"/>
    <w:rsid w:val="008D0D30"/>
    <w:rsid w:val="008F0F19"/>
    <w:rsid w:val="008F2FE9"/>
    <w:rsid w:val="00901A04"/>
    <w:rsid w:val="00905602"/>
    <w:rsid w:val="00926823"/>
    <w:rsid w:val="00941685"/>
    <w:rsid w:val="00942624"/>
    <w:rsid w:val="00945AD8"/>
    <w:rsid w:val="00945DDD"/>
    <w:rsid w:val="0096468E"/>
    <w:rsid w:val="00974FB6"/>
    <w:rsid w:val="00977D46"/>
    <w:rsid w:val="0098218F"/>
    <w:rsid w:val="00986687"/>
    <w:rsid w:val="00993B00"/>
    <w:rsid w:val="009A0941"/>
    <w:rsid w:val="009B6505"/>
    <w:rsid w:val="009C2E49"/>
    <w:rsid w:val="009D32D4"/>
    <w:rsid w:val="009E1AB7"/>
    <w:rsid w:val="009F0E90"/>
    <w:rsid w:val="009F1157"/>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14A0B"/>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C7B85"/>
    <w:rsid w:val="00BD5B43"/>
    <w:rsid w:val="00BD6337"/>
    <w:rsid w:val="00BE0764"/>
    <w:rsid w:val="00BE1BF6"/>
    <w:rsid w:val="00BE73C5"/>
    <w:rsid w:val="00C0429E"/>
    <w:rsid w:val="00C10760"/>
    <w:rsid w:val="00C11A6F"/>
    <w:rsid w:val="00C1417E"/>
    <w:rsid w:val="00C245D4"/>
    <w:rsid w:val="00C46B64"/>
    <w:rsid w:val="00C46DAB"/>
    <w:rsid w:val="00C544CC"/>
    <w:rsid w:val="00C564BB"/>
    <w:rsid w:val="00C5710D"/>
    <w:rsid w:val="00C643C1"/>
    <w:rsid w:val="00C81A3F"/>
    <w:rsid w:val="00C92ED9"/>
    <w:rsid w:val="00C9366F"/>
    <w:rsid w:val="00CA3618"/>
    <w:rsid w:val="00CB274E"/>
    <w:rsid w:val="00CB2FC7"/>
    <w:rsid w:val="00CB3516"/>
    <w:rsid w:val="00CB38E0"/>
    <w:rsid w:val="00CC330A"/>
    <w:rsid w:val="00CD42D2"/>
    <w:rsid w:val="00CE13FB"/>
    <w:rsid w:val="00CE6B07"/>
    <w:rsid w:val="00D06D2A"/>
    <w:rsid w:val="00D07381"/>
    <w:rsid w:val="00D15DE5"/>
    <w:rsid w:val="00D16C8E"/>
    <w:rsid w:val="00D247B9"/>
    <w:rsid w:val="00D35976"/>
    <w:rsid w:val="00D36A68"/>
    <w:rsid w:val="00D442BD"/>
    <w:rsid w:val="00D46D30"/>
    <w:rsid w:val="00D51959"/>
    <w:rsid w:val="00D570DA"/>
    <w:rsid w:val="00D7625C"/>
    <w:rsid w:val="00D913AE"/>
    <w:rsid w:val="00D9480F"/>
    <w:rsid w:val="00D95150"/>
    <w:rsid w:val="00D971C1"/>
    <w:rsid w:val="00DA25B6"/>
    <w:rsid w:val="00DA5A6F"/>
    <w:rsid w:val="00DB1BF5"/>
    <w:rsid w:val="00DB66E4"/>
    <w:rsid w:val="00DB6E98"/>
    <w:rsid w:val="00DD5BC5"/>
    <w:rsid w:val="00DE3973"/>
    <w:rsid w:val="00DE78FA"/>
    <w:rsid w:val="00DF3920"/>
    <w:rsid w:val="00E05B01"/>
    <w:rsid w:val="00E1145F"/>
    <w:rsid w:val="00E24F5D"/>
    <w:rsid w:val="00E3387E"/>
    <w:rsid w:val="00E34786"/>
    <w:rsid w:val="00E423C7"/>
    <w:rsid w:val="00E509EF"/>
    <w:rsid w:val="00E51108"/>
    <w:rsid w:val="00E53893"/>
    <w:rsid w:val="00E550BA"/>
    <w:rsid w:val="00E55CC8"/>
    <w:rsid w:val="00E57569"/>
    <w:rsid w:val="00E61744"/>
    <w:rsid w:val="00E76A33"/>
    <w:rsid w:val="00E83D61"/>
    <w:rsid w:val="00E84856"/>
    <w:rsid w:val="00E91072"/>
    <w:rsid w:val="00E92DF0"/>
    <w:rsid w:val="00E9494E"/>
    <w:rsid w:val="00EA3DFF"/>
    <w:rsid w:val="00EB299D"/>
    <w:rsid w:val="00EC142F"/>
    <w:rsid w:val="00ED41DD"/>
    <w:rsid w:val="00EE5D2F"/>
    <w:rsid w:val="00F039F8"/>
    <w:rsid w:val="00F15632"/>
    <w:rsid w:val="00F203F0"/>
    <w:rsid w:val="00F25D2A"/>
    <w:rsid w:val="00F32E69"/>
    <w:rsid w:val="00F338CB"/>
    <w:rsid w:val="00F45949"/>
    <w:rsid w:val="00F50CA5"/>
    <w:rsid w:val="00F735DD"/>
    <w:rsid w:val="00F75947"/>
    <w:rsid w:val="00F81FBC"/>
    <w:rsid w:val="00F85683"/>
    <w:rsid w:val="00F902C6"/>
    <w:rsid w:val="00FA23EF"/>
    <w:rsid w:val="00FB18A0"/>
    <w:rsid w:val="00FB5258"/>
    <w:rsid w:val="00FC0FEC"/>
    <w:rsid w:val="00FE2816"/>
    <w:rsid w:val="00FE4DDA"/>
    <w:rsid w:val="00FE74B2"/>
    <w:rsid w:val="00FE774C"/>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855"/>
  <w15:docId w15:val="{30B1CF11-6786-40FE-A8BC-24970C5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68069738">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theme" Target="theme/theme1.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7520-67EE-4C63-ADB5-2A5F8F3C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21</Pages>
  <Words>7861</Words>
  <Characters>44812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1</cp:lastModifiedBy>
  <cp:revision>253</cp:revision>
  <dcterms:created xsi:type="dcterms:W3CDTF">2022-06-15T12:05:00Z</dcterms:created>
  <dcterms:modified xsi:type="dcterms:W3CDTF">2024-09-09T08:11:00Z</dcterms:modified>
</cp:coreProperties>
</file>