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F6F" w:rsidRDefault="007B0B69" w:rsidP="009B4F6F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334760" cy="9031265"/>
            <wp:effectExtent l="19050" t="0" r="8890" b="0"/>
            <wp:docPr id="1" name="Рисунок 1" descr="E:\рабочие программы 2024-2025\сканы\вд функцион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абочие программы 2024-2025\сканы\вд функцион 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760" cy="9031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4F6F" w:rsidRPr="00B970A2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Пояснительная записка</w:t>
      </w:r>
    </w:p>
    <w:p w:rsidR="009B4F6F" w:rsidRPr="00B970A2" w:rsidRDefault="009B4F6F" w:rsidP="009B4F6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970A2">
        <w:rPr>
          <w:rFonts w:ascii="Times New Roman" w:hAnsi="Times New Roman"/>
          <w:b/>
          <w:bCs/>
          <w:sz w:val="24"/>
          <w:szCs w:val="24"/>
        </w:rPr>
        <w:t>Нормативно-правовые документы</w:t>
      </w:r>
    </w:p>
    <w:p w:rsidR="004579A4" w:rsidRPr="004579A4" w:rsidRDefault="004579A4" w:rsidP="004579A4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579A4">
        <w:rPr>
          <w:rFonts w:ascii="Times New Roman" w:hAnsi="Times New Roman" w:cs="Times New Roman"/>
          <w:sz w:val="24"/>
          <w:szCs w:val="24"/>
          <w:lang w:eastAsia="ar-SA"/>
        </w:rPr>
        <w:t>Рабочая программа внеурочной деятельности «</w:t>
      </w:r>
      <w:r>
        <w:rPr>
          <w:rFonts w:ascii="Times New Roman" w:hAnsi="Times New Roman" w:cs="Times New Roman"/>
          <w:sz w:val="24"/>
          <w:szCs w:val="24"/>
          <w:lang w:eastAsia="ar-SA"/>
        </w:rPr>
        <w:t>Основы функциональной грамотности</w:t>
      </w:r>
      <w:r w:rsidR="00514E2A">
        <w:rPr>
          <w:rFonts w:ascii="Times New Roman" w:hAnsi="Times New Roman" w:cs="Times New Roman"/>
          <w:sz w:val="24"/>
          <w:szCs w:val="24"/>
          <w:lang w:eastAsia="ar-SA"/>
        </w:rPr>
        <w:t>» в 8</w:t>
      </w:r>
      <w:r w:rsidRPr="004579A4">
        <w:rPr>
          <w:rFonts w:ascii="Times New Roman" w:hAnsi="Times New Roman" w:cs="Times New Roman"/>
          <w:sz w:val="24"/>
          <w:szCs w:val="24"/>
          <w:lang w:eastAsia="ar-SA"/>
        </w:rPr>
        <w:t xml:space="preserve"> классе</w:t>
      </w:r>
      <w:bookmarkEnd w:id="0"/>
      <w:r w:rsidRPr="004579A4">
        <w:rPr>
          <w:rFonts w:ascii="Times New Roman" w:hAnsi="Times New Roman" w:cs="Times New Roman"/>
          <w:sz w:val="24"/>
          <w:szCs w:val="24"/>
          <w:lang w:eastAsia="ar-SA"/>
        </w:rPr>
        <w:t xml:space="preserve"> разработана на основе следующих нормативно-правовых документов:</w:t>
      </w:r>
    </w:p>
    <w:p w:rsidR="004579A4" w:rsidRDefault="004579A4" w:rsidP="005012E3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579A4">
        <w:rPr>
          <w:rFonts w:ascii="Times New Roman" w:hAnsi="Times New Roman" w:cs="Times New Roman"/>
          <w:sz w:val="24"/>
          <w:szCs w:val="24"/>
          <w:lang w:eastAsia="ar-SA"/>
        </w:rPr>
        <w:t>1.</w:t>
      </w:r>
      <w:r w:rsidR="005012E3" w:rsidRPr="005012E3">
        <w:rPr>
          <w:rFonts w:ascii="Times New Roman" w:hAnsi="Times New Roman" w:cs="Times New Roman"/>
          <w:sz w:val="24"/>
          <w:szCs w:val="24"/>
          <w:lang w:eastAsia="ar-SA"/>
        </w:rPr>
        <w:t xml:space="preserve">Приказ </w:t>
      </w:r>
      <w:proofErr w:type="spellStart"/>
      <w:r w:rsidR="005012E3" w:rsidRPr="005012E3">
        <w:rPr>
          <w:rFonts w:ascii="Times New Roman" w:hAnsi="Times New Roman" w:cs="Times New Roman"/>
          <w:sz w:val="24"/>
          <w:szCs w:val="24"/>
          <w:lang w:eastAsia="ar-SA"/>
        </w:rPr>
        <w:t>Минпросвещения</w:t>
      </w:r>
      <w:proofErr w:type="spellEnd"/>
      <w:r w:rsidR="005012E3" w:rsidRPr="005012E3">
        <w:rPr>
          <w:rFonts w:ascii="Times New Roman" w:hAnsi="Times New Roman" w:cs="Times New Roman"/>
          <w:sz w:val="24"/>
          <w:szCs w:val="24"/>
          <w:lang w:eastAsia="ar-SA"/>
        </w:rPr>
        <w:t xml:space="preserve"> России от 18.05.2023 N 370</w:t>
      </w:r>
      <w:proofErr w:type="gramStart"/>
      <w:r w:rsidR="005012E3" w:rsidRPr="005012E3">
        <w:rPr>
          <w:rFonts w:ascii="Times New Roman" w:hAnsi="Times New Roman" w:cs="Times New Roman"/>
          <w:sz w:val="24"/>
          <w:szCs w:val="24"/>
          <w:lang w:eastAsia="ar-SA"/>
        </w:rPr>
        <w:t xml:space="preserve"> О</w:t>
      </w:r>
      <w:proofErr w:type="gramEnd"/>
      <w:r w:rsidR="005012E3" w:rsidRPr="005012E3">
        <w:rPr>
          <w:rFonts w:ascii="Times New Roman" w:hAnsi="Times New Roman" w:cs="Times New Roman"/>
          <w:sz w:val="24"/>
          <w:szCs w:val="24"/>
          <w:lang w:eastAsia="ar-SA"/>
        </w:rPr>
        <w:t>б утверждении федеральной образовательной программы основного общего образования (Зарегистрировано в Минюсте России 12.07.2023 N 74223)</w:t>
      </w:r>
    </w:p>
    <w:p w:rsidR="005012E3" w:rsidRPr="004579A4" w:rsidRDefault="005012E3" w:rsidP="005012E3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2. </w:t>
      </w:r>
      <w:r w:rsidR="00B03E7F" w:rsidRPr="00B03E7F">
        <w:rPr>
          <w:rFonts w:ascii="Times New Roman" w:hAnsi="Times New Roman" w:cs="Times New Roman"/>
          <w:sz w:val="24"/>
          <w:szCs w:val="24"/>
          <w:lang w:eastAsia="ar-SA"/>
        </w:rPr>
        <w:t>Рабочая программа курса внеурочной деятельности «Функциональная грамотность: учимся для жизни». 5-9 классы (2022 г.)</w:t>
      </w:r>
    </w:p>
    <w:p w:rsidR="004579A4" w:rsidRPr="004579A4" w:rsidRDefault="00B36BA1" w:rsidP="004579A4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4579A4" w:rsidRPr="004579A4">
        <w:rPr>
          <w:rFonts w:ascii="Times New Roman" w:hAnsi="Times New Roman" w:cs="Times New Roman"/>
          <w:sz w:val="24"/>
          <w:szCs w:val="24"/>
          <w:lang w:eastAsia="ar-SA"/>
        </w:rPr>
        <w:t>.Учебный план внеурочной деятельности основного общего образования МБОУ Киселевской СОШ им. Н.В.Попова (обновленный ФГОС</w:t>
      </w:r>
      <w:r w:rsidR="00BB5B35">
        <w:rPr>
          <w:rFonts w:ascii="Times New Roman" w:hAnsi="Times New Roman" w:cs="Times New Roman"/>
          <w:sz w:val="24"/>
          <w:szCs w:val="24"/>
          <w:lang w:eastAsia="ar-SA"/>
        </w:rPr>
        <w:t xml:space="preserve">) на </w:t>
      </w:r>
      <w:r w:rsidR="00096FBC">
        <w:rPr>
          <w:rFonts w:ascii="Times New Roman" w:hAnsi="Times New Roman" w:cs="Times New Roman"/>
          <w:sz w:val="24"/>
          <w:szCs w:val="24"/>
          <w:lang w:eastAsia="ar-SA"/>
        </w:rPr>
        <w:t>2024-2025</w:t>
      </w:r>
      <w:r w:rsidR="004579A4" w:rsidRPr="004579A4">
        <w:rPr>
          <w:rFonts w:ascii="Times New Roman" w:hAnsi="Times New Roman" w:cs="Times New Roman"/>
          <w:sz w:val="24"/>
          <w:szCs w:val="24"/>
          <w:lang w:eastAsia="ar-SA"/>
        </w:rPr>
        <w:t xml:space="preserve"> уч. г.</w:t>
      </w:r>
    </w:p>
    <w:p w:rsidR="009B4F6F" w:rsidRDefault="009B4F6F" w:rsidP="009B4F6F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B4F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Срок реализации программы: 1 </w:t>
      </w:r>
      <w:r w:rsidR="00BB5B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год. Количество часов в год – 34</w:t>
      </w:r>
      <w:r w:rsidRPr="009B4F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в неделю – 1.</w:t>
      </w:r>
    </w:p>
    <w:p w:rsidR="0043705F" w:rsidRDefault="0043705F" w:rsidP="0043705F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Используемый УМК:</w:t>
      </w:r>
    </w:p>
    <w:p w:rsidR="002F60DD" w:rsidRPr="002F60DD" w:rsidRDefault="002F60DD" w:rsidP="002F60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60D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внеурочной деятельности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ф</w:t>
      </w:r>
      <w:r w:rsidR="002949D3">
        <w:rPr>
          <w:rFonts w:ascii="Times New Roman" w:eastAsia="Times New Roman" w:hAnsi="Times New Roman" w:cs="Times New Roman"/>
          <w:color w:val="000000"/>
          <w:sz w:val="24"/>
          <w:szCs w:val="24"/>
        </w:rPr>
        <w:t>ункциональной грамотности» для 8</w:t>
      </w:r>
      <w:r w:rsidRPr="002F6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 общеобразовательной школы составлена на основе:</w:t>
      </w:r>
    </w:p>
    <w:p w:rsidR="002F60DD" w:rsidRPr="002F60DD" w:rsidRDefault="002F60DD" w:rsidP="002F60DD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2F60DD">
        <w:rPr>
          <w:rFonts w:ascii="Times New Roman" w:hAnsi="Times New Roman" w:cs="Times New Roman"/>
          <w:color w:val="000000"/>
          <w:sz w:val="24"/>
          <w:szCs w:val="24"/>
        </w:rPr>
        <w:t xml:space="preserve">вторской программы курса информатики Л.Л. </w:t>
      </w:r>
      <w:proofErr w:type="spellStart"/>
      <w:r w:rsidRPr="002F60DD">
        <w:rPr>
          <w:rFonts w:ascii="Times New Roman" w:hAnsi="Times New Roman" w:cs="Times New Roman"/>
          <w:color w:val="000000"/>
          <w:sz w:val="24"/>
          <w:szCs w:val="24"/>
        </w:rPr>
        <w:t>Босова</w:t>
      </w:r>
      <w:proofErr w:type="spellEnd"/>
      <w:r w:rsidRPr="002F60DD">
        <w:rPr>
          <w:rFonts w:ascii="Times New Roman" w:hAnsi="Times New Roman" w:cs="Times New Roman"/>
          <w:color w:val="000000"/>
          <w:sz w:val="24"/>
          <w:szCs w:val="24"/>
        </w:rPr>
        <w:t xml:space="preserve">, А.Ю. </w:t>
      </w:r>
      <w:proofErr w:type="spellStart"/>
      <w:r w:rsidRPr="002F60DD">
        <w:rPr>
          <w:rFonts w:ascii="Times New Roman" w:hAnsi="Times New Roman" w:cs="Times New Roman"/>
          <w:color w:val="000000"/>
          <w:sz w:val="24"/>
          <w:szCs w:val="24"/>
        </w:rPr>
        <w:t>Босова</w:t>
      </w:r>
      <w:proofErr w:type="spellEnd"/>
      <w:r w:rsidRPr="002F60DD">
        <w:rPr>
          <w:rFonts w:ascii="Times New Roman" w:hAnsi="Times New Roman" w:cs="Times New Roman"/>
          <w:color w:val="000000"/>
          <w:sz w:val="24"/>
          <w:szCs w:val="24"/>
        </w:rPr>
        <w:t>; издательство «БИНОМ. Лаборатория знаний». </w:t>
      </w:r>
      <w:hyperlink r:id="rId8" w:history="1">
        <w:r w:rsidRPr="002F60DD">
          <w:rPr>
            <w:rFonts w:ascii="Times New Roman" w:hAnsi="Times New Roman" w:cs="Times New Roman"/>
            <w:color w:val="0066FF"/>
            <w:sz w:val="24"/>
            <w:szCs w:val="24"/>
            <w:u w:val="single"/>
          </w:rPr>
          <w:t>http://metodist.lbz.ru/authors/informatika/3/</w:t>
        </w:r>
      </w:hyperlink>
    </w:p>
    <w:p w:rsidR="002F60DD" w:rsidRPr="002F60DD" w:rsidRDefault="002F60DD" w:rsidP="002F60DD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</w:rPr>
        <w:t>А</w:t>
      </w:r>
      <w:r w:rsidRPr="002F60DD">
        <w:rPr>
          <w:rStyle w:val="a4"/>
          <w:rFonts w:ascii="Times New Roman" w:hAnsi="Times New Roman" w:cs="Times New Roman"/>
          <w:b w:val="0"/>
          <w:sz w:val="24"/>
          <w:szCs w:val="24"/>
        </w:rPr>
        <w:t>вторской программы</w:t>
      </w:r>
      <w:r w:rsidRPr="002F60DD">
        <w:rPr>
          <w:rStyle w:val="CharacterStyle1"/>
          <w:rFonts w:ascii="Times New Roman" w:hAnsi="Times New Roman" w:cs="Times New Roman"/>
          <w:sz w:val="24"/>
          <w:szCs w:val="24"/>
        </w:rPr>
        <w:t>М.С. Цветковой «Математика. Программы внеурочной деятельности д</w:t>
      </w:r>
      <w:r w:rsidR="00DF4388">
        <w:rPr>
          <w:rStyle w:val="CharacterStyle1"/>
          <w:rFonts w:ascii="Times New Roman" w:hAnsi="Times New Roman" w:cs="Times New Roman"/>
          <w:sz w:val="24"/>
          <w:szCs w:val="24"/>
        </w:rPr>
        <w:t xml:space="preserve">ля </w:t>
      </w:r>
      <w:r w:rsidR="00514E2A">
        <w:rPr>
          <w:rStyle w:val="CharacterStyle1"/>
          <w:rFonts w:ascii="Times New Roman" w:hAnsi="Times New Roman" w:cs="Times New Roman"/>
          <w:sz w:val="24"/>
          <w:szCs w:val="24"/>
        </w:rPr>
        <w:t>начальной и основной школы: 5-9</w:t>
      </w:r>
      <w:r w:rsidRPr="002F60DD">
        <w:rPr>
          <w:rStyle w:val="CharacterStyle1"/>
          <w:rFonts w:ascii="Times New Roman" w:hAnsi="Times New Roman" w:cs="Times New Roman"/>
          <w:sz w:val="24"/>
          <w:szCs w:val="24"/>
        </w:rPr>
        <w:t xml:space="preserve"> классы. Бином. Лаборатория знаний».  </w:t>
      </w:r>
    </w:p>
    <w:p w:rsidR="0043705F" w:rsidRPr="009B4F6F" w:rsidRDefault="0043705F" w:rsidP="002F60DD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87096" w:rsidRPr="00C87096" w:rsidRDefault="00C87096" w:rsidP="00C8709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7096">
        <w:rPr>
          <w:rFonts w:ascii="Times New Roman" w:hAnsi="Times New Roman" w:cs="Times New Roman"/>
          <w:b/>
          <w:bCs/>
          <w:sz w:val="24"/>
          <w:szCs w:val="24"/>
        </w:rPr>
        <w:t>Цель программы:</w:t>
      </w:r>
    </w:p>
    <w:p w:rsidR="00C87096" w:rsidRPr="00C87096" w:rsidRDefault="00C87096" w:rsidP="00C8709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7096">
        <w:rPr>
          <w:rFonts w:ascii="Times New Roman" w:hAnsi="Times New Roman" w:cs="Times New Roman"/>
          <w:sz w:val="24"/>
          <w:szCs w:val="24"/>
        </w:rPr>
        <w:t xml:space="preserve">развитие функциональной грамотности </w:t>
      </w:r>
      <w:r w:rsidR="00514E2A">
        <w:rPr>
          <w:rFonts w:ascii="Times New Roman" w:hAnsi="Times New Roman" w:cs="Times New Roman"/>
          <w:sz w:val="24"/>
          <w:szCs w:val="24"/>
        </w:rPr>
        <w:t>учащихся 8</w:t>
      </w:r>
      <w:r w:rsidRPr="00C87096">
        <w:rPr>
          <w:rFonts w:ascii="Times New Roman" w:hAnsi="Times New Roman" w:cs="Times New Roman"/>
          <w:sz w:val="24"/>
          <w:szCs w:val="24"/>
        </w:rPr>
        <w:t xml:space="preserve"> классов как индикатора качества и эффективности образования, равенства доступа к образованию.</w:t>
      </w:r>
    </w:p>
    <w:p w:rsidR="00C87096" w:rsidRPr="00C87096" w:rsidRDefault="00C87096" w:rsidP="00C8709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096"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:rsidR="00C87096" w:rsidRPr="00C87096" w:rsidRDefault="00C87096" w:rsidP="0087219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7096">
        <w:rPr>
          <w:rFonts w:ascii="Times New Roman" w:hAnsi="Times New Roman" w:cs="Times New Roman"/>
          <w:sz w:val="24"/>
          <w:szCs w:val="24"/>
        </w:rPr>
        <w:t>развитие способность продуктивно участвовать в процессе выработки, оценки и совершенствовании идей, направленных на получение инновационных (новых, новаторских, оригинальных, нестандартных, непривычных) и эффективных (действенных, результат</w:t>
      </w:r>
      <w:r>
        <w:rPr>
          <w:rFonts w:ascii="Times New Roman" w:hAnsi="Times New Roman" w:cs="Times New Roman"/>
          <w:sz w:val="24"/>
          <w:szCs w:val="24"/>
        </w:rPr>
        <w:t>ивных, экономичных, оптимальных</w:t>
      </w:r>
      <w:r w:rsidRPr="00C87096">
        <w:rPr>
          <w:rFonts w:ascii="Times New Roman" w:hAnsi="Times New Roman" w:cs="Times New Roman"/>
          <w:sz w:val="24"/>
          <w:szCs w:val="24"/>
        </w:rPr>
        <w:t>) решений, и/или нового знания, и/или эффектного (впечатляющего, вдохновляющего, необыкновенного, удивительного и т.п.) выражения воображения (креативное мышление);</w:t>
      </w:r>
      <w:proofErr w:type="gramEnd"/>
    </w:p>
    <w:p w:rsidR="00C87096" w:rsidRPr="00C87096" w:rsidRDefault="00C87096" w:rsidP="0087219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7096">
        <w:rPr>
          <w:rFonts w:ascii="Times New Roman" w:hAnsi="Times New Roman" w:cs="Times New Roman"/>
          <w:sz w:val="24"/>
          <w:szCs w:val="24"/>
        </w:rPr>
        <w:t>развитие способности принимать эффективные решения в разнообразных финансовых ситуациях, способствующих улучшению финансового благополучия личности и общества, а также возможности участия в экономической жизни (финансовая грамотность);</w:t>
      </w:r>
    </w:p>
    <w:p w:rsidR="00C87096" w:rsidRPr="00C87096" w:rsidRDefault="00C87096" w:rsidP="0087219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7096">
        <w:rPr>
          <w:rFonts w:ascii="Times New Roman" w:hAnsi="Times New Roman" w:cs="Times New Roman"/>
          <w:sz w:val="24"/>
          <w:szCs w:val="24"/>
        </w:rPr>
        <w:t>развитие способности формулировать, применять и интерпретировать математику в разнообразных контекстах; включать математические рассуждения, использовать математические понятия, процедуры, факты и инструменты для описания, объяснения и предсказания явления; понимания роли математики в мире; высказывать хорошо обоснованные суждения и принимать решения, которые необходимы конструктивному, активному и размышляющему гражданину (математическая грамотность);</w:t>
      </w:r>
    </w:p>
    <w:p w:rsidR="00C87096" w:rsidRPr="00C87096" w:rsidRDefault="00C87096" w:rsidP="0087219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7096">
        <w:rPr>
          <w:rFonts w:ascii="Times New Roman" w:hAnsi="Times New Roman" w:cs="Times New Roman"/>
          <w:sz w:val="24"/>
          <w:szCs w:val="24"/>
        </w:rPr>
        <w:t xml:space="preserve">развитие способности критически рассматривать с различных точек зрения вопросы и ситуации глобального характера и межкультурного взаимодействия и эффективно действовать в этих ситуациях; осознавать, каким образом культурные, религиозные, политические, расовые и иные различия могут оказывать влияние на восприятие, </w:t>
      </w:r>
      <w:r w:rsidRPr="00C87096">
        <w:rPr>
          <w:rFonts w:ascii="Times New Roman" w:hAnsi="Times New Roman" w:cs="Times New Roman"/>
          <w:sz w:val="24"/>
          <w:szCs w:val="24"/>
        </w:rPr>
        <w:lastRenderedPageBreak/>
        <w:t>суждения и взгляды; вступать в открытое, уважительное и эффективное взаимодействие с другими людьми на основе разделяемого всеми уважения к человеческому достоинству (глобальные компетенции).</w:t>
      </w:r>
    </w:p>
    <w:p w:rsidR="004579A4" w:rsidRPr="00C87096" w:rsidRDefault="00C87096" w:rsidP="00C87096">
      <w:pPr>
        <w:pStyle w:val="Default"/>
        <w:spacing w:line="276" w:lineRule="auto"/>
        <w:jc w:val="both"/>
      </w:pPr>
      <w:proofErr w:type="gramStart"/>
      <w:r w:rsidRPr="00C87096">
        <w:rPr>
          <w:b/>
        </w:rPr>
        <w:t xml:space="preserve">Формы работы: </w:t>
      </w:r>
      <w:r w:rsidRPr="00C87096">
        <w:t>самостоятельное чтение, беседа, диалог, дискуссия, круглый стол, моделирование, игра, викторина, аналитическая беседа, тестирование, мини-проекты.</w:t>
      </w:r>
      <w:proofErr w:type="gramEnd"/>
    </w:p>
    <w:p w:rsidR="00C87096" w:rsidRDefault="00C87096" w:rsidP="00C870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7096">
        <w:rPr>
          <w:rFonts w:ascii="Times New Roman" w:eastAsia="Times New Roman" w:hAnsi="Times New Roman" w:cs="Times New Roman"/>
          <w:sz w:val="24"/>
          <w:szCs w:val="24"/>
        </w:rPr>
        <w:t xml:space="preserve">Программа рассчитана на 34 </w:t>
      </w:r>
      <w:proofErr w:type="gramStart"/>
      <w:r w:rsidRPr="00C87096">
        <w:rPr>
          <w:rFonts w:ascii="Times New Roman" w:eastAsia="Times New Roman" w:hAnsi="Times New Roman" w:cs="Times New Roman"/>
          <w:sz w:val="24"/>
          <w:szCs w:val="24"/>
        </w:rPr>
        <w:t>учебных</w:t>
      </w:r>
      <w:proofErr w:type="gramEnd"/>
      <w:r w:rsidRPr="00C87096">
        <w:rPr>
          <w:rFonts w:ascii="Times New Roman" w:eastAsia="Times New Roman" w:hAnsi="Times New Roman" w:cs="Times New Roman"/>
          <w:sz w:val="24"/>
          <w:szCs w:val="24"/>
        </w:rPr>
        <w:t xml:space="preserve"> часа, 1 час в неделю. </w:t>
      </w:r>
      <w:r w:rsidRPr="00C87096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Структура программы концентрическая, т.е. одна и та же тема может изучаться с 5 по 9 класс. Изменяется практическое содержание тематических разделовв зависимости от степени сложности и с учетом возрастных особенностей и уровня предметной подготовки обучающихся.</w:t>
      </w:r>
    </w:p>
    <w:p w:rsidR="00A924F1" w:rsidRPr="003E5B47" w:rsidRDefault="00A924F1" w:rsidP="00A924F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B47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>
        <w:rPr>
          <w:rFonts w:ascii="Times New Roman" w:hAnsi="Times New Roman" w:cs="Times New Roman"/>
          <w:sz w:val="24"/>
          <w:szCs w:val="24"/>
        </w:rPr>
        <w:t xml:space="preserve">внеурочной деятельности «Основы функциональной грамотности » </w:t>
      </w:r>
      <w:r w:rsidRPr="003E5B47">
        <w:rPr>
          <w:rFonts w:ascii="Times New Roman" w:hAnsi="Times New Roman" w:cs="Times New Roman"/>
          <w:b/>
          <w:sz w:val="24"/>
          <w:szCs w:val="24"/>
        </w:rPr>
        <w:t>формируется с учетом рабочей программы воспитания</w:t>
      </w:r>
      <w:r w:rsidRPr="003E5B47">
        <w:rPr>
          <w:rFonts w:ascii="Times New Roman" w:hAnsi="Times New Roman" w:cs="Times New Roman"/>
          <w:sz w:val="24"/>
          <w:szCs w:val="24"/>
        </w:rPr>
        <w:t>.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Родиной.</w:t>
      </w:r>
    </w:p>
    <w:tbl>
      <w:tblPr>
        <w:tblStyle w:val="a7"/>
        <w:tblW w:w="0" w:type="auto"/>
        <w:tblLook w:val="04A0"/>
      </w:tblPr>
      <w:tblGrid>
        <w:gridCol w:w="4785"/>
        <w:gridCol w:w="5388"/>
      </w:tblGrid>
      <w:tr w:rsidR="00A924F1" w:rsidRPr="003E5B47" w:rsidTr="00A924F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4F1" w:rsidRPr="003E5B47" w:rsidRDefault="00A924F1" w:rsidP="00225D1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5B4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Направления воспитания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4F1" w:rsidRPr="003E5B47" w:rsidRDefault="00A924F1" w:rsidP="00225D1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5B4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Ценностное содержание</w:t>
            </w:r>
          </w:p>
        </w:tc>
      </w:tr>
      <w:tr w:rsidR="00A924F1" w:rsidRPr="003E5B47" w:rsidTr="00A924F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4F1" w:rsidRPr="00A924F1" w:rsidRDefault="00A924F1" w:rsidP="00A924F1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Любовь к России, своему народу, своему краю; служение Отечеству; правовое государство; гражданское общество; закон и правопорядок; поликультурный мир; свобода личная и национальная; доверие к людям, институтам государства и гражданского общества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; </w:t>
            </w:r>
            <w:r w:rsidRPr="00A924F1">
              <w:rPr>
                <w:rFonts w:ascii="Times New Roman" w:hAnsi="Times New Roman"/>
                <w:sz w:val="24"/>
                <w:szCs w:val="24"/>
                <w:lang w:eastAsia="en-US"/>
              </w:rPr>
              <w:t>формулирует и объясняет собственную позицию в конкретных ситуациях общественной жизни на основе полученных знаний;оценивает действия в конкретных ситуациях с позиции норм морали и общечеловеческих ценностей, прав и обязанностей гражданина.</w:t>
            </w:r>
          </w:p>
          <w:p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4F1" w:rsidRPr="003E5B47" w:rsidTr="00A924F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Воспитание нравственных чувств и этического сознания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Нравственный выбор; жизнь и смысл жизни; справедливость; милосердие; честь; достоинство; уважение к родителям; уважение достоинства человека, равноправие, ответственность и чувство долга; забота и помощь, мораль</w:t>
            </w:r>
            <w:proofErr w:type="gramStart"/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честность, щедрость, забота о старших и младших, свобода совести и вероисповедания, толерантность, представление о вере, духовной культуре и светской этике</w:t>
            </w:r>
          </w:p>
        </w:tc>
      </w:tr>
      <w:tr w:rsidR="00A924F1" w:rsidRPr="003E5B47" w:rsidTr="00A924F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Воспитание трудолюбия, творческого отношения к учению, труду, жизни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Уважение к труду, творчество и созидание, стремление к познанию и истине, целеустремленность и настойчивость, бережливость, трудолюбие</w:t>
            </w:r>
          </w:p>
        </w:tc>
      </w:tr>
      <w:tr w:rsidR="00A924F1" w:rsidRPr="003E5B47" w:rsidTr="00A924F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Формирование ценностного отношения к здоровью и здоровому образу жизни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Здоровье физическое и стремление к здоровому образу жизни, здоровье нравственное, психологическое, нервно-психическое и социально-психологическое</w:t>
            </w:r>
          </w:p>
        </w:tc>
      </w:tr>
      <w:tr w:rsidR="00A924F1" w:rsidRPr="003E5B47" w:rsidTr="00A924F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Воспитание ценностного отношения к природе, окружающей среде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Родная земля, заповедная природа, планета Земля, экологическое сознание</w:t>
            </w:r>
          </w:p>
        </w:tc>
      </w:tr>
      <w:tr w:rsidR="00A924F1" w:rsidRPr="003E5B47" w:rsidTr="00A924F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Воспитание ценностного отношения к </w:t>
            </w:r>
            <w:proofErr w:type="gramStart"/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прекрасному</w:t>
            </w:r>
            <w:proofErr w:type="gramEnd"/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формирование представлений об эстетических идеалах и ценностях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Красота, гармония, духовный мир, эстетическое развитие, самовыражение в творчестве и искусстве</w:t>
            </w:r>
          </w:p>
        </w:tc>
      </w:tr>
    </w:tbl>
    <w:p w:rsidR="00EF6050" w:rsidRDefault="00EF6050" w:rsidP="00EF6050">
      <w:pPr>
        <w:spacing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79A4" w:rsidRPr="004579A4" w:rsidRDefault="004579A4" w:rsidP="00EF6050">
      <w:pPr>
        <w:spacing w:line="1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579A4">
        <w:rPr>
          <w:rFonts w:ascii="Times New Roman" w:eastAsia="Calibri" w:hAnsi="Times New Roman" w:cs="Times New Roman"/>
          <w:b/>
          <w:sz w:val="24"/>
          <w:szCs w:val="24"/>
        </w:rPr>
        <w:t>Место курса в учебном плане</w:t>
      </w:r>
    </w:p>
    <w:p w:rsidR="004579A4" w:rsidRPr="004579A4" w:rsidRDefault="004579A4" w:rsidP="004579A4">
      <w:pPr>
        <w:spacing w:line="10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79A4">
        <w:rPr>
          <w:rFonts w:ascii="Times New Roman" w:hAnsi="Times New Roman" w:cs="Times New Roman"/>
          <w:bCs/>
          <w:sz w:val="24"/>
          <w:szCs w:val="24"/>
        </w:rPr>
        <w:t>Рабочая программа внеурочнойдеятельности  кружка</w:t>
      </w:r>
      <w:r w:rsidRPr="004579A4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bCs/>
          <w:sz w:val="24"/>
          <w:szCs w:val="24"/>
        </w:rPr>
        <w:t>основы функциональной грамотности</w:t>
      </w:r>
      <w:r w:rsidRPr="004579A4">
        <w:rPr>
          <w:rFonts w:ascii="Times New Roman" w:hAnsi="Times New Roman" w:cs="Times New Roman"/>
          <w:sz w:val="24"/>
          <w:szCs w:val="24"/>
        </w:rPr>
        <w:t xml:space="preserve">» </w:t>
      </w:r>
      <w:r w:rsidRPr="004579A4">
        <w:rPr>
          <w:rFonts w:ascii="Times New Roman" w:hAnsi="Times New Roman" w:cs="Times New Roman"/>
          <w:bCs/>
          <w:sz w:val="24"/>
          <w:szCs w:val="24"/>
        </w:rPr>
        <w:t>рассчитана на 34 часа в год, 1 час в неделю. В соответствии с учебным планом МБОУ Киселевской СОШ им. Н.В. Попова, в связи с фактическим кол</w:t>
      </w:r>
      <w:r w:rsidR="00BB5B35">
        <w:rPr>
          <w:rFonts w:ascii="Times New Roman" w:hAnsi="Times New Roman" w:cs="Times New Roman"/>
          <w:bCs/>
          <w:sz w:val="24"/>
          <w:szCs w:val="24"/>
        </w:rPr>
        <w:t>ичеством учебных дней (</w:t>
      </w:r>
      <w:r w:rsidR="00DC4C26">
        <w:rPr>
          <w:rFonts w:ascii="Times New Roman" w:hAnsi="Times New Roman" w:cs="Times New Roman"/>
          <w:bCs/>
          <w:sz w:val="24"/>
          <w:szCs w:val="24"/>
        </w:rPr>
        <w:t>1</w:t>
      </w:r>
      <w:r w:rsidR="00BB5B35">
        <w:rPr>
          <w:rFonts w:ascii="Times New Roman" w:hAnsi="Times New Roman" w:cs="Times New Roman"/>
          <w:bCs/>
          <w:sz w:val="24"/>
          <w:szCs w:val="24"/>
        </w:rPr>
        <w:t>.05</w:t>
      </w:r>
      <w:r w:rsidR="00DC4C26">
        <w:rPr>
          <w:rFonts w:ascii="Times New Roman" w:hAnsi="Times New Roman" w:cs="Times New Roman"/>
          <w:bCs/>
          <w:sz w:val="24"/>
          <w:szCs w:val="24"/>
        </w:rPr>
        <w:t xml:space="preserve"> (среда) – праздничный день</w:t>
      </w:r>
      <w:r w:rsidRPr="004579A4">
        <w:rPr>
          <w:rFonts w:ascii="Times New Roman" w:hAnsi="Times New Roman" w:cs="Times New Roman"/>
          <w:bCs/>
          <w:sz w:val="24"/>
          <w:szCs w:val="24"/>
        </w:rPr>
        <w:t>), с учетом календарного учебного графика и расписанием занятий обеспечено выполнение рабочей программы в полном объеме за счет уплотнения. Фактическое количество часов за год</w:t>
      </w:r>
      <w:r w:rsidR="00DC4C26">
        <w:rPr>
          <w:rFonts w:ascii="Times New Roman" w:hAnsi="Times New Roman" w:cs="Times New Roman"/>
          <w:bCs/>
          <w:sz w:val="24"/>
          <w:szCs w:val="24"/>
        </w:rPr>
        <w:t>– 34</w:t>
      </w:r>
      <w:r w:rsidRPr="004579A4">
        <w:rPr>
          <w:rFonts w:ascii="Times New Roman" w:hAnsi="Times New Roman" w:cs="Times New Roman"/>
          <w:bCs/>
          <w:sz w:val="24"/>
          <w:szCs w:val="24"/>
        </w:rPr>
        <w:t xml:space="preserve"> часа.</w:t>
      </w:r>
    </w:p>
    <w:p w:rsidR="00C87096" w:rsidRPr="00C87096" w:rsidRDefault="00C87096" w:rsidP="00C87096">
      <w:pPr>
        <w:autoSpaceDE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87096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ПРЕДПОЛАГАЕМЫЕ РЕЗУЛЬТАТЫ РЕАЛИЗАЦИИ ПРОГРАММЫ </w:t>
      </w:r>
    </w:p>
    <w:p w:rsidR="00C87096" w:rsidRPr="00C87096" w:rsidRDefault="00C87096" w:rsidP="00C87096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870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</w:t>
      </w:r>
    </w:p>
    <w:p w:rsidR="00C87096" w:rsidRPr="00C87096" w:rsidRDefault="00C87096" w:rsidP="002F60DD">
      <w:p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70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будут сформированы:</w:t>
      </w:r>
    </w:p>
    <w:p w:rsidR="00C87096" w:rsidRPr="00C87096" w:rsidRDefault="00C87096" w:rsidP="002F60DD">
      <w:pPr>
        <w:pStyle w:val="a5"/>
        <w:numPr>
          <w:ilvl w:val="0"/>
          <w:numId w:val="3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096">
        <w:rPr>
          <w:rFonts w:ascii="Times New Roman" w:hAnsi="Times New Roman"/>
          <w:sz w:val="24"/>
          <w:szCs w:val="24"/>
        </w:rPr>
        <w:t>формулирует и объясняет собственную позицию в конкретных ситуациях общественной жизни на основе полученных знаний;</w:t>
      </w:r>
    </w:p>
    <w:p w:rsidR="00C87096" w:rsidRPr="00B36BA1" w:rsidRDefault="00C87096" w:rsidP="002F60DD">
      <w:pPr>
        <w:pStyle w:val="a5"/>
        <w:numPr>
          <w:ilvl w:val="0"/>
          <w:numId w:val="3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096">
        <w:rPr>
          <w:rFonts w:ascii="Times New Roman" w:hAnsi="Times New Roman" w:cs="Times New Roman"/>
          <w:sz w:val="24"/>
          <w:szCs w:val="24"/>
        </w:rPr>
        <w:t xml:space="preserve">оценивает действия в конкретных ситуациях </w:t>
      </w:r>
      <w:r w:rsidRPr="00C87096">
        <w:rPr>
          <w:rFonts w:ascii="Times New Roman" w:hAnsi="Times New Roman"/>
          <w:sz w:val="24"/>
          <w:szCs w:val="24"/>
        </w:rPr>
        <w:t>с позиции норм морали и общечеловеческих ценностей, прав и обязанностей гражданина.</w:t>
      </w:r>
    </w:p>
    <w:p w:rsidR="00B36BA1" w:rsidRPr="00B36BA1" w:rsidRDefault="00B36BA1" w:rsidP="002F60DD">
      <w:pPr>
        <w:pStyle w:val="a5"/>
        <w:numPr>
          <w:ilvl w:val="0"/>
          <w:numId w:val="3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B24423">
        <w:rPr>
          <w:rFonts w:ascii="Times New Roman" w:hAnsi="Times New Roman" w:cs="Times New Roman"/>
          <w:sz w:val="24"/>
          <w:szCs w:val="24"/>
        </w:rPr>
        <w:t>цениваетсодержаниепрочитанного спозиции нормморали иобщечеловеческихценностей;</w:t>
      </w:r>
    </w:p>
    <w:p w:rsidR="00B36BA1" w:rsidRPr="00C87096" w:rsidRDefault="00B36BA1" w:rsidP="002F60DD">
      <w:pPr>
        <w:pStyle w:val="a5"/>
        <w:numPr>
          <w:ilvl w:val="0"/>
          <w:numId w:val="3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423">
        <w:rPr>
          <w:rFonts w:ascii="Times New Roman" w:hAnsi="Times New Roman" w:cs="Times New Roman"/>
          <w:sz w:val="24"/>
          <w:szCs w:val="24"/>
        </w:rPr>
        <w:t>формулируетсобственнуюпозицию поотношению кпрочитанному</w:t>
      </w:r>
    </w:p>
    <w:p w:rsidR="00C87096" w:rsidRPr="00C87096" w:rsidRDefault="00C87096" w:rsidP="002F60DD">
      <w:p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870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</w:p>
    <w:p w:rsidR="00C87096" w:rsidRPr="00C87096" w:rsidRDefault="00C87096" w:rsidP="002F60DD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87096">
        <w:rPr>
          <w:rFonts w:ascii="Times New Roman" w:hAnsi="Times New Roman"/>
          <w:sz w:val="24"/>
          <w:szCs w:val="24"/>
        </w:rPr>
        <w:t xml:space="preserve">находит и извлекает информацию в различном контексте; </w:t>
      </w:r>
    </w:p>
    <w:p w:rsidR="00C87096" w:rsidRPr="00C87096" w:rsidRDefault="00C87096" w:rsidP="002F60DD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87096">
        <w:rPr>
          <w:rFonts w:ascii="Times New Roman" w:hAnsi="Times New Roman"/>
          <w:sz w:val="24"/>
          <w:szCs w:val="24"/>
        </w:rPr>
        <w:t xml:space="preserve">объясняет и описывает явления на основе полученной информации; </w:t>
      </w:r>
    </w:p>
    <w:p w:rsidR="00C87096" w:rsidRPr="00C87096" w:rsidRDefault="00C87096" w:rsidP="002F60DD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87096">
        <w:rPr>
          <w:rFonts w:ascii="Times New Roman" w:hAnsi="Times New Roman"/>
          <w:sz w:val="24"/>
          <w:szCs w:val="24"/>
        </w:rPr>
        <w:t xml:space="preserve">анализирует и интегрирует полученную информацию; </w:t>
      </w:r>
    </w:p>
    <w:p w:rsidR="00C87096" w:rsidRPr="00C87096" w:rsidRDefault="00C87096" w:rsidP="002F60DD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87096">
        <w:rPr>
          <w:rFonts w:ascii="Times New Roman" w:hAnsi="Times New Roman"/>
          <w:sz w:val="24"/>
          <w:szCs w:val="24"/>
        </w:rPr>
        <w:t xml:space="preserve">формулирует проблему, интерпретирует и оценивает её; </w:t>
      </w:r>
    </w:p>
    <w:p w:rsidR="00C87096" w:rsidRPr="002F60DD" w:rsidRDefault="00C87096" w:rsidP="002F60DD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87096">
        <w:rPr>
          <w:rFonts w:ascii="Times New Roman" w:hAnsi="Times New Roman"/>
          <w:sz w:val="24"/>
          <w:szCs w:val="24"/>
        </w:rPr>
        <w:t>делает выводы, строит прогнозы, предлагает пути решения.</w:t>
      </w:r>
    </w:p>
    <w:p w:rsidR="002F60DD" w:rsidRPr="00C87096" w:rsidRDefault="002F60DD" w:rsidP="002F60DD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F60DD" w:rsidRPr="005B3A36" w:rsidRDefault="002F60DD" w:rsidP="002F60DD">
      <w:pPr>
        <w:tabs>
          <w:tab w:val="left" w:pos="324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3A3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Регулятивные УУД: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</w:p>
    <w:p w:rsidR="002F60DD" w:rsidRPr="005B3A36" w:rsidRDefault="002F60DD" w:rsidP="002F60DD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самостоятельно (или </w:t>
      </w:r>
      <w:proofErr w:type="gramStart"/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proofErr w:type="gramEnd"/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поддержки учителя) обнаруживать и формулировать учебную проблему, определять цель УД;</w:t>
      </w:r>
    </w:p>
    <w:p w:rsidR="002F60DD" w:rsidRPr="005B3A36" w:rsidRDefault="002F60DD" w:rsidP="002F60DD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t>выдвигать версии решения проблемы, осозна</w:t>
      </w:r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вать (и интерпретировать в случае необходимо</w:t>
      </w:r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сти) конечный результат, выбирать средства до</w:t>
      </w:r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стижения цели </w:t>
      </w:r>
      <w:proofErr w:type="gramStart"/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proofErr w:type="gramEnd"/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предложенных, а также искать их самостоятельно;</w:t>
      </w:r>
    </w:p>
    <w:p w:rsidR="002F60DD" w:rsidRPr="005B3A36" w:rsidRDefault="002F60DD" w:rsidP="002F60DD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(индивидуально или в группе) план решения проблемы (выполнения проекта);</w:t>
      </w:r>
    </w:p>
    <w:p w:rsidR="002F60DD" w:rsidRPr="005B3A36" w:rsidRDefault="002F60DD" w:rsidP="002F60DD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работая по плану, сверять свои действия с целью и при необходимости исправлять ошибки само</w:t>
      </w:r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стоятельно (в том числе и корректировать план);</w:t>
      </w:r>
    </w:p>
    <w:p w:rsidR="002F60DD" w:rsidRPr="005B3A36" w:rsidRDefault="002F60DD" w:rsidP="002F60DD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t>в диалоге с учителем совершенствовать само</w:t>
      </w:r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стоятельно выбранные критерии оценки.</w:t>
      </w:r>
    </w:p>
    <w:p w:rsidR="002F60DD" w:rsidRPr="005B3A36" w:rsidRDefault="002F60DD" w:rsidP="002F60D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3A3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Познавательные УУД:</w:t>
      </w:r>
    </w:p>
    <w:p w:rsidR="002F60DD" w:rsidRPr="005B3A36" w:rsidRDefault="002F60DD" w:rsidP="002F60DD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наблюдение и эксперимент под руко</w:t>
      </w:r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водством учителя;</w:t>
      </w:r>
    </w:p>
    <w:p w:rsidR="002F60DD" w:rsidRPr="005B3A36" w:rsidRDefault="002F60DD" w:rsidP="002F60DD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расширенный поиск информации с использованием ресурсов библиотек и Интер</w:t>
      </w:r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нета;</w:t>
      </w:r>
    </w:p>
    <w:p w:rsidR="002F60DD" w:rsidRPr="005B3A36" w:rsidRDefault="002F60DD" w:rsidP="002F60DD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осуществлять выбор наиболее эффективных спо</w:t>
      </w:r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собов решения задач в зависимости от конкрет</w:t>
      </w:r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условий;</w:t>
      </w:r>
    </w:p>
    <w:p w:rsidR="002F60DD" w:rsidRPr="005B3A36" w:rsidRDefault="002F60DD" w:rsidP="002F60DD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анализировать, сравнивать, классифицировать и обобщать факты и явления;</w:t>
      </w:r>
    </w:p>
    <w:p w:rsidR="002F60DD" w:rsidRPr="005B3A36" w:rsidRDefault="002F60DD" w:rsidP="002F60D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t>• давать определения понятиям.</w:t>
      </w:r>
    </w:p>
    <w:p w:rsidR="002F60DD" w:rsidRPr="005B3A36" w:rsidRDefault="002F60DD" w:rsidP="002F60D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3A3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Коммуникативные УУД:</w:t>
      </w:r>
    </w:p>
    <w:p w:rsidR="002F60DD" w:rsidRPr="005B3A36" w:rsidRDefault="002F60DD" w:rsidP="002F60DD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организовывать учебное взаи</w:t>
      </w:r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модействие в группе (определять общие цели, договариваться друг с другом и т. д.);</w:t>
      </w:r>
    </w:p>
    <w:p w:rsidR="002F60DD" w:rsidRPr="005B3A36" w:rsidRDefault="002F60DD" w:rsidP="002F60DD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t>в дискуссии уметь выдвинуть аргументы и контр</w:t>
      </w:r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аргументы;</w:t>
      </w:r>
    </w:p>
    <w:p w:rsidR="002F60DD" w:rsidRPr="005B3A36" w:rsidRDefault="002F60DD" w:rsidP="002F60DD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учиться </w:t>
      </w:r>
      <w:proofErr w:type="gramStart"/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критично</w:t>
      </w:r>
      <w:proofErr w:type="gramEnd"/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относиться к своему мнению, с достоинством признавать ошибочность своего мнения и корректировать его;</w:t>
      </w:r>
    </w:p>
    <w:p w:rsidR="002F60DD" w:rsidRDefault="002F60DD" w:rsidP="002F60DD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понимая позицию другого, различать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речи: мнение (точку зрения).</w:t>
      </w:r>
    </w:p>
    <w:p w:rsidR="00C87096" w:rsidRPr="00C87096" w:rsidRDefault="00C87096" w:rsidP="002F6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87096" w:rsidRPr="00C87096" w:rsidRDefault="00C87096" w:rsidP="002F6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87096">
        <w:rPr>
          <w:rFonts w:ascii="Times New Roman" w:hAnsi="Times New Roman" w:cs="Times New Roman"/>
          <w:b/>
          <w:iCs/>
          <w:sz w:val="24"/>
          <w:szCs w:val="24"/>
        </w:rPr>
        <w:t>Предметные</w:t>
      </w:r>
    </w:p>
    <w:p w:rsidR="00C87096" w:rsidRPr="00C87096" w:rsidRDefault="00C87096" w:rsidP="002F6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87096">
        <w:rPr>
          <w:rFonts w:ascii="Times New Roman" w:hAnsi="Times New Roman" w:cs="Times New Roman"/>
          <w:iCs/>
          <w:sz w:val="24"/>
          <w:szCs w:val="24"/>
        </w:rPr>
        <w:t>обучающийся научится:</w:t>
      </w:r>
    </w:p>
    <w:p w:rsidR="00C87096" w:rsidRPr="00C87096" w:rsidRDefault="00C87096" w:rsidP="002F60DD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87096">
        <w:rPr>
          <w:rFonts w:ascii="Times New Roman" w:hAnsi="Times New Roman" w:cs="Times New Roman"/>
          <w:iCs/>
          <w:sz w:val="24"/>
          <w:szCs w:val="24"/>
        </w:rPr>
        <w:t>самостоятельно приобретать и применять знания в различных ситуациях для решения различной сложности практических задач;</w:t>
      </w:r>
    </w:p>
    <w:p w:rsidR="00C87096" w:rsidRPr="00C87096" w:rsidRDefault="00C87096" w:rsidP="002F6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C87096">
        <w:rPr>
          <w:rFonts w:ascii="Times New Roman" w:hAnsi="Times New Roman" w:cs="Times New Roman"/>
          <w:iCs/>
          <w:sz w:val="24"/>
          <w:szCs w:val="24"/>
        </w:rPr>
        <w:t>обучающийся</w:t>
      </w:r>
      <w:proofErr w:type="gramEnd"/>
      <w:r w:rsidRPr="00C87096">
        <w:rPr>
          <w:rFonts w:ascii="Times New Roman" w:hAnsi="Times New Roman" w:cs="Times New Roman"/>
          <w:iCs/>
          <w:sz w:val="24"/>
          <w:szCs w:val="24"/>
        </w:rPr>
        <w:t xml:space="preserve"> получит возможность:</w:t>
      </w:r>
    </w:p>
    <w:p w:rsidR="00C87096" w:rsidRPr="00C87096" w:rsidRDefault="00C87096" w:rsidP="002F60DD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096">
        <w:rPr>
          <w:rFonts w:ascii="Times New Roman" w:hAnsi="Times New Roman" w:cs="Times New Roman"/>
          <w:sz w:val="24"/>
          <w:szCs w:val="24"/>
        </w:rPr>
        <w:t>находить и извлекать информацию различного предметного содержания из текстов, схем, рисунков, таблиц, диаграмм, представленных как на бумажных, так и электронных носителях, используя тексты различные по оформлению, стилистике, форме и в различном контексте;</w:t>
      </w:r>
    </w:p>
    <w:p w:rsidR="00C87096" w:rsidRPr="00C87096" w:rsidRDefault="00C87096" w:rsidP="002F60DD">
      <w:pPr>
        <w:pStyle w:val="a5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096">
        <w:rPr>
          <w:rFonts w:ascii="Times New Roman" w:hAnsi="Times New Roman" w:cs="Times New Roman"/>
          <w:sz w:val="24"/>
          <w:szCs w:val="24"/>
        </w:rPr>
        <w:t>применятьполученныепредметные знания для решения разного рода проблем и практических задач;</w:t>
      </w:r>
    </w:p>
    <w:p w:rsidR="00C87096" w:rsidRPr="00C87096" w:rsidRDefault="00C87096" w:rsidP="002F60DD">
      <w:pPr>
        <w:pStyle w:val="a5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096">
        <w:rPr>
          <w:rFonts w:ascii="Times New Roman" w:hAnsi="Times New Roman" w:cs="Times New Roman"/>
          <w:sz w:val="24"/>
          <w:szCs w:val="24"/>
        </w:rPr>
        <w:t>формулировать проблему на основе анализа ситуации;</w:t>
      </w:r>
    </w:p>
    <w:p w:rsidR="00C87096" w:rsidRPr="00C87096" w:rsidRDefault="00C87096" w:rsidP="002F60DD">
      <w:pPr>
        <w:pStyle w:val="a5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096">
        <w:rPr>
          <w:rFonts w:ascii="Times New Roman" w:hAnsi="Times New Roman" w:cs="Times New Roman"/>
          <w:sz w:val="24"/>
          <w:szCs w:val="24"/>
        </w:rPr>
        <w:t>анализировать и обобщать (интегрировать) информацию различного предметного содержания в разном контексте; овладеть универсальными способами анализа информац</w:t>
      </w:r>
      <w:proofErr w:type="gramStart"/>
      <w:r w:rsidRPr="00C87096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C87096">
        <w:rPr>
          <w:rFonts w:ascii="Times New Roman" w:hAnsi="Times New Roman" w:cs="Times New Roman"/>
          <w:sz w:val="24"/>
          <w:szCs w:val="24"/>
        </w:rPr>
        <w:t xml:space="preserve"> интеграции в единое целое; </w:t>
      </w:r>
    </w:p>
    <w:p w:rsidR="00C87096" w:rsidRPr="00C87096" w:rsidRDefault="00C87096" w:rsidP="002F60DD">
      <w:pPr>
        <w:pStyle w:val="a5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096">
        <w:rPr>
          <w:rFonts w:ascii="Times New Roman" w:hAnsi="Times New Roman" w:cs="Times New Roman"/>
          <w:sz w:val="24"/>
          <w:szCs w:val="24"/>
        </w:rPr>
        <w:t>оценивать и интерпретировать различные поставленные перед ними проблемы в рамках предметного содержания;</w:t>
      </w:r>
    </w:p>
    <w:p w:rsidR="00C87096" w:rsidRPr="00C87096" w:rsidRDefault="00C87096" w:rsidP="002F60DD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096">
        <w:rPr>
          <w:rFonts w:ascii="Times New Roman" w:hAnsi="Times New Roman" w:cs="Times New Roman"/>
          <w:sz w:val="24"/>
          <w:szCs w:val="24"/>
        </w:rPr>
        <w:t>интерпретировать и оцениватьполученные результаты в различном контексте лично значимой, национальной или глобальной ситуации, проблемы;</w:t>
      </w:r>
    </w:p>
    <w:p w:rsidR="00C87096" w:rsidRPr="00C87096" w:rsidRDefault="00C87096" w:rsidP="002F60DD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</w:rPr>
      </w:pPr>
      <w:r w:rsidRPr="00C87096">
        <w:rPr>
          <w:rFonts w:ascii="Times New Roman" w:hAnsi="Times New Roman" w:cs="Times New Roman"/>
          <w:sz w:val="24"/>
          <w:szCs w:val="24"/>
        </w:rPr>
        <w:t>оценивать проблемы, делать выводы, строить прогнозы, предлагать различные пути их решения.</w:t>
      </w:r>
    </w:p>
    <w:p w:rsidR="0043705F" w:rsidRDefault="0043705F" w:rsidP="002F60DD">
      <w:pPr>
        <w:spacing w:after="0" w:line="240" w:lineRule="auto"/>
        <w:jc w:val="both"/>
      </w:pPr>
    </w:p>
    <w:p w:rsidR="0043705F" w:rsidRDefault="0043705F" w:rsidP="00C87096">
      <w:pPr>
        <w:spacing w:after="0" w:line="240" w:lineRule="auto"/>
        <w:jc w:val="center"/>
      </w:pPr>
    </w:p>
    <w:tbl>
      <w:tblPr>
        <w:tblStyle w:val="a7"/>
        <w:tblW w:w="0" w:type="auto"/>
        <w:tblLook w:val="04A0"/>
      </w:tblPr>
      <w:tblGrid>
        <w:gridCol w:w="1362"/>
        <w:gridCol w:w="2136"/>
        <w:gridCol w:w="2136"/>
        <w:gridCol w:w="2334"/>
        <w:gridCol w:w="2224"/>
      </w:tblGrid>
      <w:tr w:rsidR="0043705F" w:rsidTr="00225D14">
        <w:tc>
          <w:tcPr>
            <w:tcW w:w="10192" w:type="dxa"/>
            <w:gridSpan w:val="5"/>
          </w:tcPr>
          <w:p w:rsidR="0043705F" w:rsidRPr="0043705F" w:rsidRDefault="0043705F" w:rsidP="00C87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05F">
              <w:rPr>
                <w:rFonts w:ascii="Times New Roman" w:hAnsi="Times New Roman"/>
                <w:sz w:val="24"/>
                <w:szCs w:val="24"/>
              </w:rPr>
              <w:t>Грамотность</w:t>
            </w:r>
          </w:p>
        </w:tc>
      </w:tr>
      <w:tr w:rsidR="0043705F" w:rsidTr="00225D14">
        <w:tc>
          <w:tcPr>
            <w:tcW w:w="10192" w:type="dxa"/>
            <w:gridSpan w:val="5"/>
          </w:tcPr>
          <w:p w:rsidR="0043705F" w:rsidRPr="0043705F" w:rsidRDefault="0043705F" w:rsidP="00C870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3705F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43705F">
              <w:rPr>
                <w:rFonts w:ascii="Times New Roman" w:hAnsi="Times New Roman"/>
                <w:b/>
                <w:sz w:val="24"/>
                <w:szCs w:val="24"/>
              </w:rPr>
              <w:t xml:space="preserve"> и предметные</w:t>
            </w:r>
          </w:p>
        </w:tc>
      </w:tr>
      <w:tr w:rsidR="0043705F" w:rsidTr="00225D14">
        <w:tc>
          <w:tcPr>
            <w:tcW w:w="1362" w:type="dxa"/>
          </w:tcPr>
          <w:p w:rsidR="0043705F" w:rsidRPr="0043705F" w:rsidRDefault="0043705F" w:rsidP="00C87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43705F" w:rsidRPr="0043705F" w:rsidRDefault="0043705F" w:rsidP="00C87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05F">
              <w:rPr>
                <w:rFonts w:ascii="Times New Roman" w:hAnsi="Times New Roman"/>
                <w:sz w:val="24"/>
                <w:szCs w:val="24"/>
              </w:rPr>
              <w:t>читательская</w:t>
            </w:r>
          </w:p>
        </w:tc>
        <w:tc>
          <w:tcPr>
            <w:tcW w:w="2136" w:type="dxa"/>
          </w:tcPr>
          <w:p w:rsidR="0043705F" w:rsidRPr="0043705F" w:rsidRDefault="0043705F" w:rsidP="00C87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05F">
              <w:rPr>
                <w:rFonts w:ascii="Times New Roman" w:hAnsi="Times New Roman"/>
                <w:sz w:val="24"/>
                <w:szCs w:val="24"/>
              </w:rPr>
              <w:t>математическая</w:t>
            </w:r>
          </w:p>
        </w:tc>
        <w:tc>
          <w:tcPr>
            <w:tcW w:w="2334" w:type="dxa"/>
          </w:tcPr>
          <w:p w:rsidR="0043705F" w:rsidRPr="0043705F" w:rsidRDefault="0043705F" w:rsidP="00C87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3705F">
              <w:rPr>
                <w:rFonts w:ascii="Times New Roman" w:hAnsi="Times New Roman"/>
                <w:sz w:val="24"/>
                <w:szCs w:val="24"/>
              </w:rPr>
              <w:t>Естественно-научная</w:t>
            </w:r>
            <w:proofErr w:type="gramEnd"/>
          </w:p>
        </w:tc>
        <w:tc>
          <w:tcPr>
            <w:tcW w:w="2224" w:type="dxa"/>
          </w:tcPr>
          <w:p w:rsidR="0043705F" w:rsidRPr="0043705F" w:rsidRDefault="0043705F" w:rsidP="00C87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05F">
              <w:rPr>
                <w:rFonts w:ascii="Times New Roman" w:hAnsi="Times New Roman"/>
                <w:sz w:val="24"/>
                <w:szCs w:val="24"/>
              </w:rPr>
              <w:t>Финансовая</w:t>
            </w:r>
          </w:p>
        </w:tc>
      </w:tr>
      <w:tr w:rsidR="0043705F" w:rsidTr="00225D14">
        <w:tc>
          <w:tcPr>
            <w:tcW w:w="1362" w:type="dxa"/>
          </w:tcPr>
          <w:p w:rsidR="0043705F" w:rsidRPr="0043705F" w:rsidRDefault="0043705F" w:rsidP="00C8709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3705F">
              <w:rPr>
                <w:rFonts w:ascii="Times New Roman" w:hAnsi="Times New Roman"/>
                <w:i/>
                <w:sz w:val="24"/>
                <w:szCs w:val="24"/>
              </w:rPr>
              <w:t>Уровень узнавания и понимания</w:t>
            </w:r>
          </w:p>
        </w:tc>
        <w:tc>
          <w:tcPr>
            <w:tcW w:w="2136" w:type="dxa"/>
          </w:tcPr>
          <w:p w:rsidR="0043705F" w:rsidRPr="0043705F" w:rsidRDefault="0043705F" w:rsidP="00C87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05F">
              <w:rPr>
                <w:rFonts w:ascii="Times New Roman" w:hAnsi="Times New Roman"/>
                <w:sz w:val="24"/>
                <w:szCs w:val="24"/>
              </w:rPr>
              <w:t>находит и извлекает информацию из различных текстов</w:t>
            </w:r>
          </w:p>
        </w:tc>
        <w:tc>
          <w:tcPr>
            <w:tcW w:w="2136" w:type="dxa"/>
          </w:tcPr>
          <w:p w:rsidR="0043705F" w:rsidRPr="0043705F" w:rsidRDefault="0043705F" w:rsidP="00C87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05F">
              <w:rPr>
                <w:rFonts w:ascii="Times New Roman" w:hAnsi="Times New Roman"/>
                <w:sz w:val="24"/>
                <w:szCs w:val="24"/>
              </w:rPr>
              <w:t>находит и извлекает математическую информацию в различном контексте</w:t>
            </w:r>
          </w:p>
        </w:tc>
        <w:tc>
          <w:tcPr>
            <w:tcW w:w="2334" w:type="dxa"/>
          </w:tcPr>
          <w:p w:rsidR="0043705F" w:rsidRPr="0043705F" w:rsidRDefault="0043705F" w:rsidP="00C87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05F">
              <w:rPr>
                <w:rFonts w:ascii="Times New Roman" w:hAnsi="Times New Roman"/>
                <w:sz w:val="24"/>
                <w:szCs w:val="24"/>
              </w:rPr>
              <w:t>находит и извлекает информацию о естественнонаучных явлениях в различном контексте</w:t>
            </w:r>
          </w:p>
        </w:tc>
        <w:tc>
          <w:tcPr>
            <w:tcW w:w="2224" w:type="dxa"/>
          </w:tcPr>
          <w:p w:rsidR="0043705F" w:rsidRPr="0043705F" w:rsidRDefault="0043705F" w:rsidP="0043705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3705F">
              <w:rPr>
                <w:rFonts w:ascii="Times New Roman" w:hAnsi="Times New Roman"/>
                <w:sz w:val="24"/>
                <w:szCs w:val="24"/>
              </w:rPr>
              <w:t>находит и извлекает финансовую информацию в различном контексте</w:t>
            </w:r>
          </w:p>
          <w:p w:rsidR="0043705F" w:rsidRPr="0043705F" w:rsidRDefault="0043705F" w:rsidP="00C87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05F" w:rsidTr="00225D14">
        <w:trPr>
          <w:trHeight w:val="77"/>
        </w:trPr>
        <w:tc>
          <w:tcPr>
            <w:tcW w:w="10192" w:type="dxa"/>
            <w:gridSpan w:val="5"/>
          </w:tcPr>
          <w:p w:rsidR="0043705F" w:rsidRPr="0043705F" w:rsidRDefault="0043705F" w:rsidP="00C870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05F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</w:tc>
      </w:tr>
      <w:tr w:rsidR="0043705F" w:rsidTr="00225D14">
        <w:trPr>
          <w:trHeight w:val="77"/>
        </w:trPr>
        <w:tc>
          <w:tcPr>
            <w:tcW w:w="1362" w:type="dxa"/>
          </w:tcPr>
          <w:p w:rsidR="0043705F" w:rsidRPr="0043705F" w:rsidRDefault="0043705F" w:rsidP="00C87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43705F" w:rsidRPr="0043705F" w:rsidRDefault="0043705F" w:rsidP="00C87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05F">
              <w:rPr>
                <w:rFonts w:ascii="Times New Roman" w:hAnsi="Times New Roman"/>
                <w:sz w:val="24"/>
                <w:szCs w:val="24"/>
              </w:rPr>
              <w:t xml:space="preserve">оценивает содержание </w:t>
            </w:r>
            <w:proofErr w:type="gramStart"/>
            <w:r w:rsidRPr="0043705F">
              <w:rPr>
                <w:rFonts w:ascii="Times New Roman" w:hAnsi="Times New Roman"/>
                <w:sz w:val="24"/>
                <w:szCs w:val="24"/>
              </w:rPr>
              <w:t>прочитанного</w:t>
            </w:r>
            <w:proofErr w:type="gramEnd"/>
            <w:r w:rsidRPr="0043705F">
              <w:rPr>
                <w:rFonts w:ascii="Times New Roman" w:hAnsi="Times New Roman"/>
                <w:sz w:val="24"/>
                <w:szCs w:val="24"/>
              </w:rPr>
              <w:t xml:space="preserve"> с позиции норм </w:t>
            </w:r>
            <w:r w:rsidRPr="0043705F">
              <w:rPr>
                <w:rFonts w:ascii="Times New Roman" w:hAnsi="Times New Roman"/>
                <w:sz w:val="24"/>
                <w:szCs w:val="24"/>
              </w:rPr>
              <w:lastRenderedPageBreak/>
              <w:t>морали и общечеловеческих ценностей; формулирует собственную позицию по отношению к прочитанному</w:t>
            </w:r>
          </w:p>
        </w:tc>
        <w:tc>
          <w:tcPr>
            <w:tcW w:w="2136" w:type="dxa"/>
          </w:tcPr>
          <w:p w:rsidR="0043705F" w:rsidRPr="0043705F" w:rsidRDefault="0043705F" w:rsidP="00C87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0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объясняет гражданскую позицию в конкретных </w:t>
            </w:r>
            <w:r w:rsidRPr="0043705F">
              <w:rPr>
                <w:rFonts w:ascii="Times New Roman" w:hAnsi="Times New Roman"/>
                <w:sz w:val="24"/>
                <w:szCs w:val="24"/>
              </w:rPr>
              <w:lastRenderedPageBreak/>
              <w:t>ситуациях общественной жизни на основе математических знаний с позиции норм морали и общечеловеческих ценностей</w:t>
            </w:r>
          </w:p>
        </w:tc>
        <w:tc>
          <w:tcPr>
            <w:tcW w:w="2334" w:type="dxa"/>
          </w:tcPr>
          <w:p w:rsidR="0043705F" w:rsidRPr="0043705F" w:rsidRDefault="0043705F" w:rsidP="00C87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0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объясняет гражданскую позицию в конкретных </w:t>
            </w:r>
            <w:r w:rsidRPr="0043705F">
              <w:rPr>
                <w:rFonts w:ascii="Times New Roman" w:hAnsi="Times New Roman"/>
                <w:sz w:val="24"/>
                <w:szCs w:val="24"/>
              </w:rPr>
              <w:lastRenderedPageBreak/>
              <w:t>ситуациях общественной жизни на основе естественнонаучных знаний с позиции норм морали и общечеловеческих ценностей</w:t>
            </w:r>
          </w:p>
        </w:tc>
        <w:tc>
          <w:tcPr>
            <w:tcW w:w="2224" w:type="dxa"/>
          </w:tcPr>
          <w:p w:rsidR="0043705F" w:rsidRPr="0043705F" w:rsidRDefault="0043705F" w:rsidP="00C87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0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оценивает финансовые действия в конкретных </w:t>
            </w:r>
            <w:r w:rsidRPr="0043705F">
              <w:rPr>
                <w:rFonts w:ascii="Times New Roman" w:hAnsi="Times New Roman"/>
                <w:sz w:val="24"/>
                <w:szCs w:val="24"/>
              </w:rPr>
              <w:lastRenderedPageBreak/>
              <w:t>ситуациях с позиции норм морали и общечеловеческих ценностей, прав и обязанностей гражданина страны</w:t>
            </w:r>
          </w:p>
        </w:tc>
      </w:tr>
    </w:tbl>
    <w:p w:rsidR="00225D14" w:rsidRDefault="00225D14" w:rsidP="00225D14">
      <w:pPr>
        <w:pStyle w:val="ae"/>
        <w:ind w:left="342" w:right="511" w:firstLine="707"/>
        <w:jc w:val="both"/>
        <w:rPr>
          <w:sz w:val="24"/>
          <w:szCs w:val="24"/>
        </w:rPr>
      </w:pPr>
    </w:p>
    <w:p w:rsidR="0043705F" w:rsidRDefault="0043705F" w:rsidP="00C8709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225D14" w:rsidRDefault="00C87096" w:rsidP="00225D14">
      <w:pPr>
        <w:pStyle w:val="ae"/>
        <w:tabs>
          <w:tab w:val="left" w:pos="9923"/>
        </w:tabs>
        <w:ind w:left="-142" w:right="53" w:firstLine="426"/>
        <w:jc w:val="center"/>
        <w:rPr>
          <w:b/>
          <w:sz w:val="24"/>
          <w:szCs w:val="24"/>
        </w:rPr>
      </w:pPr>
      <w:r w:rsidRPr="00C87096">
        <w:rPr>
          <w:b/>
          <w:sz w:val="24"/>
          <w:szCs w:val="24"/>
        </w:rPr>
        <w:t>СОДЕРЖАНИЕ КУРСА</w:t>
      </w:r>
    </w:p>
    <w:p w:rsidR="00225D14" w:rsidRPr="00A007D4" w:rsidRDefault="00514E2A" w:rsidP="00225D14">
      <w:pPr>
        <w:pStyle w:val="ae"/>
        <w:tabs>
          <w:tab w:val="left" w:pos="9923"/>
        </w:tabs>
        <w:ind w:left="-142" w:right="53" w:firstLine="42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8</w:t>
      </w:r>
      <w:r w:rsidR="00225D14" w:rsidRPr="00A007D4">
        <w:rPr>
          <w:sz w:val="24"/>
          <w:szCs w:val="24"/>
        </w:rPr>
        <w:t xml:space="preserve"> классе обучающиеся учатся находить и извлекать информацию различного предметного содержания из текстов, схем, рисунков, таблиц, диаграмм, представленных как на бумажных, так и электронных носителях.</w:t>
      </w:r>
      <w:proofErr w:type="gramEnd"/>
      <w:r w:rsidR="00225D14" w:rsidRPr="00A007D4">
        <w:rPr>
          <w:sz w:val="24"/>
          <w:szCs w:val="24"/>
        </w:rPr>
        <w:t xml:space="preserve"> Используются тексты различные по оформлению, стилистике, форме. Информация представлена в различном контексте (семья, дом, друзья, природа, учеба, работа и производство, общество и др.).</w:t>
      </w:r>
    </w:p>
    <w:p w:rsidR="00225D14" w:rsidRDefault="00225D14" w:rsidP="00225D14">
      <w:pPr>
        <w:pStyle w:val="ae"/>
        <w:ind w:right="53"/>
        <w:jc w:val="both"/>
        <w:rPr>
          <w:sz w:val="24"/>
          <w:szCs w:val="24"/>
        </w:rPr>
      </w:pPr>
      <w:r w:rsidRPr="00A007D4">
        <w:rPr>
          <w:sz w:val="24"/>
          <w:szCs w:val="24"/>
        </w:rPr>
        <w:t>Программа</w:t>
      </w:r>
      <w:r w:rsidR="00514E2A">
        <w:rPr>
          <w:sz w:val="24"/>
          <w:szCs w:val="24"/>
        </w:rPr>
        <w:t xml:space="preserve"> рассчитана на 1 год обучения (8</w:t>
      </w:r>
      <w:r w:rsidRPr="00A007D4">
        <w:rPr>
          <w:sz w:val="24"/>
          <w:szCs w:val="24"/>
        </w:rPr>
        <w:t xml:space="preserve"> класс),  включает 4 модуля (читательская, естественнонаучная, математическая и финансовая грамотность).</w:t>
      </w:r>
    </w:p>
    <w:p w:rsidR="00225D14" w:rsidRDefault="00225D14" w:rsidP="00225D14">
      <w:pPr>
        <w:pStyle w:val="ae"/>
        <w:ind w:right="53"/>
        <w:jc w:val="both"/>
        <w:rPr>
          <w:sz w:val="24"/>
          <w:szCs w:val="24"/>
        </w:rPr>
      </w:pPr>
      <w:r w:rsidRPr="00A007D4">
        <w:rPr>
          <w:sz w:val="24"/>
          <w:szCs w:val="24"/>
        </w:rPr>
        <w:t>Разработанный учебно-тематический план программы описывает содержание модуля из расчета 1 час в неделю, общее количество часов</w:t>
      </w:r>
      <w:r w:rsidR="002F60DD">
        <w:rPr>
          <w:sz w:val="24"/>
          <w:szCs w:val="24"/>
        </w:rPr>
        <w:t>-</w:t>
      </w:r>
      <w:r w:rsidR="00DC4C26" w:rsidRPr="00DC4C26">
        <w:rPr>
          <w:sz w:val="24"/>
          <w:szCs w:val="24"/>
        </w:rPr>
        <w:t>34</w:t>
      </w:r>
      <w:r w:rsidRPr="00DC4C26">
        <w:rPr>
          <w:sz w:val="24"/>
          <w:szCs w:val="24"/>
        </w:rPr>
        <w:t>.</w:t>
      </w:r>
    </w:p>
    <w:p w:rsidR="00225D14" w:rsidRDefault="00225D14" w:rsidP="00225D14">
      <w:pPr>
        <w:pStyle w:val="ae"/>
        <w:ind w:right="53"/>
        <w:jc w:val="both"/>
        <w:rPr>
          <w:sz w:val="24"/>
          <w:szCs w:val="24"/>
        </w:rPr>
      </w:pPr>
      <w:r w:rsidRPr="00A007D4">
        <w:rPr>
          <w:sz w:val="24"/>
          <w:szCs w:val="24"/>
        </w:rPr>
        <w:t>8- часов на модули «читательская грамотность», «финансоваяграмотность»;</w:t>
      </w:r>
    </w:p>
    <w:p w:rsidR="00225D14" w:rsidRDefault="00225D14" w:rsidP="00225D14">
      <w:pPr>
        <w:pStyle w:val="ae"/>
        <w:ind w:right="53"/>
        <w:jc w:val="both"/>
        <w:rPr>
          <w:sz w:val="24"/>
          <w:szCs w:val="24"/>
        </w:rPr>
      </w:pPr>
      <w:r>
        <w:rPr>
          <w:sz w:val="24"/>
          <w:szCs w:val="24"/>
        </w:rPr>
        <w:t>9 – часов на модуль «математическая грамотность»</w:t>
      </w:r>
    </w:p>
    <w:p w:rsidR="00225D14" w:rsidRPr="00A007D4" w:rsidRDefault="00DC4C26" w:rsidP="00225D14">
      <w:pPr>
        <w:pStyle w:val="ae"/>
        <w:ind w:right="53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225D14">
        <w:rPr>
          <w:sz w:val="24"/>
          <w:szCs w:val="24"/>
        </w:rPr>
        <w:t xml:space="preserve"> – часов на модуль «естественная грамотность»</w:t>
      </w:r>
    </w:p>
    <w:p w:rsidR="00C87096" w:rsidRPr="00272E30" w:rsidRDefault="00C87096" w:rsidP="00C8709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2F60DD" w:rsidRDefault="00272E30" w:rsidP="00272E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8709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Модуль: Основы финансовой грамотности (8ч.) </w:t>
      </w:r>
    </w:p>
    <w:p w:rsidR="00EF6050" w:rsidRDefault="00EF6050" w:rsidP="00272E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F4388">
        <w:rPr>
          <w:rFonts w:ascii="Times New Roman" w:hAnsi="Times New Roman" w:cs="Times New Roman"/>
          <w:sz w:val="24"/>
          <w:szCs w:val="24"/>
        </w:rPr>
        <w:t>Удивительные факты и истории о деньгах.</w:t>
      </w:r>
    </w:p>
    <w:p w:rsidR="00EF6050" w:rsidRDefault="00BB5B35" w:rsidP="00272E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DF4388">
        <w:rPr>
          <w:rFonts w:ascii="Times New Roman" w:eastAsia="Times New Roman" w:hAnsi="Times New Roman" w:cs="Times New Roman"/>
          <w:sz w:val="24"/>
          <w:szCs w:val="24"/>
          <w:lang w:eastAsia="zh-CN"/>
        </w:rPr>
        <w:t>. Откуда берутся деньги?</w:t>
      </w:r>
    </w:p>
    <w:p w:rsidR="00EF6050" w:rsidRDefault="00BB5B35" w:rsidP="00272E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="00EF605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DF4388">
        <w:rPr>
          <w:rFonts w:ascii="Times New Roman" w:eastAsia="Times New Roman" w:hAnsi="Times New Roman" w:cs="Times New Roman"/>
          <w:sz w:val="24"/>
          <w:szCs w:val="24"/>
          <w:lang w:eastAsia="zh-CN"/>
        </w:rPr>
        <w:t>Социальные выплаты: пенсии, пособия.</w:t>
      </w:r>
    </w:p>
    <w:p w:rsidR="002F60DD" w:rsidRDefault="00BB5B35" w:rsidP="00272E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EF6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DF4388">
        <w:rPr>
          <w:rFonts w:ascii="Times New Roman" w:eastAsia="Times New Roman" w:hAnsi="Times New Roman" w:cs="Times New Roman"/>
          <w:color w:val="000000"/>
          <w:sz w:val="24"/>
          <w:szCs w:val="24"/>
        </w:rPr>
        <w:t>Как заработать деньги?</w:t>
      </w:r>
    </w:p>
    <w:p w:rsidR="00272E30" w:rsidRPr="00C87096" w:rsidRDefault="00272E30" w:rsidP="00272E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F60DD" w:rsidRDefault="00C87096" w:rsidP="00C870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8709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Модуль: </w:t>
      </w:r>
      <w:r w:rsidR="00225D1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Основы читательской грамотности</w:t>
      </w:r>
      <w:r w:rsidRPr="00C8709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(8ч.) </w:t>
      </w:r>
    </w:p>
    <w:p w:rsidR="00DF4388" w:rsidRPr="00DF4388" w:rsidRDefault="00DF4388" w:rsidP="00DF43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388">
        <w:rPr>
          <w:rFonts w:ascii="Times New Roman" w:hAnsi="Times New Roman" w:cs="Times New Roman"/>
          <w:sz w:val="24"/>
          <w:szCs w:val="24"/>
        </w:rPr>
        <w:t>1.Основная тема и идея в эпическом произведении</w:t>
      </w:r>
    </w:p>
    <w:p w:rsidR="00DF4388" w:rsidRDefault="00DF4388" w:rsidP="00DF4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/>
          <w:b/>
          <w:lang w:eastAsia="zh-CN"/>
        </w:rPr>
        <w:t xml:space="preserve">2. </w:t>
      </w:r>
      <w:r w:rsidRPr="00B24423">
        <w:rPr>
          <w:rFonts w:ascii="Times New Roman" w:hAnsi="Times New Roman" w:cs="Times New Roman"/>
          <w:sz w:val="24"/>
          <w:szCs w:val="24"/>
        </w:rPr>
        <w:t>Древнерусская летопись как источникинформации о реалиях времени</w:t>
      </w:r>
    </w:p>
    <w:p w:rsidR="00DF4388" w:rsidRDefault="00DF4388" w:rsidP="00DF4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B24423">
        <w:rPr>
          <w:rFonts w:ascii="Times New Roman" w:hAnsi="Times New Roman" w:cs="Times New Roman"/>
          <w:sz w:val="24"/>
          <w:szCs w:val="24"/>
        </w:rPr>
        <w:t>Сопоставление содержания художественных текстов</w:t>
      </w:r>
    </w:p>
    <w:p w:rsidR="00EF6050" w:rsidRDefault="00DF4388" w:rsidP="00DF4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B24423">
        <w:rPr>
          <w:rFonts w:ascii="Times New Roman" w:hAnsi="Times New Roman" w:cs="Times New Roman"/>
          <w:sz w:val="24"/>
          <w:szCs w:val="24"/>
        </w:rPr>
        <w:t>Работа с текстом</w:t>
      </w:r>
    </w:p>
    <w:p w:rsidR="00DF4388" w:rsidRPr="00DF4388" w:rsidRDefault="00DF4388" w:rsidP="00DF4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60DD" w:rsidRDefault="002F60DD" w:rsidP="002F60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8709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Модуль: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Основы математической грамотности (9</w:t>
      </w:r>
      <w:r w:rsidRPr="00C8709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ч.) </w:t>
      </w:r>
    </w:p>
    <w:p w:rsidR="008A0DB7" w:rsidRPr="008A0DB7" w:rsidRDefault="008A0DB7" w:rsidP="008A0D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DB7">
        <w:rPr>
          <w:rFonts w:ascii="Times New Roman" w:hAnsi="Times New Roman" w:cs="Times New Roman"/>
          <w:sz w:val="24"/>
          <w:szCs w:val="24"/>
        </w:rPr>
        <w:t>1.Числа и единицы измерения</w:t>
      </w:r>
    </w:p>
    <w:p w:rsidR="008A0DB7" w:rsidRDefault="008A0DB7" w:rsidP="008A0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/>
          <w:lang w:eastAsia="zh-CN"/>
        </w:rPr>
        <w:t xml:space="preserve">2. </w:t>
      </w:r>
      <w:r w:rsidRPr="00B24423">
        <w:rPr>
          <w:rFonts w:ascii="Times New Roman" w:hAnsi="Times New Roman" w:cs="Times New Roman"/>
          <w:sz w:val="24"/>
          <w:szCs w:val="24"/>
        </w:rPr>
        <w:t>Вычисление величины</w:t>
      </w:r>
    </w:p>
    <w:p w:rsidR="008A0DB7" w:rsidRDefault="008A0DB7" w:rsidP="008A0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B24423">
        <w:rPr>
          <w:rFonts w:ascii="Times New Roman" w:hAnsi="Times New Roman" w:cs="Times New Roman"/>
          <w:sz w:val="24"/>
          <w:szCs w:val="24"/>
        </w:rPr>
        <w:t>Текстовые задачи, решаемые арифметическим способом</w:t>
      </w:r>
    </w:p>
    <w:p w:rsidR="008A0DB7" w:rsidRDefault="008A0DB7" w:rsidP="008A0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B24423">
        <w:rPr>
          <w:rFonts w:ascii="Times New Roman" w:hAnsi="Times New Roman" w:cs="Times New Roman"/>
          <w:sz w:val="24"/>
          <w:szCs w:val="24"/>
        </w:rPr>
        <w:t>Инварианты: задачи на четность</w:t>
      </w:r>
    </w:p>
    <w:p w:rsidR="002F60DD" w:rsidRDefault="008A0DB7" w:rsidP="008A0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Решение л</w:t>
      </w:r>
      <w:r w:rsidRPr="00B24423">
        <w:rPr>
          <w:rFonts w:ascii="Times New Roman" w:hAnsi="Times New Roman" w:cs="Times New Roman"/>
          <w:sz w:val="24"/>
          <w:szCs w:val="24"/>
        </w:rPr>
        <w:t>огически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B24423">
        <w:rPr>
          <w:rFonts w:ascii="Times New Roman" w:hAnsi="Times New Roman" w:cs="Times New Roman"/>
          <w:sz w:val="24"/>
          <w:szCs w:val="24"/>
        </w:rPr>
        <w:t xml:space="preserve"> задач</w:t>
      </w:r>
    </w:p>
    <w:p w:rsidR="008A0DB7" w:rsidRPr="008A0DB7" w:rsidRDefault="008A0DB7" w:rsidP="008A0DB7">
      <w:pPr>
        <w:spacing w:after="0" w:line="240" w:lineRule="auto"/>
        <w:rPr>
          <w:rFonts w:eastAsia="Times New Roman"/>
          <w:lang w:eastAsia="zh-CN"/>
        </w:rPr>
      </w:pPr>
    </w:p>
    <w:p w:rsidR="00294B69" w:rsidRDefault="002F60DD" w:rsidP="002F60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8709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Модуль: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Ос</w:t>
      </w:r>
      <w:r w:rsidR="00DC4C2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новы естественной грамотности (9</w:t>
      </w:r>
      <w:r w:rsidRPr="00C8709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ч.) </w:t>
      </w:r>
    </w:p>
    <w:p w:rsidR="002F60DD" w:rsidRPr="008A0DB7" w:rsidRDefault="008A0DB7" w:rsidP="008A0D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DB7">
        <w:rPr>
          <w:rFonts w:ascii="Times New Roman" w:hAnsi="Times New Roman" w:cs="Times New Roman"/>
          <w:sz w:val="24"/>
          <w:szCs w:val="24"/>
        </w:rPr>
        <w:t>1. Тело и вещество</w:t>
      </w:r>
    </w:p>
    <w:p w:rsidR="008A0DB7" w:rsidRPr="008A0DB7" w:rsidRDefault="008A0DB7" w:rsidP="008A0D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0DB7">
        <w:rPr>
          <w:rFonts w:ascii="Times New Roman" w:hAnsi="Times New Roman" w:cs="Times New Roman"/>
          <w:sz w:val="24"/>
          <w:szCs w:val="24"/>
        </w:rPr>
        <w:t>2. Масса</w:t>
      </w:r>
    </w:p>
    <w:p w:rsidR="008A0DB7" w:rsidRPr="008A0DB7" w:rsidRDefault="008A0DB7" w:rsidP="008A0D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0DB7">
        <w:rPr>
          <w:rFonts w:ascii="Times New Roman" w:hAnsi="Times New Roman" w:cs="Times New Roman"/>
          <w:sz w:val="24"/>
          <w:szCs w:val="24"/>
        </w:rPr>
        <w:t>3. Строение вещества</w:t>
      </w:r>
    </w:p>
    <w:p w:rsidR="008A0DB7" w:rsidRPr="008A0DB7" w:rsidRDefault="008A0DB7" w:rsidP="008A0D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0DB7">
        <w:rPr>
          <w:rFonts w:ascii="Times New Roman" w:hAnsi="Times New Roman" w:cs="Times New Roman"/>
          <w:sz w:val="24"/>
          <w:szCs w:val="24"/>
        </w:rPr>
        <w:t>4. Тепловые явления</w:t>
      </w:r>
    </w:p>
    <w:p w:rsidR="00C87096" w:rsidRPr="00A924F1" w:rsidRDefault="00C87096" w:rsidP="00C87096">
      <w:pPr>
        <w:suppressAutoHyphens/>
        <w:spacing w:after="0" w:line="100" w:lineRule="atLeast"/>
        <w:rPr>
          <w:rFonts w:ascii="Times New Roman" w:eastAsia="SimSun" w:hAnsi="Times New Roman" w:cs="Times New Roman"/>
          <w:b/>
          <w:sz w:val="24"/>
          <w:szCs w:val="24"/>
        </w:rPr>
      </w:pPr>
    </w:p>
    <w:p w:rsidR="00B03E7F" w:rsidRDefault="00B03E7F" w:rsidP="00394B06">
      <w:pPr>
        <w:spacing w:before="100" w:beforeAutospacing="1" w:after="100" w:afterAutospacing="1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B06" w:rsidRPr="00394B06" w:rsidRDefault="00394B06" w:rsidP="00394B06">
      <w:pPr>
        <w:spacing w:before="100" w:beforeAutospacing="1" w:after="100" w:afterAutospacing="1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B06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tbl>
      <w:tblPr>
        <w:tblStyle w:val="a7"/>
        <w:tblW w:w="0" w:type="auto"/>
        <w:tblLook w:val="04A0"/>
      </w:tblPr>
      <w:tblGrid>
        <w:gridCol w:w="659"/>
        <w:gridCol w:w="6537"/>
        <w:gridCol w:w="2977"/>
      </w:tblGrid>
      <w:tr w:rsidR="00394B06" w:rsidRPr="00394B06" w:rsidTr="00394B06">
        <w:tc>
          <w:tcPr>
            <w:tcW w:w="659" w:type="dxa"/>
          </w:tcPr>
          <w:p w:rsidR="00394B06" w:rsidRPr="00394B06" w:rsidRDefault="00394B06" w:rsidP="00225D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4B0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37" w:type="dxa"/>
          </w:tcPr>
          <w:p w:rsidR="00394B06" w:rsidRPr="00394B06" w:rsidRDefault="00394B06" w:rsidP="00225D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4B06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977" w:type="dxa"/>
          </w:tcPr>
          <w:p w:rsidR="00394B06" w:rsidRPr="00394B06" w:rsidRDefault="00394B06" w:rsidP="00225D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4B06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394B06" w:rsidRPr="00394B06" w:rsidTr="00394B06">
        <w:tc>
          <w:tcPr>
            <w:tcW w:w="659" w:type="dxa"/>
          </w:tcPr>
          <w:p w:rsidR="00394B06" w:rsidRPr="00394B06" w:rsidRDefault="00394B06" w:rsidP="00225D14">
            <w:pPr>
              <w:rPr>
                <w:rFonts w:ascii="Times New Roman" w:hAnsi="Times New Roman"/>
                <w:sz w:val="24"/>
                <w:szCs w:val="24"/>
              </w:rPr>
            </w:pPr>
            <w:r w:rsidRPr="00394B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37" w:type="dxa"/>
          </w:tcPr>
          <w:p w:rsidR="00394B06" w:rsidRPr="00A27A4B" w:rsidRDefault="00394B06" w:rsidP="00394B06">
            <w:pPr>
              <w:rPr>
                <w:rFonts w:ascii="Times New Roman" w:hAnsi="Times New Roman"/>
                <w:sz w:val="24"/>
                <w:szCs w:val="24"/>
              </w:rPr>
            </w:pPr>
            <w:r w:rsidRPr="00A27A4B">
              <w:rPr>
                <w:rFonts w:ascii="Times New Roman" w:hAnsi="Times New Roman"/>
                <w:sz w:val="24"/>
                <w:szCs w:val="24"/>
              </w:rPr>
              <w:t xml:space="preserve">Основы финансовой грамотности </w:t>
            </w:r>
          </w:p>
        </w:tc>
        <w:tc>
          <w:tcPr>
            <w:tcW w:w="2977" w:type="dxa"/>
          </w:tcPr>
          <w:p w:rsidR="00394B06" w:rsidRPr="00394B06" w:rsidRDefault="00394B06" w:rsidP="00225D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94B06" w:rsidRPr="00394B06" w:rsidTr="00394B06">
        <w:tc>
          <w:tcPr>
            <w:tcW w:w="659" w:type="dxa"/>
          </w:tcPr>
          <w:p w:rsidR="00394B06" w:rsidRPr="00394B06" w:rsidRDefault="00394B06" w:rsidP="00225D14">
            <w:pPr>
              <w:rPr>
                <w:rFonts w:ascii="Times New Roman" w:hAnsi="Times New Roman"/>
                <w:sz w:val="24"/>
                <w:szCs w:val="24"/>
              </w:rPr>
            </w:pPr>
            <w:r w:rsidRPr="00394B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37" w:type="dxa"/>
          </w:tcPr>
          <w:p w:rsidR="00394B06" w:rsidRPr="00A27A4B" w:rsidRDefault="00394B06" w:rsidP="00225D14">
            <w:pPr>
              <w:rPr>
                <w:rFonts w:ascii="Times New Roman" w:hAnsi="Times New Roman"/>
                <w:sz w:val="24"/>
                <w:szCs w:val="24"/>
              </w:rPr>
            </w:pPr>
            <w:r w:rsidRPr="00A27A4B">
              <w:rPr>
                <w:rFonts w:ascii="Times New Roman" w:eastAsia="Times New Roman" w:hAnsi="Times New Roman"/>
                <w:sz w:val="24"/>
                <w:szCs w:val="24"/>
              </w:rPr>
              <w:t>Основы читательской грамотности</w:t>
            </w:r>
          </w:p>
        </w:tc>
        <w:tc>
          <w:tcPr>
            <w:tcW w:w="2977" w:type="dxa"/>
          </w:tcPr>
          <w:p w:rsidR="00394B06" w:rsidRPr="00394B06" w:rsidRDefault="00394B06" w:rsidP="00225D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94B06" w:rsidRPr="00394B06" w:rsidTr="00394B06">
        <w:tc>
          <w:tcPr>
            <w:tcW w:w="659" w:type="dxa"/>
          </w:tcPr>
          <w:p w:rsidR="00394B06" w:rsidRPr="00394B06" w:rsidRDefault="00394B06" w:rsidP="00225D14">
            <w:pPr>
              <w:rPr>
                <w:rFonts w:ascii="Times New Roman" w:hAnsi="Times New Roman"/>
                <w:sz w:val="24"/>
                <w:szCs w:val="24"/>
              </w:rPr>
            </w:pPr>
            <w:r w:rsidRPr="00394B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37" w:type="dxa"/>
          </w:tcPr>
          <w:p w:rsidR="00394B06" w:rsidRPr="00A27A4B" w:rsidRDefault="00394B06" w:rsidP="00225D14">
            <w:pPr>
              <w:rPr>
                <w:rFonts w:ascii="Times New Roman" w:hAnsi="Times New Roman"/>
                <w:sz w:val="24"/>
                <w:szCs w:val="24"/>
              </w:rPr>
            </w:pPr>
            <w:r w:rsidRPr="00A27A4B">
              <w:rPr>
                <w:rFonts w:ascii="Times New Roman" w:eastAsia="Times New Roman" w:hAnsi="Times New Roman"/>
                <w:sz w:val="24"/>
                <w:szCs w:val="24"/>
              </w:rPr>
              <w:t>Основы математической грамотности</w:t>
            </w:r>
          </w:p>
        </w:tc>
        <w:tc>
          <w:tcPr>
            <w:tcW w:w="2977" w:type="dxa"/>
          </w:tcPr>
          <w:p w:rsidR="00394B06" w:rsidRPr="00394B06" w:rsidRDefault="00394B06" w:rsidP="00225D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94B06" w:rsidRPr="00394B06" w:rsidTr="00394B06">
        <w:tc>
          <w:tcPr>
            <w:tcW w:w="659" w:type="dxa"/>
          </w:tcPr>
          <w:p w:rsidR="00394B06" w:rsidRPr="00394B06" w:rsidRDefault="00394B06" w:rsidP="00225D14">
            <w:pPr>
              <w:rPr>
                <w:rFonts w:ascii="Times New Roman" w:hAnsi="Times New Roman"/>
                <w:sz w:val="24"/>
                <w:szCs w:val="24"/>
              </w:rPr>
            </w:pPr>
            <w:r w:rsidRPr="00394B0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37" w:type="dxa"/>
          </w:tcPr>
          <w:p w:rsidR="00394B06" w:rsidRPr="00A27A4B" w:rsidRDefault="00394B06" w:rsidP="00225D14">
            <w:pPr>
              <w:rPr>
                <w:rFonts w:ascii="Times New Roman" w:hAnsi="Times New Roman"/>
                <w:sz w:val="24"/>
                <w:szCs w:val="24"/>
              </w:rPr>
            </w:pPr>
            <w:r w:rsidRPr="00A27A4B">
              <w:rPr>
                <w:rFonts w:ascii="Times New Roman" w:eastAsia="Times New Roman" w:hAnsi="Times New Roman"/>
                <w:sz w:val="24"/>
                <w:szCs w:val="24"/>
              </w:rPr>
              <w:t>Основы естественной грамотности</w:t>
            </w:r>
          </w:p>
        </w:tc>
        <w:tc>
          <w:tcPr>
            <w:tcW w:w="2977" w:type="dxa"/>
          </w:tcPr>
          <w:p w:rsidR="00394B06" w:rsidRPr="00394B06" w:rsidRDefault="00DC4C26" w:rsidP="00225D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:rsidR="009B4F6F" w:rsidRDefault="009B4F6F" w:rsidP="009B4F6F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43705F" w:rsidRPr="0043705F" w:rsidRDefault="0043705F" w:rsidP="0043705F">
      <w:pPr>
        <w:pStyle w:val="c40"/>
        <w:shd w:val="clear" w:color="auto" w:fill="FFFFFF"/>
        <w:spacing w:before="0" w:beforeAutospacing="0" w:after="0" w:afterAutospacing="0"/>
        <w:ind w:right="528"/>
        <w:jc w:val="center"/>
        <w:rPr>
          <w:rFonts w:ascii="Calibri" w:hAnsi="Calibri" w:cs="Calibri"/>
          <w:color w:val="000000"/>
        </w:rPr>
      </w:pPr>
      <w:r w:rsidRPr="0043705F">
        <w:rPr>
          <w:rStyle w:val="c10"/>
          <w:b/>
          <w:bCs/>
          <w:color w:val="000000"/>
        </w:rPr>
        <w:t>ОЦЕНКА ДОСТИЖЕНИЯ ПЛАНИРУЕМЫХ РЕЗУЛЬТАТОВ</w:t>
      </w:r>
    </w:p>
    <w:p w:rsidR="0043705F" w:rsidRPr="0043705F" w:rsidRDefault="0043705F" w:rsidP="0043705F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  <w:r w:rsidRPr="0043705F">
        <w:rPr>
          <w:rStyle w:val="c11"/>
          <w:color w:val="000000"/>
        </w:rPr>
        <w:t xml:space="preserve">Обучение ведется на </w:t>
      </w:r>
      <w:proofErr w:type="spellStart"/>
      <w:r w:rsidRPr="0043705F">
        <w:rPr>
          <w:rStyle w:val="c11"/>
          <w:color w:val="000000"/>
        </w:rPr>
        <w:t>безотметочной</w:t>
      </w:r>
      <w:proofErr w:type="spellEnd"/>
      <w:r w:rsidRPr="0043705F">
        <w:rPr>
          <w:rStyle w:val="c11"/>
          <w:color w:val="000000"/>
        </w:rPr>
        <w:t xml:space="preserve"> основе.</w:t>
      </w:r>
    </w:p>
    <w:p w:rsidR="0043705F" w:rsidRPr="0043705F" w:rsidRDefault="0043705F" w:rsidP="0043705F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  <w:r w:rsidRPr="0043705F">
        <w:rPr>
          <w:rStyle w:val="c23"/>
          <w:color w:val="000000"/>
        </w:rPr>
        <w:t>Для оценки эффективности занятий можно использовать следующие показатели:</w:t>
      </w:r>
      <w:r w:rsidRPr="0043705F">
        <w:rPr>
          <w:rFonts w:ascii="Calibri" w:hAnsi="Calibri" w:cs="Calibri"/>
          <w:noProof/>
          <w:color w:val="000000"/>
          <w:bdr w:val="single" w:sz="2" w:space="0" w:color="000000" w:frame="1"/>
        </w:rPr>
        <w:drawing>
          <wp:inline distT="0" distB="0" distL="0" distR="0">
            <wp:extent cx="10795" cy="20955"/>
            <wp:effectExtent l="19050" t="0" r="8255" b="0"/>
            <wp:docPr id="2" name="Рисунок 2" descr="https://nsportal.ru/sites/default/files/docpreview_image/2022/08/07/rp_funktsionalnaya_gramotnost.docx_imag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docpreview_image/2022/08/07/rp_funktsionalnaya_gramotnost.docx_image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20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05F" w:rsidRPr="0043705F" w:rsidRDefault="0043705F" w:rsidP="0043705F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  <w:r w:rsidRPr="0043705F">
        <w:rPr>
          <w:rStyle w:val="c11"/>
          <w:color w:val="000000"/>
        </w:rPr>
        <w:t>- степень помощи, которую оказывает учитель учащимся при выполнении заданий;</w:t>
      </w:r>
    </w:p>
    <w:p w:rsidR="0043705F" w:rsidRPr="0043705F" w:rsidRDefault="0043705F" w:rsidP="0043705F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  <w:r w:rsidRPr="0043705F">
        <w:rPr>
          <w:rStyle w:val="c11"/>
          <w:color w:val="000000"/>
        </w:rPr>
        <w:t>- повед</w:t>
      </w:r>
      <w:r w:rsidR="00A924F1">
        <w:rPr>
          <w:rStyle w:val="c11"/>
          <w:color w:val="000000"/>
        </w:rPr>
        <w:t>ение детей на занятиях:</w:t>
      </w:r>
      <w:r w:rsidRPr="0043705F">
        <w:rPr>
          <w:rStyle w:val="c11"/>
          <w:color w:val="000000"/>
        </w:rPr>
        <w:t xml:space="preserve"> активность, заинтересованность обеспечивают положительные результаты;</w:t>
      </w:r>
    </w:p>
    <w:p w:rsidR="0043705F" w:rsidRPr="0043705F" w:rsidRDefault="0043705F" w:rsidP="0043705F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  <w:r w:rsidRPr="0043705F">
        <w:rPr>
          <w:rStyle w:val="c11"/>
          <w:color w:val="000000"/>
        </w:rPr>
        <w:t>- 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:rsidR="00210F3C" w:rsidRDefault="0043705F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Style w:val="c11"/>
          <w:color w:val="000000"/>
        </w:rPr>
      </w:pPr>
      <w:r w:rsidRPr="0043705F">
        <w:rPr>
          <w:rStyle w:val="c11"/>
          <w:color w:val="000000"/>
        </w:rPr>
        <w:t>- косвенным показателем эффективности занятий может быть повышение качества успеваемости по математике, русскому языку, окружающему миру, литературному чтению и др.</w:t>
      </w:r>
    </w:p>
    <w:p w:rsidR="00EF6050" w:rsidRDefault="00EF6050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EB43F5" w:rsidRDefault="00EB43F5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EB43F5" w:rsidRDefault="00EB43F5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EB43F5" w:rsidRDefault="00EB43F5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EB43F5" w:rsidRDefault="00EB43F5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EB43F5" w:rsidRDefault="00EB43F5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EB43F5" w:rsidRDefault="00EB43F5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EB43F5" w:rsidRDefault="00EB43F5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071200" w:rsidRDefault="00071200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071200" w:rsidRDefault="00071200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071200" w:rsidRDefault="00071200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071200" w:rsidRDefault="00071200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071200" w:rsidRDefault="00071200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071200" w:rsidRDefault="00071200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071200" w:rsidRDefault="00071200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071200" w:rsidRDefault="00071200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071200" w:rsidRDefault="00071200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071200" w:rsidRDefault="00071200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071200" w:rsidRDefault="00071200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071200" w:rsidRDefault="00071200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071200" w:rsidRDefault="00071200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071200" w:rsidRDefault="00071200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071200" w:rsidRDefault="00071200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071200" w:rsidRDefault="00071200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EB43F5" w:rsidRDefault="00EB43F5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8A0DB7" w:rsidRDefault="008A0DB7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8A0DB7" w:rsidRDefault="008A0DB7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8A0DB7" w:rsidRDefault="008A0DB7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8A0DB7" w:rsidRDefault="008A0DB7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8A0DB7" w:rsidRPr="00EF6050" w:rsidRDefault="008A0DB7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210F3C" w:rsidRPr="00B970A2" w:rsidRDefault="00272E30" w:rsidP="00210F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Календарно</w:t>
      </w:r>
      <w:r w:rsidR="00210F3C" w:rsidRPr="00B970A2">
        <w:rPr>
          <w:rFonts w:ascii="Times New Roman" w:eastAsia="Times New Roman" w:hAnsi="Times New Roman"/>
          <w:b/>
          <w:bCs/>
          <w:sz w:val="24"/>
          <w:szCs w:val="24"/>
        </w:rPr>
        <w:t xml:space="preserve"> – тематическое планирование </w:t>
      </w:r>
    </w:p>
    <w:p w:rsidR="00210F3C" w:rsidRPr="00B970A2" w:rsidRDefault="00210F3C" w:rsidP="00210F3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1" w:name="73f85bdcd70031e4cd9f272a21a9c48bd66e8134"/>
      <w:bookmarkStart w:id="2" w:name="3"/>
      <w:bookmarkEnd w:id="1"/>
      <w:bookmarkEnd w:id="2"/>
    </w:p>
    <w:tbl>
      <w:tblPr>
        <w:tblpPr w:leftFromText="180" w:rightFromText="180" w:vertAnchor="text" w:tblpX="-252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3119"/>
        <w:gridCol w:w="1417"/>
        <w:gridCol w:w="851"/>
        <w:gridCol w:w="1636"/>
        <w:gridCol w:w="2758"/>
      </w:tblGrid>
      <w:tr w:rsidR="006E2854" w:rsidRPr="00B970A2" w:rsidTr="00326AE3">
        <w:tc>
          <w:tcPr>
            <w:tcW w:w="675" w:type="dxa"/>
          </w:tcPr>
          <w:p w:rsidR="006E2854" w:rsidRPr="00B970A2" w:rsidRDefault="006E2854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970A2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  <w:proofErr w:type="gramStart"/>
            <w:r w:rsidRPr="00B970A2"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B970A2">
              <w:rPr>
                <w:rFonts w:ascii="Times New Roman" w:eastAsia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19" w:type="dxa"/>
          </w:tcPr>
          <w:p w:rsidR="006E2854" w:rsidRPr="00B970A2" w:rsidRDefault="006E2854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970A2">
              <w:rPr>
                <w:rFonts w:ascii="Times New Roman" w:eastAsia="Times New Roman" w:hAnsi="Times New Roman"/>
                <w:b/>
                <w:sz w:val="24"/>
                <w:szCs w:val="24"/>
              </w:rPr>
              <w:t>Модуль изучения</w:t>
            </w:r>
          </w:p>
          <w:p w:rsidR="006E2854" w:rsidRPr="00B970A2" w:rsidRDefault="006E2854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970A2">
              <w:rPr>
                <w:rFonts w:ascii="Times New Roman" w:eastAsia="Times New Roman" w:hAnsi="Times New Roman"/>
                <w:b/>
                <w:sz w:val="24"/>
                <w:szCs w:val="24"/>
              </w:rPr>
              <w:t>(раздел, тема)</w:t>
            </w:r>
          </w:p>
        </w:tc>
        <w:tc>
          <w:tcPr>
            <w:tcW w:w="1417" w:type="dxa"/>
          </w:tcPr>
          <w:p w:rsidR="006E2854" w:rsidRDefault="006E2854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851" w:type="dxa"/>
          </w:tcPr>
          <w:p w:rsidR="006E2854" w:rsidRDefault="006E2854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636" w:type="dxa"/>
          </w:tcPr>
          <w:p w:rsidR="006E2854" w:rsidRPr="00B970A2" w:rsidRDefault="006E2854" w:rsidP="00030C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2758" w:type="dxa"/>
          </w:tcPr>
          <w:p w:rsidR="006E2854" w:rsidRPr="00030C78" w:rsidRDefault="006E2854" w:rsidP="00030C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C78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6E2854" w:rsidRPr="00B970A2" w:rsidTr="00326AE3">
        <w:tc>
          <w:tcPr>
            <w:tcW w:w="10456" w:type="dxa"/>
            <w:gridSpan w:val="6"/>
          </w:tcPr>
          <w:p w:rsidR="006E2854" w:rsidRPr="00030C78" w:rsidRDefault="006E2854" w:rsidP="006E2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финансовой грамотности</w:t>
            </w:r>
            <w:r w:rsidR="00394B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(8 часов)</w:t>
            </w:r>
          </w:p>
        </w:tc>
      </w:tr>
      <w:tr w:rsidR="006E2854" w:rsidRPr="007B0B69" w:rsidTr="00326AE3">
        <w:tc>
          <w:tcPr>
            <w:tcW w:w="675" w:type="dxa"/>
          </w:tcPr>
          <w:p w:rsidR="006E2854" w:rsidRPr="00C87096" w:rsidRDefault="006E2854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119" w:type="dxa"/>
          </w:tcPr>
          <w:p w:rsidR="00514E2A" w:rsidRDefault="00514E2A" w:rsidP="00514E2A">
            <w:pPr>
              <w:pStyle w:val="Default"/>
            </w:pPr>
            <w:r>
              <w:t>Потребление или инвестиции? Активы в трех</w:t>
            </w:r>
          </w:p>
          <w:p w:rsidR="006E2854" w:rsidRPr="00883764" w:rsidRDefault="00514E2A" w:rsidP="00514E2A">
            <w:pPr>
              <w:pStyle w:val="Default"/>
              <w:rPr>
                <w:rFonts w:eastAsia="Times New Roman"/>
                <w:lang w:eastAsia="zh-CN"/>
              </w:rPr>
            </w:pPr>
            <w:proofErr w:type="gramStart"/>
            <w:r>
              <w:t>измерениях</w:t>
            </w:r>
            <w:proofErr w:type="gramEnd"/>
            <w:r>
              <w:t>.</w:t>
            </w:r>
          </w:p>
        </w:tc>
        <w:tc>
          <w:tcPr>
            <w:tcW w:w="1417" w:type="dxa"/>
          </w:tcPr>
          <w:p w:rsidR="006E2854" w:rsidRPr="00030C78" w:rsidRDefault="006E2854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E2854" w:rsidRPr="00030C78" w:rsidRDefault="0062567E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04</w:t>
            </w:r>
            <w:r w:rsidR="006E2854">
              <w:rPr>
                <w:rFonts w:ascii="Times New Roman" w:eastAsia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1636" w:type="dxa"/>
          </w:tcPr>
          <w:p w:rsidR="006E2854" w:rsidRPr="00C87096" w:rsidRDefault="006E2854" w:rsidP="006E28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030C78">
              <w:rPr>
                <w:rFonts w:ascii="Times New Roman" w:eastAsia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2758" w:type="dxa"/>
          </w:tcPr>
          <w:p w:rsidR="006E2854" w:rsidRPr="006E2854" w:rsidRDefault="00514E2A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14E2A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https://infourok.ru/prezentaciya-po-finansovoy-gramotnosti-na-temu-lichnoe-finansovoe-planirovanie-1526530.html</w:t>
            </w:r>
          </w:p>
        </w:tc>
      </w:tr>
      <w:tr w:rsidR="006E2854" w:rsidRPr="00B970A2" w:rsidTr="00326AE3">
        <w:tc>
          <w:tcPr>
            <w:tcW w:w="675" w:type="dxa"/>
          </w:tcPr>
          <w:p w:rsidR="006E2854" w:rsidRPr="00B970A2" w:rsidRDefault="006E2854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6E2854" w:rsidRPr="00883764" w:rsidRDefault="000945B5" w:rsidP="00C8709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Экскурсия на пришкольный участок</w:t>
            </w:r>
          </w:p>
        </w:tc>
        <w:tc>
          <w:tcPr>
            <w:tcW w:w="1417" w:type="dxa"/>
          </w:tcPr>
          <w:p w:rsidR="006E2854" w:rsidRDefault="006E2854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E2854" w:rsidRPr="00272E30" w:rsidRDefault="0062567E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11</w:t>
            </w:r>
            <w:r w:rsidR="006E2854">
              <w:rPr>
                <w:rFonts w:ascii="Times New Roman" w:eastAsia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1636" w:type="dxa"/>
          </w:tcPr>
          <w:p w:rsidR="006E2854" w:rsidRDefault="000945B5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2758" w:type="dxa"/>
          </w:tcPr>
          <w:p w:rsidR="006E2854" w:rsidRDefault="006E2854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E2854" w:rsidRPr="00B970A2" w:rsidTr="00326AE3">
        <w:tc>
          <w:tcPr>
            <w:tcW w:w="675" w:type="dxa"/>
          </w:tcPr>
          <w:p w:rsidR="006E2854" w:rsidRDefault="006E2854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514E2A" w:rsidRPr="00514E2A" w:rsidRDefault="00514E2A" w:rsidP="00514E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4E2A">
              <w:rPr>
                <w:rFonts w:ascii="Times New Roman" w:hAnsi="Times New Roman" w:cs="Times New Roman"/>
                <w:sz w:val="24"/>
                <w:szCs w:val="24"/>
              </w:rPr>
              <w:t>Как сберечь личный капитал? Модель трех</w:t>
            </w:r>
          </w:p>
          <w:p w:rsidR="006E2854" w:rsidRPr="00883764" w:rsidRDefault="00514E2A" w:rsidP="00514E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14E2A">
              <w:rPr>
                <w:rFonts w:ascii="Times New Roman" w:hAnsi="Times New Roman" w:cs="Times New Roman"/>
                <w:sz w:val="24"/>
                <w:szCs w:val="24"/>
              </w:rPr>
              <w:t>капиталов.</w:t>
            </w:r>
          </w:p>
        </w:tc>
        <w:tc>
          <w:tcPr>
            <w:tcW w:w="1417" w:type="dxa"/>
          </w:tcPr>
          <w:p w:rsidR="006E2854" w:rsidRPr="00272E30" w:rsidRDefault="006E2854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E2854" w:rsidRPr="00272E30" w:rsidRDefault="0062567E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18</w:t>
            </w:r>
            <w:r w:rsidR="006E2854">
              <w:rPr>
                <w:rFonts w:ascii="Times New Roman" w:eastAsia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1636" w:type="dxa"/>
          </w:tcPr>
          <w:p w:rsidR="006E2854" w:rsidRDefault="006E2854" w:rsidP="006A3A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72E30">
              <w:rPr>
                <w:rFonts w:ascii="Times New Roman" w:eastAsia="Times New Roman" w:hAnsi="Times New Roman"/>
                <w:sz w:val="24"/>
                <w:szCs w:val="24"/>
              </w:rPr>
              <w:t>игра</w:t>
            </w:r>
          </w:p>
        </w:tc>
        <w:tc>
          <w:tcPr>
            <w:tcW w:w="2758" w:type="dxa"/>
          </w:tcPr>
          <w:p w:rsidR="006E2854" w:rsidRDefault="00514E2A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14E2A">
              <w:rPr>
                <w:rFonts w:ascii="Times New Roman" w:eastAsia="Times New Roman" w:hAnsi="Times New Roman"/>
                <w:b/>
                <w:sz w:val="24"/>
                <w:szCs w:val="24"/>
              </w:rPr>
              <w:t>https://infourok.ru/metodicheskaya-razrabotka-vneklassnogo-meropriyatiya-klassnyj-chas-kak-sberech-lichnyj-kapital-model-treh-kapitalov-meropriyatie-6737737.html</w:t>
            </w:r>
          </w:p>
        </w:tc>
      </w:tr>
      <w:tr w:rsidR="006E2854" w:rsidRPr="00B970A2" w:rsidTr="00326AE3">
        <w:tc>
          <w:tcPr>
            <w:tcW w:w="675" w:type="dxa"/>
          </w:tcPr>
          <w:p w:rsidR="006E2854" w:rsidRDefault="006E2854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6E2854" w:rsidRPr="00883764" w:rsidRDefault="000945B5" w:rsidP="00C870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Экскурсия на пришкольный участок</w:t>
            </w:r>
          </w:p>
        </w:tc>
        <w:tc>
          <w:tcPr>
            <w:tcW w:w="1417" w:type="dxa"/>
          </w:tcPr>
          <w:p w:rsidR="006E2854" w:rsidRDefault="006E2854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E2854" w:rsidRPr="00883764" w:rsidRDefault="0062567E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25</w:t>
            </w:r>
            <w:r w:rsidR="006E2854">
              <w:rPr>
                <w:rFonts w:ascii="Times New Roman" w:eastAsia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1636" w:type="dxa"/>
          </w:tcPr>
          <w:p w:rsidR="006E2854" w:rsidRDefault="000945B5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2758" w:type="dxa"/>
          </w:tcPr>
          <w:p w:rsidR="006E2854" w:rsidRDefault="006E2854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E2854" w:rsidRPr="00B970A2" w:rsidTr="00326AE3">
        <w:tc>
          <w:tcPr>
            <w:tcW w:w="675" w:type="dxa"/>
          </w:tcPr>
          <w:p w:rsidR="006E2854" w:rsidRDefault="006E2854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514E2A" w:rsidRPr="00514E2A" w:rsidRDefault="00514E2A" w:rsidP="00514E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4E2A">
              <w:rPr>
                <w:rFonts w:ascii="Times New Roman" w:hAnsi="Times New Roman" w:cs="Times New Roman"/>
                <w:sz w:val="24"/>
                <w:szCs w:val="24"/>
              </w:rPr>
              <w:t>Бизнес и его формы. Риски</w:t>
            </w:r>
          </w:p>
          <w:p w:rsidR="006E2854" w:rsidRPr="00883764" w:rsidRDefault="00514E2A" w:rsidP="00514E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14E2A">
              <w:rPr>
                <w:rFonts w:ascii="Times New Roman" w:hAnsi="Times New Roman" w:cs="Times New Roman"/>
                <w:sz w:val="24"/>
                <w:szCs w:val="24"/>
              </w:rPr>
              <w:t>предпринимательства.</w:t>
            </w:r>
          </w:p>
        </w:tc>
        <w:tc>
          <w:tcPr>
            <w:tcW w:w="1417" w:type="dxa"/>
          </w:tcPr>
          <w:p w:rsidR="006E2854" w:rsidRDefault="006E2854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E2854" w:rsidRPr="00883764" w:rsidRDefault="0062567E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02</w:t>
            </w:r>
            <w:r w:rsidR="00EB43F5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r w:rsidR="008A0DB7"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636" w:type="dxa"/>
          </w:tcPr>
          <w:p w:rsidR="006E2854" w:rsidRDefault="004213D3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Дискуссия, презентация</w:t>
            </w:r>
          </w:p>
        </w:tc>
        <w:tc>
          <w:tcPr>
            <w:tcW w:w="2758" w:type="dxa"/>
          </w:tcPr>
          <w:p w:rsidR="006E2854" w:rsidRDefault="00514E2A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14E2A">
              <w:rPr>
                <w:rFonts w:ascii="Times New Roman" w:eastAsia="Times New Roman" w:hAnsi="Times New Roman"/>
                <w:b/>
                <w:sz w:val="24"/>
                <w:szCs w:val="24"/>
              </w:rPr>
              <w:t>https://infourok.ru/prezentaciya-po-obschestvoznaniyu-klass-po-teme-predprinimatelskaya-deyatelnost-2896966.html</w:t>
            </w:r>
          </w:p>
        </w:tc>
      </w:tr>
      <w:tr w:rsidR="006E2854" w:rsidRPr="00B970A2" w:rsidTr="00326AE3">
        <w:tc>
          <w:tcPr>
            <w:tcW w:w="675" w:type="dxa"/>
          </w:tcPr>
          <w:p w:rsidR="006E2854" w:rsidRDefault="006E2854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6E2854" w:rsidRPr="00883764" w:rsidRDefault="000945B5" w:rsidP="00C870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Экскурсия на пришкольный участок</w:t>
            </w:r>
          </w:p>
        </w:tc>
        <w:tc>
          <w:tcPr>
            <w:tcW w:w="1417" w:type="dxa"/>
          </w:tcPr>
          <w:p w:rsidR="006E2854" w:rsidRDefault="006E2854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E2854" w:rsidRPr="00883764" w:rsidRDefault="0062567E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09</w:t>
            </w:r>
            <w:r w:rsidR="006E2854">
              <w:rPr>
                <w:rFonts w:ascii="Times New Roman" w:eastAsia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1636" w:type="dxa"/>
          </w:tcPr>
          <w:p w:rsidR="006E2854" w:rsidRDefault="000945B5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2758" w:type="dxa"/>
          </w:tcPr>
          <w:p w:rsidR="006E2854" w:rsidRDefault="006E2854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E2854" w:rsidRPr="00B970A2" w:rsidTr="00326AE3">
        <w:tc>
          <w:tcPr>
            <w:tcW w:w="675" w:type="dxa"/>
          </w:tcPr>
          <w:p w:rsidR="006E2854" w:rsidRDefault="006E2854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514E2A" w:rsidRPr="00514E2A" w:rsidRDefault="00514E2A" w:rsidP="00514E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Бизнес-инкубатор. Бизнес-план. Государство и</w:t>
            </w:r>
          </w:p>
          <w:p w:rsidR="006E2854" w:rsidRPr="00883764" w:rsidRDefault="00514E2A" w:rsidP="00514E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малый бизнес.</w:t>
            </w:r>
          </w:p>
        </w:tc>
        <w:tc>
          <w:tcPr>
            <w:tcW w:w="1417" w:type="dxa"/>
          </w:tcPr>
          <w:p w:rsidR="006E2854" w:rsidRPr="00883764" w:rsidRDefault="000945B5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E2854" w:rsidRPr="00883764" w:rsidRDefault="0062567E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16</w:t>
            </w:r>
            <w:r w:rsidR="006E2854">
              <w:rPr>
                <w:rFonts w:ascii="Times New Roman" w:eastAsia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1636" w:type="dxa"/>
          </w:tcPr>
          <w:p w:rsidR="006E2854" w:rsidRDefault="006E2854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83764">
              <w:rPr>
                <w:rFonts w:ascii="Times New Roman" w:eastAsia="Times New Roman" w:hAnsi="Times New Roman"/>
                <w:sz w:val="24"/>
                <w:szCs w:val="24"/>
              </w:rPr>
              <w:t>проект</w:t>
            </w:r>
          </w:p>
        </w:tc>
        <w:tc>
          <w:tcPr>
            <w:tcW w:w="2758" w:type="dxa"/>
          </w:tcPr>
          <w:p w:rsidR="006E2854" w:rsidRDefault="00514E2A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14E2A">
              <w:rPr>
                <w:rFonts w:ascii="Times New Roman" w:eastAsia="Times New Roman" w:hAnsi="Times New Roman"/>
                <w:b/>
                <w:sz w:val="24"/>
                <w:szCs w:val="24"/>
              </w:rPr>
              <w:t>https://infourok.ru/proektna-rabota-po-teme-biznes-inkubatory-6433005.html</w:t>
            </w:r>
          </w:p>
        </w:tc>
      </w:tr>
      <w:tr w:rsidR="006E2854" w:rsidRPr="00B970A2" w:rsidTr="00326AE3">
        <w:tc>
          <w:tcPr>
            <w:tcW w:w="675" w:type="dxa"/>
          </w:tcPr>
          <w:p w:rsidR="006E2854" w:rsidRDefault="006E2854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6E2854" w:rsidRPr="00883764" w:rsidRDefault="000945B5" w:rsidP="00C870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 на пришкольный участок</w:t>
            </w:r>
          </w:p>
        </w:tc>
        <w:tc>
          <w:tcPr>
            <w:tcW w:w="1417" w:type="dxa"/>
          </w:tcPr>
          <w:p w:rsidR="006E2854" w:rsidRDefault="004213D3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E2854" w:rsidRPr="00883764" w:rsidRDefault="0062567E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23</w:t>
            </w:r>
            <w:r w:rsidR="006E2854">
              <w:rPr>
                <w:rFonts w:ascii="Times New Roman" w:eastAsia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1636" w:type="dxa"/>
          </w:tcPr>
          <w:p w:rsidR="006E2854" w:rsidRDefault="000945B5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2758" w:type="dxa"/>
          </w:tcPr>
          <w:p w:rsidR="006E2854" w:rsidRDefault="006E2854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02F1B" w:rsidRPr="00B970A2" w:rsidTr="00326AE3">
        <w:tc>
          <w:tcPr>
            <w:tcW w:w="10456" w:type="dxa"/>
            <w:gridSpan w:val="6"/>
          </w:tcPr>
          <w:p w:rsidR="00D02F1B" w:rsidRPr="004213D3" w:rsidRDefault="00D02F1B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Основы читательской грамотности</w:t>
            </w:r>
            <w:r w:rsidR="00394B0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(8 часов)</w:t>
            </w:r>
          </w:p>
        </w:tc>
      </w:tr>
      <w:tr w:rsidR="00D02F1B" w:rsidRPr="00B970A2" w:rsidTr="00326AE3">
        <w:tc>
          <w:tcPr>
            <w:tcW w:w="675" w:type="dxa"/>
          </w:tcPr>
          <w:p w:rsidR="00D02F1B" w:rsidRDefault="00D02F1B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514E2A" w:rsidRPr="00514E2A" w:rsidRDefault="00514E2A" w:rsidP="00514E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основной темы и идеи </w:t>
            </w:r>
            <w:proofErr w:type="gramStart"/>
            <w:r w:rsidRPr="00514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  <w:p w:rsidR="00514E2A" w:rsidRPr="00514E2A" w:rsidRDefault="00514E2A" w:rsidP="00514E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драматическом </w:t>
            </w:r>
            <w:proofErr w:type="gramStart"/>
            <w:r w:rsidRPr="00514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произведении</w:t>
            </w:r>
            <w:proofErr w:type="gramEnd"/>
            <w:r w:rsidRPr="00514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Учебный текст как источник</w:t>
            </w:r>
          </w:p>
          <w:p w:rsidR="00D02F1B" w:rsidRPr="00883764" w:rsidRDefault="00514E2A" w:rsidP="00514E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информации.</w:t>
            </w:r>
          </w:p>
        </w:tc>
        <w:tc>
          <w:tcPr>
            <w:tcW w:w="1417" w:type="dxa"/>
          </w:tcPr>
          <w:p w:rsidR="00D02F1B" w:rsidRPr="00883764" w:rsidRDefault="00D02F1B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02F1B" w:rsidRPr="00883764" w:rsidRDefault="0062567E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06</w:t>
            </w:r>
            <w:r w:rsidR="00D02F1B">
              <w:rPr>
                <w:rFonts w:ascii="Times New Roman" w:eastAsia="Times New Roman" w:hAnsi="Times New Roman"/>
                <w:b/>
                <w:sz w:val="24"/>
                <w:szCs w:val="24"/>
              </w:rPr>
              <w:t>.1</w:t>
            </w:r>
            <w:r w:rsidR="00EB43F5"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636" w:type="dxa"/>
          </w:tcPr>
          <w:p w:rsidR="00D02F1B" w:rsidRDefault="00D02F1B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83764">
              <w:rPr>
                <w:rFonts w:ascii="Times New Roman" w:eastAsia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2758" w:type="dxa"/>
          </w:tcPr>
          <w:p w:rsidR="00D02F1B" w:rsidRPr="00972100" w:rsidRDefault="00514E2A" w:rsidP="00972100">
            <w:pPr>
              <w:pStyle w:val="ae"/>
              <w:rPr>
                <w:b/>
                <w:sz w:val="24"/>
                <w:szCs w:val="24"/>
              </w:rPr>
            </w:pPr>
            <w:r w:rsidRPr="00514E2A">
              <w:rPr>
                <w:b/>
                <w:sz w:val="24"/>
                <w:szCs w:val="24"/>
              </w:rPr>
              <w:t>https://infourok.ru/vneurochnaya-deyatelnost-chitatelskaya-gramotnost-8-klass-6603894.html</w:t>
            </w:r>
          </w:p>
        </w:tc>
      </w:tr>
      <w:tr w:rsidR="00D02F1B" w:rsidRPr="00B970A2" w:rsidTr="00326AE3">
        <w:tc>
          <w:tcPr>
            <w:tcW w:w="675" w:type="dxa"/>
          </w:tcPr>
          <w:p w:rsidR="00D02F1B" w:rsidRDefault="00D02F1B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D02F1B" w:rsidRPr="00883764" w:rsidRDefault="00D1320A" w:rsidP="00C870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краеведческой конференции</w:t>
            </w:r>
          </w:p>
        </w:tc>
        <w:tc>
          <w:tcPr>
            <w:tcW w:w="1417" w:type="dxa"/>
          </w:tcPr>
          <w:p w:rsidR="00D02F1B" w:rsidRPr="00883764" w:rsidRDefault="00D02F1B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</w:tcPr>
          <w:p w:rsidR="00D02F1B" w:rsidRPr="00883764" w:rsidRDefault="0062567E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13</w:t>
            </w:r>
            <w:r w:rsidR="00D02F1B">
              <w:rPr>
                <w:rFonts w:ascii="Times New Roman" w:eastAsia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1636" w:type="dxa"/>
          </w:tcPr>
          <w:p w:rsidR="00D02F1B" w:rsidRDefault="00D02F1B" w:rsidP="00D132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83764">
              <w:rPr>
                <w:rFonts w:ascii="Times New Roman" w:eastAsia="Times New Roman" w:hAnsi="Times New Roman"/>
                <w:sz w:val="24"/>
                <w:szCs w:val="24"/>
              </w:rPr>
              <w:t xml:space="preserve">Работа в </w:t>
            </w:r>
            <w:r w:rsidRPr="0088376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парах. </w:t>
            </w:r>
          </w:p>
        </w:tc>
        <w:tc>
          <w:tcPr>
            <w:tcW w:w="2758" w:type="dxa"/>
          </w:tcPr>
          <w:p w:rsidR="00D02F1B" w:rsidRDefault="00D02F1B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02F1B" w:rsidRPr="00B970A2" w:rsidTr="00326AE3">
        <w:tc>
          <w:tcPr>
            <w:tcW w:w="675" w:type="dxa"/>
          </w:tcPr>
          <w:p w:rsidR="00D02F1B" w:rsidRDefault="00D02F1B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3119" w:type="dxa"/>
          </w:tcPr>
          <w:p w:rsidR="00D02F1B" w:rsidRPr="00883764" w:rsidRDefault="00514E2A" w:rsidP="00C870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14E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Сопоставление содержания текстов официальноделового стиля. Деловые ситуации в текстах.</w:t>
            </w:r>
          </w:p>
        </w:tc>
        <w:tc>
          <w:tcPr>
            <w:tcW w:w="1417" w:type="dxa"/>
          </w:tcPr>
          <w:p w:rsidR="00D02F1B" w:rsidRPr="00883764" w:rsidRDefault="00D02F1B" w:rsidP="00F90A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02F1B" w:rsidRPr="00883764" w:rsidRDefault="0062567E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  <w:r w:rsidR="00D02F1B">
              <w:rPr>
                <w:rFonts w:ascii="Times New Roman" w:eastAsia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1636" w:type="dxa"/>
          </w:tcPr>
          <w:p w:rsidR="00D02F1B" w:rsidRDefault="00D02F1B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83764">
              <w:rPr>
                <w:rFonts w:ascii="Times New Roman" w:hAnsi="Times New Roman" w:cs="Times New Roman"/>
                <w:sz w:val="24"/>
                <w:szCs w:val="24"/>
              </w:rPr>
              <w:t>Беседа, дискуссия в формате свободного обмена мнениями.</w:t>
            </w:r>
          </w:p>
        </w:tc>
        <w:tc>
          <w:tcPr>
            <w:tcW w:w="2758" w:type="dxa"/>
          </w:tcPr>
          <w:p w:rsidR="00D02F1B" w:rsidRDefault="00E518E9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518E9">
              <w:rPr>
                <w:rFonts w:ascii="Times New Roman" w:eastAsia="Times New Roman" w:hAnsi="Times New Roman"/>
                <w:b/>
                <w:sz w:val="24"/>
                <w:szCs w:val="24"/>
              </w:rPr>
              <w:t>https://infourok.ru/prezentaciya-delovoy-stil-rechi-klass-2907817.html</w:t>
            </w:r>
          </w:p>
        </w:tc>
      </w:tr>
      <w:tr w:rsidR="00D02F1B" w:rsidRPr="00B970A2" w:rsidTr="00326AE3">
        <w:tc>
          <w:tcPr>
            <w:tcW w:w="675" w:type="dxa"/>
          </w:tcPr>
          <w:p w:rsidR="00D02F1B" w:rsidRDefault="00D02F1B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:rsidR="00D02F1B" w:rsidRPr="00883764" w:rsidRDefault="00D1320A" w:rsidP="00C870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краеведческой конференции</w:t>
            </w:r>
          </w:p>
        </w:tc>
        <w:tc>
          <w:tcPr>
            <w:tcW w:w="1417" w:type="dxa"/>
          </w:tcPr>
          <w:p w:rsidR="00D02F1B" w:rsidRPr="00883764" w:rsidRDefault="00D02F1B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02F1B" w:rsidRPr="00883764" w:rsidRDefault="0062567E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27</w:t>
            </w:r>
            <w:r w:rsidR="00D02F1B">
              <w:rPr>
                <w:rFonts w:ascii="Times New Roman" w:eastAsia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1636" w:type="dxa"/>
          </w:tcPr>
          <w:p w:rsidR="00D02F1B" w:rsidRDefault="00D1320A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парах.</w:t>
            </w:r>
          </w:p>
        </w:tc>
        <w:tc>
          <w:tcPr>
            <w:tcW w:w="2758" w:type="dxa"/>
          </w:tcPr>
          <w:p w:rsidR="00D02F1B" w:rsidRDefault="00D02F1B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02F1B" w:rsidRPr="00B970A2" w:rsidTr="00326AE3">
        <w:tc>
          <w:tcPr>
            <w:tcW w:w="675" w:type="dxa"/>
          </w:tcPr>
          <w:p w:rsidR="00D02F1B" w:rsidRDefault="00D02F1B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:rsidR="00514E2A" w:rsidRPr="00514E2A" w:rsidRDefault="00514E2A" w:rsidP="00514E2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14E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Работа с текстом: как применять информацию из текста</w:t>
            </w:r>
          </w:p>
          <w:p w:rsidR="00D02F1B" w:rsidRPr="00883764" w:rsidRDefault="00514E2A" w:rsidP="00514E2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14E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изменённой ситуации?</w:t>
            </w:r>
          </w:p>
        </w:tc>
        <w:tc>
          <w:tcPr>
            <w:tcW w:w="1417" w:type="dxa"/>
          </w:tcPr>
          <w:p w:rsidR="00D02F1B" w:rsidRPr="00883764" w:rsidRDefault="00D02F1B" w:rsidP="004213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02F1B" w:rsidRPr="00883764" w:rsidRDefault="0062567E" w:rsidP="0088376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04</w:t>
            </w:r>
            <w:r w:rsidR="00D02F1B">
              <w:rPr>
                <w:rFonts w:ascii="Times New Roman" w:eastAsia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1636" w:type="dxa"/>
          </w:tcPr>
          <w:p w:rsidR="00D02F1B" w:rsidRDefault="00D02F1B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83764">
              <w:rPr>
                <w:rFonts w:ascii="Times New Roman" w:eastAsia="Times New Roman" w:hAnsi="Times New Roman"/>
                <w:sz w:val="24"/>
                <w:szCs w:val="24"/>
              </w:rPr>
              <w:t>Квест</w:t>
            </w:r>
            <w:proofErr w:type="spellEnd"/>
            <w:r w:rsidRPr="00883764">
              <w:rPr>
                <w:rFonts w:ascii="Times New Roman" w:eastAsia="Times New Roman" w:hAnsi="Times New Roman"/>
                <w:sz w:val="24"/>
                <w:szCs w:val="24"/>
              </w:rPr>
              <w:t>, конкурс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просмотр презентации</w:t>
            </w:r>
          </w:p>
        </w:tc>
        <w:tc>
          <w:tcPr>
            <w:tcW w:w="2758" w:type="dxa"/>
          </w:tcPr>
          <w:p w:rsidR="00D02F1B" w:rsidRDefault="00E518E9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518E9">
              <w:rPr>
                <w:rFonts w:ascii="Times New Roman" w:eastAsia="Times New Roman" w:hAnsi="Times New Roman"/>
                <w:b/>
                <w:sz w:val="24"/>
                <w:szCs w:val="24"/>
              </w:rPr>
              <w:t>https://topuch.com/rabota-s-tekstom-kak-primenyate-informaciyu-iz-teksta-v-izmene/index.html</w:t>
            </w:r>
          </w:p>
        </w:tc>
      </w:tr>
      <w:tr w:rsidR="00D02F1B" w:rsidRPr="00B970A2" w:rsidTr="00326AE3">
        <w:tc>
          <w:tcPr>
            <w:tcW w:w="675" w:type="dxa"/>
          </w:tcPr>
          <w:p w:rsidR="00D02F1B" w:rsidRDefault="00D02F1B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:rsidR="00D02F1B" w:rsidRPr="00883764" w:rsidRDefault="00D1320A" w:rsidP="00C870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краеведческой конференции</w:t>
            </w:r>
          </w:p>
        </w:tc>
        <w:tc>
          <w:tcPr>
            <w:tcW w:w="1417" w:type="dxa"/>
          </w:tcPr>
          <w:p w:rsidR="00D02F1B" w:rsidRPr="00883764" w:rsidRDefault="00D02F1B" w:rsidP="00F90A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02F1B" w:rsidRPr="00883764" w:rsidRDefault="0062567E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11</w:t>
            </w:r>
            <w:r w:rsidR="00D02F1B">
              <w:rPr>
                <w:rFonts w:ascii="Times New Roman" w:eastAsia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1636" w:type="dxa"/>
          </w:tcPr>
          <w:p w:rsidR="00D02F1B" w:rsidRDefault="00D1320A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</w:tc>
        <w:tc>
          <w:tcPr>
            <w:tcW w:w="2758" w:type="dxa"/>
          </w:tcPr>
          <w:p w:rsidR="00D02F1B" w:rsidRDefault="00D02F1B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02F1B" w:rsidRPr="00B970A2" w:rsidTr="00326AE3">
        <w:tc>
          <w:tcPr>
            <w:tcW w:w="675" w:type="dxa"/>
          </w:tcPr>
          <w:p w:rsidR="00D02F1B" w:rsidRDefault="00D02F1B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:rsidR="00514E2A" w:rsidRPr="00514E2A" w:rsidRDefault="00514E2A" w:rsidP="00514E2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514E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Типы текстов: текст-инструкция (указания к</w:t>
            </w:r>
            <w:proofErr w:type="gramEnd"/>
          </w:p>
          <w:p w:rsidR="00D02F1B" w:rsidRPr="00883764" w:rsidRDefault="00514E2A" w:rsidP="00514E2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14E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выполнению работы, правила, уставы, законы)</w:t>
            </w:r>
          </w:p>
        </w:tc>
        <w:tc>
          <w:tcPr>
            <w:tcW w:w="1417" w:type="dxa"/>
          </w:tcPr>
          <w:p w:rsidR="00D02F1B" w:rsidRPr="00883764" w:rsidRDefault="00D02F1B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02F1B" w:rsidRPr="00883764" w:rsidRDefault="0062567E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18</w:t>
            </w:r>
            <w:r w:rsidR="00D02F1B">
              <w:rPr>
                <w:rFonts w:ascii="Times New Roman" w:eastAsia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1636" w:type="dxa"/>
          </w:tcPr>
          <w:p w:rsidR="00D02F1B" w:rsidRDefault="00D02F1B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83764">
              <w:rPr>
                <w:rFonts w:ascii="Times New Roman" w:eastAsia="Times New Roman" w:hAnsi="Times New Roman"/>
                <w:sz w:val="24"/>
                <w:szCs w:val="24"/>
              </w:rPr>
              <w:t>Ролевая игра</w:t>
            </w:r>
          </w:p>
        </w:tc>
        <w:tc>
          <w:tcPr>
            <w:tcW w:w="2758" w:type="dxa"/>
          </w:tcPr>
          <w:p w:rsidR="00D02F1B" w:rsidRDefault="00E518E9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518E9">
              <w:rPr>
                <w:rFonts w:ascii="Times New Roman" w:eastAsia="Times New Roman" w:hAnsi="Times New Roman"/>
                <w:b/>
                <w:sz w:val="24"/>
                <w:szCs w:val="24"/>
              </w:rPr>
              <w:t>https://foxford.ru/wiki/russkiy-yazyk/instrukciya-kak-tip-teksta-pravila-igry-recept</w:t>
            </w:r>
          </w:p>
        </w:tc>
      </w:tr>
      <w:tr w:rsidR="00D02F1B" w:rsidRPr="00B970A2" w:rsidTr="00326AE3">
        <w:tc>
          <w:tcPr>
            <w:tcW w:w="675" w:type="dxa"/>
          </w:tcPr>
          <w:p w:rsidR="00D02F1B" w:rsidRDefault="00D02F1B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3119" w:type="dxa"/>
          </w:tcPr>
          <w:p w:rsidR="00D02F1B" w:rsidRPr="00883764" w:rsidRDefault="00D1320A" w:rsidP="00C870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краеведческой конференции</w:t>
            </w:r>
          </w:p>
        </w:tc>
        <w:tc>
          <w:tcPr>
            <w:tcW w:w="1417" w:type="dxa"/>
          </w:tcPr>
          <w:p w:rsidR="00D02F1B" w:rsidRPr="00883764" w:rsidRDefault="00D02F1B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02F1B" w:rsidRPr="00883764" w:rsidRDefault="0062567E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25</w:t>
            </w:r>
            <w:r w:rsidR="00EB43F5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r w:rsidR="00D02F1B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="00EB43F5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636" w:type="dxa"/>
          </w:tcPr>
          <w:p w:rsidR="00D02F1B" w:rsidRDefault="00D1320A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Работа в парах</w:t>
            </w:r>
          </w:p>
        </w:tc>
        <w:tc>
          <w:tcPr>
            <w:tcW w:w="2758" w:type="dxa"/>
          </w:tcPr>
          <w:p w:rsidR="00D02F1B" w:rsidRDefault="00D02F1B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02F1B" w:rsidRPr="00B970A2" w:rsidTr="00326AE3">
        <w:tc>
          <w:tcPr>
            <w:tcW w:w="10456" w:type="dxa"/>
            <w:gridSpan w:val="6"/>
          </w:tcPr>
          <w:p w:rsidR="00D02F1B" w:rsidRPr="00D02F1B" w:rsidRDefault="00D02F1B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Основы математической грамотности</w:t>
            </w:r>
            <w:r w:rsidR="00394B0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(9 часов)</w:t>
            </w:r>
          </w:p>
        </w:tc>
      </w:tr>
      <w:tr w:rsidR="00D02F1B" w:rsidRPr="00B970A2" w:rsidTr="00326AE3">
        <w:tc>
          <w:tcPr>
            <w:tcW w:w="675" w:type="dxa"/>
          </w:tcPr>
          <w:p w:rsidR="00D02F1B" w:rsidRDefault="00D02F1B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3119" w:type="dxa"/>
          </w:tcPr>
          <w:p w:rsidR="00514E2A" w:rsidRPr="00514E2A" w:rsidRDefault="00514E2A" w:rsidP="00514E2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E2A">
              <w:rPr>
                <w:rFonts w:ascii="Times New Roman" w:hAnsi="Times New Roman" w:cs="Times New Roman"/>
                <w:sz w:val="24"/>
                <w:szCs w:val="24"/>
              </w:rPr>
              <w:t>Работа с информацией, представленной в форме таблиц,</w:t>
            </w:r>
          </w:p>
          <w:p w:rsidR="00D02F1B" w:rsidRPr="00711799" w:rsidRDefault="00514E2A" w:rsidP="00514E2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14E2A">
              <w:rPr>
                <w:rFonts w:ascii="Times New Roman" w:hAnsi="Times New Roman" w:cs="Times New Roman"/>
                <w:sz w:val="24"/>
                <w:szCs w:val="24"/>
              </w:rPr>
              <w:t>диаграмм столбчатой или круговой, схем.</w:t>
            </w:r>
          </w:p>
        </w:tc>
        <w:tc>
          <w:tcPr>
            <w:tcW w:w="1417" w:type="dxa"/>
          </w:tcPr>
          <w:p w:rsidR="00D02F1B" w:rsidRPr="00711799" w:rsidRDefault="00D02F1B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02F1B" w:rsidRPr="00711799" w:rsidRDefault="0062567E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15</w:t>
            </w:r>
            <w:r w:rsidR="00D02F1B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r w:rsidR="008A0DB7">
              <w:rPr>
                <w:rFonts w:ascii="Times New Roman" w:eastAsia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1636" w:type="dxa"/>
          </w:tcPr>
          <w:p w:rsidR="00D02F1B" w:rsidRDefault="00D02F1B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11799">
              <w:rPr>
                <w:rFonts w:ascii="Times New Roman" w:eastAsia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2758" w:type="dxa"/>
          </w:tcPr>
          <w:p w:rsidR="00D02F1B" w:rsidRDefault="00E518E9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518E9">
              <w:rPr>
                <w:rFonts w:ascii="Times New Roman" w:eastAsia="Times New Roman" w:hAnsi="Times New Roman"/>
                <w:b/>
                <w:sz w:val="24"/>
                <w:szCs w:val="24"/>
              </w:rPr>
              <w:t>https://infourok.ru/prezentaciya-predstavlenie-dannyh-v-tablicah-prakticheskie-vychisleniya-po-tablichnym-dannym-6740259.html</w:t>
            </w:r>
          </w:p>
        </w:tc>
      </w:tr>
      <w:tr w:rsidR="00D02F1B" w:rsidRPr="00B970A2" w:rsidTr="00326AE3">
        <w:tc>
          <w:tcPr>
            <w:tcW w:w="675" w:type="dxa"/>
          </w:tcPr>
          <w:p w:rsidR="00D02F1B" w:rsidRDefault="00D02F1B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3119" w:type="dxa"/>
          </w:tcPr>
          <w:p w:rsidR="00D02F1B" w:rsidRPr="00711799" w:rsidRDefault="00D1320A" w:rsidP="00C870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школьный музей</w:t>
            </w:r>
          </w:p>
        </w:tc>
        <w:tc>
          <w:tcPr>
            <w:tcW w:w="1417" w:type="dxa"/>
          </w:tcPr>
          <w:p w:rsidR="00D02F1B" w:rsidRPr="00711799" w:rsidRDefault="00D02F1B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02F1B" w:rsidRPr="00711799" w:rsidRDefault="0062567E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22</w:t>
            </w:r>
            <w:r w:rsidR="00D02F1B">
              <w:rPr>
                <w:rFonts w:ascii="Times New Roman" w:eastAsia="Times New Roman" w:hAnsi="Times New Roman"/>
                <w:b/>
                <w:sz w:val="24"/>
                <w:szCs w:val="24"/>
              </w:rPr>
              <w:t>.01</w:t>
            </w:r>
          </w:p>
        </w:tc>
        <w:tc>
          <w:tcPr>
            <w:tcW w:w="1636" w:type="dxa"/>
          </w:tcPr>
          <w:p w:rsidR="00D02F1B" w:rsidRDefault="00D1320A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2758" w:type="dxa"/>
          </w:tcPr>
          <w:p w:rsidR="00D02F1B" w:rsidRDefault="00D02F1B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02F1B" w:rsidRPr="00B970A2" w:rsidTr="00326AE3">
        <w:tc>
          <w:tcPr>
            <w:tcW w:w="675" w:type="dxa"/>
          </w:tcPr>
          <w:p w:rsidR="00D02F1B" w:rsidRDefault="00D02F1B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3119" w:type="dxa"/>
          </w:tcPr>
          <w:p w:rsidR="00514E2A" w:rsidRPr="00514E2A" w:rsidRDefault="00514E2A" w:rsidP="00514E2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14E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Вычисление расстояний на местности в стандартных ситуациях и</w:t>
            </w:r>
          </w:p>
          <w:p w:rsidR="00D02F1B" w:rsidRPr="00711799" w:rsidRDefault="00514E2A" w:rsidP="00514E2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14E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применение формул в повседневной жизни.</w:t>
            </w:r>
          </w:p>
        </w:tc>
        <w:tc>
          <w:tcPr>
            <w:tcW w:w="1417" w:type="dxa"/>
          </w:tcPr>
          <w:p w:rsidR="00D02F1B" w:rsidRPr="00711799" w:rsidRDefault="00D02F1B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02F1B" w:rsidRPr="00711799" w:rsidRDefault="0062567E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29</w:t>
            </w:r>
            <w:r w:rsidR="00D02F1B">
              <w:rPr>
                <w:rFonts w:ascii="Times New Roman" w:eastAsia="Times New Roman" w:hAnsi="Times New Roman"/>
                <w:b/>
                <w:sz w:val="24"/>
                <w:szCs w:val="24"/>
              </w:rPr>
              <w:t>.01</w:t>
            </w:r>
          </w:p>
        </w:tc>
        <w:tc>
          <w:tcPr>
            <w:tcW w:w="1636" w:type="dxa"/>
          </w:tcPr>
          <w:p w:rsidR="00D02F1B" w:rsidRDefault="00D02F1B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11799">
              <w:rPr>
                <w:rFonts w:ascii="Times New Roman" w:eastAsia="Times New Roman" w:hAnsi="Times New Roman"/>
                <w:sz w:val="24"/>
                <w:szCs w:val="24"/>
              </w:rPr>
              <w:t>Урок-исследование</w:t>
            </w:r>
          </w:p>
        </w:tc>
        <w:tc>
          <w:tcPr>
            <w:tcW w:w="2758" w:type="dxa"/>
          </w:tcPr>
          <w:p w:rsidR="00D02F1B" w:rsidRDefault="00E518E9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518E9">
              <w:rPr>
                <w:rFonts w:ascii="Times New Roman" w:eastAsia="Times New Roman" w:hAnsi="Times New Roman"/>
                <w:b/>
                <w:sz w:val="24"/>
                <w:szCs w:val="24"/>
              </w:rPr>
              <w:t>https://infourok.ru/prezentaciya-po-obzh-na-temu-opredelenie-rasstoyaniya-na-mestnosti-1189434.html</w:t>
            </w:r>
          </w:p>
        </w:tc>
      </w:tr>
      <w:tr w:rsidR="00326AE3" w:rsidRPr="00B970A2" w:rsidTr="00326AE3">
        <w:tc>
          <w:tcPr>
            <w:tcW w:w="675" w:type="dxa"/>
          </w:tcPr>
          <w:p w:rsidR="00326AE3" w:rsidRDefault="00326AE3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3119" w:type="dxa"/>
          </w:tcPr>
          <w:p w:rsidR="00326AE3" w:rsidRPr="00711799" w:rsidRDefault="00D1320A" w:rsidP="00C870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школьный музей</w:t>
            </w:r>
          </w:p>
        </w:tc>
        <w:tc>
          <w:tcPr>
            <w:tcW w:w="1417" w:type="dxa"/>
          </w:tcPr>
          <w:p w:rsidR="00326AE3" w:rsidRPr="00711799" w:rsidRDefault="00326AE3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26AE3" w:rsidRPr="00711799" w:rsidRDefault="0062567E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05</w:t>
            </w:r>
            <w:r w:rsidR="00326AE3">
              <w:rPr>
                <w:rFonts w:ascii="Times New Roman" w:eastAsia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636" w:type="dxa"/>
          </w:tcPr>
          <w:p w:rsidR="00326AE3" w:rsidRDefault="00D1320A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2758" w:type="dxa"/>
          </w:tcPr>
          <w:p w:rsidR="00326AE3" w:rsidRDefault="00326AE3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26AE3" w:rsidRPr="00B970A2" w:rsidTr="00326AE3">
        <w:tc>
          <w:tcPr>
            <w:tcW w:w="675" w:type="dxa"/>
          </w:tcPr>
          <w:p w:rsidR="00326AE3" w:rsidRDefault="00326AE3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514E2A" w:rsidRPr="00514E2A" w:rsidRDefault="00514E2A" w:rsidP="00514E2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14E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Квадратные уравнения, аналитические и</w:t>
            </w:r>
          </w:p>
          <w:p w:rsidR="00326AE3" w:rsidRPr="00711799" w:rsidRDefault="00514E2A" w:rsidP="00514E2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14E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неаналитические методы решения.</w:t>
            </w:r>
          </w:p>
        </w:tc>
        <w:tc>
          <w:tcPr>
            <w:tcW w:w="1417" w:type="dxa"/>
          </w:tcPr>
          <w:p w:rsidR="00326AE3" w:rsidRPr="00711799" w:rsidRDefault="00326AE3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26AE3" w:rsidRPr="00711799" w:rsidRDefault="0062567E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12</w:t>
            </w:r>
            <w:r w:rsidR="00326AE3">
              <w:rPr>
                <w:rFonts w:ascii="Times New Roman" w:eastAsia="Times New Roman" w:hAnsi="Times New Roman"/>
                <w:b/>
                <w:sz w:val="24"/>
                <w:szCs w:val="24"/>
              </w:rPr>
              <w:t>.02</w:t>
            </w:r>
          </w:p>
        </w:tc>
        <w:tc>
          <w:tcPr>
            <w:tcW w:w="1636" w:type="dxa"/>
          </w:tcPr>
          <w:p w:rsidR="00326AE3" w:rsidRDefault="00326AE3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711799">
              <w:rPr>
                <w:rFonts w:ascii="Times New Roman" w:eastAsia="Times New Roman" w:hAnsi="Times New Roman"/>
                <w:sz w:val="24"/>
                <w:szCs w:val="24"/>
              </w:rPr>
              <w:t>Брейн-ринг</w:t>
            </w:r>
            <w:proofErr w:type="spellEnd"/>
            <w:r w:rsidRPr="00711799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11799">
              <w:rPr>
                <w:rFonts w:ascii="Times New Roman" w:eastAsia="Times New Roman" w:hAnsi="Times New Roman"/>
                <w:sz w:val="24"/>
                <w:szCs w:val="24"/>
              </w:rPr>
              <w:t>конструктирование</w:t>
            </w:r>
            <w:proofErr w:type="spellEnd"/>
          </w:p>
        </w:tc>
        <w:tc>
          <w:tcPr>
            <w:tcW w:w="2758" w:type="dxa"/>
          </w:tcPr>
          <w:p w:rsidR="00326AE3" w:rsidRDefault="006A3A91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A3A91">
              <w:rPr>
                <w:rFonts w:ascii="Times New Roman" w:eastAsia="Times New Roman" w:hAnsi="Times New Roman"/>
                <w:b/>
                <w:sz w:val="24"/>
                <w:szCs w:val="24"/>
              </w:rPr>
              <w:t>https://infourok.ru/prezentaciya-po-matematike-raznie-sposobi-resheniya-kvadratnih-uravneniy-3704797.html</w:t>
            </w:r>
          </w:p>
        </w:tc>
      </w:tr>
      <w:tr w:rsidR="00326AE3" w:rsidRPr="00B970A2" w:rsidTr="00326AE3">
        <w:tc>
          <w:tcPr>
            <w:tcW w:w="675" w:type="dxa"/>
          </w:tcPr>
          <w:p w:rsidR="00326AE3" w:rsidRDefault="00326AE3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3119" w:type="dxa"/>
          </w:tcPr>
          <w:p w:rsidR="00326AE3" w:rsidRPr="00711799" w:rsidRDefault="00D1320A" w:rsidP="00C870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школьный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музей</w:t>
            </w:r>
          </w:p>
        </w:tc>
        <w:tc>
          <w:tcPr>
            <w:tcW w:w="1417" w:type="dxa"/>
          </w:tcPr>
          <w:p w:rsidR="00326AE3" w:rsidRPr="00711799" w:rsidRDefault="00326AE3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</w:tcPr>
          <w:p w:rsidR="00326AE3" w:rsidRPr="00711799" w:rsidRDefault="0062567E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19</w:t>
            </w:r>
            <w:r w:rsidR="00326AE3">
              <w:rPr>
                <w:rFonts w:ascii="Times New Roman" w:eastAsia="Times New Roman" w:hAnsi="Times New Roman"/>
                <w:b/>
                <w:sz w:val="24"/>
                <w:szCs w:val="24"/>
              </w:rPr>
              <w:t>.02</w:t>
            </w:r>
          </w:p>
        </w:tc>
        <w:tc>
          <w:tcPr>
            <w:tcW w:w="1636" w:type="dxa"/>
          </w:tcPr>
          <w:p w:rsidR="00326AE3" w:rsidRDefault="00D1320A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2758" w:type="dxa"/>
          </w:tcPr>
          <w:p w:rsidR="00326AE3" w:rsidRDefault="00326AE3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26AE3" w:rsidRPr="00B970A2" w:rsidTr="00326AE3">
        <w:tc>
          <w:tcPr>
            <w:tcW w:w="675" w:type="dxa"/>
          </w:tcPr>
          <w:p w:rsidR="00326AE3" w:rsidRDefault="00326AE3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3119" w:type="dxa"/>
          </w:tcPr>
          <w:p w:rsidR="00514E2A" w:rsidRPr="00514E2A" w:rsidRDefault="00514E2A" w:rsidP="00514E2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14E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Алгебраические связи между элементами фигур: теорема Пифагора,</w:t>
            </w:r>
          </w:p>
          <w:p w:rsidR="00514E2A" w:rsidRPr="00514E2A" w:rsidRDefault="00514E2A" w:rsidP="00514E2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14E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соотношения </w:t>
            </w:r>
            <w:proofErr w:type="gramStart"/>
            <w:r w:rsidRPr="00514E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между</w:t>
            </w:r>
            <w:proofErr w:type="gramEnd"/>
          </w:p>
          <w:p w:rsidR="00514E2A" w:rsidRPr="00514E2A" w:rsidRDefault="00514E2A" w:rsidP="00514E2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14E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сторонами треугольника), относительное расположение,</w:t>
            </w:r>
          </w:p>
          <w:p w:rsidR="00326AE3" w:rsidRPr="00711799" w:rsidRDefault="00514E2A" w:rsidP="00514E2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14E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равенство.</w:t>
            </w:r>
          </w:p>
        </w:tc>
        <w:tc>
          <w:tcPr>
            <w:tcW w:w="1417" w:type="dxa"/>
          </w:tcPr>
          <w:p w:rsidR="00326AE3" w:rsidRPr="00711799" w:rsidRDefault="00326AE3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26AE3" w:rsidRPr="00711799" w:rsidRDefault="0062567E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26</w:t>
            </w:r>
            <w:r w:rsidR="00326AE3">
              <w:rPr>
                <w:rFonts w:ascii="Times New Roman" w:eastAsia="Times New Roman" w:hAnsi="Times New Roman"/>
                <w:b/>
                <w:sz w:val="24"/>
                <w:szCs w:val="24"/>
              </w:rPr>
              <w:t>.02</w:t>
            </w:r>
          </w:p>
        </w:tc>
        <w:tc>
          <w:tcPr>
            <w:tcW w:w="1636" w:type="dxa"/>
          </w:tcPr>
          <w:p w:rsidR="00326AE3" w:rsidRDefault="00326AE3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711799">
              <w:rPr>
                <w:rFonts w:ascii="Times New Roman" w:eastAsia="Times New Roman" w:hAnsi="Times New Roman"/>
                <w:sz w:val="24"/>
                <w:szCs w:val="24"/>
              </w:rPr>
              <w:t>рактикум</w:t>
            </w:r>
          </w:p>
        </w:tc>
        <w:tc>
          <w:tcPr>
            <w:tcW w:w="2758" w:type="dxa"/>
          </w:tcPr>
          <w:p w:rsidR="00326AE3" w:rsidRDefault="006A3A91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A3A91">
              <w:rPr>
                <w:rFonts w:ascii="Times New Roman" w:eastAsia="Times New Roman" w:hAnsi="Times New Roman"/>
                <w:b/>
                <w:sz w:val="24"/>
                <w:szCs w:val="24"/>
              </w:rPr>
              <w:t>https://topuch.com/funkcionalenaya-gramotnoste-kak-cele-cennoste-i-rezuletat-osno/index20.html</w:t>
            </w:r>
          </w:p>
        </w:tc>
      </w:tr>
      <w:tr w:rsidR="00326AE3" w:rsidRPr="00B970A2" w:rsidTr="00326AE3">
        <w:tc>
          <w:tcPr>
            <w:tcW w:w="675" w:type="dxa"/>
          </w:tcPr>
          <w:p w:rsidR="00326AE3" w:rsidRDefault="00326AE3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3119" w:type="dxa"/>
          </w:tcPr>
          <w:p w:rsidR="00326AE3" w:rsidRPr="00711799" w:rsidRDefault="00D1320A" w:rsidP="00C870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школьный музей</w:t>
            </w:r>
          </w:p>
        </w:tc>
        <w:tc>
          <w:tcPr>
            <w:tcW w:w="1417" w:type="dxa"/>
          </w:tcPr>
          <w:p w:rsidR="00326AE3" w:rsidRPr="00711799" w:rsidRDefault="00326AE3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26AE3" w:rsidRPr="00711799" w:rsidRDefault="0062567E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05</w:t>
            </w:r>
            <w:r w:rsidR="00326AE3">
              <w:rPr>
                <w:rFonts w:ascii="Times New Roman" w:eastAsia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636" w:type="dxa"/>
          </w:tcPr>
          <w:p w:rsidR="00326AE3" w:rsidRDefault="00D1320A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2758" w:type="dxa"/>
          </w:tcPr>
          <w:p w:rsidR="00326AE3" w:rsidRDefault="00326AE3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26AE3" w:rsidRPr="00B970A2" w:rsidTr="00326AE3">
        <w:tc>
          <w:tcPr>
            <w:tcW w:w="675" w:type="dxa"/>
          </w:tcPr>
          <w:p w:rsidR="00326AE3" w:rsidRDefault="00326AE3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3119" w:type="dxa"/>
          </w:tcPr>
          <w:p w:rsidR="00514E2A" w:rsidRPr="00514E2A" w:rsidRDefault="00514E2A" w:rsidP="00514E2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14E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Математическое описание зависимости </w:t>
            </w:r>
            <w:proofErr w:type="gramStart"/>
            <w:r w:rsidRPr="00514E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между</w:t>
            </w:r>
            <w:proofErr w:type="gramEnd"/>
          </w:p>
          <w:p w:rsidR="00326AE3" w:rsidRPr="00711799" w:rsidRDefault="00514E2A" w:rsidP="00514E2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14E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переменными в различных процессах.</w:t>
            </w:r>
          </w:p>
        </w:tc>
        <w:tc>
          <w:tcPr>
            <w:tcW w:w="1417" w:type="dxa"/>
          </w:tcPr>
          <w:p w:rsidR="00326AE3" w:rsidRPr="00711799" w:rsidRDefault="00326AE3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26AE3" w:rsidRPr="00711799" w:rsidRDefault="0062567E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12</w:t>
            </w:r>
            <w:r w:rsidR="00326AE3">
              <w:rPr>
                <w:rFonts w:ascii="Times New Roman" w:eastAsia="Times New Roman" w:hAnsi="Times New Roman"/>
                <w:b/>
                <w:sz w:val="24"/>
                <w:szCs w:val="24"/>
              </w:rPr>
              <w:t>.03</w:t>
            </w:r>
          </w:p>
        </w:tc>
        <w:tc>
          <w:tcPr>
            <w:tcW w:w="1636" w:type="dxa"/>
          </w:tcPr>
          <w:p w:rsidR="00326AE3" w:rsidRDefault="00326AE3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11799">
              <w:rPr>
                <w:rFonts w:ascii="Times New Roman" w:eastAsia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2758" w:type="dxa"/>
          </w:tcPr>
          <w:p w:rsidR="00326AE3" w:rsidRDefault="006A3A91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A3A91">
              <w:rPr>
                <w:rFonts w:ascii="Times New Roman" w:eastAsia="Times New Roman" w:hAnsi="Times New Roman"/>
                <w:b/>
                <w:sz w:val="24"/>
                <w:szCs w:val="24"/>
              </w:rPr>
              <w:t>https://infourok.ru/prezentaciya-na-temu-primeri-funkcionalnih-zavisimostey-2401356.html</w:t>
            </w:r>
          </w:p>
        </w:tc>
      </w:tr>
      <w:tr w:rsidR="00326AE3" w:rsidRPr="00B970A2" w:rsidTr="00326AE3">
        <w:tc>
          <w:tcPr>
            <w:tcW w:w="10456" w:type="dxa"/>
            <w:gridSpan w:val="6"/>
          </w:tcPr>
          <w:p w:rsidR="00326AE3" w:rsidRDefault="00326AE3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11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Основы естественной грамотности</w:t>
            </w:r>
            <w:r w:rsidR="00394B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(7 часов)</w:t>
            </w:r>
          </w:p>
        </w:tc>
      </w:tr>
      <w:tr w:rsidR="00326AE3" w:rsidRPr="00B970A2" w:rsidTr="00326AE3">
        <w:tc>
          <w:tcPr>
            <w:tcW w:w="675" w:type="dxa"/>
          </w:tcPr>
          <w:p w:rsidR="00326AE3" w:rsidRDefault="00326AE3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3119" w:type="dxa"/>
          </w:tcPr>
          <w:p w:rsidR="00326AE3" w:rsidRPr="00711799" w:rsidRDefault="00D1320A" w:rsidP="00C870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краеведческой конференции</w:t>
            </w:r>
          </w:p>
        </w:tc>
        <w:tc>
          <w:tcPr>
            <w:tcW w:w="1417" w:type="dxa"/>
          </w:tcPr>
          <w:p w:rsidR="00326AE3" w:rsidRPr="00711799" w:rsidRDefault="00326AE3" w:rsidP="00F90A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26AE3" w:rsidRPr="00711799" w:rsidRDefault="0062567E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19</w:t>
            </w:r>
            <w:r w:rsidR="00326AE3">
              <w:rPr>
                <w:rFonts w:ascii="Times New Roman" w:eastAsia="Times New Roman" w:hAnsi="Times New Roman"/>
                <w:b/>
                <w:sz w:val="24"/>
                <w:szCs w:val="24"/>
              </w:rPr>
              <w:t>.03</w:t>
            </w:r>
          </w:p>
        </w:tc>
        <w:tc>
          <w:tcPr>
            <w:tcW w:w="1636" w:type="dxa"/>
          </w:tcPr>
          <w:p w:rsidR="00326AE3" w:rsidRDefault="00326AE3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758" w:type="dxa"/>
          </w:tcPr>
          <w:p w:rsidR="00326AE3" w:rsidRDefault="00326AE3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26AE3" w:rsidRPr="00B970A2" w:rsidTr="00326AE3">
        <w:tc>
          <w:tcPr>
            <w:tcW w:w="675" w:type="dxa"/>
          </w:tcPr>
          <w:p w:rsidR="00326AE3" w:rsidRDefault="00326AE3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3119" w:type="dxa"/>
          </w:tcPr>
          <w:p w:rsidR="00326AE3" w:rsidRPr="00711799" w:rsidRDefault="00514E2A" w:rsidP="00C870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14E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Занимательное электричество.</w:t>
            </w:r>
          </w:p>
        </w:tc>
        <w:tc>
          <w:tcPr>
            <w:tcW w:w="1417" w:type="dxa"/>
          </w:tcPr>
          <w:p w:rsidR="00326AE3" w:rsidRPr="00711799" w:rsidRDefault="00326AE3" w:rsidP="00F90A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26AE3" w:rsidRPr="00711799" w:rsidRDefault="0062567E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02</w:t>
            </w:r>
            <w:r w:rsidR="00326AE3">
              <w:rPr>
                <w:rFonts w:ascii="Times New Roman" w:eastAsia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636" w:type="dxa"/>
          </w:tcPr>
          <w:p w:rsidR="00326AE3" w:rsidRDefault="00326AE3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11799">
              <w:rPr>
                <w:rFonts w:ascii="Times New Roman" w:hAnsi="Times New Roman" w:cs="Times New Roman"/>
                <w:sz w:val="24"/>
                <w:szCs w:val="24"/>
              </w:rPr>
              <w:t>Наблюдение физических явлений.</w:t>
            </w:r>
          </w:p>
        </w:tc>
        <w:tc>
          <w:tcPr>
            <w:tcW w:w="2758" w:type="dxa"/>
          </w:tcPr>
          <w:p w:rsidR="00326AE3" w:rsidRDefault="006A3A91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A3A91">
              <w:rPr>
                <w:rFonts w:ascii="Times New Roman" w:eastAsia="Times New Roman" w:hAnsi="Times New Roman"/>
                <w:b/>
                <w:sz w:val="24"/>
                <w:szCs w:val="24"/>
              </w:rPr>
              <w:t>https://infourok.ru/metodicheskaya-razrabotka-chudesa-s-elektrichestvom-zanimatelnye-opyty-s-staticheskim-elektrichestvom-4036174.html?ysclid=lmq9qwni5j540657502</w:t>
            </w:r>
          </w:p>
        </w:tc>
      </w:tr>
      <w:tr w:rsidR="00326AE3" w:rsidRPr="00B970A2" w:rsidTr="00326AE3">
        <w:tc>
          <w:tcPr>
            <w:tcW w:w="675" w:type="dxa"/>
          </w:tcPr>
          <w:p w:rsidR="00326AE3" w:rsidRDefault="00326AE3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3119" w:type="dxa"/>
          </w:tcPr>
          <w:p w:rsidR="00326AE3" w:rsidRPr="00711799" w:rsidRDefault="00D1320A" w:rsidP="00C870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краеведческой конференции</w:t>
            </w:r>
          </w:p>
        </w:tc>
        <w:tc>
          <w:tcPr>
            <w:tcW w:w="1417" w:type="dxa"/>
          </w:tcPr>
          <w:p w:rsidR="00326AE3" w:rsidRPr="00711799" w:rsidRDefault="00326AE3" w:rsidP="00F90A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26AE3" w:rsidRPr="00711799" w:rsidRDefault="0062567E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09</w:t>
            </w:r>
            <w:r w:rsidR="00326AE3">
              <w:rPr>
                <w:rFonts w:ascii="Times New Roman" w:eastAsia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1636" w:type="dxa"/>
          </w:tcPr>
          <w:p w:rsidR="00326AE3" w:rsidRDefault="00D1320A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2758" w:type="dxa"/>
          </w:tcPr>
          <w:p w:rsidR="00326AE3" w:rsidRDefault="00326AE3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26AE3" w:rsidRPr="00B970A2" w:rsidTr="00326AE3">
        <w:tc>
          <w:tcPr>
            <w:tcW w:w="675" w:type="dxa"/>
          </w:tcPr>
          <w:p w:rsidR="00326AE3" w:rsidRDefault="00326AE3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3119" w:type="dxa"/>
          </w:tcPr>
          <w:p w:rsidR="00326AE3" w:rsidRPr="00711799" w:rsidRDefault="00514E2A" w:rsidP="00C870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14E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Магнетизм и электромагнетизм.</w:t>
            </w:r>
          </w:p>
        </w:tc>
        <w:tc>
          <w:tcPr>
            <w:tcW w:w="1417" w:type="dxa"/>
          </w:tcPr>
          <w:p w:rsidR="00326AE3" w:rsidRPr="00711799" w:rsidRDefault="00326AE3" w:rsidP="00F90A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26AE3" w:rsidRPr="00711799" w:rsidRDefault="0062567E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16</w:t>
            </w:r>
            <w:r w:rsidR="00326AE3">
              <w:rPr>
                <w:rFonts w:ascii="Times New Roman" w:eastAsia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1636" w:type="dxa"/>
          </w:tcPr>
          <w:p w:rsidR="00326AE3" w:rsidRDefault="00326AE3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11799">
              <w:rPr>
                <w:rFonts w:ascii="Times New Roman" w:hAnsi="Times New Roman" w:cs="Times New Roman"/>
                <w:sz w:val="24"/>
                <w:szCs w:val="24"/>
              </w:rPr>
              <w:t>Наблюдение физических явлений.</w:t>
            </w:r>
          </w:p>
        </w:tc>
        <w:tc>
          <w:tcPr>
            <w:tcW w:w="2758" w:type="dxa"/>
          </w:tcPr>
          <w:p w:rsidR="00326AE3" w:rsidRDefault="006A3A91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A3A91">
              <w:rPr>
                <w:rFonts w:ascii="Times New Roman" w:eastAsia="Times New Roman" w:hAnsi="Times New Roman"/>
                <w:b/>
                <w:sz w:val="24"/>
                <w:szCs w:val="24"/>
              </w:rPr>
              <w:t>https://www.youtube.com/watch?v=LoHBnGPzl58&amp;ysclid=lmq9rkwk9n921445363</w:t>
            </w:r>
          </w:p>
        </w:tc>
      </w:tr>
      <w:tr w:rsidR="00326AE3" w:rsidRPr="00B970A2" w:rsidTr="00326AE3">
        <w:tc>
          <w:tcPr>
            <w:tcW w:w="675" w:type="dxa"/>
          </w:tcPr>
          <w:p w:rsidR="00326AE3" w:rsidRDefault="00326AE3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3119" w:type="dxa"/>
          </w:tcPr>
          <w:p w:rsidR="00326AE3" w:rsidRPr="00711799" w:rsidRDefault="00D1320A" w:rsidP="00C870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краеведческой конференции</w:t>
            </w:r>
          </w:p>
        </w:tc>
        <w:tc>
          <w:tcPr>
            <w:tcW w:w="1417" w:type="dxa"/>
          </w:tcPr>
          <w:p w:rsidR="00326AE3" w:rsidRPr="00711799" w:rsidRDefault="00326AE3" w:rsidP="00F90A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26AE3" w:rsidRPr="00711799" w:rsidRDefault="0062567E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26AE3">
              <w:rPr>
                <w:rFonts w:ascii="Times New Roman" w:eastAsia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1636" w:type="dxa"/>
          </w:tcPr>
          <w:p w:rsidR="00326AE3" w:rsidRDefault="00D1320A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2758" w:type="dxa"/>
          </w:tcPr>
          <w:p w:rsidR="00326AE3" w:rsidRDefault="00326AE3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26AE3" w:rsidRPr="00B970A2" w:rsidTr="00326AE3">
        <w:tc>
          <w:tcPr>
            <w:tcW w:w="675" w:type="dxa"/>
          </w:tcPr>
          <w:p w:rsidR="00326AE3" w:rsidRDefault="00326AE3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:rsidR="00326AE3" w:rsidRPr="00711799" w:rsidRDefault="00514E2A" w:rsidP="00C870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14E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Строительство плотин</w:t>
            </w:r>
          </w:p>
        </w:tc>
        <w:tc>
          <w:tcPr>
            <w:tcW w:w="1417" w:type="dxa"/>
          </w:tcPr>
          <w:p w:rsidR="00326AE3" w:rsidRPr="00711799" w:rsidRDefault="00326AE3" w:rsidP="00F90A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26AE3" w:rsidRPr="00711799" w:rsidRDefault="0062567E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30</w:t>
            </w:r>
            <w:r w:rsidR="00326AE3">
              <w:rPr>
                <w:rFonts w:ascii="Times New Roman" w:eastAsia="Times New Roman" w:hAnsi="Times New Roman"/>
                <w:b/>
                <w:sz w:val="24"/>
                <w:szCs w:val="24"/>
              </w:rPr>
              <w:t>.0</w:t>
            </w:r>
            <w:r w:rsidR="00DC4C26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636" w:type="dxa"/>
          </w:tcPr>
          <w:p w:rsidR="00326AE3" w:rsidRDefault="00326AE3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11799">
              <w:rPr>
                <w:rFonts w:ascii="Times New Roman" w:hAnsi="Times New Roman" w:cs="Times New Roman"/>
                <w:sz w:val="24"/>
                <w:szCs w:val="24"/>
              </w:rPr>
              <w:t>Беседа. Презентация.</w:t>
            </w:r>
          </w:p>
        </w:tc>
        <w:tc>
          <w:tcPr>
            <w:tcW w:w="2758" w:type="dxa"/>
          </w:tcPr>
          <w:p w:rsidR="00326AE3" w:rsidRDefault="006A3A91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A3A91">
              <w:rPr>
                <w:rFonts w:ascii="Times New Roman" w:eastAsia="Times New Roman" w:hAnsi="Times New Roman"/>
                <w:b/>
                <w:sz w:val="24"/>
                <w:szCs w:val="24"/>
              </w:rPr>
              <w:t>https://www.youtube.com/watch?v=QzIUtJiSbgc&amp;ysclid=lmq9s7aw3i355540617</w:t>
            </w:r>
          </w:p>
        </w:tc>
      </w:tr>
      <w:tr w:rsidR="00326AE3" w:rsidRPr="00B970A2" w:rsidTr="00326AE3">
        <w:tc>
          <w:tcPr>
            <w:tcW w:w="675" w:type="dxa"/>
          </w:tcPr>
          <w:p w:rsidR="00326AE3" w:rsidRDefault="00326AE3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3119" w:type="dxa"/>
          </w:tcPr>
          <w:p w:rsidR="00326AE3" w:rsidRPr="00711799" w:rsidRDefault="00D1320A" w:rsidP="00C870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краеведческой конференции</w:t>
            </w:r>
          </w:p>
        </w:tc>
        <w:tc>
          <w:tcPr>
            <w:tcW w:w="1417" w:type="dxa"/>
          </w:tcPr>
          <w:p w:rsidR="00326AE3" w:rsidRPr="00711799" w:rsidRDefault="00326AE3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26AE3" w:rsidRPr="00711799" w:rsidRDefault="0062567E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07</w:t>
            </w:r>
            <w:r w:rsidR="00326AE3">
              <w:rPr>
                <w:rFonts w:ascii="Times New Roman" w:eastAsia="Times New Roman" w:hAnsi="Times New Roman"/>
                <w:b/>
                <w:sz w:val="24"/>
                <w:szCs w:val="24"/>
              </w:rPr>
              <w:t>.05</w:t>
            </w:r>
          </w:p>
        </w:tc>
        <w:tc>
          <w:tcPr>
            <w:tcW w:w="1636" w:type="dxa"/>
          </w:tcPr>
          <w:p w:rsidR="00326AE3" w:rsidRPr="00326AE3" w:rsidRDefault="00514E2A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Работа в парах</w:t>
            </w:r>
          </w:p>
        </w:tc>
        <w:tc>
          <w:tcPr>
            <w:tcW w:w="2758" w:type="dxa"/>
          </w:tcPr>
          <w:p w:rsidR="00326AE3" w:rsidRDefault="00326AE3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B43F5" w:rsidRPr="00B970A2" w:rsidTr="00326AE3">
        <w:tc>
          <w:tcPr>
            <w:tcW w:w="675" w:type="dxa"/>
          </w:tcPr>
          <w:p w:rsidR="00EB43F5" w:rsidRDefault="00BB5B35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3119" w:type="dxa"/>
          </w:tcPr>
          <w:p w:rsidR="00514E2A" w:rsidRPr="00514E2A" w:rsidRDefault="00514E2A" w:rsidP="00514E2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E2A">
              <w:rPr>
                <w:rFonts w:ascii="Times New Roman" w:hAnsi="Times New Roman" w:cs="Times New Roman"/>
                <w:sz w:val="24"/>
                <w:szCs w:val="24"/>
              </w:rPr>
              <w:t>Гидроэлектростанции. Экологические</w:t>
            </w:r>
          </w:p>
          <w:p w:rsidR="00514E2A" w:rsidRPr="00514E2A" w:rsidRDefault="00514E2A" w:rsidP="00514E2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E2A">
              <w:rPr>
                <w:rFonts w:ascii="Times New Roman" w:hAnsi="Times New Roman" w:cs="Times New Roman"/>
                <w:sz w:val="24"/>
                <w:szCs w:val="24"/>
              </w:rPr>
              <w:t>риски при строительстве</w:t>
            </w:r>
          </w:p>
          <w:p w:rsidR="00EB43F5" w:rsidRDefault="00514E2A" w:rsidP="00514E2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E2A">
              <w:rPr>
                <w:rFonts w:ascii="Times New Roman" w:hAnsi="Times New Roman" w:cs="Times New Roman"/>
                <w:sz w:val="24"/>
                <w:szCs w:val="24"/>
              </w:rPr>
              <w:t>гидроэлектростанций.</w:t>
            </w:r>
          </w:p>
        </w:tc>
        <w:tc>
          <w:tcPr>
            <w:tcW w:w="1417" w:type="dxa"/>
          </w:tcPr>
          <w:p w:rsidR="00EB43F5" w:rsidRDefault="00EB43F5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B43F5" w:rsidRDefault="0062567E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14</w:t>
            </w:r>
            <w:r w:rsidR="00EB43F5">
              <w:rPr>
                <w:rFonts w:ascii="Times New Roman" w:eastAsia="Times New Roman" w:hAnsi="Times New Roman"/>
                <w:b/>
                <w:sz w:val="24"/>
                <w:szCs w:val="24"/>
              </w:rPr>
              <w:t>.05</w:t>
            </w:r>
          </w:p>
        </w:tc>
        <w:tc>
          <w:tcPr>
            <w:tcW w:w="1636" w:type="dxa"/>
          </w:tcPr>
          <w:p w:rsidR="00EB43F5" w:rsidRPr="00326AE3" w:rsidRDefault="00BB5B35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2758" w:type="dxa"/>
          </w:tcPr>
          <w:p w:rsidR="00EB43F5" w:rsidRDefault="006A3A91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A3A91">
              <w:rPr>
                <w:rFonts w:ascii="Times New Roman" w:eastAsia="Times New Roman" w:hAnsi="Times New Roman"/>
                <w:b/>
                <w:sz w:val="24"/>
                <w:szCs w:val="24"/>
              </w:rPr>
              <w:t>https://infourok.ru/prezentaciya-po-geografii-na-temu-ekologicheskie-problemi-gidroelektrostanciy-</w:t>
            </w:r>
            <w:r w:rsidRPr="006A3A91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klass-479907.html?ysclid=lmq9sys01z674240239</w:t>
            </w:r>
          </w:p>
        </w:tc>
      </w:tr>
      <w:tr w:rsidR="00DC4C26" w:rsidRPr="00B970A2" w:rsidTr="00326AE3">
        <w:tc>
          <w:tcPr>
            <w:tcW w:w="675" w:type="dxa"/>
          </w:tcPr>
          <w:p w:rsidR="00DC4C26" w:rsidRDefault="00DC4C26" w:rsidP="00DC4C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34</w:t>
            </w:r>
          </w:p>
        </w:tc>
        <w:tc>
          <w:tcPr>
            <w:tcW w:w="3119" w:type="dxa"/>
          </w:tcPr>
          <w:p w:rsidR="00DC4C26" w:rsidRDefault="00514E2A" w:rsidP="00DC4C2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E2A">
              <w:rPr>
                <w:rFonts w:ascii="Times New Roman" w:hAnsi="Times New Roman" w:cs="Times New Roman"/>
                <w:sz w:val="24"/>
                <w:szCs w:val="24"/>
              </w:rPr>
              <w:t>Подготовка к краеведческой конференции</w:t>
            </w:r>
          </w:p>
        </w:tc>
        <w:tc>
          <w:tcPr>
            <w:tcW w:w="1417" w:type="dxa"/>
          </w:tcPr>
          <w:p w:rsidR="00DC4C26" w:rsidRDefault="00DC4C26" w:rsidP="00DC4C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C4C26" w:rsidRDefault="0062567E" w:rsidP="00DC4C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21</w:t>
            </w:r>
            <w:r w:rsidR="00DC4C26">
              <w:rPr>
                <w:rFonts w:ascii="Times New Roman" w:eastAsia="Times New Roman" w:hAnsi="Times New Roman"/>
                <w:b/>
                <w:sz w:val="24"/>
                <w:szCs w:val="24"/>
              </w:rPr>
              <w:t>.05</w:t>
            </w:r>
          </w:p>
        </w:tc>
        <w:tc>
          <w:tcPr>
            <w:tcW w:w="1636" w:type="dxa"/>
          </w:tcPr>
          <w:p w:rsidR="00DC4C26" w:rsidRDefault="00514E2A" w:rsidP="00514E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Работа в парах</w:t>
            </w:r>
          </w:p>
        </w:tc>
        <w:tc>
          <w:tcPr>
            <w:tcW w:w="2758" w:type="dxa"/>
          </w:tcPr>
          <w:p w:rsidR="00DC4C26" w:rsidRDefault="00072D78" w:rsidP="00DC4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2D78">
              <w:rPr>
                <w:rFonts w:ascii="Times New Roman" w:eastAsia="Times New Roman" w:hAnsi="Times New Roman"/>
                <w:b/>
                <w:sz w:val="24"/>
                <w:szCs w:val="24"/>
              </w:rPr>
              <w:t>https://infourok.ru/prezentaciya-po-fizike-teplovie-yavleniya-v-prirode-1126188.html</w:t>
            </w:r>
          </w:p>
        </w:tc>
      </w:tr>
      <w:tr w:rsidR="00DC4C26" w:rsidRPr="00B970A2" w:rsidTr="00326AE3">
        <w:tc>
          <w:tcPr>
            <w:tcW w:w="10456" w:type="dxa"/>
            <w:gridSpan w:val="6"/>
          </w:tcPr>
          <w:p w:rsidR="00DC4C26" w:rsidRDefault="00DC4C26" w:rsidP="00DC4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Итого: 34 занятия</w:t>
            </w:r>
          </w:p>
        </w:tc>
      </w:tr>
    </w:tbl>
    <w:p w:rsidR="00C87096" w:rsidRDefault="00C87096" w:rsidP="00C87096">
      <w:pPr>
        <w:tabs>
          <w:tab w:val="left" w:pos="900"/>
          <w:tab w:val="left" w:pos="1080"/>
          <w:tab w:val="left" w:pos="1980"/>
          <w:tab w:val="left" w:pos="450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zh-CN"/>
        </w:rPr>
      </w:pPr>
    </w:p>
    <w:p w:rsidR="00F90A81" w:rsidRPr="00F90A81" w:rsidRDefault="00F90A81" w:rsidP="00F90A8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90A81">
        <w:rPr>
          <w:rFonts w:ascii="Times New Roman" w:hAnsi="Times New Roman" w:cs="Times New Roman"/>
          <w:sz w:val="24"/>
          <w:szCs w:val="24"/>
        </w:rPr>
        <w:t xml:space="preserve">    «Согласовано»</w:t>
      </w:r>
    </w:p>
    <w:p w:rsidR="00F90A81" w:rsidRPr="00F90A81" w:rsidRDefault="00F90A81" w:rsidP="00F90A8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90A81">
        <w:rPr>
          <w:rFonts w:ascii="Times New Roman" w:hAnsi="Times New Roman" w:cs="Times New Roman"/>
          <w:sz w:val="24"/>
          <w:szCs w:val="24"/>
        </w:rPr>
        <w:t xml:space="preserve"> Заместитель директора по УВР</w:t>
      </w:r>
    </w:p>
    <w:p w:rsidR="00F90A81" w:rsidRPr="00F90A81" w:rsidRDefault="00F90A81" w:rsidP="00F90A8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90A81">
        <w:rPr>
          <w:rFonts w:ascii="Times New Roman" w:hAnsi="Times New Roman" w:cs="Times New Roman"/>
          <w:sz w:val="24"/>
          <w:szCs w:val="24"/>
        </w:rPr>
        <w:t>_________ /Н.В.Скрынникова/</w:t>
      </w:r>
    </w:p>
    <w:p w:rsidR="00F90A81" w:rsidRPr="00F90A81" w:rsidRDefault="0062567E" w:rsidP="006A3A91">
      <w:pPr>
        <w:spacing w:after="308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19</w:t>
      </w:r>
      <w:r w:rsidR="00BB5B35">
        <w:rPr>
          <w:rFonts w:ascii="Times New Roman" w:hAnsi="Times New Roman" w:cs="Times New Roman"/>
          <w:sz w:val="24"/>
          <w:szCs w:val="24"/>
        </w:rPr>
        <w:t>.08.202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F90A81" w:rsidRPr="00F90A81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210F3C" w:rsidRPr="00B970A2" w:rsidRDefault="00210F3C" w:rsidP="006E2854">
      <w:pPr>
        <w:framePr w:w="11021" w:wrap="auto" w:hAnchor="text"/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/>
          <w:sz w:val="24"/>
          <w:szCs w:val="24"/>
        </w:rPr>
        <w:sectPr w:rsidR="00210F3C" w:rsidRPr="00B970A2" w:rsidSect="003502AD">
          <w:footerReference w:type="default" r:id="rId10"/>
          <w:footerReference w:type="first" r:id="rId11"/>
          <w:pgSz w:w="11906" w:h="16838"/>
          <w:pgMar w:top="1134" w:right="1079" w:bottom="1134" w:left="851" w:header="709" w:footer="709" w:gutter="0"/>
          <w:cols w:space="708"/>
          <w:titlePg/>
          <w:docGrid w:linePitch="360"/>
        </w:sectPr>
      </w:pPr>
    </w:p>
    <w:p w:rsidR="00210F3C" w:rsidRDefault="00210F3C" w:rsidP="00210F3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EE633A">
        <w:rPr>
          <w:b/>
          <w:bCs/>
        </w:rPr>
        <w:lastRenderedPageBreak/>
        <w:t xml:space="preserve">Список </w:t>
      </w:r>
      <w:r>
        <w:rPr>
          <w:b/>
          <w:bCs/>
        </w:rPr>
        <w:t xml:space="preserve">использованной </w:t>
      </w:r>
      <w:r w:rsidRPr="00EE633A">
        <w:rPr>
          <w:b/>
          <w:bCs/>
        </w:rPr>
        <w:t>литературы</w:t>
      </w:r>
      <w:r>
        <w:rPr>
          <w:b/>
          <w:bCs/>
        </w:rPr>
        <w:t>.</w:t>
      </w:r>
    </w:p>
    <w:p w:rsidR="00210F3C" w:rsidRPr="009C6C31" w:rsidRDefault="00210F3C" w:rsidP="0087219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C6C31">
        <w:rPr>
          <w:rFonts w:ascii="Times New Roman" w:hAnsi="Times New Roman"/>
          <w:sz w:val="24"/>
          <w:szCs w:val="24"/>
        </w:rPr>
        <w:t>Архипова О. В. Жизнь после уроков</w:t>
      </w:r>
      <w:proofErr w:type="gramStart"/>
      <w:r w:rsidRPr="009C6C3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C6C31">
        <w:rPr>
          <w:rFonts w:ascii="Times New Roman" w:hAnsi="Times New Roman"/>
          <w:sz w:val="24"/>
          <w:szCs w:val="24"/>
        </w:rPr>
        <w:t xml:space="preserve"> радость познания // Дополнительное образование и воспитание. - 2013. - № 12. - С. 19-21.</w:t>
      </w:r>
    </w:p>
    <w:p w:rsidR="00210F3C" w:rsidRPr="009C6C31" w:rsidRDefault="00210F3C" w:rsidP="0087219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C6C31">
        <w:rPr>
          <w:rFonts w:ascii="Times New Roman" w:hAnsi="Times New Roman"/>
          <w:sz w:val="24"/>
          <w:szCs w:val="24"/>
        </w:rPr>
        <w:t>Баженова Е. В. Инновационная образовательная модель внеурочной деятельности "Всему учит детство" // Дополнительное образование и воспитание. - 2013. - № 4. - С. 10-16.</w:t>
      </w:r>
    </w:p>
    <w:p w:rsidR="00210F3C" w:rsidRPr="009C6C31" w:rsidRDefault="00210F3C" w:rsidP="0087219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6C31">
        <w:rPr>
          <w:rFonts w:ascii="Times New Roman" w:hAnsi="Times New Roman"/>
          <w:sz w:val="24"/>
          <w:szCs w:val="24"/>
        </w:rPr>
        <w:t>Байбородова</w:t>
      </w:r>
      <w:proofErr w:type="spellEnd"/>
      <w:r w:rsidRPr="009C6C31">
        <w:rPr>
          <w:rFonts w:ascii="Times New Roman" w:hAnsi="Times New Roman"/>
          <w:sz w:val="24"/>
          <w:szCs w:val="24"/>
        </w:rPr>
        <w:t xml:space="preserve"> Л. В. Внеурочная деятельность сельских школьников // Народное образование. - 2013. - № 1. - С. 227-233.</w:t>
      </w:r>
    </w:p>
    <w:p w:rsidR="00210F3C" w:rsidRPr="009C6C31" w:rsidRDefault="00210F3C" w:rsidP="0087219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C6C31">
        <w:rPr>
          <w:rFonts w:ascii="Times New Roman" w:hAnsi="Times New Roman"/>
          <w:sz w:val="24"/>
          <w:szCs w:val="24"/>
        </w:rPr>
        <w:t>Боровик В. Г. Как взаимодействуют образовательные учреждения общего и дополнительного образования // Народное образование. - 2012. - № 5. - С. 90-93.</w:t>
      </w:r>
    </w:p>
    <w:p w:rsidR="00210F3C" w:rsidRPr="009C6C31" w:rsidRDefault="00210F3C" w:rsidP="0087219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6C31">
        <w:rPr>
          <w:rFonts w:ascii="Times New Roman" w:hAnsi="Times New Roman"/>
          <w:sz w:val="24"/>
          <w:szCs w:val="24"/>
        </w:rPr>
        <w:t>Витовтова</w:t>
      </w:r>
      <w:proofErr w:type="spellEnd"/>
      <w:r w:rsidRPr="009C6C31">
        <w:rPr>
          <w:rFonts w:ascii="Times New Roman" w:hAnsi="Times New Roman"/>
          <w:sz w:val="24"/>
          <w:szCs w:val="24"/>
        </w:rPr>
        <w:t xml:space="preserve"> М. С. Патриотическое воспитание во внеурочной деятельности учителя // Народное образование. - 2012. - № 9. - С. 88-90.</w:t>
      </w:r>
    </w:p>
    <w:p w:rsidR="00210F3C" w:rsidRPr="009C6C31" w:rsidRDefault="00210F3C" w:rsidP="0087219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</w:pPr>
      <w:proofErr w:type="gramStart"/>
      <w:r w:rsidRPr="009C6C31">
        <w:rPr>
          <w:color w:val="000000"/>
          <w:shd w:val="clear" w:color="auto" w:fill="FFFFFF"/>
        </w:rPr>
        <w:t>Дик</w:t>
      </w:r>
      <w:proofErr w:type="gramEnd"/>
      <w:r w:rsidRPr="009C6C31">
        <w:rPr>
          <w:color w:val="000000"/>
          <w:shd w:val="clear" w:color="auto" w:fill="FFFFFF"/>
        </w:rPr>
        <w:t xml:space="preserve">, Н.Ф. Лучшие инновационные формы </w:t>
      </w:r>
      <w:proofErr w:type="spellStart"/>
      <w:r w:rsidRPr="009C6C31">
        <w:rPr>
          <w:color w:val="000000"/>
          <w:shd w:val="clear" w:color="auto" w:fill="FFFFFF"/>
        </w:rPr>
        <w:t>внеучебной</w:t>
      </w:r>
      <w:proofErr w:type="spellEnd"/>
      <w:r w:rsidRPr="009C6C31">
        <w:rPr>
          <w:color w:val="000000"/>
          <w:shd w:val="clear" w:color="auto" w:fill="FFFFFF"/>
        </w:rPr>
        <w:t xml:space="preserve"> деятельности в начальной школе / Н.Ф. Дик. - М.: Феникс, 2009. - </w:t>
      </w:r>
      <w:r w:rsidRPr="009C6C31">
        <w:rPr>
          <w:rStyle w:val="a4"/>
          <w:b w:val="0"/>
          <w:shd w:val="clear" w:color="auto" w:fill="FFFFFF"/>
        </w:rPr>
        <w:t>837</w:t>
      </w:r>
      <w:r w:rsidRPr="009C6C31">
        <w:rPr>
          <w:b/>
          <w:shd w:val="clear" w:color="auto" w:fill="FFFFFF"/>
        </w:rPr>
        <w:t> </w:t>
      </w:r>
      <w:r w:rsidRPr="009C6C31">
        <w:rPr>
          <w:shd w:val="clear" w:color="auto" w:fill="FFFFFF"/>
        </w:rPr>
        <w:t>c</w:t>
      </w:r>
      <w:r w:rsidRPr="009C6C31">
        <w:rPr>
          <w:color w:val="000000"/>
          <w:shd w:val="clear" w:color="auto" w:fill="FFFFFF"/>
        </w:rPr>
        <w:t>.</w:t>
      </w:r>
    </w:p>
    <w:p w:rsidR="00210F3C" w:rsidRPr="009C6C31" w:rsidRDefault="00210F3C" w:rsidP="0087219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C6C31">
        <w:rPr>
          <w:rFonts w:ascii="Times New Roman" w:hAnsi="Times New Roman"/>
          <w:sz w:val="24"/>
          <w:szCs w:val="24"/>
        </w:rPr>
        <w:t>Калмыкова И. Модель спортивной досуговой деятельности школьников // Народное образование. - 2009. - N 9. - С. 173-176.</w:t>
      </w:r>
    </w:p>
    <w:p w:rsidR="00210F3C" w:rsidRDefault="00210F3C" w:rsidP="0087219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C6C31">
        <w:rPr>
          <w:rFonts w:ascii="Times New Roman" w:hAnsi="Times New Roman"/>
          <w:sz w:val="24"/>
          <w:szCs w:val="24"/>
        </w:rPr>
        <w:t>Косенкова Е. Ю. Инструментально-диагностическое обеспечение внеурочной деятельности. Обзор итогов областного тематического круглого стола // Воспитание и дополнительное образование. - 2012. - № 4. - С. 52-55.</w:t>
      </w:r>
    </w:p>
    <w:p w:rsidR="00210F3C" w:rsidRDefault="00210F3C" w:rsidP="0087219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C6C31">
        <w:rPr>
          <w:rFonts w:ascii="Times New Roman" w:hAnsi="Times New Roman"/>
          <w:sz w:val="24"/>
          <w:szCs w:val="24"/>
        </w:rPr>
        <w:t>Науменко Ю. В. Образовательная программа для младших школьников "Мое здоровье" // Народное образование. - 2013. - № 8. - С. 193-200.</w:t>
      </w:r>
    </w:p>
    <w:p w:rsidR="00210F3C" w:rsidRPr="009C6C31" w:rsidRDefault="00210F3C" w:rsidP="0087219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C6C31">
        <w:rPr>
          <w:rFonts w:ascii="Times New Roman" w:hAnsi="Times New Roman"/>
          <w:sz w:val="24"/>
          <w:szCs w:val="24"/>
        </w:rPr>
        <w:t>Новикова Т., Проектные технологии на уроках и во внеурочной деятельности // Народное образование. – 2000. - N 7. - С. 151-157</w:t>
      </w:r>
      <w:r>
        <w:rPr>
          <w:rFonts w:ascii="Times New Roman" w:hAnsi="Times New Roman"/>
          <w:sz w:val="24"/>
          <w:szCs w:val="24"/>
        </w:rPr>
        <w:t>.</w:t>
      </w:r>
    </w:p>
    <w:p w:rsidR="00210F3C" w:rsidRPr="009C6C31" w:rsidRDefault="00210F3C" w:rsidP="0087219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</w:pPr>
      <w:r w:rsidRPr="009C6C31">
        <w:t>Попова И. Н. Организация внеурочной деятельности в условиях реализации ФГОС // Народное образование. - 2013. - № 1. - С. 219-226.</w:t>
      </w:r>
    </w:p>
    <w:p w:rsidR="00210F3C" w:rsidRPr="004E20BB" w:rsidRDefault="00210F3C" w:rsidP="00210F3C">
      <w:pPr>
        <w:pStyle w:val="a3"/>
        <w:shd w:val="clear" w:color="auto" w:fill="FFFFFF"/>
        <w:spacing w:before="0" w:beforeAutospacing="0" w:after="0" w:afterAutospacing="0"/>
        <w:jc w:val="both"/>
      </w:pPr>
    </w:p>
    <w:p w:rsidR="00570EB4" w:rsidRDefault="009B4F6F" w:rsidP="00F53001">
      <w:pPr>
        <w:shd w:val="clear" w:color="auto" w:fill="FFFFFF"/>
        <w:spacing w:after="167" w:line="240" w:lineRule="auto"/>
        <w:jc w:val="center"/>
      </w:pPr>
      <w:r w:rsidRPr="009B4F6F">
        <w:rPr>
          <w:rFonts w:ascii="Arial" w:eastAsia="Times New Roman" w:hAnsi="Arial" w:cs="Arial"/>
          <w:color w:val="000000"/>
          <w:sz w:val="23"/>
          <w:szCs w:val="23"/>
        </w:rPr>
        <w:br/>
      </w:r>
    </w:p>
    <w:sectPr w:rsidR="00570EB4" w:rsidSect="00570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036" w:rsidRDefault="00055036" w:rsidP="00394B06">
      <w:pPr>
        <w:spacing w:after="0" w:line="240" w:lineRule="auto"/>
      </w:pPr>
      <w:r>
        <w:separator/>
      </w:r>
    </w:p>
  </w:endnote>
  <w:endnote w:type="continuationSeparator" w:id="1">
    <w:p w:rsidR="00055036" w:rsidRDefault="00055036" w:rsidP="00394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67751"/>
      <w:docPartObj>
        <w:docPartGallery w:val="Page Numbers (Bottom of Page)"/>
        <w:docPartUnique/>
      </w:docPartObj>
    </w:sdtPr>
    <w:sdtContent>
      <w:p w:rsidR="00DF4388" w:rsidRDefault="00375257">
        <w:pPr>
          <w:pStyle w:val="aa"/>
          <w:jc w:val="center"/>
        </w:pPr>
        <w:r>
          <w:fldChar w:fldCharType="begin"/>
        </w:r>
        <w:r w:rsidR="00072D78">
          <w:instrText xml:space="preserve"> PAGE   \* MERGEFORMAT </w:instrText>
        </w:r>
        <w:r>
          <w:fldChar w:fldCharType="separate"/>
        </w:r>
        <w:r w:rsidR="007B0B6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F4388" w:rsidRDefault="00DF4388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388" w:rsidRDefault="00DF4388">
    <w:pPr>
      <w:pStyle w:val="aa"/>
      <w:jc w:val="center"/>
    </w:pPr>
  </w:p>
  <w:p w:rsidR="00DF4388" w:rsidRDefault="00DF438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036" w:rsidRDefault="00055036" w:rsidP="00394B06">
      <w:pPr>
        <w:spacing w:after="0" w:line="240" w:lineRule="auto"/>
      </w:pPr>
      <w:r>
        <w:separator/>
      </w:r>
    </w:p>
  </w:footnote>
  <w:footnote w:type="continuationSeparator" w:id="1">
    <w:p w:rsidR="00055036" w:rsidRDefault="00055036" w:rsidP="00394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30DE8"/>
    <w:multiLevelType w:val="hybridMultilevel"/>
    <w:tmpl w:val="3C9A4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C0F4B"/>
    <w:multiLevelType w:val="hybridMultilevel"/>
    <w:tmpl w:val="B3820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E70B9B"/>
    <w:multiLevelType w:val="hybridMultilevel"/>
    <w:tmpl w:val="E3FE2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453DDD"/>
    <w:multiLevelType w:val="hybridMultilevel"/>
    <w:tmpl w:val="1158B1EA"/>
    <w:lvl w:ilvl="0" w:tplc="EA7A021A">
      <w:numFmt w:val="bullet"/>
      <w:lvlText w:val="-"/>
      <w:lvlJc w:val="left"/>
      <w:pPr>
        <w:ind w:left="342" w:hanging="2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AAA8192">
      <w:numFmt w:val="bullet"/>
      <w:lvlText w:val="•"/>
      <w:lvlJc w:val="left"/>
      <w:pPr>
        <w:ind w:left="1326" w:hanging="204"/>
      </w:pPr>
      <w:rPr>
        <w:rFonts w:hint="default"/>
        <w:lang w:val="ru-RU" w:eastAsia="ru-RU" w:bidi="ru-RU"/>
      </w:rPr>
    </w:lvl>
    <w:lvl w:ilvl="2" w:tplc="40A8C270">
      <w:numFmt w:val="bullet"/>
      <w:lvlText w:val="•"/>
      <w:lvlJc w:val="left"/>
      <w:pPr>
        <w:ind w:left="2313" w:hanging="204"/>
      </w:pPr>
      <w:rPr>
        <w:rFonts w:hint="default"/>
        <w:lang w:val="ru-RU" w:eastAsia="ru-RU" w:bidi="ru-RU"/>
      </w:rPr>
    </w:lvl>
    <w:lvl w:ilvl="3" w:tplc="BD527FCC">
      <w:numFmt w:val="bullet"/>
      <w:lvlText w:val="•"/>
      <w:lvlJc w:val="left"/>
      <w:pPr>
        <w:ind w:left="3299" w:hanging="204"/>
      </w:pPr>
      <w:rPr>
        <w:rFonts w:hint="default"/>
        <w:lang w:val="ru-RU" w:eastAsia="ru-RU" w:bidi="ru-RU"/>
      </w:rPr>
    </w:lvl>
    <w:lvl w:ilvl="4" w:tplc="5C826788">
      <w:numFmt w:val="bullet"/>
      <w:lvlText w:val="•"/>
      <w:lvlJc w:val="left"/>
      <w:pPr>
        <w:ind w:left="4286" w:hanging="204"/>
      </w:pPr>
      <w:rPr>
        <w:rFonts w:hint="default"/>
        <w:lang w:val="ru-RU" w:eastAsia="ru-RU" w:bidi="ru-RU"/>
      </w:rPr>
    </w:lvl>
    <w:lvl w:ilvl="5" w:tplc="2D6E460A">
      <w:numFmt w:val="bullet"/>
      <w:lvlText w:val="•"/>
      <w:lvlJc w:val="left"/>
      <w:pPr>
        <w:ind w:left="5273" w:hanging="204"/>
      </w:pPr>
      <w:rPr>
        <w:rFonts w:hint="default"/>
        <w:lang w:val="ru-RU" w:eastAsia="ru-RU" w:bidi="ru-RU"/>
      </w:rPr>
    </w:lvl>
    <w:lvl w:ilvl="6" w:tplc="43CA0A58">
      <w:numFmt w:val="bullet"/>
      <w:lvlText w:val="•"/>
      <w:lvlJc w:val="left"/>
      <w:pPr>
        <w:ind w:left="6259" w:hanging="204"/>
      </w:pPr>
      <w:rPr>
        <w:rFonts w:hint="default"/>
        <w:lang w:val="ru-RU" w:eastAsia="ru-RU" w:bidi="ru-RU"/>
      </w:rPr>
    </w:lvl>
    <w:lvl w:ilvl="7" w:tplc="0F8CD9E6">
      <w:numFmt w:val="bullet"/>
      <w:lvlText w:val="•"/>
      <w:lvlJc w:val="left"/>
      <w:pPr>
        <w:ind w:left="7246" w:hanging="204"/>
      </w:pPr>
      <w:rPr>
        <w:rFonts w:hint="default"/>
        <w:lang w:val="ru-RU" w:eastAsia="ru-RU" w:bidi="ru-RU"/>
      </w:rPr>
    </w:lvl>
    <w:lvl w:ilvl="8" w:tplc="C58AF888">
      <w:numFmt w:val="bullet"/>
      <w:lvlText w:val="•"/>
      <w:lvlJc w:val="left"/>
      <w:pPr>
        <w:ind w:left="8232" w:hanging="204"/>
      </w:pPr>
      <w:rPr>
        <w:rFonts w:hint="default"/>
        <w:lang w:val="ru-RU" w:eastAsia="ru-RU" w:bidi="ru-RU"/>
      </w:rPr>
    </w:lvl>
  </w:abstractNum>
  <w:abstractNum w:abstractNumId="4">
    <w:nsid w:val="45EA5BF7"/>
    <w:multiLevelType w:val="hybridMultilevel"/>
    <w:tmpl w:val="436A93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518B0A98"/>
    <w:multiLevelType w:val="hybridMultilevel"/>
    <w:tmpl w:val="47C4A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AB551B"/>
    <w:multiLevelType w:val="multilevel"/>
    <w:tmpl w:val="5B925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7624B5"/>
    <w:multiLevelType w:val="hybridMultilevel"/>
    <w:tmpl w:val="EA9E4CFC"/>
    <w:lvl w:ilvl="0" w:tplc="F082571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E60A29"/>
    <w:multiLevelType w:val="multilevel"/>
    <w:tmpl w:val="B5C02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344117"/>
    <w:multiLevelType w:val="hybridMultilevel"/>
    <w:tmpl w:val="A0BA7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032379"/>
    <w:multiLevelType w:val="multilevel"/>
    <w:tmpl w:val="1B6C8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7"/>
  </w:num>
  <w:num w:numId="9">
    <w:abstractNumId w:val="8"/>
  </w:num>
  <w:num w:numId="10">
    <w:abstractNumId w:val="10"/>
  </w:num>
  <w:num w:numId="11">
    <w:abstractNumId w:val="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B4F6F"/>
    <w:rsid w:val="00030C78"/>
    <w:rsid w:val="00031B68"/>
    <w:rsid w:val="00055036"/>
    <w:rsid w:val="00071200"/>
    <w:rsid w:val="00072D78"/>
    <w:rsid w:val="00074AC4"/>
    <w:rsid w:val="000945B5"/>
    <w:rsid w:val="00096FBC"/>
    <w:rsid w:val="00210F3C"/>
    <w:rsid w:val="00225D14"/>
    <w:rsid w:val="0023537E"/>
    <w:rsid w:val="00272E30"/>
    <w:rsid w:val="002949D3"/>
    <w:rsid w:val="00294B69"/>
    <w:rsid w:val="002F60DD"/>
    <w:rsid w:val="00326AE3"/>
    <w:rsid w:val="003453FB"/>
    <w:rsid w:val="003502AD"/>
    <w:rsid w:val="00372761"/>
    <w:rsid w:val="00375243"/>
    <w:rsid w:val="00375257"/>
    <w:rsid w:val="00394B06"/>
    <w:rsid w:val="003C6C48"/>
    <w:rsid w:val="004213D3"/>
    <w:rsid w:val="0043705F"/>
    <w:rsid w:val="004579A4"/>
    <w:rsid w:val="005012E3"/>
    <w:rsid w:val="00514E2A"/>
    <w:rsid w:val="00556984"/>
    <w:rsid w:val="00570EB4"/>
    <w:rsid w:val="005A7781"/>
    <w:rsid w:val="005C1C59"/>
    <w:rsid w:val="005D1F90"/>
    <w:rsid w:val="0062567E"/>
    <w:rsid w:val="006A3A91"/>
    <w:rsid w:val="006E248D"/>
    <w:rsid w:val="006E2854"/>
    <w:rsid w:val="00711799"/>
    <w:rsid w:val="00734747"/>
    <w:rsid w:val="007525CD"/>
    <w:rsid w:val="00790A79"/>
    <w:rsid w:val="007B0B69"/>
    <w:rsid w:val="007B650A"/>
    <w:rsid w:val="00872198"/>
    <w:rsid w:val="00883764"/>
    <w:rsid w:val="008A0DB7"/>
    <w:rsid w:val="008E284B"/>
    <w:rsid w:val="00972100"/>
    <w:rsid w:val="009B4F6F"/>
    <w:rsid w:val="009D79B6"/>
    <w:rsid w:val="009E2771"/>
    <w:rsid w:val="00A27A4B"/>
    <w:rsid w:val="00A924F1"/>
    <w:rsid w:val="00B03E7F"/>
    <w:rsid w:val="00B13AEC"/>
    <w:rsid w:val="00B26F58"/>
    <w:rsid w:val="00B33DD9"/>
    <w:rsid w:val="00B36BA1"/>
    <w:rsid w:val="00BB5B35"/>
    <w:rsid w:val="00C41EA4"/>
    <w:rsid w:val="00C54228"/>
    <w:rsid w:val="00C87096"/>
    <w:rsid w:val="00C96A76"/>
    <w:rsid w:val="00D02F1B"/>
    <w:rsid w:val="00D1320A"/>
    <w:rsid w:val="00D71E7E"/>
    <w:rsid w:val="00DC4C26"/>
    <w:rsid w:val="00DF4388"/>
    <w:rsid w:val="00E43FE2"/>
    <w:rsid w:val="00E4723D"/>
    <w:rsid w:val="00E518E9"/>
    <w:rsid w:val="00E67EEB"/>
    <w:rsid w:val="00EB43F5"/>
    <w:rsid w:val="00EF0461"/>
    <w:rsid w:val="00EF6050"/>
    <w:rsid w:val="00F53001"/>
    <w:rsid w:val="00F90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4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">
    <w:name w:val="Основной текст с отступом 22"/>
    <w:basedOn w:val="a"/>
    <w:rsid w:val="009B4F6F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4">
    <w:name w:val="Strong"/>
    <w:basedOn w:val="a0"/>
    <w:qFormat/>
    <w:rsid w:val="00210F3C"/>
    <w:rPr>
      <w:b/>
      <w:bCs/>
    </w:rPr>
  </w:style>
  <w:style w:type="character" w:customStyle="1" w:styleId="FontStyle20">
    <w:name w:val="Font Style20"/>
    <w:uiPriority w:val="99"/>
    <w:rsid w:val="00210F3C"/>
    <w:rPr>
      <w:rFonts w:ascii="Times New Roman" w:hAnsi="Times New Roman" w:cs="Times New Roman" w:hint="default"/>
      <w:sz w:val="22"/>
      <w:szCs w:val="22"/>
    </w:rPr>
  </w:style>
  <w:style w:type="paragraph" w:styleId="a5">
    <w:name w:val="List Paragraph"/>
    <w:basedOn w:val="a"/>
    <w:uiPriority w:val="34"/>
    <w:qFormat/>
    <w:rsid w:val="00F90A81"/>
    <w:pPr>
      <w:ind w:left="720"/>
      <w:contextualSpacing/>
    </w:pPr>
  </w:style>
  <w:style w:type="paragraph" w:customStyle="1" w:styleId="Default">
    <w:name w:val="Default"/>
    <w:rsid w:val="00C8709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6">
    <w:name w:val="No Spacing"/>
    <w:uiPriority w:val="1"/>
    <w:qFormat/>
    <w:rsid w:val="00C87096"/>
    <w:pPr>
      <w:spacing w:after="0" w:line="240" w:lineRule="auto"/>
    </w:pPr>
    <w:rPr>
      <w:rFonts w:eastAsiaTheme="minorHAnsi"/>
      <w:lang w:eastAsia="en-US"/>
    </w:rPr>
  </w:style>
  <w:style w:type="table" w:styleId="a7">
    <w:name w:val="Table Grid"/>
    <w:basedOn w:val="a1"/>
    <w:uiPriority w:val="59"/>
    <w:rsid w:val="004579A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394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94B06"/>
  </w:style>
  <w:style w:type="paragraph" w:styleId="aa">
    <w:name w:val="footer"/>
    <w:basedOn w:val="a"/>
    <w:link w:val="ab"/>
    <w:uiPriority w:val="99"/>
    <w:unhideWhenUsed/>
    <w:rsid w:val="00394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94B06"/>
  </w:style>
  <w:style w:type="paragraph" w:customStyle="1" w:styleId="c40">
    <w:name w:val="c40"/>
    <w:basedOn w:val="a"/>
    <w:rsid w:val="0043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43705F"/>
  </w:style>
  <w:style w:type="paragraph" w:customStyle="1" w:styleId="c30">
    <w:name w:val="c30"/>
    <w:basedOn w:val="a"/>
    <w:rsid w:val="0043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43705F"/>
  </w:style>
  <w:style w:type="character" w:customStyle="1" w:styleId="c23">
    <w:name w:val="c23"/>
    <w:basedOn w:val="a0"/>
    <w:rsid w:val="0043705F"/>
  </w:style>
  <w:style w:type="paragraph" w:styleId="ac">
    <w:name w:val="Balloon Text"/>
    <w:basedOn w:val="a"/>
    <w:link w:val="ad"/>
    <w:uiPriority w:val="99"/>
    <w:semiHidden/>
    <w:unhideWhenUsed/>
    <w:rsid w:val="00437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3705F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uiPriority w:val="1"/>
    <w:qFormat/>
    <w:rsid w:val="00225D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f">
    <w:name w:val="Основной текст Знак"/>
    <w:basedOn w:val="a0"/>
    <w:link w:val="ae"/>
    <w:uiPriority w:val="1"/>
    <w:rsid w:val="00225D14"/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CharacterStyle1">
    <w:name w:val="Character Style 1"/>
    <w:uiPriority w:val="99"/>
    <w:rsid w:val="002F60DD"/>
    <w:rPr>
      <w:rFonts w:ascii="Verdana" w:hAnsi="Verdana" w:cs="Verdan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7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metodist.lbz.ru%2Fauthors%2Finformatika%2F3%2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12</Pages>
  <Words>2970</Words>
  <Characters>16929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2023-09-19T12:44:00Z</cp:lastPrinted>
  <dcterms:created xsi:type="dcterms:W3CDTF">2022-08-31T13:53:00Z</dcterms:created>
  <dcterms:modified xsi:type="dcterms:W3CDTF">2024-09-08T11:25:00Z</dcterms:modified>
</cp:coreProperties>
</file>