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58F" w:rsidRPr="00A52AC3" w:rsidRDefault="008A158F">
      <w:pPr>
        <w:rPr>
          <w:lang w:val="ru-RU"/>
        </w:rPr>
        <w:sectPr w:rsidR="008A158F" w:rsidRPr="00A52AC3">
          <w:pgSz w:w="11906" w:h="16383"/>
          <w:pgMar w:top="1134" w:right="850" w:bottom="1134" w:left="1701" w:header="720" w:footer="720" w:gutter="0"/>
          <w:cols w:space="720"/>
        </w:sectPr>
      </w:pPr>
      <w:bookmarkStart w:id="0" w:name="block-40085352"/>
    </w:p>
    <w:p w:rsidR="008A158F" w:rsidRPr="00A52AC3" w:rsidRDefault="00DC4963">
      <w:pPr>
        <w:spacing w:after="0" w:line="264" w:lineRule="auto"/>
        <w:ind w:left="120"/>
        <w:jc w:val="both"/>
        <w:rPr>
          <w:lang w:val="ru-RU"/>
        </w:rPr>
      </w:pPr>
      <w:bookmarkStart w:id="1" w:name="block-40085349"/>
      <w:bookmarkEnd w:id="0"/>
      <w:r w:rsidRPr="00A52AC3">
        <w:rPr>
          <w:rFonts w:ascii="Times New Roman" w:hAnsi="Times New Roman"/>
          <w:b/>
          <w:color w:val="000000"/>
          <w:sz w:val="28"/>
          <w:lang w:val="ru-RU"/>
        </w:rPr>
        <w:lastRenderedPageBreak/>
        <w:t>ПОЯСНИТЕЛЬНАЯ ЗАПИСКА</w:t>
      </w:r>
    </w:p>
    <w:p w:rsidR="008A158F" w:rsidRPr="00A52AC3" w:rsidRDefault="008A158F">
      <w:pPr>
        <w:spacing w:after="0" w:line="264" w:lineRule="auto"/>
        <w:ind w:left="120"/>
        <w:jc w:val="both"/>
        <w:rPr>
          <w:lang w:val="ru-RU"/>
        </w:rPr>
      </w:pP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Программа ОБЗР обеспечивает:</w:t>
      </w:r>
    </w:p>
    <w:p w:rsidR="008A158F" w:rsidRPr="00A52AC3" w:rsidRDefault="00DC4963">
      <w:pPr>
        <w:spacing w:after="0"/>
        <w:ind w:firstLine="600"/>
        <w:jc w:val="both"/>
        <w:rPr>
          <w:lang w:val="ru-RU"/>
        </w:rPr>
      </w:pPr>
      <w:r w:rsidRPr="00A52AC3">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8A158F" w:rsidRPr="00A52AC3" w:rsidRDefault="00DC4963">
      <w:pPr>
        <w:spacing w:after="0"/>
        <w:ind w:left="120"/>
        <w:jc w:val="both"/>
        <w:rPr>
          <w:lang w:val="ru-RU"/>
        </w:rPr>
      </w:pPr>
      <w:r w:rsidRPr="00A52AC3">
        <w:rPr>
          <w:rFonts w:ascii="Times New Roman" w:hAnsi="Times New Roman"/>
          <w:b/>
          <w:color w:val="000000"/>
          <w:sz w:val="28"/>
          <w:lang w:val="ru-RU"/>
        </w:rPr>
        <w:t>ОБЩАЯ ХАРАКТЕРИСТИКА УЧЕБНОГО ПРЕДМЕТА «ОСНОВЫ БЕЗОПАСНОСТИ И ЗАЩИТЫ РОДИНЫ»</w:t>
      </w:r>
    </w:p>
    <w:p w:rsidR="008A158F" w:rsidRPr="00A52AC3" w:rsidRDefault="00DC4963">
      <w:pPr>
        <w:spacing w:after="0"/>
        <w:ind w:firstLine="600"/>
        <w:jc w:val="both"/>
        <w:rPr>
          <w:lang w:val="ru-RU"/>
        </w:rPr>
      </w:pPr>
      <w:r w:rsidRPr="00A52AC3">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 «Безопасное и устойчивое развитие личности, общества, государства»;</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2 «Военная подготовка. Основы военных знаний»;</w:t>
      </w:r>
    </w:p>
    <w:p w:rsidR="008A158F" w:rsidRPr="00A52AC3" w:rsidRDefault="00DC4963">
      <w:pPr>
        <w:spacing w:after="0"/>
        <w:ind w:firstLine="600"/>
        <w:jc w:val="both"/>
        <w:rPr>
          <w:lang w:val="ru-RU"/>
        </w:rPr>
      </w:pPr>
      <w:r w:rsidRPr="00A52AC3">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4 «Безопасность в быту»;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5 «Безопасность на транспорте»;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6 «Безопасность в общественных местах»;</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7 «Безопасность в природной среде»;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8 «Основы медицинских знаний. Оказание первой помощи»;</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9 «Безопасность в социуме»;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10 «Безопасность в информационном пространстве»;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11 «Основы противодействия экстремизму и терроризму».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A158F" w:rsidRPr="00A52AC3" w:rsidRDefault="00DC4963">
      <w:pPr>
        <w:spacing w:after="0"/>
        <w:ind w:firstLine="600"/>
        <w:jc w:val="both"/>
        <w:rPr>
          <w:lang w:val="ru-RU"/>
        </w:rPr>
      </w:pPr>
      <w:r w:rsidRPr="00A52AC3">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A158F" w:rsidRPr="00A52AC3" w:rsidRDefault="008A158F">
      <w:pPr>
        <w:spacing w:after="0"/>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8A158F" w:rsidRPr="00A52AC3" w:rsidRDefault="008A158F">
      <w:pPr>
        <w:spacing w:after="0" w:line="264" w:lineRule="auto"/>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8A158F" w:rsidRPr="00A52AC3" w:rsidRDefault="008A158F">
      <w:pPr>
        <w:spacing w:after="0"/>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52AC3">
        <w:rPr>
          <w:rFonts w:ascii="Times New Roman" w:hAnsi="Times New Roman"/>
          <w:color w:val="000000"/>
          <w:sz w:val="28"/>
          <w:lang w:val="ru-RU"/>
        </w:rPr>
        <w:t>нейтрализовывать</w:t>
      </w:r>
      <w:proofErr w:type="spellEnd"/>
      <w:r w:rsidRPr="00A52AC3">
        <w:rPr>
          <w:rFonts w:ascii="Times New Roman" w:hAnsi="Times New Roman"/>
          <w:color w:val="000000"/>
          <w:sz w:val="28"/>
          <w:lang w:val="ru-RU"/>
        </w:rPr>
        <w:t xml:space="preserve"> </w:t>
      </w:r>
      <w:r w:rsidRPr="00A52AC3">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A158F" w:rsidRPr="00A52AC3" w:rsidRDefault="008A158F">
      <w:pPr>
        <w:spacing w:after="0" w:line="264" w:lineRule="auto"/>
        <w:ind w:left="120"/>
        <w:rPr>
          <w:lang w:val="ru-RU"/>
        </w:rPr>
      </w:pPr>
    </w:p>
    <w:p w:rsidR="008A158F" w:rsidRPr="00A52AC3" w:rsidRDefault="008A158F">
      <w:pPr>
        <w:spacing w:after="0" w:line="264" w:lineRule="auto"/>
        <w:ind w:left="120"/>
        <w:rPr>
          <w:lang w:val="ru-RU"/>
        </w:rPr>
      </w:pPr>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ЦЕЛЬ ИЗУЧЕНИЯ УЧЕБНОГО ПРЕДМЕТА «ОСНОВЫ БЕЗОПАСНОСТИ И ЗАЩИТЫ РОДИНЫ»</w:t>
      </w:r>
    </w:p>
    <w:p w:rsidR="008A158F" w:rsidRPr="00A52AC3" w:rsidRDefault="008A158F">
      <w:pPr>
        <w:spacing w:after="0" w:line="48" w:lineRule="auto"/>
        <w:ind w:left="120"/>
        <w:jc w:val="both"/>
        <w:rPr>
          <w:lang w:val="ru-RU"/>
        </w:rPr>
      </w:pPr>
    </w:p>
    <w:p w:rsidR="008A158F" w:rsidRPr="00A52AC3" w:rsidRDefault="00DC4963">
      <w:pPr>
        <w:spacing w:after="0"/>
        <w:ind w:firstLine="600"/>
        <w:jc w:val="both"/>
        <w:rPr>
          <w:lang w:val="ru-RU"/>
        </w:rPr>
      </w:pPr>
      <w:r w:rsidRPr="00A52AC3">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A158F" w:rsidRPr="00A52AC3" w:rsidRDefault="008A158F">
      <w:pPr>
        <w:spacing w:after="0" w:line="264" w:lineRule="auto"/>
        <w:ind w:left="120"/>
        <w:jc w:val="both"/>
        <w:rPr>
          <w:lang w:val="ru-RU"/>
        </w:rPr>
      </w:pPr>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МЕСТО ПРЕДМЕТА В УЧЕБНОМ ПЛАНЕ</w:t>
      </w:r>
    </w:p>
    <w:p w:rsidR="008A158F" w:rsidRDefault="00DC4963" w:rsidP="00B00342">
      <w:pPr>
        <w:spacing w:after="0"/>
        <w:ind w:firstLine="600"/>
        <w:jc w:val="both"/>
        <w:rPr>
          <w:lang w:val="ru-RU"/>
        </w:rPr>
      </w:pPr>
      <w:r w:rsidRPr="00A52AC3">
        <w:rPr>
          <w:rFonts w:ascii="Times New Roman" w:hAnsi="Times New Roman"/>
          <w:color w:val="000000"/>
          <w:sz w:val="28"/>
          <w:lang w:val="ru-RU"/>
        </w:rPr>
        <w:t xml:space="preserve">Общее число часов, отведенных для изучения ОБЗР в 8–9 классах, составляет 68 часов, по 1 часу в неделю </w:t>
      </w:r>
      <w:r w:rsidR="00B00342">
        <w:rPr>
          <w:rFonts w:ascii="Times New Roman" w:hAnsi="Times New Roman"/>
          <w:color w:val="000000"/>
          <w:sz w:val="28"/>
          <w:lang w:val="ru-RU"/>
        </w:rPr>
        <w:t xml:space="preserve">(8 класс -34ч., 9 </w:t>
      </w:r>
      <w:proofErr w:type="gramStart"/>
      <w:r w:rsidR="00B00342">
        <w:rPr>
          <w:rFonts w:ascii="Times New Roman" w:hAnsi="Times New Roman"/>
          <w:color w:val="000000"/>
          <w:sz w:val="28"/>
          <w:lang w:val="ru-RU"/>
        </w:rPr>
        <w:t>кл.-</w:t>
      </w:r>
      <w:proofErr w:type="gramEnd"/>
      <w:r w:rsidR="00B00342">
        <w:rPr>
          <w:rFonts w:ascii="Times New Roman" w:hAnsi="Times New Roman"/>
          <w:color w:val="000000"/>
          <w:sz w:val="28"/>
          <w:lang w:val="ru-RU"/>
        </w:rPr>
        <w:t>34 ч.)</w:t>
      </w:r>
      <w:r w:rsidRPr="00A52AC3">
        <w:rPr>
          <w:rFonts w:ascii="Times New Roman" w:hAnsi="Times New Roman"/>
          <w:color w:val="000000"/>
          <w:sz w:val="28"/>
          <w:lang w:val="ru-RU"/>
        </w:rPr>
        <w:t>за счет обязательной части учебного плана основного общего образования.</w:t>
      </w:r>
    </w:p>
    <w:p w:rsidR="00B00342" w:rsidRPr="00B00342" w:rsidRDefault="00B00342" w:rsidP="00B00342">
      <w:pPr>
        <w:spacing w:before="60"/>
        <w:rPr>
          <w:rFonts w:ascii="Times New Roman" w:eastAsiaTheme="minorEastAsia" w:hAnsi="Times New Roman" w:cs="Times New Roman"/>
          <w:sz w:val="28"/>
          <w:szCs w:val="28"/>
          <w:lang w:val="ru-RU" w:eastAsia="ru-RU"/>
        </w:rPr>
      </w:pPr>
      <w:r w:rsidRPr="00B00342">
        <w:rPr>
          <w:rFonts w:ascii="Times New Roman" w:eastAsiaTheme="minorEastAsia" w:hAnsi="Times New Roman" w:cs="Times New Roman"/>
          <w:sz w:val="24"/>
          <w:szCs w:val="24"/>
          <w:lang w:val="ru-RU" w:eastAsia="ru-RU"/>
        </w:rPr>
        <w:t xml:space="preserve">В соответствии с календарным учебным графиком МБОУ Киселевской СОШ </w:t>
      </w:r>
      <w:proofErr w:type="spellStart"/>
      <w:r w:rsidRPr="00B00342">
        <w:rPr>
          <w:rFonts w:ascii="Times New Roman" w:eastAsiaTheme="minorEastAsia" w:hAnsi="Times New Roman" w:cs="Times New Roman"/>
          <w:sz w:val="24"/>
          <w:szCs w:val="24"/>
          <w:lang w:val="ru-RU" w:eastAsia="ru-RU"/>
        </w:rPr>
        <w:t>им.Н.В.Попова</w:t>
      </w:r>
      <w:proofErr w:type="spellEnd"/>
      <w:r w:rsidRPr="00B00342">
        <w:rPr>
          <w:rFonts w:ascii="Times New Roman" w:eastAsiaTheme="minorEastAsia" w:hAnsi="Times New Roman" w:cs="Times New Roman"/>
          <w:sz w:val="24"/>
          <w:szCs w:val="24"/>
          <w:lang w:val="ru-RU" w:eastAsia="ru-RU"/>
        </w:rPr>
        <w:t xml:space="preserve"> на 2024-2025 </w:t>
      </w:r>
      <w:proofErr w:type="spellStart"/>
      <w:proofErr w:type="gramStart"/>
      <w:r w:rsidRPr="00B00342">
        <w:rPr>
          <w:rFonts w:ascii="Times New Roman" w:eastAsiaTheme="minorEastAsia" w:hAnsi="Times New Roman" w:cs="Times New Roman"/>
          <w:sz w:val="24"/>
          <w:szCs w:val="24"/>
          <w:lang w:val="ru-RU" w:eastAsia="ru-RU"/>
        </w:rPr>
        <w:t>уч.год</w:t>
      </w:r>
      <w:proofErr w:type="spellEnd"/>
      <w:proofErr w:type="gramEnd"/>
      <w:r w:rsidRPr="00B00342">
        <w:rPr>
          <w:rFonts w:ascii="Times New Roman" w:eastAsiaTheme="minorEastAsia" w:hAnsi="Times New Roman" w:cs="Times New Roman"/>
          <w:sz w:val="24"/>
          <w:szCs w:val="24"/>
          <w:lang w:val="ru-RU" w:eastAsia="ru-RU"/>
        </w:rPr>
        <w:t xml:space="preserve">  и расписанием  уроков МБОУ Ки</w:t>
      </w:r>
      <w:r>
        <w:rPr>
          <w:rFonts w:ascii="Times New Roman" w:eastAsiaTheme="minorEastAsia" w:hAnsi="Times New Roman" w:cs="Times New Roman"/>
          <w:sz w:val="24"/>
          <w:szCs w:val="24"/>
          <w:lang w:val="ru-RU" w:eastAsia="ru-RU"/>
        </w:rPr>
        <w:t xml:space="preserve">селевской СОШ </w:t>
      </w:r>
      <w:proofErr w:type="spellStart"/>
      <w:r>
        <w:rPr>
          <w:rFonts w:ascii="Times New Roman" w:eastAsiaTheme="minorEastAsia" w:hAnsi="Times New Roman" w:cs="Times New Roman"/>
          <w:sz w:val="24"/>
          <w:szCs w:val="24"/>
          <w:lang w:val="ru-RU" w:eastAsia="ru-RU"/>
        </w:rPr>
        <w:t>им.Н.В.Попова</w:t>
      </w:r>
      <w:proofErr w:type="spellEnd"/>
      <w:r>
        <w:rPr>
          <w:rFonts w:ascii="Times New Roman" w:eastAsiaTheme="minorEastAsia" w:hAnsi="Times New Roman" w:cs="Times New Roman"/>
          <w:sz w:val="24"/>
          <w:szCs w:val="24"/>
          <w:lang w:val="ru-RU" w:eastAsia="ru-RU"/>
        </w:rPr>
        <w:t xml:space="preserve">  в 9</w:t>
      </w:r>
      <w:r w:rsidRPr="00B00342">
        <w:rPr>
          <w:rFonts w:ascii="Times New Roman" w:eastAsiaTheme="minorEastAsia" w:hAnsi="Times New Roman" w:cs="Times New Roman"/>
          <w:sz w:val="24"/>
          <w:szCs w:val="24"/>
          <w:lang w:val="ru-RU" w:eastAsia="ru-RU"/>
        </w:rPr>
        <w:t xml:space="preserve"> кла</w:t>
      </w:r>
      <w:r>
        <w:rPr>
          <w:rFonts w:ascii="Times New Roman" w:eastAsiaTheme="minorEastAsia" w:hAnsi="Times New Roman" w:cs="Times New Roman"/>
          <w:sz w:val="24"/>
          <w:szCs w:val="24"/>
          <w:lang w:val="ru-RU" w:eastAsia="ru-RU"/>
        </w:rPr>
        <w:t>ссе - 33 урока</w:t>
      </w:r>
      <w:r w:rsidRPr="00B00342">
        <w:rPr>
          <w:rFonts w:ascii="Times New Roman" w:eastAsiaTheme="minorEastAsia" w:hAnsi="Times New Roman" w:cs="Times New Roman"/>
          <w:sz w:val="24"/>
          <w:szCs w:val="24"/>
          <w:lang w:val="ru-RU" w:eastAsia="ru-RU"/>
        </w:rPr>
        <w:t>. Выполнение рабочей программы в полном объеме обеспечено за счет уплотнения материала.</w:t>
      </w:r>
      <w:r w:rsidRPr="00B00342">
        <w:rPr>
          <w:rFonts w:ascii="Times New Roman" w:eastAsiaTheme="minorEastAsia" w:hAnsi="Times New Roman" w:cs="Times New Roman"/>
          <w:sz w:val="28"/>
          <w:szCs w:val="28"/>
          <w:lang w:val="ru-RU" w:eastAsia="ru-RU"/>
        </w:rPr>
        <w:t xml:space="preserve">  </w:t>
      </w:r>
    </w:p>
    <w:p w:rsidR="00B00342" w:rsidRPr="00A52AC3" w:rsidRDefault="00B00342">
      <w:pPr>
        <w:rPr>
          <w:lang w:val="ru-RU"/>
        </w:rPr>
        <w:sectPr w:rsidR="00B00342" w:rsidRPr="00A52AC3">
          <w:pgSz w:w="11906" w:h="16383"/>
          <w:pgMar w:top="1134" w:right="850" w:bottom="1134" w:left="1701" w:header="720" w:footer="720" w:gutter="0"/>
          <w:cols w:space="720"/>
        </w:sectPr>
      </w:pPr>
    </w:p>
    <w:p w:rsidR="00DC4963" w:rsidRPr="00A52AC3" w:rsidRDefault="00DC4963" w:rsidP="00BF58DA">
      <w:pPr>
        <w:spacing w:after="0" w:line="264" w:lineRule="auto"/>
        <w:ind w:left="120"/>
        <w:jc w:val="both"/>
        <w:rPr>
          <w:lang w:val="ru-RU"/>
        </w:rPr>
      </w:pPr>
      <w:bookmarkStart w:id="2" w:name="_GoBack"/>
      <w:bookmarkEnd w:id="1"/>
      <w:bookmarkEnd w:id="2"/>
    </w:p>
    <w:sectPr w:rsidR="00DC4963" w:rsidRPr="00A52AC3" w:rsidSect="00BF58DA">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91898"/>
    <w:multiLevelType w:val="multilevel"/>
    <w:tmpl w:val="69AA0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A158F"/>
    <w:rsid w:val="00366A7A"/>
    <w:rsid w:val="008A158F"/>
    <w:rsid w:val="00A52AC3"/>
    <w:rsid w:val="00B00342"/>
    <w:rsid w:val="00BF58DA"/>
    <w:rsid w:val="00DC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BB76"/>
  <w15:docId w15:val="{B87CA3C9-49D8-400D-8EB4-97DC9DD8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20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6</cp:revision>
  <dcterms:created xsi:type="dcterms:W3CDTF">2024-09-03T18:38:00Z</dcterms:created>
  <dcterms:modified xsi:type="dcterms:W3CDTF">2024-09-10T03:47:00Z</dcterms:modified>
</cp:coreProperties>
</file>