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DA7" w:rsidRDefault="00B12553" w:rsidP="00B12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553">
        <w:rPr>
          <w:rFonts w:ascii="Times New Roman" w:hAnsi="Times New Roman" w:cs="Times New Roman"/>
          <w:b/>
          <w:sz w:val="28"/>
          <w:szCs w:val="28"/>
        </w:rPr>
        <w:t>План мероприятий по формированию позитивного отношения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12553">
        <w:rPr>
          <w:rFonts w:ascii="Times New Roman" w:hAnsi="Times New Roman" w:cs="Times New Roman"/>
          <w:b/>
          <w:sz w:val="28"/>
          <w:szCs w:val="28"/>
        </w:rPr>
        <w:t xml:space="preserve"> к объективной оценке образовательных результатов</w:t>
      </w:r>
    </w:p>
    <w:p w:rsidR="006E5B2D" w:rsidRDefault="006E5B2D" w:rsidP="00B12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с. Уссурка Кировского района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3402"/>
        <w:gridCol w:w="2126"/>
        <w:gridCol w:w="1985"/>
        <w:gridCol w:w="1984"/>
      </w:tblGrid>
      <w:tr w:rsidR="0052570D" w:rsidRPr="009D3F16" w:rsidTr="0052570D">
        <w:tc>
          <w:tcPr>
            <w:tcW w:w="710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A01FA" w:rsidRPr="009D3F16" w:rsidRDefault="00CA01FA" w:rsidP="00B1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D3F69" w:rsidRPr="00BD3F69" w:rsidTr="0052570D">
        <w:tc>
          <w:tcPr>
            <w:tcW w:w="10207" w:type="dxa"/>
            <w:gridSpan w:val="5"/>
          </w:tcPr>
          <w:p w:rsidR="00BD3F69" w:rsidRPr="00BD3F69" w:rsidRDefault="00BD3F69" w:rsidP="006E5B2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3F69">
              <w:rPr>
                <w:rFonts w:ascii="Times New Roman" w:hAnsi="Times New Roman" w:cs="Times New Roman"/>
                <w:b/>
              </w:rPr>
              <w:t>Работа с обучающимися</w:t>
            </w:r>
          </w:p>
        </w:tc>
      </w:tr>
      <w:tr w:rsidR="0052570D" w:rsidRPr="009D3F16" w:rsidTr="0052570D">
        <w:tc>
          <w:tcPr>
            <w:tcW w:w="710" w:type="dxa"/>
          </w:tcPr>
          <w:p w:rsidR="00D836B8" w:rsidRPr="0052570D" w:rsidRDefault="00D836B8" w:rsidP="0052570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психологического сопровождения обучающихся  при подготовке и во время участия  в ВПР</w:t>
            </w:r>
          </w:p>
        </w:tc>
        <w:tc>
          <w:tcPr>
            <w:tcW w:w="2126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5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учителя</w:t>
            </w:r>
          </w:p>
        </w:tc>
        <w:tc>
          <w:tcPr>
            <w:tcW w:w="1984" w:type="dxa"/>
          </w:tcPr>
          <w:p w:rsidR="00D836B8" w:rsidRPr="009D3F16" w:rsidRDefault="00D836B8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готовность обучающихся, положительный настрой</w:t>
            </w:r>
          </w:p>
        </w:tc>
      </w:tr>
      <w:tr w:rsidR="0052570D" w:rsidRPr="009D3F16" w:rsidTr="0052570D">
        <w:tc>
          <w:tcPr>
            <w:tcW w:w="710" w:type="dxa"/>
          </w:tcPr>
          <w:p w:rsidR="00D836B8" w:rsidRPr="0052570D" w:rsidRDefault="00D836B8" w:rsidP="0052570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консультаций по подготовке обучающихся к ВПР</w:t>
            </w:r>
          </w:p>
        </w:tc>
        <w:tc>
          <w:tcPr>
            <w:tcW w:w="2126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5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984" w:type="dxa"/>
          </w:tcPr>
          <w:p w:rsidR="00D836B8" w:rsidRPr="009D3F16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обучающихся к участию в ВПР</w:t>
            </w:r>
          </w:p>
        </w:tc>
      </w:tr>
      <w:tr w:rsidR="0052570D" w:rsidRPr="009D3F16" w:rsidTr="0052570D">
        <w:tc>
          <w:tcPr>
            <w:tcW w:w="710" w:type="dxa"/>
          </w:tcPr>
          <w:p w:rsidR="00BD3F69" w:rsidRPr="0052570D" w:rsidRDefault="00BD3F69" w:rsidP="0052570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тренировочных работ в формате ВПР, включение в содержание уроков заданий в формате ВПР</w:t>
            </w:r>
          </w:p>
        </w:tc>
        <w:tc>
          <w:tcPr>
            <w:tcW w:w="2126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5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84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результативности подготовки к участию в ВПР</w:t>
            </w:r>
          </w:p>
        </w:tc>
      </w:tr>
      <w:tr w:rsidR="00BD3F69" w:rsidRPr="00BD3F69" w:rsidTr="0052570D">
        <w:tc>
          <w:tcPr>
            <w:tcW w:w="10207" w:type="dxa"/>
            <w:gridSpan w:val="5"/>
          </w:tcPr>
          <w:p w:rsidR="00BD3F69" w:rsidRPr="00BD3F69" w:rsidRDefault="00BD3F69" w:rsidP="006E5B2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3F69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52570D" w:rsidRPr="009D3F16" w:rsidTr="0052570D">
        <w:tc>
          <w:tcPr>
            <w:tcW w:w="710" w:type="dxa"/>
          </w:tcPr>
          <w:p w:rsidR="00BD3F69" w:rsidRPr="0052570D" w:rsidRDefault="00BD3F69" w:rsidP="0052570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3F69" w:rsidRDefault="00BD3F69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классных родительских собраний по вопросам участия в ВПР</w:t>
            </w:r>
            <w:r w:rsidR="008D23F5">
              <w:rPr>
                <w:rFonts w:ascii="Times New Roman" w:hAnsi="Times New Roman" w:cs="Times New Roman"/>
              </w:rPr>
              <w:t>. Ознакомление родителей (законных представителей)  с</w:t>
            </w:r>
            <w:r w:rsidR="006E5B2D">
              <w:rPr>
                <w:rFonts w:ascii="Times New Roman" w:hAnsi="Times New Roman" w:cs="Times New Roman"/>
              </w:rPr>
              <w:t xml:space="preserve"> проведением и </w:t>
            </w:r>
            <w:r w:rsidR="008D23F5">
              <w:rPr>
                <w:rFonts w:ascii="Times New Roman" w:hAnsi="Times New Roman" w:cs="Times New Roman"/>
              </w:rPr>
              <w:t xml:space="preserve"> результатами участия.</w:t>
            </w:r>
          </w:p>
        </w:tc>
        <w:tc>
          <w:tcPr>
            <w:tcW w:w="2126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5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  <w:tc>
          <w:tcPr>
            <w:tcW w:w="1984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информирование родителей (законных представителей)</w:t>
            </w:r>
          </w:p>
        </w:tc>
      </w:tr>
      <w:tr w:rsidR="0052570D" w:rsidRPr="009D3F16" w:rsidTr="0052570D">
        <w:tc>
          <w:tcPr>
            <w:tcW w:w="710" w:type="dxa"/>
          </w:tcPr>
          <w:p w:rsidR="00BD3F69" w:rsidRPr="0052570D" w:rsidRDefault="00BD3F69" w:rsidP="0052570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родителями (законными представителями) по вопросам подготовки, участия, результатам участия в ВПР (индивидуальные беседы, консультации</w:t>
            </w:r>
            <w:r w:rsidR="006E5B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5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  <w:tc>
          <w:tcPr>
            <w:tcW w:w="1984" w:type="dxa"/>
          </w:tcPr>
          <w:p w:rsidR="00BD3F69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информирование родителей (законных представителей)</w:t>
            </w:r>
          </w:p>
        </w:tc>
      </w:tr>
      <w:tr w:rsidR="008D23F5" w:rsidRPr="008D23F5" w:rsidTr="0052570D">
        <w:tc>
          <w:tcPr>
            <w:tcW w:w="10207" w:type="dxa"/>
            <w:gridSpan w:val="5"/>
          </w:tcPr>
          <w:p w:rsidR="008D23F5" w:rsidRPr="008D23F5" w:rsidRDefault="008D23F5" w:rsidP="006E5B2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D23F5">
              <w:rPr>
                <w:rFonts w:ascii="Times New Roman" w:hAnsi="Times New Roman" w:cs="Times New Roman"/>
                <w:b/>
              </w:rPr>
              <w:t>Информационное сопровождение мероприятий</w:t>
            </w:r>
          </w:p>
        </w:tc>
      </w:tr>
      <w:tr w:rsidR="0052570D" w:rsidRPr="009D3F16" w:rsidTr="0052570D">
        <w:tc>
          <w:tcPr>
            <w:tcW w:w="710" w:type="dxa"/>
          </w:tcPr>
          <w:p w:rsidR="008D23F5" w:rsidRPr="0052570D" w:rsidRDefault="008D23F5" w:rsidP="0052570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D23F5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 информации по участию ОО в ВПР</w:t>
            </w:r>
          </w:p>
        </w:tc>
        <w:tc>
          <w:tcPr>
            <w:tcW w:w="2126" w:type="dxa"/>
          </w:tcPr>
          <w:p w:rsidR="008D23F5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течение всего периода</w:t>
            </w:r>
          </w:p>
        </w:tc>
        <w:tc>
          <w:tcPr>
            <w:tcW w:w="1985" w:type="dxa"/>
          </w:tcPr>
          <w:p w:rsidR="008D23F5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ответственный за ведение официального сайта школы</w:t>
            </w:r>
          </w:p>
        </w:tc>
        <w:tc>
          <w:tcPr>
            <w:tcW w:w="1984" w:type="dxa"/>
          </w:tcPr>
          <w:p w:rsidR="008D23F5" w:rsidRDefault="008D23F5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  <w:tr w:rsidR="0052570D" w:rsidRPr="009D3F16" w:rsidTr="0052570D">
        <w:tc>
          <w:tcPr>
            <w:tcW w:w="710" w:type="dxa"/>
          </w:tcPr>
          <w:p w:rsidR="008D23F5" w:rsidRPr="0052570D" w:rsidRDefault="008D23F5" w:rsidP="0052570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информационной работы по участию в ВПР (родительские собрания, официальный сайт школы, индивидуальные консультации и беседы) </w:t>
            </w:r>
          </w:p>
        </w:tc>
        <w:tc>
          <w:tcPr>
            <w:tcW w:w="2126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течение всего периода</w:t>
            </w:r>
          </w:p>
        </w:tc>
        <w:tc>
          <w:tcPr>
            <w:tcW w:w="1985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учителя-предметники</w:t>
            </w:r>
          </w:p>
        </w:tc>
        <w:tc>
          <w:tcPr>
            <w:tcW w:w="1984" w:type="dxa"/>
          </w:tcPr>
          <w:p w:rsidR="008D23F5" w:rsidRDefault="00677EA6" w:rsidP="009D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</w:tbl>
    <w:p w:rsidR="00B12553" w:rsidRPr="00B12553" w:rsidRDefault="00B12553" w:rsidP="0052570D">
      <w:pPr>
        <w:rPr>
          <w:rFonts w:ascii="Times New Roman" w:hAnsi="Times New Roman" w:cs="Times New Roman"/>
          <w:b/>
          <w:sz w:val="28"/>
          <w:szCs w:val="28"/>
        </w:rPr>
      </w:pPr>
    </w:p>
    <w:sectPr w:rsidR="00B12553" w:rsidRPr="00B1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7E90"/>
    <w:multiLevelType w:val="hybridMultilevel"/>
    <w:tmpl w:val="1856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6FD3"/>
    <w:multiLevelType w:val="hybridMultilevel"/>
    <w:tmpl w:val="4E7C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3211"/>
    <w:multiLevelType w:val="hybridMultilevel"/>
    <w:tmpl w:val="FB62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104"/>
    <w:multiLevelType w:val="hybridMultilevel"/>
    <w:tmpl w:val="978A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9636E"/>
    <w:multiLevelType w:val="hybridMultilevel"/>
    <w:tmpl w:val="AC02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6DA"/>
    <w:multiLevelType w:val="hybridMultilevel"/>
    <w:tmpl w:val="6B3C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15CC9"/>
    <w:multiLevelType w:val="hybridMultilevel"/>
    <w:tmpl w:val="978A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553"/>
    <w:rsid w:val="00383DA7"/>
    <w:rsid w:val="0052570D"/>
    <w:rsid w:val="00677EA6"/>
    <w:rsid w:val="006E5B2D"/>
    <w:rsid w:val="008D23F5"/>
    <w:rsid w:val="009D3F16"/>
    <w:rsid w:val="00A0319F"/>
    <w:rsid w:val="00B12553"/>
    <w:rsid w:val="00BD3F69"/>
    <w:rsid w:val="00CA01FA"/>
    <w:rsid w:val="00D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0B91"/>
  <w15:docId w15:val="{E4FE353E-A654-4875-B76B-2C07C60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828A-D6C0-434B-95F4-E6C6C6DA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2020-10-17T17:46:00Z</dcterms:created>
  <dcterms:modified xsi:type="dcterms:W3CDTF">2022-03-24T04:58:00Z</dcterms:modified>
</cp:coreProperties>
</file>