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3E33" w:rsidRDefault="00395D3F" w:rsidP="000E4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D3F">
        <w:rPr>
          <w:rFonts w:ascii="Times New Roman" w:hAnsi="Times New Roman" w:cs="Times New Roman"/>
          <w:b/>
          <w:sz w:val="28"/>
          <w:szCs w:val="28"/>
        </w:rPr>
        <w:t>Список сотрудников МБОУ ООШ с. Уссурка на 01. 09.20</w:t>
      </w:r>
      <w:r w:rsidR="000E4894">
        <w:rPr>
          <w:rFonts w:ascii="Times New Roman" w:hAnsi="Times New Roman" w:cs="Times New Roman"/>
          <w:b/>
          <w:sz w:val="28"/>
          <w:szCs w:val="28"/>
        </w:rPr>
        <w:t>23</w:t>
      </w:r>
      <w:r w:rsidRPr="00395D3F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Профессия 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Быкова Марина Евгеньевна</w:t>
            </w:r>
          </w:p>
        </w:tc>
        <w:tc>
          <w:tcPr>
            <w:tcW w:w="3115" w:type="dxa"/>
          </w:tcPr>
          <w:p w:rsidR="00395D3F" w:rsidRPr="008B1316" w:rsidRDefault="000E4894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1316" w:rsidRPr="008B1316">
              <w:rPr>
                <w:rFonts w:ascii="Times New Roman" w:hAnsi="Times New Roman" w:cs="Times New Roman"/>
                <w:sz w:val="24"/>
                <w:szCs w:val="24"/>
              </w:rPr>
              <w:t>читель истории, обществознания, английского языка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Загородских Татьяна Владимировна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Валериевна</w:t>
            </w:r>
          </w:p>
        </w:tc>
        <w:tc>
          <w:tcPr>
            <w:tcW w:w="3115" w:type="dxa"/>
          </w:tcPr>
          <w:p w:rsidR="00395D3F" w:rsidRPr="008B1316" w:rsidRDefault="000E4894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A5F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316">
              <w:rPr>
                <w:rFonts w:ascii="Times New Roman" w:hAnsi="Times New Roman" w:cs="Times New Roman"/>
                <w:sz w:val="24"/>
                <w:szCs w:val="24"/>
              </w:rPr>
              <w:t>учитель литературы, технологии, ИЗО, музыки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Ковалевская Ирина Михайловна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Манькова Елена Федоровна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395D3F" w:rsidRPr="008B1316" w:rsidRDefault="000E4894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Антоний Елена Николаевна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395D3F" w:rsidRPr="008B1316" w:rsidRDefault="000E4894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Евгения Сергеевна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Щербина Павел Григорьевич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физики, ОБЖ</w:t>
            </w:r>
          </w:p>
        </w:tc>
      </w:tr>
      <w:tr w:rsidR="00395D3F" w:rsidRPr="008B1316" w:rsidTr="00395D3F">
        <w:tc>
          <w:tcPr>
            <w:tcW w:w="562" w:type="dxa"/>
          </w:tcPr>
          <w:p w:rsidR="00395D3F" w:rsidRPr="008B1316" w:rsidRDefault="005A5F02" w:rsidP="00395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395D3F" w:rsidRPr="008B1316" w:rsidRDefault="00395D3F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3115" w:type="dxa"/>
          </w:tcPr>
          <w:p w:rsidR="00395D3F" w:rsidRPr="008B1316" w:rsidRDefault="008B1316" w:rsidP="0039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B1316" w:rsidRPr="008B1316" w:rsidTr="00395D3F">
        <w:tc>
          <w:tcPr>
            <w:tcW w:w="562" w:type="dxa"/>
          </w:tcPr>
          <w:p w:rsidR="008B1316" w:rsidRPr="008B1316" w:rsidRDefault="005A5F02" w:rsidP="008B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8B1316" w:rsidRPr="008B1316" w:rsidRDefault="000E4894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Наталья Владимировна</w:t>
            </w:r>
          </w:p>
        </w:tc>
        <w:tc>
          <w:tcPr>
            <w:tcW w:w="3115" w:type="dxa"/>
          </w:tcPr>
          <w:p w:rsidR="008B1316" w:rsidRPr="008B1316" w:rsidRDefault="000E4894" w:rsidP="008B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</w:tbl>
    <w:p w:rsidR="00395D3F" w:rsidRPr="00395D3F" w:rsidRDefault="00395D3F">
      <w:pPr>
        <w:rPr>
          <w:rFonts w:ascii="Times New Roman" w:hAnsi="Times New Roman" w:cs="Times New Roman"/>
          <w:b/>
          <w:sz w:val="28"/>
          <w:szCs w:val="28"/>
        </w:rPr>
      </w:pPr>
    </w:p>
    <w:sectPr w:rsidR="00395D3F" w:rsidRPr="0039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21"/>
    <w:rsid w:val="000B3E33"/>
    <w:rsid w:val="000E4894"/>
    <w:rsid w:val="00395D3F"/>
    <w:rsid w:val="005A5F02"/>
    <w:rsid w:val="008B1316"/>
    <w:rsid w:val="00B80C21"/>
    <w:rsid w:val="00E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699B"/>
  <w15:chartTrackingRefBased/>
  <w15:docId w15:val="{C03A06CB-54C0-4402-81DD-EEFFDD3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5</cp:revision>
  <dcterms:created xsi:type="dcterms:W3CDTF">2018-10-16T05:43:00Z</dcterms:created>
  <dcterms:modified xsi:type="dcterms:W3CDTF">2023-11-25T12:55:00Z</dcterms:modified>
</cp:coreProperties>
</file>