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109" w:rsidRDefault="00933109">
      <w:pPr>
        <w:rPr>
          <w:sz w:val="18"/>
        </w:rPr>
      </w:pPr>
    </w:p>
    <w:p w:rsidR="00705FEA" w:rsidRPr="00705FEA" w:rsidRDefault="00705FEA" w:rsidP="00705FEA">
      <w:pPr>
        <w:rPr>
          <w:sz w:val="18"/>
        </w:rPr>
      </w:pPr>
    </w:p>
    <w:p w:rsidR="00705FEA" w:rsidRPr="00705FEA" w:rsidRDefault="00705FEA" w:rsidP="00705FEA">
      <w:pPr>
        <w:rPr>
          <w:sz w:val="18"/>
        </w:rPr>
      </w:pPr>
    </w:p>
    <w:p w:rsidR="00705FEA" w:rsidRDefault="00705FEA" w:rsidP="00705FEA">
      <w:pPr>
        <w:rPr>
          <w:sz w:val="18"/>
        </w:rPr>
      </w:pPr>
    </w:p>
    <w:p w:rsidR="00933109" w:rsidRDefault="00705FEA">
      <w:pPr>
        <w:pStyle w:val="a3"/>
        <w:ind w:left="8026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980793" cy="8477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793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109" w:rsidRDefault="00705FEA">
      <w:pPr>
        <w:spacing w:before="139" w:line="259" w:lineRule="auto"/>
        <w:ind w:left="817" w:right="521"/>
        <w:jc w:val="center"/>
        <w:rPr>
          <w:b/>
          <w:sz w:val="28"/>
        </w:rPr>
      </w:pPr>
      <w:r>
        <w:rPr>
          <w:b/>
          <w:sz w:val="28"/>
        </w:rPr>
        <w:t>ПАМЯТКА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ПЕДАГОГАМ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ОРГАНИЗАЦИЙ ПО ПРОФИЛАКТИКЕ ОСТРОЙ РЕСПИРАТОРНОЙ ВИРУСНОЙ ИНФЕКЦИИ, В ТОМ ЧИСЛЕ НОВОЙ КОРОНАВИРУСНОЙ</w:t>
      </w:r>
    </w:p>
    <w:p w:rsidR="00933109" w:rsidRDefault="00705FEA">
      <w:pPr>
        <w:spacing w:line="320" w:lineRule="exact"/>
        <w:ind w:left="817" w:right="523"/>
        <w:jc w:val="center"/>
        <w:rPr>
          <w:b/>
          <w:sz w:val="28"/>
        </w:rPr>
      </w:pPr>
      <w:r>
        <w:rPr>
          <w:b/>
          <w:sz w:val="28"/>
        </w:rPr>
        <w:t>ИНФЕКЦИИ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(COVID-</w:t>
      </w:r>
      <w:r>
        <w:rPr>
          <w:b/>
          <w:spacing w:val="-5"/>
          <w:sz w:val="28"/>
        </w:rPr>
        <w:t>19)</w:t>
      </w:r>
    </w:p>
    <w:p w:rsidR="00933109" w:rsidRDefault="00705FEA">
      <w:pPr>
        <w:pStyle w:val="a3"/>
        <w:spacing w:before="184" w:line="276" w:lineRule="auto"/>
        <w:ind w:left="682" w:right="388" w:firstLine="719"/>
        <w:jc w:val="both"/>
      </w:pPr>
      <w:r>
        <w:t>В преддверии нового учебного года в образовательных организациях необходимо</w:t>
      </w:r>
      <w:r>
        <w:rPr>
          <w:spacing w:val="80"/>
          <w:w w:val="150"/>
        </w:rPr>
        <w:t xml:space="preserve">  </w:t>
      </w:r>
      <w:r>
        <w:t>обеспечить</w:t>
      </w:r>
      <w:r>
        <w:rPr>
          <w:spacing w:val="80"/>
          <w:w w:val="150"/>
        </w:rPr>
        <w:t xml:space="preserve">  </w:t>
      </w:r>
      <w:r>
        <w:t>проведение</w:t>
      </w:r>
      <w:r>
        <w:rPr>
          <w:spacing w:val="80"/>
          <w:w w:val="150"/>
        </w:rPr>
        <w:t xml:space="preserve">  </w:t>
      </w:r>
      <w:r>
        <w:t>мероприятий,</w:t>
      </w:r>
      <w:r>
        <w:rPr>
          <w:spacing w:val="80"/>
          <w:w w:val="150"/>
        </w:rPr>
        <w:t xml:space="preserve">  </w:t>
      </w:r>
      <w:r>
        <w:t>направленных</w:t>
      </w:r>
      <w:r>
        <w:rPr>
          <w:spacing w:val="80"/>
        </w:rPr>
        <w:t xml:space="preserve"> </w:t>
      </w:r>
      <w:r>
        <w:t xml:space="preserve">на профилактику распространения </w:t>
      </w:r>
      <w:r>
        <w:rPr>
          <w:color w:val="333333"/>
        </w:rPr>
        <w:t>острой респираторной вирусной инфекции</w:t>
      </w:r>
      <w:r>
        <w:t>, в том числе COVID-19.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before="321" w:line="273" w:lineRule="auto"/>
        <w:ind w:right="384"/>
        <w:rPr>
          <w:sz w:val="28"/>
        </w:rPr>
      </w:pPr>
      <w:r>
        <w:rPr>
          <w:sz w:val="28"/>
        </w:rPr>
        <w:t>Обращайте внимание на состояние здоровья детей в течение всего времени нахождения ребенка в образовательной организации.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before="3" w:line="276" w:lineRule="auto"/>
        <w:rPr>
          <w:sz w:val="28"/>
        </w:rPr>
      </w:pPr>
      <w:r>
        <w:rPr>
          <w:sz w:val="28"/>
        </w:rPr>
        <w:t xml:space="preserve">В течение дня </w:t>
      </w:r>
      <w:r>
        <w:rPr>
          <w:sz w:val="28"/>
        </w:rPr>
        <w:t>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</w:t>
      </w:r>
      <w:r>
        <w:rPr>
          <w:sz w:val="28"/>
        </w:rPr>
        <w:t>ри появлении указанных признаков и/или жалоб у ребенка, следует сразу поставить об этом</w:t>
      </w:r>
      <w:r>
        <w:rPr>
          <w:spacing w:val="40"/>
          <w:sz w:val="28"/>
        </w:rPr>
        <w:t xml:space="preserve"> </w:t>
      </w:r>
      <w:r>
        <w:rPr>
          <w:sz w:val="28"/>
        </w:rPr>
        <w:t>в известность медицинского работника, изолировать ребенка, проинформировать руководителя образовательной организации.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line="276" w:lineRule="auto"/>
        <w:rPr>
          <w:sz w:val="28"/>
        </w:rPr>
      </w:pPr>
      <w:r>
        <w:rPr>
          <w:sz w:val="28"/>
        </w:rPr>
        <w:t>При общении с детьми обращайте внимание на соблюде</w:t>
      </w:r>
      <w:r>
        <w:rPr>
          <w:sz w:val="28"/>
        </w:rPr>
        <w:t>ние ими правил профилактики инфекций – мытье рук, социальная дистанция, личная гигиена, использование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дезинфектантов.</w:t>
      </w:r>
      <w:r>
        <w:rPr>
          <w:spacing w:val="40"/>
          <w:sz w:val="28"/>
        </w:rPr>
        <w:t xml:space="preserve"> </w:t>
      </w:r>
      <w:r>
        <w:rPr>
          <w:sz w:val="28"/>
        </w:rPr>
        <w:t>Научите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37"/>
          <w:sz w:val="28"/>
        </w:rPr>
        <w:t xml:space="preserve"> </w:t>
      </w:r>
      <w:r>
        <w:rPr>
          <w:sz w:val="28"/>
        </w:rPr>
        <w:t>чихать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кашлять 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ладони.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инфекция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рук на окружающие предметы и легко</w:t>
      </w:r>
      <w:r>
        <w:rPr>
          <w:sz w:val="28"/>
        </w:rPr>
        <w:t xml:space="preserve"> передается окружающим. Все должны при чихании и кашле пользоваться одноразовыми носовыми платочками (причем пользоваться</w:t>
      </w:r>
      <w:r>
        <w:rPr>
          <w:spacing w:val="75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75"/>
          <w:sz w:val="28"/>
        </w:rPr>
        <w:t xml:space="preserve"> </w:t>
      </w:r>
      <w:r>
        <w:rPr>
          <w:sz w:val="28"/>
        </w:rPr>
        <w:t>платочком</w:t>
      </w:r>
      <w:r>
        <w:rPr>
          <w:spacing w:val="73"/>
          <w:sz w:val="28"/>
        </w:rPr>
        <w:t xml:space="preserve"> </w:t>
      </w:r>
      <w:r>
        <w:rPr>
          <w:sz w:val="28"/>
        </w:rPr>
        <w:t>один</w:t>
      </w:r>
      <w:r>
        <w:rPr>
          <w:spacing w:val="76"/>
          <w:sz w:val="28"/>
        </w:rPr>
        <w:t xml:space="preserve"> </w:t>
      </w:r>
      <w:r>
        <w:rPr>
          <w:sz w:val="28"/>
        </w:rPr>
        <w:t>раз!),</w:t>
      </w:r>
      <w:r>
        <w:rPr>
          <w:spacing w:val="74"/>
          <w:sz w:val="28"/>
        </w:rPr>
        <w:t xml:space="preserve"> </w:t>
      </w:r>
      <w:r>
        <w:rPr>
          <w:sz w:val="28"/>
        </w:rPr>
        <w:t>а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крайнем</w:t>
      </w:r>
      <w:r>
        <w:rPr>
          <w:spacing w:val="7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7"/>
          <w:sz w:val="28"/>
        </w:rPr>
        <w:t xml:space="preserve"> </w:t>
      </w:r>
      <w:r>
        <w:rPr>
          <w:sz w:val="28"/>
        </w:rPr>
        <w:t>чихать в локоть. После того, как дети воспользовались носовым платком они должны обработать руки дезинфектантом.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line="273" w:lineRule="auto"/>
        <w:ind w:right="386"/>
        <w:rPr>
          <w:sz w:val="28"/>
        </w:rPr>
      </w:pPr>
      <w:r>
        <w:rPr>
          <w:sz w:val="28"/>
        </w:rPr>
        <w:t>При проведении различных мероприятий в образовательной организации следите за соблюдением детьми социальной дистанции.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line="276" w:lineRule="auto"/>
        <w:ind w:right="383"/>
        <w:rPr>
          <w:sz w:val="28"/>
        </w:rPr>
      </w:pPr>
      <w:r>
        <w:rPr>
          <w:sz w:val="28"/>
        </w:rPr>
        <w:t>Во время приема пищи детьми также необходимо обеспечить соблюдение социальной дистанции и следить за гигиеной – недопустимо пользование одними и теми же столовыми приборами (вилки, ложки, ножи, стаканы и др.) разными детьми.</w:t>
      </w:r>
    </w:p>
    <w:p w:rsidR="00933109" w:rsidRDefault="00933109">
      <w:pPr>
        <w:spacing w:line="276" w:lineRule="auto"/>
        <w:jc w:val="both"/>
        <w:rPr>
          <w:sz w:val="28"/>
        </w:rPr>
        <w:sectPr w:rsidR="00933109">
          <w:pgSz w:w="11910" w:h="16840"/>
          <w:pgMar w:top="1160" w:right="460" w:bottom="280" w:left="1020" w:header="720" w:footer="720" w:gutter="0"/>
          <w:cols w:space="720"/>
        </w:sectPr>
      </w:pP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before="86" w:line="273" w:lineRule="auto"/>
        <w:ind w:right="384"/>
        <w:rPr>
          <w:sz w:val="28"/>
        </w:rPr>
      </w:pPr>
      <w:r>
        <w:rPr>
          <w:sz w:val="28"/>
        </w:rPr>
        <w:lastRenderedPageBreak/>
        <w:t>Обеспечьте регуля</w:t>
      </w:r>
      <w:r>
        <w:rPr>
          <w:sz w:val="28"/>
        </w:rPr>
        <w:t>рное проветривание помещений, в которых планируется нахождение обучающихся.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before="3" w:line="273" w:lineRule="auto"/>
        <w:ind w:right="392"/>
        <w:rPr>
          <w:sz w:val="28"/>
        </w:rPr>
      </w:pPr>
      <w:r>
        <w:rPr>
          <w:sz w:val="28"/>
        </w:rPr>
        <w:t>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before="3" w:line="276" w:lineRule="auto"/>
        <w:rPr>
          <w:sz w:val="28"/>
        </w:rPr>
      </w:pPr>
      <w:r>
        <w:rPr>
          <w:sz w:val="28"/>
        </w:rPr>
        <w:t>Обращайте внимание и на свое здоровье! При появлении п</w:t>
      </w:r>
      <w:r>
        <w:rPr>
          <w:sz w:val="28"/>
        </w:rPr>
        <w:t>ризнаков простуды: боли в горле, насморка, кашля, повышения температуры, потери обоняния –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line="340" w:lineRule="exact"/>
        <w:ind w:right="0" w:hanging="425"/>
        <w:rPr>
          <w:sz w:val="28"/>
        </w:rPr>
      </w:pPr>
      <w:r>
        <w:rPr>
          <w:sz w:val="28"/>
        </w:rPr>
        <w:t>Правило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3Р:</w:t>
      </w:r>
    </w:p>
    <w:p w:rsidR="00933109" w:rsidRDefault="00705FEA">
      <w:pPr>
        <w:pStyle w:val="a4"/>
        <w:numPr>
          <w:ilvl w:val="1"/>
          <w:numId w:val="1"/>
        </w:numPr>
        <w:tabs>
          <w:tab w:val="left" w:pos="873"/>
        </w:tabs>
        <w:spacing w:before="49" w:line="276" w:lineRule="auto"/>
        <w:ind w:right="393" w:firstLine="0"/>
        <w:jc w:val="left"/>
        <w:rPr>
          <w:sz w:val="28"/>
        </w:rPr>
      </w:pPr>
      <w:r>
        <w:rPr>
          <w:sz w:val="28"/>
        </w:rPr>
        <w:t>Руки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мойте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мыл</w:t>
      </w:r>
      <w:r>
        <w:rPr>
          <w:sz w:val="28"/>
        </w:rPr>
        <w:t>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30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чаще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только после посещения туалета и перед едой);</w:t>
      </w:r>
    </w:p>
    <w:p w:rsidR="00933109" w:rsidRDefault="00705FEA">
      <w:pPr>
        <w:pStyle w:val="a4"/>
        <w:numPr>
          <w:ilvl w:val="1"/>
          <w:numId w:val="1"/>
        </w:numPr>
        <w:tabs>
          <w:tab w:val="left" w:pos="972"/>
          <w:tab w:val="left" w:pos="2173"/>
          <w:tab w:val="left" w:pos="2708"/>
          <w:tab w:val="left" w:pos="3820"/>
          <w:tab w:val="left" w:pos="4819"/>
          <w:tab w:val="left" w:pos="6061"/>
          <w:tab w:val="left" w:pos="6933"/>
          <w:tab w:val="left" w:pos="8233"/>
        </w:tabs>
        <w:spacing w:line="276" w:lineRule="auto"/>
        <w:ind w:right="391" w:firstLine="0"/>
        <w:jc w:val="left"/>
        <w:rPr>
          <w:sz w:val="28"/>
        </w:rPr>
      </w:pPr>
      <w:r>
        <w:rPr>
          <w:spacing w:val="-2"/>
          <w:sz w:val="28"/>
        </w:rPr>
        <w:t>Рот/нос</w:t>
      </w:r>
      <w:r>
        <w:rPr>
          <w:sz w:val="28"/>
        </w:rPr>
        <w:tab/>
      </w:r>
      <w:r>
        <w:rPr>
          <w:spacing w:val="-6"/>
          <w:sz w:val="28"/>
        </w:rPr>
        <w:t>(и</w:t>
      </w:r>
      <w:r>
        <w:rPr>
          <w:sz w:val="28"/>
        </w:rPr>
        <w:tab/>
      </w:r>
      <w:r>
        <w:rPr>
          <w:spacing w:val="-2"/>
          <w:sz w:val="28"/>
        </w:rPr>
        <w:t>иногда</w:t>
      </w:r>
      <w:r>
        <w:rPr>
          <w:sz w:val="28"/>
        </w:rPr>
        <w:tab/>
      </w:r>
      <w:r>
        <w:rPr>
          <w:spacing w:val="-2"/>
          <w:sz w:val="28"/>
        </w:rPr>
        <w:t>глаза)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закрыты</w:t>
      </w:r>
      <w:r>
        <w:rPr>
          <w:sz w:val="28"/>
        </w:rPr>
        <w:tab/>
      </w:r>
      <w:r>
        <w:rPr>
          <w:spacing w:val="-2"/>
          <w:sz w:val="28"/>
        </w:rPr>
        <w:t xml:space="preserve">маской/очками </w:t>
      </w:r>
      <w:r>
        <w:rPr>
          <w:sz w:val="28"/>
        </w:rPr>
        <w:t>при посещении мест скопления людей с большим количеством кашляющих;</w:t>
      </w:r>
    </w:p>
    <w:p w:rsidR="00933109" w:rsidRDefault="00705FEA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right="389" w:firstLine="0"/>
        <w:jc w:val="left"/>
        <w:rPr>
          <w:sz w:val="28"/>
        </w:rPr>
      </w:pPr>
      <w:r>
        <w:rPr>
          <w:sz w:val="28"/>
        </w:rPr>
        <w:t>Расстояние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вас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дру</w:t>
      </w:r>
      <w:r>
        <w:rPr>
          <w:sz w:val="28"/>
        </w:rPr>
        <w:t>гих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менее 1,5 метров.</w:t>
      </w:r>
    </w:p>
    <w:p w:rsidR="00933109" w:rsidRDefault="00705FEA">
      <w:pPr>
        <w:pStyle w:val="a4"/>
        <w:numPr>
          <w:ilvl w:val="0"/>
          <w:numId w:val="1"/>
        </w:numPr>
        <w:tabs>
          <w:tab w:val="left" w:pos="540"/>
        </w:tabs>
        <w:spacing w:line="341" w:lineRule="exact"/>
        <w:ind w:right="0" w:hanging="425"/>
        <w:jc w:val="left"/>
        <w:rPr>
          <w:sz w:val="28"/>
        </w:rPr>
      </w:pPr>
      <w:r>
        <w:rPr>
          <w:sz w:val="28"/>
        </w:rPr>
        <w:t>Правило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3П:</w:t>
      </w:r>
    </w:p>
    <w:p w:rsidR="00933109" w:rsidRDefault="00705FEA">
      <w:pPr>
        <w:pStyle w:val="a4"/>
        <w:numPr>
          <w:ilvl w:val="1"/>
          <w:numId w:val="1"/>
        </w:numPr>
        <w:tabs>
          <w:tab w:val="left" w:pos="753"/>
        </w:tabs>
        <w:spacing w:before="49" w:line="276" w:lineRule="auto"/>
        <w:ind w:right="383" w:firstLine="0"/>
        <w:rPr>
          <w:sz w:val="28"/>
        </w:rPr>
      </w:pPr>
      <w:r>
        <w:rPr>
          <w:sz w:val="28"/>
        </w:rPr>
        <w:t>Плохо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проветриваемых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классы 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проветривать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80"/>
          <w:sz w:val="28"/>
        </w:rPr>
        <w:t xml:space="preserve"> </w:t>
      </w:r>
      <w:r>
        <w:rPr>
          <w:sz w:val="28"/>
        </w:rPr>
        <w:t>урока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каждые 20-25 мин);</w:t>
      </w:r>
    </w:p>
    <w:p w:rsidR="00933109" w:rsidRDefault="00705FEA">
      <w:pPr>
        <w:pStyle w:val="a4"/>
        <w:numPr>
          <w:ilvl w:val="1"/>
          <w:numId w:val="1"/>
        </w:numPr>
        <w:tabs>
          <w:tab w:val="left" w:pos="760"/>
        </w:tabs>
        <w:spacing w:before="1" w:line="276" w:lineRule="auto"/>
        <w:ind w:right="393" w:firstLine="0"/>
        <w:rPr>
          <w:sz w:val="28"/>
        </w:rPr>
      </w:pPr>
      <w:r>
        <w:rPr>
          <w:sz w:val="28"/>
        </w:rPr>
        <w:t>Помещений с большим скоплением людей (в образовательных организациях при необходимости объединения классов следует переводить детей в большие помещения, например, актовый зал);</w:t>
      </w:r>
    </w:p>
    <w:p w:rsidR="00933109" w:rsidRDefault="00705FEA">
      <w:pPr>
        <w:pStyle w:val="a4"/>
        <w:numPr>
          <w:ilvl w:val="1"/>
          <w:numId w:val="1"/>
        </w:numPr>
        <w:tabs>
          <w:tab w:val="left" w:pos="774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Подошедших к вам слишком близко разговаривающих и кашляющих детей (следует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разговоре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дистанцию</w:t>
      </w:r>
      <w:r>
        <w:rPr>
          <w:spacing w:val="80"/>
          <w:sz w:val="28"/>
        </w:rPr>
        <w:t xml:space="preserve"> </w:t>
      </w:r>
      <w:r>
        <w:rPr>
          <w:sz w:val="28"/>
        </w:rPr>
        <w:t>в 1,5 метра).</w:t>
      </w:r>
    </w:p>
    <w:sectPr w:rsidR="00933109">
      <w:pgSz w:w="11910" w:h="16840"/>
      <w:pgMar w:top="10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4E57"/>
    <w:multiLevelType w:val="hybridMultilevel"/>
    <w:tmpl w:val="5FF47EFA"/>
    <w:lvl w:ilvl="0" w:tplc="CF4C347C">
      <w:numFmt w:val="bullet"/>
      <w:lvlText w:val=""/>
      <w:lvlJc w:val="left"/>
      <w:pPr>
        <w:ind w:left="540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5660E4">
      <w:numFmt w:val="bullet"/>
      <w:lvlText w:val="–"/>
      <w:lvlJc w:val="left"/>
      <w:pPr>
        <w:ind w:left="54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CCCBE6">
      <w:numFmt w:val="bullet"/>
      <w:lvlText w:val="•"/>
      <w:lvlJc w:val="left"/>
      <w:pPr>
        <w:ind w:left="2517" w:hanging="334"/>
      </w:pPr>
      <w:rPr>
        <w:rFonts w:hint="default"/>
        <w:lang w:val="ru-RU" w:eastAsia="en-US" w:bidi="ar-SA"/>
      </w:rPr>
    </w:lvl>
    <w:lvl w:ilvl="3" w:tplc="EBACE748">
      <w:numFmt w:val="bullet"/>
      <w:lvlText w:val="•"/>
      <w:lvlJc w:val="left"/>
      <w:pPr>
        <w:ind w:left="3505" w:hanging="334"/>
      </w:pPr>
      <w:rPr>
        <w:rFonts w:hint="default"/>
        <w:lang w:val="ru-RU" w:eastAsia="en-US" w:bidi="ar-SA"/>
      </w:rPr>
    </w:lvl>
    <w:lvl w:ilvl="4" w:tplc="7A36CFAA">
      <w:numFmt w:val="bullet"/>
      <w:lvlText w:val="•"/>
      <w:lvlJc w:val="left"/>
      <w:pPr>
        <w:ind w:left="4494" w:hanging="334"/>
      </w:pPr>
      <w:rPr>
        <w:rFonts w:hint="default"/>
        <w:lang w:val="ru-RU" w:eastAsia="en-US" w:bidi="ar-SA"/>
      </w:rPr>
    </w:lvl>
    <w:lvl w:ilvl="5" w:tplc="57A27BE2">
      <w:numFmt w:val="bullet"/>
      <w:lvlText w:val="•"/>
      <w:lvlJc w:val="left"/>
      <w:pPr>
        <w:ind w:left="5483" w:hanging="334"/>
      </w:pPr>
      <w:rPr>
        <w:rFonts w:hint="default"/>
        <w:lang w:val="ru-RU" w:eastAsia="en-US" w:bidi="ar-SA"/>
      </w:rPr>
    </w:lvl>
    <w:lvl w:ilvl="6" w:tplc="26003898">
      <w:numFmt w:val="bullet"/>
      <w:lvlText w:val="•"/>
      <w:lvlJc w:val="left"/>
      <w:pPr>
        <w:ind w:left="6471" w:hanging="334"/>
      </w:pPr>
      <w:rPr>
        <w:rFonts w:hint="default"/>
        <w:lang w:val="ru-RU" w:eastAsia="en-US" w:bidi="ar-SA"/>
      </w:rPr>
    </w:lvl>
    <w:lvl w:ilvl="7" w:tplc="84E6E152">
      <w:numFmt w:val="bullet"/>
      <w:lvlText w:val="•"/>
      <w:lvlJc w:val="left"/>
      <w:pPr>
        <w:ind w:left="7460" w:hanging="334"/>
      </w:pPr>
      <w:rPr>
        <w:rFonts w:hint="default"/>
        <w:lang w:val="ru-RU" w:eastAsia="en-US" w:bidi="ar-SA"/>
      </w:rPr>
    </w:lvl>
    <w:lvl w:ilvl="8" w:tplc="C2B08096">
      <w:numFmt w:val="bullet"/>
      <w:lvlText w:val="•"/>
      <w:lvlJc w:val="left"/>
      <w:pPr>
        <w:ind w:left="8449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109"/>
    <w:rsid w:val="00705FEA"/>
    <w:rsid w:val="009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BD5C"/>
  <w15:docId w15:val="{4279C750-F4C5-48B9-B064-F3792F38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0" w:right="382" w:hanging="4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2024-09-06T10:29:00Z</dcterms:created>
  <dcterms:modified xsi:type="dcterms:W3CDTF">2024-09-06T10:32:00Z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LastSaved">
    <vt:filetime>2024-09-06T00:00:00Z</vt:filetime>
  </property>
  <property fmtid="{D5CDD505-2E9C-101B-9397-08002B2CF9AE}" pid="4" name="Producer">
    <vt:lpwstr>iTextSharp™ 5.5.13 ©2000-2018 iText Group NV (AGPL-version)</vt:lpwstr>
  </property>
</Properties>
</file>